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2B" w:rsidRPr="00B2062B" w:rsidRDefault="00B2062B" w:rsidP="00CC0AF8">
      <w:pPr>
        <w:spacing w:after="0" w:line="240" w:lineRule="auto"/>
        <w:rPr>
          <w:rFonts w:ascii="Arial" w:hAnsi="Arial" w:cs="Arial"/>
        </w:rPr>
      </w:pPr>
      <w:r w:rsidRPr="00B2062B">
        <w:rPr>
          <w:rFonts w:ascii="Arial" w:hAnsi="Arial" w:cs="Arial"/>
          <w:b/>
        </w:rPr>
        <w:t xml:space="preserve">Supplemental Table 1. </w:t>
      </w:r>
      <w:r w:rsidRPr="00B2062B">
        <w:rPr>
          <w:rFonts w:ascii="Arial" w:hAnsi="Arial" w:cs="Arial"/>
        </w:rPr>
        <w:t xml:space="preserve"> Baseline descriptive characteristics of the ARIC subset with metabolomics profiling compared to those without.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980"/>
        <w:gridCol w:w="1980"/>
        <w:gridCol w:w="1890"/>
      </w:tblGrid>
      <w:tr w:rsidR="00B45076" w:rsidRPr="00B45076" w:rsidTr="0085082F">
        <w:tc>
          <w:tcPr>
            <w:tcW w:w="3438" w:type="dxa"/>
          </w:tcPr>
          <w:p w:rsidR="00B45076" w:rsidRPr="00B45076" w:rsidRDefault="00B45076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Variable</w:t>
            </w:r>
          </w:p>
        </w:tc>
        <w:tc>
          <w:tcPr>
            <w:tcW w:w="1980" w:type="dxa"/>
          </w:tcPr>
          <w:p w:rsidR="00B45076" w:rsidRPr="00B45076" w:rsidRDefault="00B45076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With metabolomics profiling</w:t>
            </w:r>
          </w:p>
        </w:tc>
        <w:tc>
          <w:tcPr>
            <w:tcW w:w="1980" w:type="dxa"/>
          </w:tcPr>
          <w:p w:rsidR="00B45076" w:rsidRPr="00B45076" w:rsidRDefault="00B45076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 xml:space="preserve">No </w:t>
            </w:r>
            <w:r>
              <w:rPr>
                <w:rFonts w:ascii="Arial" w:eastAsia="Times New Roman" w:hAnsi="Arial" w:cs="Arial"/>
                <w:lang w:bidi="en-US"/>
              </w:rPr>
              <w:t>metabolomics profiling</w:t>
            </w:r>
          </w:p>
        </w:tc>
        <w:tc>
          <w:tcPr>
            <w:tcW w:w="1890" w:type="dxa"/>
          </w:tcPr>
          <w:p w:rsidR="00B45076" w:rsidRPr="00B45076" w:rsidRDefault="00B45076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p Value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N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3904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11,404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Age (SD) (years)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53.5 (5.8)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54.3 (5.7)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2B507C" w:rsidRPr="00B45076" w:rsidTr="0085082F">
        <w:tc>
          <w:tcPr>
            <w:tcW w:w="3438" w:type="dxa"/>
          </w:tcPr>
          <w:p w:rsidR="002B507C" w:rsidRPr="00B45076" w:rsidRDefault="002B507C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African-American (%)</w:t>
            </w:r>
          </w:p>
        </w:tc>
        <w:tc>
          <w:tcPr>
            <w:tcW w:w="1980" w:type="dxa"/>
          </w:tcPr>
          <w:p w:rsidR="002B507C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61.3</w:t>
            </w:r>
          </w:p>
        </w:tc>
        <w:tc>
          <w:tcPr>
            <w:tcW w:w="1980" w:type="dxa"/>
          </w:tcPr>
          <w:p w:rsidR="002B507C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14.9</w:t>
            </w:r>
          </w:p>
        </w:tc>
        <w:tc>
          <w:tcPr>
            <w:tcW w:w="1890" w:type="dxa"/>
          </w:tcPr>
          <w:p w:rsidR="002B507C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Women (%)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60.2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53.7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Prevalent CHD (%)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4.6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4.5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0.79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Current Smoking (%)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27.0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25.5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0.051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Diabetes (%)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11.4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8.9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Hypertension (%)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44.0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30.9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4C1EB4"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Systolic Blood Pressure (SD) (mm Hg)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124.6 (20.8)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120.2 (18.0)</w:t>
            </w:r>
          </w:p>
        </w:tc>
        <w:tc>
          <w:tcPr>
            <w:tcW w:w="189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Diastolic Blood Pressure (SD) (mm Hg)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76.7 (12.2)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72.7 (10.8)</w:t>
            </w:r>
          </w:p>
        </w:tc>
        <w:tc>
          <w:tcPr>
            <w:tcW w:w="189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Body Mass Index (SD) (kg/m</w:t>
            </w:r>
            <w:r w:rsidRPr="00B45076">
              <w:rPr>
                <w:rFonts w:ascii="Arial" w:eastAsia="Times New Roman" w:hAnsi="Arial" w:cs="Arial"/>
                <w:vertAlign w:val="superscript"/>
                <w:lang w:bidi="en-US"/>
              </w:rPr>
              <w:t>2</w:t>
            </w:r>
            <w:r w:rsidRPr="00B45076">
              <w:rPr>
                <w:rFonts w:ascii="Arial" w:eastAsia="Times New Roman" w:hAnsi="Arial" w:cs="Arial"/>
                <w:lang w:bidi="en-US"/>
              </w:rPr>
              <w:t>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28.7 (5.8)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27.3 (5.1)</w:t>
            </w:r>
          </w:p>
        </w:tc>
        <w:tc>
          <w:tcPr>
            <w:tcW w:w="189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&lt;0.0001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B45076">
              <w:rPr>
                <w:rFonts w:ascii="Arial" w:eastAsia="Times New Roman" w:hAnsi="Arial" w:cs="Arial"/>
                <w:lang w:bidi="en-US"/>
              </w:rPr>
              <w:t>Follow up time (SD) (years)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21.8 (7.5)</w:t>
            </w:r>
          </w:p>
        </w:tc>
        <w:tc>
          <w:tcPr>
            <w:tcW w:w="198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21.9 (7.5)</w:t>
            </w:r>
          </w:p>
        </w:tc>
        <w:tc>
          <w:tcPr>
            <w:tcW w:w="1890" w:type="dxa"/>
          </w:tcPr>
          <w:p w:rsidR="004C1EB4" w:rsidRPr="00B45076" w:rsidRDefault="002B507C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0.34</w:t>
            </w:r>
          </w:p>
        </w:tc>
      </w:tr>
      <w:tr w:rsidR="004C1EB4" w:rsidRPr="00B45076" w:rsidTr="0085082F">
        <w:tc>
          <w:tcPr>
            <w:tcW w:w="3438" w:type="dxa"/>
          </w:tcPr>
          <w:p w:rsidR="004C1EB4" w:rsidRPr="00B45076" w:rsidRDefault="004C1EB4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Incident Ischemic Stroke (%)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8.9%</w:t>
            </w:r>
          </w:p>
        </w:tc>
        <w:tc>
          <w:tcPr>
            <w:tcW w:w="198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7.3%</w:t>
            </w:r>
          </w:p>
        </w:tc>
        <w:tc>
          <w:tcPr>
            <w:tcW w:w="1890" w:type="dxa"/>
          </w:tcPr>
          <w:p w:rsidR="004C1EB4" w:rsidRPr="00B45076" w:rsidRDefault="004C1EB4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0.0017</w:t>
            </w:r>
          </w:p>
        </w:tc>
      </w:tr>
    </w:tbl>
    <w:p w:rsidR="00B2062B" w:rsidRPr="00BB09D4" w:rsidRDefault="00BB09D4" w:rsidP="00CC0AF8">
      <w:pPr>
        <w:spacing w:after="0" w:line="240" w:lineRule="auto"/>
        <w:rPr>
          <w:rFonts w:ascii="Arial" w:hAnsi="Arial" w:cs="Arial"/>
        </w:rPr>
      </w:pPr>
      <w:r w:rsidRPr="00BB09D4">
        <w:rPr>
          <w:rFonts w:ascii="Arial" w:hAnsi="Arial" w:cs="Arial"/>
        </w:rPr>
        <w:t>CHD: Coronary Heart Disease</w:t>
      </w:r>
    </w:p>
    <w:p w:rsidR="00B2062B" w:rsidRDefault="00B2062B" w:rsidP="00CC0AF8">
      <w:pPr>
        <w:spacing w:after="0" w:line="240" w:lineRule="auto"/>
      </w:pPr>
    </w:p>
    <w:p w:rsidR="00870599" w:rsidRDefault="00870599" w:rsidP="00CC0A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1058" w:rsidRDefault="00B2062B" w:rsidP="00CC0AF8">
      <w:pPr>
        <w:spacing w:after="0" w:line="240" w:lineRule="auto"/>
        <w:rPr>
          <w:rFonts w:ascii="Arial" w:hAnsi="Arial" w:cs="Arial"/>
        </w:rPr>
      </w:pPr>
      <w:r w:rsidRPr="009320F8">
        <w:rPr>
          <w:rFonts w:ascii="Arial" w:hAnsi="Arial" w:cs="Arial"/>
          <w:b/>
        </w:rPr>
        <w:lastRenderedPageBreak/>
        <w:t>Supplemental Table 2</w:t>
      </w:r>
      <w:r w:rsidR="009320F8">
        <w:rPr>
          <w:rFonts w:ascii="Arial" w:hAnsi="Arial" w:cs="Arial"/>
          <w:b/>
        </w:rPr>
        <w:t xml:space="preserve">. </w:t>
      </w:r>
      <w:r w:rsidR="009320F8" w:rsidRPr="009320F8">
        <w:rPr>
          <w:rFonts w:ascii="Arial" w:hAnsi="Arial" w:cs="Arial"/>
        </w:rPr>
        <w:t>Demographic and clinical characteristics of the</w:t>
      </w:r>
      <w:r w:rsidR="009320F8">
        <w:rPr>
          <w:rFonts w:ascii="Arial" w:hAnsi="Arial" w:cs="Arial"/>
        </w:rPr>
        <w:t xml:space="preserve"> CIRCULAS cohort</w:t>
      </w:r>
    </w:p>
    <w:p w:rsidR="009320F8" w:rsidRPr="009320F8" w:rsidRDefault="009320F8" w:rsidP="00CC0AF8">
      <w:pPr>
        <w:spacing w:after="0" w:line="240" w:lineRule="auto"/>
        <w:rPr>
          <w:rFonts w:ascii="Arial" w:eastAsia="Times New Roman" w:hAnsi="Arial" w:cs="Arial"/>
          <w:b/>
        </w:rPr>
      </w:pPr>
      <w:r w:rsidRPr="009320F8">
        <w:rPr>
          <w:rFonts w:ascii="Arial" w:hAnsi="Arial" w:cs="Arial"/>
          <w:b/>
        </w:rPr>
        <w:t>Table 2A.</w:t>
      </w:r>
      <w:r>
        <w:rPr>
          <w:rFonts w:ascii="Arial" w:hAnsi="Arial" w:cs="Arial"/>
        </w:rPr>
        <w:t xml:space="preserve"> Discovery subsample</w:t>
      </w:r>
    </w:p>
    <w:tbl>
      <w:tblPr>
        <w:tblpPr w:leftFromText="144" w:rightFromText="144" w:bottomFromText="202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1933"/>
        <w:gridCol w:w="1933"/>
        <w:gridCol w:w="1845"/>
      </w:tblGrid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Variable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Ischemic stroke (CIRCULAS)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Healthy controls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p Value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Age (SD) (years)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72.5 (11.2)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66.8 (12.9)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0.006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Women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44.6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61.1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0.049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Blacks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1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Prevalent CHD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17.6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6.9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0.076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Smoking history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45.1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41.7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0.093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Diabetes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20.3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2.8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0.001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Hypertension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77.0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54.2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0.005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eGFR (ml/min/1.73m</w:t>
            </w:r>
            <w:r w:rsidRPr="009320F8">
              <w:rPr>
                <w:rFonts w:ascii="Arial" w:eastAsia="Times New Roman" w:hAnsi="Arial" w:cs="Arial"/>
                <w:vertAlign w:val="superscript"/>
                <w:lang w:val="de-DE" w:bidi="en-US"/>
              </w:rPr>
              <w:t>2</w:t>
            </w:r>
            <w:r w:rsidRPr="009320F8">
              <w:rPr>
                <w:rFonts w:ascii="Arial" w:eastAsia="Times New Roman" w:hAnsi="Arial" w:cs="Arial"/>
                <w:lang w:val="de-DE" w:bidi="en-US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79.8 (17.9)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84.5 (14.3)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0.112</w:t>
            </w:r>
          </w:p>
        </w:tc>
      </w:tr>
    </w:tbl>
    <w:p w:rsidR="009320F8" w:rsidRPr="009320F8" w:rsidRDefault="009320F8" w:rsidP="00CC0AF8">
      <w:pPr>
        <w:spacing w:after="0" w:line="240" w:lineRule="auto"/>
        <w:rPr>
          <w:rFonts w:ascii="Arial" w:eastAsia="Times New Roman" w:hAnsi="Arial" w:cs="Arial"/>
        </w:rPr>
      </w:pPr>
      <w:r w:rsidRPr="009320F8">
        <w:rPr>
          <w:rFonts w:ascii="Arial" w:eastAsia="Times New Roman" w:hAnsi="Arial" w:cs="Arial"/>
          <w:b/>
        </w:rPr>
        <w:t>Table 2</w:t>
      </w:r>
      <w:r>
        <w:rPr>
          <w:rFonts w:ascii="Arial" w:eastAsia="Times New Roman" w:hAnsi="Arial" w:cs="Arial"/>
          <w:b/>
        </w:rPr>
        <w:t>B</w:t>
      </w:r>
      <w:r w:rsidRPr="009320F8">
        <w:rPr>
          <w:rFonts w:ascii="Arial" w:eastAsia="Times New Roman" w:hAnsi="Arial" w:cs="Arial"/>
          <w:b/>
        </w:rPr>
        <w:t xml:space="preserve">: </w:t>
      </w:r>
      <w:r w:rsidRPr="009320F8">
        <w:rPr>
          <w:rFonts w:ascii="Arial" w:eastAsia="Times New Roman" w:hAnsi="Arial" w:cs="Arial"/>
        </w:rPr>
        <w:t>V</w:t>
      </w:r>
      <w:r w:rsidRPr="009320F8">
        <w:rPr>
          <w:rFonts w:ascii="Arial" w:eastAsia="Times New Roman" w:hAnsi="Arial" w:cs="Arial"/>
        </w:rPr>
        <w:t xml:space="preserve">alidation </w:t>
      </w:r>
      <w:r w:rsidRPr="009320F8">
        <w:rPr>
          <w:rFonts w:ascii="Arial" w:eastAsia="Times New Roman" w:hAnsi="Arial" w:cs="Arial"/>
        </w:rPr>
        <w:t>sub</w:t>
      </w:r>
      <w:r w:rsidRPr="009320F8">
        <w:rPr>
          <w:rFonts w:ascii="Arial" w:eastAsia="Times New Roman" w:hAnsi="Arial" w:cs="Arial"/>
        </w:rPr>
        <w:t>sample</w:t>
      </w:r>
    </w:p>
    <w:tbl>
      <w:tblPr>
        <w:tblpPr w:leftFromText="141" w:rightFromText="141" w:bottomFromText="200" w:vertAnchor="text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1933"/>
        <w:gridCol w:w="1933"/>
        <w:gridCol w:w="1845"/>
      </w:tblGrid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Variable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Ischemic stroke (CIRCULAS)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Healthy controls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p Value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N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Age (SD) (years)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72.9 (9.9)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72.4 (8.2)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0.541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Women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37.5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40.0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1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Blacks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1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Prevalent CHD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12.5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5.0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0.432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Smoking history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42.5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35.0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0.494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Diabetes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12.5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7.5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0.712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Hypertension (%)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65.0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50.0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0.258</w:t>
            </w:r>
          </w:p>
        </w:tc>
      </w:tr>
      <w:tr w:rsidR="009320F8" w:rsidRPr="009320F8" w:rsidTr="009320F8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eGFR (ml/min/1.73m</w:t>
            </w:r>
            <w:r w:rsidRPr="009320F8">
              <w:rPr>
                <w:rFonts w:ascii="Arial" w:eastAsia="Times New Roman" w:hAnsi="Arial" w:cs="Arial"/>
                <w:vertAlign w:val="superscript"/>
                <w:lang w:val="de-DE" w:bidi="en-US"/>
              </w:rPr>
              <w:t>2</w:t>
            </w:r>
            <w:r w:rsidRPr="009320F8">
              <w:rPr>
                <w:rFonts w:ascii="Arial" w:eastAsia="Times New Roman" w:hAnsi="Arial" w:cs="Arial"/>
                <w:lang w:val="de-DE" w:bidi="en-US"/>
              </w:rPr>
              <w:t>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72.5 (21.3)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83.3 (11.2)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0F8" w:rsidRPr="009320F8" w:rsidRDefault="009320F8" w:rsidP="00CC0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bidi="en-US"/>
              </w:rPr>
            </w:pPr>
            <w:r w:rsidRPr="009320F8">
              <w:rPr>
                <w:rFonts w:ascii="Arial" w:eastAsia="Times New Roman" w:hAnsi="Arial" w:cs="Arial"/>
                <w:lang w:val="de-DE" w:bidi="en-US"/>
              </w:rPr>
              <w:t>0.133</w:t>
            </w:r>
          </w:p>
        </w:tc>
      </w:tr>
    </w:tbl>
    <w:p w:rsidR="00CC0AF8" w:rsidRDefault="009320F8" w:rsidP="00CC0AF8">
      <w:pPr>
        <w:spacing w:after="0" w:line="240" w:lineRule="auto"/>
        <w:rPr>
          <w:rFonts w:ascii="Arial" w:eastAsia="Times New Roman" w:hAnsi="Arial" w:cs="Arial"/>
        </w:rPr>
      </w:pPr>
      <w:r w:rsidRPr="009320F8">
        <w:rPr>
          <w:rFonts w:ascii="Arial" w:eastAsia="Times New Roman" w:hAnsi="Arial" w:cs="Arial"/>
        </w:rPr>
        <w:t>SD: standard deviation; CHD: Coronary Heart Disease; eGFR: estimated glomerular filtration rate.</w:t>
      </w:r>
    </w:p>
    <w:p w:rsidR="00CE4233" w:rsidRDefault="00CE423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CC0AF8" w:rsidRPr="00CE4233" w:rsidRDefault="00CE4233" w:rsidP="00CC0AF8">
      <w:pPr>
        <w:spacing w:after="0" w:line="240" w:lineRule="auto"/>
        <w:rPr>
          <w:rFonts w:ascii="Arial" w:eastAsia="Times New Roman" w:hAnsi="Arial" w:cs="Arial"/>
          <w:b/>
        </w:rPr>
      </w:pPr>
      <w:r w:rsidRPr="00CE4233">
        <w:rPr>
          <w:rFonts w:ascii="Arial" w:eastAsia="Times New Roman" w:hAnsi="Arial" w:cs="Arial"/>
          <w:b/>
        </w:rPr>
        <w:lastRenderedPageBreak/>
        <w:t xml:space="preserve">The </w:t>
      </w:r>
      <w:r w:rsidR="00CC0AF8" w:rsidRPr="00CE4233">
        <w:rPr>
          <w:rFonts w:ascii="Arial" w:eastAsia="Times New Roman" w:hAnsi="Arial" w:cs="Arial"/>
          <w:b/>
        </w:rPr>
        <w:t>MEGASTROKE CONSORTIUM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 xml:space="preserve">Rainer Malik 1, Ganesh Chauhan 2, Matthew Traylor 3, Muralidharan Sargurupremraj 4,5, Yukinori Okada 6,7,8, Aniket Mishra 4,5, Loes Rutten-Jacobs 3, Anne-Katrin Giese 9, Sander W van der Laan 10, Solveig Gretarsdottir 11, Christopher D Anderson 12,13,14,14, Michael Chong 15, Hieab HH Adams 16,17, Tetsuro Ago 18, Peter Almgren 19, Philippe Amouyel 20,21, Hakan Ay 22,13, Traci M Bartz 23, Oscar R Benavente 24, Steve Bevan 25, Giorgio B Boncoraglio 26, Robert D Brown, Jr.  27, Adam S Butterworth 28,29, Caty Carrera 30,31, Cara L Carty 32,33, Daniel I Chasman 34,35, Wei-Min Chen 36, John W Cole 37, Adolfo Correa 38, Ioana Cotlarciuc 39, Carlos Cruchaga 40,41, John Danesh 28,42,43,44, Paul IW de Bakker 45,46, Anita L DeStefano 47,48, Marcel den Hoed 49, Qing Duan 50, Stefan T Engelter 51,52, Guido J Falcone 53,54, Rebecca F Gottesman 55, Raji P Grewal 56, Vilmundur Gudnason 57,58, Stefan Gustafsson 59, Jeffrey Haessler 60, Tamara B Harris 61, Ahamad Hassan 62, Aki S Havulinna 63,64, Susan R Heckbert 65, Elizabeth G Holliday 66,67, George Howard 68, Fang-Chi Hsu 69, Hyacinth I Hyacinth 70, M Arfan Ikram 16, Erik Ingelsson 71,72, Marguerite R Irvin 73, Xueqiu Jian 74, Jordi Jiménez-Conde 75, Julie A Johnson 76,77, J Wouter Jukema 78, Masahiro Kanai 6,7,79, Keith L Keene 80,81, Brett M Kissela 82, Dawn O Kleindorfer 82, Charles Kooperberg 60, Michiaki Kubo 83, Leslie A Lange 84, Carl D Langefeld 85, Claudia Langenberg 86, Lenore J Launer 87, Jin-Moo Lee 88, Robin Lemmens 89,90, Didier Leys 91, Cathryn M Lewis 92,93, Wei-Yu Lin 28,94, Arne G Lindgren 95,96, Erik Lorentzen 97, Patrik K Magnusson 98, Jane Maguire 99, Ani Manichaikul 36, Patrick F McArdle 100, James F Meschia 101, Braxton D Mitchell 100,102, Thomas H Mosley 103,104, Michael A Nalls 105,106, Toshiharu Ninomiya 107, Martin J O'Donnell 15,108, Bruce M Psaty 109,110,111,112, Sara L Pulit 113,45, Kristiina Rannikmäe 114,115, Alexander P Reiner 65,116, Kathryn M Rexrode 117, Kenneth Rice 118, Stephen S Rich 36, Paul M Ridker 34,35, Natalia S Rost 9,13, Peter M Rothwell 119, Jerome I Rotter 120,121, Tatjana Rundek 122, Ralph L Sacco 122, Saori Sakaue 7,123, Michele M Sale 124, Veikko Salomaa 63, Bishwa R Sapkota 125, Reinhold Schmidt 126, Carsten O Schmidt  127, Ulf Schminke 128, Pankaj Sharma 39, Agnieszka Slowik 129, Cathie LM Sudlow 114,115, Christian Tanislav 130, Turgut Tatlisumak 131,132, Kent D Taylor 120,121, Vincent NS Thijs 133,134, Gudmar Thorleifsson 11, Unnur Thorsteinsdottir 11, Steffen Tiedt 1, Stella Trompet 135, Christophe Tzourio 5,136,137, Cornelia M van Duijn 138,139, Matthew Walters 140, Nicholas J Wareham 86, Sylvia Wassertheil-Smoller 141, James G Wilson 142, Kerri L Wiggins 109, Qiong Yang 47, Salim Yusuf 15, Najaf Amin 16, Hugo S Aparicio 185,48, Donna K Arnett 186, John Attia 187, Alexa S Beiser 47,48, Claudine Berr 188, Julie E Buring 34,35, Mariana Bustamante 189, Valeria Caso 190, Yu-Ching Cheng 191, Seung Hoan Choi 192,48, Ayesha Chowhan 185,48, Natalia Cullell 31, Jean-François Dartigues 193,194, Hossein Delavaran 95,96, Pilar Delgado 195, Marcus Dörr 196,197, Gunnar Engström 19, Ian Ford 198, Wander S Gurpreet 199, Anders Hamsten 200,201, Laura Heitsch 202, Atsushi Hozawa 203, Laura Ibanez 204, Andreea Ilinca 95,96, Martin Ingelsson 205, Motoki Iwasaki 206, Rebecca D Jackson 207, Katarina Jood 208, Pekka Jousilahti 63, Sara Kaffashian 4,5, Lalit Kalra 209, Masahiro Kamouchi 210, Takanari Kitazono 211, Olafur Kjartansson 212, Manja Kloss 213, Peter J Koudstaal 214, Jerzy Krupinski 215, Daniel L Labovitz 216, Cathy C Laurie 118, Christopher R Levi 217, Linxin Li 218, Lars Lind 219, Cecilia M Lindgren 220,221, Vasileios Lioutas 222,48, Yong Mei Liu 223, Oscar L Lopez 224, Hirata Makoto 225, Nicolas Martinez-Majander 172, Koichi Matsuda 225, Naoko Minegishi 203, Joan Montaner  226, Andrew P Morris 227,228, Elena Muiño 31, Martina Müller-Nurasyid 229,230,231, Bo Norrving 95,96, Soichi Ogishima 203, Eugenio A Parati 232, Leema Reddy Peddareddygari 56, Nancy L Pedersen 98,233, Joanna Pera 129, Markus Perola 63,234, Alessandro Pezzini 235, Silvana Pileggi 236, Raquel Rabionet 237, Iolanda Riba-Llena 30, Marta Ribasés 238, Jose R Romero 185,48, Jaume Roquer 239,240, Anthony G Rudd 241,242, Antti-Pekka Sarin 243,244, Ralhan Sarju 199, Chloe Sarnowski 47,48, Makoto Sasaki 245, Claudia L Satizabal 185,48, Mamoru Satoh 245, </w:t>
      </w:r>
      <w:r w:rsidRPr="00CC0AF8">
        <w:rPr>
          <w:rFonts w:ascii="Arial" w:eastAsia="Times New Roman" w:hAnsi="Arial" w:cs="Arial"/>
        </w:rPr>
        <w:lastRenderedPageBreak/>
        <w:t>Naveed Sattar 246, Norie Sawada 206, Gerli Sibolt 172, Ásgeir Sigurdsson 247, Albert Smith 248, Kenji Sobue 245, Carolina Soriano-Tárraga 240, Tara Stanne 249, O Colin Stine 250, David J Stott 251, Konstantin Strauch 229,252, Takako Takai  203, Hideo Tanaka 253,254, Kozo Tanno 245, Alexander Teumer 255, Liisa Tomppo 172, Nuria P Torres-Aguila 31, Emmanuel Touze 256,257, Shoichiro Tsugane  206, Andre G Uitterlinden 258, Einar M Valdimarsson 259, Sven J van der Lee 16, Henry Völzke 255, Kenji Wakai  253, David Weir 260, Stephen R Williams 261, Charles DA Wolfe 241,242, Quenna Wong 118, Huichun Xu 191, Taiki Yamaji 206, Dharambir K Sanghera 125,169,170, Olle Melander 19, Christina Jern 171, Daniel Strbian 172,173, Israel Fernandez-Cadenas 31,30, W T Longstreth, Jr 174,65, Arndt Rolfs 175, Jun Hata 107, Daniel Woo 82, Jonathan Rosand 12,13,14, Guillaume Pare 15, Jemma C Hopewell 176, Danish Saleheen 177, Kari Stefansson 11,178, Bradford B Worrall 179, Steven J Kittner 37, Sudha Seshadri 180,48, Myriam Fornage 74,181, Hugh S Markus 3, Joanna MM Howson 28, Yoichiro Kamatani 6,182, Stephanie Debette 4,5, Martin Dichgans 1,183,184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 xml:space="preserve"> 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 Institute for Stroke and Dementia Research (ISD), University Hospital, LMU Munich, Munich,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 Centre for Brain Research, Indian Institute of Science, Bangalore, India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 Stroke Research Group, Division of Clinical Neurosciences, University of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 INSERM U1219 Bordeaux Population Health Research Center, Bordeaux,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 University of Bordeaux, Bordeaux,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 Laboratory for Statistical Analysis, RIKEN Center for Integrative Medical Sciences, Yokohama,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 Department of Statistical Genetics, Osaka University Graduate School of Medicine, Osaka,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 Laboratory of Statistical Immunology, Immunology Frontier Research Center (WPI-IFReC), Osaka University, Suita, Japan.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 Department of Neurology, Massachusetts General Hospital, Harvard Medical School,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 Laboratory of Experimental Cardiology, Division of Heart and Lungs, University Medical Center Utrecht, University of Utrecht, Utrecht,Netherlands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 deCODE genetics/AMGEN inc,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 Center for Genomic Medicine, Massachusetts General Hospital (MGH),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 J. Philip Kistler Stroke Research Center, Department of Neurology, MGH,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 Program in Medical and Population Genetics, Broad Institute, Cambridge,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15 Population Health Research Institute, McMaster University, Hamilton, Canada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 Department of Epidemiology, Erasmus University Medical Center, Rotterdam,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 Department of Radiology and Nuclear Medicine, Erasmus University Medical Center, Rotterdam,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 Department of Medicine and Clinical Science, Graduate School of Medical Sciences, Kyushu University, Fukuoka,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 Department of Clinical Sciences, Lund University, Malmö,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 Univ. Lille, Inserm, Institut Pasteur de Lille, LabEx DISTALZ-UMR1167, Risk factors and molecular determinants of aging-related diseases, F-59000 Lille,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 Centre Hosp. Univ Lille, Epidemiology and Public Health Department, F-59000 Lille,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 AA Martinos Center for Biomedical Imaging, Department of Radiology, Massachusetts General Hospital, Harvard Medical School,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 Cardiovascular Health Research Unit, Departments of Biostatistics and Medicine,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 Division of Neurology, Faculty of Medicine, Brain Research Center, University of British Columbia, Vancouver, Canada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 School of Life Science, University of Lincoln, Lincoln,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26 Department of Cerebrovascular Diseases, Fondazione IRCCS Istituto Neurologico "Carlo Besta", Milano, Italy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27 Department of Neurology, Mayo Clinic Rochester, Rochester, MN,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28 MRC/BHF Cardiovascular Epidemiology Unit, Department of Public Health and Primary Care, University of Cambridge,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29 The National Institute for Health Research Blood and Transplant Research Unit in Donor Health and Genomics, University of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30 Neurovascular Research Laboratory, Vall d'Hebron Institut of Research, Neurology and Medicine Departments-Universitat Autònoma de Barcelona, Vall d’Hebrón Hospital,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31 Stroke Pharmacogenomics and Genetics, Fundacio Docència i Recerca MutuaTerrassa, Terrassa,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32 Children's Research Institute, Children's National Medical Center, Washington, DC,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33 Center for Translational Science, George Washington University, Washington, DC,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34 Division of Preventive Medicine, Brigham and Women's Hospital,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35 Harvard Medical School,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36 Center for Public Health Genomics, Department of Public Health Sciences, University of Virginia, Charlottesville, VA,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37 Department of Neurology, University of Maryland School of Medicine and Baltimore VAMC, Baltimore,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38 Departments of Medicine, Pediatrics and Population Health Science, University of Mississippi Medical Center, Jackson, MS,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39 Institute of Cardiovascular Research, Royal Holloway University of London, UK  &amp;  Ashford and St Peters Hospital, Surrey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40 Department of Psychiatry,The Hope Center Program on Protein Aggregation and Neurodegeneration (HPAN),Washington University, School of Medicine, St. Louis, MO,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41 Department of Developmental Biology, Washington University School of Medicine, St. Louis, MO,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42 NIHR Blood and Transplant Research Unit in Donor Health and Genomics, Department of Public Health and Primary Care, University of Cambridge,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43 Wellcome Trust Sanger Institute, Wellcome Trust Genome Campus, Hinxton, 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44 British Heart Foundation, Cambridge Centre of Excellence, Department of Medicine, University of Cambridge,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45 Department of Medical Genetics, University Medical Center Utrecht, Utrecht,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46 Department of Epidemiology, Julius Center for Health Sciences and Primary Care, University Medical Center Utrecht, Utrecht,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47 Boston University School of Public Health,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48 Framingham Heart Study, Framingham,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49 Department of Immunology, Genetics and Pathology and Science for Life Laboratory, Uppsala University, Uppsala,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50 Department of Genetics, University of North Carolina, Chapel Hill, NC,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51 Department of Neurology and Stroke Center, Basel University Hospital, Switzerland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52 Neurorehabilitation Unit, University and University Center for Medicine of Aging and Rehabilitation Basel, Felix Platter Hospital, Basel, Switzerland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53 Department of Neurology, Yale University School of Medicine, New Haven, CT,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54 Program in Medical and Population Genetics, The Broad Institute of Harvard and MIT, Cambridge,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55 Department of Neurology, Johns Hopkins University School of Medicine, Baltimore,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56 Neuroscience Institute, SF Medical Center, Trenton, NJ,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57 Icelandic Heart Association Research Institute, Kopavogur,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58 University of Iceland, Faculty of Medicine,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59 Department of Medical Sciences, Molecular Epidemiology and Science for Life Laboratory, Uppsala University, Uppsala,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60 Division of Public Health Sciences, Fred Hutchinson Cancer Research Center,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61 Laboratory of Epidemiology and Population Science, National Institute on Aging, National Institutes of Health, Bethesda,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62 Department of Neurology, Leeds General Infirmary, Leeds Teaching Hospitals NHS Trust, Leeds,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63 National Institute for Health and Welfare, Helsinki, Finland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64 FIMM - Institute for Molecular Medicine Finland, Helsinki, Finland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65 Department of Epidemiology,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66 Public Health Stream, Hunter Medical Research Institute, New Lambton,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67 Faculty of Health and Medicine, University of Newcastle, Newcastle,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68 School of Public Health, University of Alabama at Birmingham, Birmingham, AL,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69 Department of Biostatistical Sciences, Wake Forest School of Medicine, Winston-Salem, NC,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70 Aflac Cancer and Blood Disorder Center, Department of Pediatrics, Emory University School of Medicine, Atlanta, GA,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71 Department of Medicine, Division of Cardiovascular Medicine, Stanford University School of Medicine, CA,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72 Department of Medical Sciences, Molecular Epidemiology and Science for Life Laboratory, Uppsala University, Uppsala,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73 Epidemiology, School of Public Health, University of Alabama at Birmingham,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74 Brown Foundation Institute of Molecular Medicine, University of Texas Health Science Center at Houston, Houston, TX,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75 Neurovascular Research Group (NEUVAS), Neurology Department, Institut Hospital del Mar d'Investigació Mèdica, Universitat Autònoma de Barcelona,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76 Department of Pharmacotherapy and Translational Research and Center for Pharmacogenomics, University of Florida, College of Pharmacy, Gainesville, FL,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77 Division of Cardiovascular Medicine, College of Medicine, University of Florida, Gainesville, FL,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78 Department of Cardiology, Leiden University Medical Center, Leiden, the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79 Program in Bioinformatics and Integrative Genomics, Harvard Medical School,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80 Department of Biology, East Carolina University, Greenville, NC,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81 Center for Health Disparities, East Carolina University, Greenville, NC,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82 University of Cincinnati College of Medicine, Cincinnati, OH,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83 RIKEN Center for Integrative Medical Sciences, Yokohama,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84 Department of Medicine, University of Colorado Denver, Anschutz Medical Campus, Aurora, CO,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85 Center for Public Health Genomics and Department of Biostatistical Sciences, Wake Forest School of Medicine, Winston-Salem, NC,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86 MRC Epidemiology Unit, University of Cambridge School of Clinical Medicine, Institute of Metabolic Science, Cambridge Biomedical Campus, Cambridge,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87 Intramural Research Program, National Institute on Aging, National Institutes of Health, Bethesda,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88 Department of Neurology, Radiology, and Biomedical Engineering, Washington University School of Medicine, St. Louis, MO,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89 KU Leuven – University of Leuven, Department of Neurosciences,  Experimental Neurology, Leuven, Belgium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90 VIB Center for Brain &amp; Disease Research, University Hospitals Leuven, Department of Neurology, Leuven, Belgium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91 Univ.-Lille, INSERM U 1171. CHU Lille. Lille,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92 Department of Medical and Molecular Genetics, King's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93 SGDP Centre, Institute of Psychiatry, Psychology &amp; Neuroscience, King's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94 Northern Institute for Cancer Research, Paul O'Gorman Building, Newcastle University, Newcastle,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95 Department of Clinical Sciences Lund, Neurology, Lund University, Lund,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96 Department of Neurology and Rehabilitation Medicine, Skåne University Hospital, Lund,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97 Bioinformatics Core Facility, University of Gothenburg, Gothenburg,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98 Department of Medical Epidemiology and Biostatistics, Karolinska Institutet, Stockholm,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99 University of Technology Sydney, Faculty of Health, Ultimo,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100 Department of Medicine, University of Maryland School of Medicine,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101 Department of Neurology, Mayo Clinic, Jacksonville, FL,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102 Geriatrics Research and Education Clinical Center, Baltimore Veterans Administration Medical Center, Baltimore,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103 Division of Geriatrics, School of Medicine, University of Mississippi Medical Center, Jackson, MS,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104 Memory Impairment and Neurodegenerative Dementia Center, University of Mississippi Medical Center, Jackson, MS,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105 Laboratory of Neurogenetics, National Institute on Aging, National institutes of Health, Bethesda,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106 Data Tecnica International, Glen Echo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107 Department of Epidemiology and Public Health, Graduate School of Medical Sciences, Kyushu University, Fukuoka,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108 Clinical Research Facility, Department of Medicine, NUI Galway, Galway, Ireland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109 Cardiovascular Health Research Unit, Department of Medicine,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110 Department of Epidemiology, University of Washington, Seattle, WA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111 Department of Health Services,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112 Kaiser Permanente Washington Health Research Institute,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113 Brain Center Rudolf Magnus, Department of Neurology, University Medical Center Utrecht, Utrecht, The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114 Usher Institute of Population Health Sciences and Informatics, University of Edinburgh, Edinburgh,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115 Centre for Clinical Brain Sciences, University of Edinburgh, Edinburgh,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116 Fred Hutchinson Cancer Research Center,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117 Department of Medicine, Brigham and Women's Hospital,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118 Department of Biostatistics,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119 Nuffield Department of Clinical Neurosciences, University of Oxford,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120 Institute for Translational Genomics and Population Sciences, Los Angeles Biomedical Research Institute at  Harbor-UCLA Medical Center, Torrance, CA,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121 Division of Genomic Outcomes, Department of Pediatrics, Harbor-UCLA Medical Center, Torrance, CA,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122 Department of Neurology, Miller School of Medicine, University of Miami, Miami, FL,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123 Department of Allergy and Rheumatology, Graduate School of Medicine, the University of Tokyo, Tokyo,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124 Center for Public Health Genomics, University of Virginia, Charlottesville, VA,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125 Department of Pediatrics, College of Medicine, University of Oklahoma Health Sciences Center, Oklahoma City, OK,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126 Department of Neurology, Medical University of Graz, Graz, Austria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127 University Medicine  Greifswald, Institute for Community Medicine, SHIP-KEF, Greifswald,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128 University Medicine  Greifswald,  Department of Neurology, Greifswald,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129 Department of Neurology, Jagiellonian University, Krakow, Poland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130 Department of Neurology, Justus Liebig University, Giessen,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131 Department of Clinical Neurosciences/Neurology, Institute of Neuroscience and Physiology, Sahlgrenska Academy at University of Gothenburg, Gothenburg,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132 Sahlgrenska University Hospital, Gothenburg,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133 Stroke Division, Florey Institute of Neuroscience and Mental Health, University of Melbourne, Heidelberg,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134 Austin Health, Department of Neurology, Heidelberg,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135 Department of Internal Medicine, Section Gerontology and Geriatrics, Leiden University Medical Center, Leiden, the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136 INSERM U1219, Bordeaux,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137 Department of Public Health, Bordeaux University Hospital, Bordeaux,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138 Genetic Epidemiology Unit, Department of Epidemiology, Erasmus University Medical Center Rotterdam,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139 Center for Medical Systems Biology, Leiden,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140 School of Medicine, Dentistry and Nursing at the University of Glasgow, Glasgow,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141 Department of Epidemiology and Population Health, Albert Einstein College of Medicine, NY,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142 Department of Physiology and Biophysics, University of Mississippi Medical Center, Jackson, MS,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143 A full list of members and affiliations appears in the Supplementary Note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144 Department of Human Genetics, McGill University, Montreal, Canada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145 Department of Pathophysiology, Institute of Biomedicine and Translation Medicine, University of Tartu, Tartu, Estonia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146 Department of Cardiac Surgery, Tartu University Hospital, Tartu, Estonia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147 Clinical Gene Networks AB,Stockholm,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148 Department of Genetics and Genomic Sciences, The Icahn Institute for Genomics and Multiscale Biology Icahn School of Medicine at Mount Sinai, New York, NY 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149 Department of Pathophysiology, Institute of Biomedicine and Translation Medicine, University of Tartu, Biomeedikum, Tartu, Estonia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150 Integrated Cardio Metabolic Centre, Department of Medicine, Karolinska Institutet, Karolinska Universitetssjukhuset, Huddinge, Sweden.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151 Clinical Gene Networks AB, Stockholm,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152 Sorbonne Universités, UPMC Univ. Paris 06, INSERM, UMR_S 1166, Team Genomics &amp; Pathophysiology of Cardiovascular Diseases, Paris,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153 ICAN Institute for Cardiometabolism and Nutrition, Paris,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154 Department of Biomedical Engineering, University of Virginia, Charlottesville, VA,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155 Group Health Research Institute, Group Health Cooperative,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156 Seattle Epidemiologic Research and Information Center, VA Office of Research and Development,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157 Cardiovascular Research Center, Massachusetts General Hospital,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158 Department of Medical Research, Bærum Hospital, Vestre Viken Hospital Trust, Gjettum, Norway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159 Saw Swee Hock School of Public Health, National University of Singapore and National University Health System, Singapore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160 National Heart and Lung Institute, Imperial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161 Department of Gene Diagnostics and Therapeutics, Research Institute, National Center for Global Health and Medicine, Tokyo,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162 Department of Epidemiology, Tulane University School of Public Health and Tropical Medicine, New Orleans, LA,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163 Department of Cardiology,University Medical Center Groningen, University of Groningen,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164 MRC-PHE Centre for Environment and Health, School of Public Health, Department of Epidemiology and Biostatistics, Imperial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165 Department of Epidemiology and Biostatistics, Imperial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166 Department of Cardiology, Ealing Hospital NHS Trust, Southall,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167 National Heart, Lung and Blood Research Institute, Division of Intramural Research, Population Sciences Branch, Framingham,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168 A full list of members and affiliations appears at the end of the manuscript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169 Department of Phamaceutical Sciences, Collge of Pharmacy, University of Oklahoma Health Sciences Center, Oklahoma City, OK,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170 Oklahoma Center for Neuroscience, Oklahoma City, OK,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171 Department of Pathology and Genetics, Institute of Biomedicine, The Sahlgrenska Academy at University of Gothenburg, Gothenburg,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172 Department of Neurology, Helsinki University Hospital, Helsinki, Finland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173 Clinical Neurosciences, Neurology, University of Helsinki, Helsinki, Finland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174 Department of Neurology, University of Washington, Seattle, WA,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175 Albrecht Kossel Institute, University Clinic of Rostock, Rostock,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176 Clinical Trial Service Unit and Epidemiological Studies Unit, Nuffield Department of Population Health, University of Oxford, Oxford,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177 Department of Genetics, Perelman School of Medicine, University of Pennsylvania, PA,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178 Faculty of Medicine, University of Iceland,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179 Departments of Neurology and Public Health Sciences, University of Virginia School of Medicine, Charlottesville, VA,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180 Department of Neurology, Boston University School of Medicine,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181 Human Genetics Center, University of Texas Health Science Center at Houston, Houston, TX,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182 Center for Genomic Medicine, Kyoto University Graduate School of Medicine, Kyoto,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183 Munich Cluster for Systems Neurology (SyNergy), Munich,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184 German Center for Neurodegenerative Diseases (DZNE), Munich,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185 Boston University School of Medicine,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186 University of Kentucky College of Public Health, Lexington, KY,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187 University of Newcastle and Hunter Medical Research Institute, New Lambton,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188 Univ. Montpellier, Inserm, U1061, Montpellier,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189 Centre for Research in Environmental Epidemiology,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190 Department of Neurology, Università degli Studi di Perugia, Umbria, Italy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191 Department of Medicine, University of Maryland School of Medicine, Baltimore,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192 Broad Institute, Cambridge,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193 Univ. Bordeaux, Inserm, Bordeaux Population Health Research Center, UMR 1219, Bordeaux,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194 Bordeaux University Hospital, Department of Neurology, Memory Clinic, Bordeaux,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195 Neurovascular Research Laboratory. Vall d'Hebron Institut of Research, Neurology and Medicine Departments-Universitat Autònoma de Barcelona. Vall d’Hebrón Hospital,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196 University Medicine Greifswald, Department of Internal Medicine B, Greifswald,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197 DZHK, Greifswald,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198 Robertson Center for Biostatistics, University of Glasgow, Glasgow,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199 Hero DMC Heart Institute, Dayanand Medical College &amp; Hospital, Ludhiana, India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200 Atherosclerosis Research Unit, Department of Medicine Solna, Karolinska Institutet, Stockholm,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201 Karolinska Institutet, Stockholm,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202 Division of Emergency Medicine, and Department of Neurology, Washington University School of Medicine, St. Louis, MO,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203 Tohoku Medical Megabank Organization, Sendai,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204 Department of Psychiatry, Washington University School of Medicine, St. Louis, MO,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205 Department of Public Health and Caring Sciences / Geriatrics, Uppsala University, Uppsala,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206 Epidemiology and Prevention Group, Center for Public Health Sciences, National Cancer Center, Tokyo,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207 Department of Internal Medicine and the Center for Clinical and Translational Science, The Ohio State University, Columbus, OH,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208 Institute of Neuroscience and Physiology, the Sahlgrenska Academy at University of Gothenburg, Goteborg,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209 Department of Basic and Clinical Neurosciences, King's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210 Department of Health Care Administration and Management, Graduate School of Medical Sciences, Kyushu University,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211 Department of Medicine and Clinical Science, Graduate School of Medical Sciences, Kyushu University,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212 Landspitali National University Hospital, Departments of Neurology &amp; Radiology,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213 Department of Neurology, Heidelberg University Hospital,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214 Department of Neurology, Erasmus University Medical Center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215 Hospital Universitari Mutua Terrassa, Terrassa (Barcelona),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216 Albert Einstein College of Medicine, Montefiore Medical Center, New York, NY,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217 John Hunter Hospital, Hunter Medical Research Institute and University of Newcastle, Newcastle, NSW, Australia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218 Centre for Prevention of Stroke and Dementia, Nuffield Department of Clinical Neurosciences, University of Oxford,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219 Department of Medical Sciences, Uppsala University, Uppsala,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220 Genetic and Genomic Epidemiology Unit, Wellcome Trust Centre for Human Genetics, University of Oxford, Oxford,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221 The Wellcome Trust Centre for Human Genetics, Oxford,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222 Beth Israel Deaconess Medical Center, Boston, MA,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223 Wake Forest School of Medicine, Wake Forest, NC,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224 Department of Neurology, University of Pittsburgh, Pittsburgh, PA,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225 BioBank Japan, Laboratory of Clinical Sequencing, Department of Computational biology and medical Sciences, Graduate school of Frontier Sciences, The University of Tokyo, Tokyo,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226 Neurovascular Research Laboratory, Vall d'Hebron Institut of Research, Neurology and Medicine Departments-Universitat Autònoma de Barcelona. Vall d’Hebrón Hospital,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227 Department of Biostatistics, University of Liverpool, Liverpool,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228 Wellcome Trust Centre for Human Genetics, University of Oxford, Oxford,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229 Institute of Genetic Epidemiology, Helmholtz Zentrum München - German Research Center for Environmental Health, Neuherberg,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230 Department of Medicine I, Ludwig-Maximilians-Universität, Munich,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231 DZHK (German Centre for Cardiovascular Research), partner site Munich Heart Alliance, Munich,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232 Department of Cerebrovascular Diseases, Fondazione IRCCS Istituto Neurologico “Carlo Besta”, Milano, Italy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233 Karolinska Institutet, MEB, Stockholm,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234 University of Tartu, Estonian Genome Center, Tartu, Estonia, Tartu, Estonia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235 Department of Clinical and Experimental Sciences, Neurology Clinic, University of Brescia, Italy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236 Translational Genomics Unit, Department of Oncology, IRCCS Istituto di Ricerche Farmacologiche Mario Negri, Milano, Italy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237 Department of Genetics, Microbiology and Statistics, University of Barcelona,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238 Psychiatric Genetics Unit, Group of Psychiatry, Mental Health and Addictions, Vall d’Hebron Research Institute (VHIR), Universitat Autònoma de Barcelona, Biomedical Network Research Centre on Mental Health (CIBERSAM),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239 Department of Neurology, IMIM-Hospital del Mar, and Universitat Autònoma de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240 IMIM (Hospital del Mar Medical Research Institute), Barcelona, Spain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241 National Institute for Health Research Comprehensive Biomedical Research Centre, Guy's &amp; St. Thomas' NHS Foundation Trust and King's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242 Division of Health and Social Care Research, King's College London, London,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243 FIMM-Institute for Molecular Medicine Finland, Helsinki, Finland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244 THL-National Institute for Health and Welfare, Helsinki, Finland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245 Iwate Tohoku Medical Megabank Organization, Iwate Medical University, Iwate,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246 BHF Glasgow Cardiovascular Research Centre, Faculty of Medicine, Glasgow,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247 deCODE Genetics/Amgen, Inc.,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248 Icelandic Heart Association,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249 Institute of Biomedicine, the Sahlgrenska Academy at University of Gothenburg, Goteborg, Sweden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250 Department of Epidemiology, University of Maryland School of Medicine, Baltimore, MD,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251 Institute of Cardiovascular and Medical Sciences, Faculty of Medicine, University of Glasgow, Glasgow, UK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252 Chair of Genetic Epidemiology, IBE, Faculty of Medicine, LMU Munich,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253 Division of Epidemiology and Prevention, Aichi Cancer Center Research Institute, Nagoya,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254 Department of Epidemiology, Nagoya University Graduate School of Medicine, Nagoya, Japan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255 University Medicine Greifswald, Institute for Community Medicine, SHIP-KEF, Greifswald, Germany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256 Department of Neurology, Caen University Hospital, Caen,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257 University of Caen Normandy, Caen, France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lastRenderedPageBreak/>
        <w:t>258 Department of Internal Medicine, Erasmus University Medical Center, Rotterdam, Netherlands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259 Landspitali University Hospital, Reykjavik, Iceland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260 Survey Research Center, University of Michigan, Ann Arbor, MI, USA</w:t>
      </w:r>
    </w:p>
    <w:p w:rsidR="00CC0AF8" w:rsidRP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</w:p>
    <w:p w:rsidR="00CC0AF8" w:rsidRDefault="00CC0AF8" w:rsidP="00CC0AF8">
      <w:pPr>
        <w:spacing w:after="0" w:line="240" w:lineRule="auto"/>
        <w:rPr>
          <w:rFonts w:ascii="Arial" w:eastAsia="Times New Roman" w:hAnsi="Arial" w:cs="Arial"/>
        </w:rPr>
      </w:pPr>
      <w:r w:rsidRPr="00CC0AF8">
        <w:rPr>
          <w:rFonts w:ascii="Arial" w:eastAsia="Times New Roman" w:hAnsi="Arial" w:cs="Arial"/>
        </w:rPr>
        <w:t>261 University of Virginia Department of Neurology, Charlottesville, VA, USA</w:t>
      </w:r>
      <w:r>
        <w:rPr>
          <w:rFonts w:ascii="Arial" w:eastAsia="Times New Roman" w:hAnsi="Arial" w:cs="Arial"/>
        </w:rPr>
        <w:br w:type="page"/>
      </w:r>
    </w:p>
    <w:p w:rsidR="009320F8" w:rsidRPr="00B2062B" w:rsidRDefault="009320F8" w:rsidP="00CC0AF8">
      <w:pPr>
        <w:spacing w:after="0" w:line="240" w:lineRule="auto"/>
        <w:rPr>
          <w:rFonts w:ascii="Arial" w:hAnsi="Arial" w:cs="Arial"/>
        </w:rPr>
      </w:pPr>
    </w:p>
    <w:sectPr w:rsidR="009320F8" w:rsidRPr="00B2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76"/>
    <w:rsid w:val="0005492C"/>
    <w:rsid w:val="001E12D8"/>
    <w:rsid w:val="00296F61"/>
    <w:rsid w:val="002B507C"/>
    <w:rsid w:val="003A09D7"/>
    <w:rsid w:val="004C1EB4"/>
    <w:rsid w:val="00525B0C"/>
    <w:rsid w:val="005E431D"/>
    <w:rsid w:val="00870599"/>
    <w:rsid w:val="009320F8"/>
    <w:rsid w:val="00A36E15"/>
    <w:rsid w:val="00B2062B"/>
    <w:rsid w:val="00B45076"/>
    <w:rsid w:val="00BB09D4"/>
    <w:rsid w:val="00C54898"/>
    <w:rsid w:val="00CC0AF8"/>
    <w:rsid w:val="00CE4233"/>
    <w:rsid w:val="00DE55F3"/>
    <w:rsid w:val="00E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0CF87-4350-40E9-BEE0-28D498A4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320F8"/>
    <w:pPr>
      <w:spacing w:after="20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F8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20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Fornage, Myriam</dc:creator>
  <cp:keywords/>
  <dc:description/>
  <cp:lastModifiedBy>Fornage, Myriam</cp:lastModifiedBy>
  <cp:revision>2</cp:revision>
  <dcterms:created xsi:type="dcterms:W3CDTF">2018-10-22T18:49:00Z</dcterms:created>
  <dcterms:modified xsi:type="dcterms:W3CDTF">2018-10-22T18:49:00Z</dcterms:modified>
</cp:coreProperties>
</file>