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F053" w14:textId="3AD6F733" w:rsidR="00D3134C" w:rsidRPr="00E72976" w:rsidRDefault="00C11D96" w:rsidP="00E72976">
      <w:pPr>
        <w:spacing w:after="0" w:line="480" w:lineRule="auto"/>
        <w:rPr>
          <w:rFonts w:ascii="Times New Roman" w:hAnsi="Times New Roman" w:cs="Times New Roman"/>
          <w:b/>
          <w:sz w:val="24"/>
          <w:szCs w:val="24"/>
        </w:rPr>
      </w:pPr>
      <w:r w:rsidRPr="00E72976">
        <w:rPr>
          <w:rFonts w:ascii="Times New Roman" w:hAnsi="Times New Roman" w:cs="Times New Roman"/>
          <w:b/>
          <w:sz w:val="24"/>
          <w:szCs w:val="24"/>
        </w:rPr>
        <w:t xml:space="preserve">Appendix S1.  </w:t>
      </w:r>
      <w:r w:rsidR="00FE499F">
        <w:rPr>
          <w:rFonts w:ascii="Times New Roman" w:hAnsi="Times New Roman" w:cs="Times New Roman"/>
          <w:b/>
          <w:sz w:val="24"/>
          <w:szCs w:val="24"/>
        </w:rPr>
        <w:t>Supplementary Methods</w:t>
      </w:r>
      <w:r w:rsidRPr="00E72976">
        <w:rPr>
          <w:rFonts w:ascii="Times New Roman" w:hAnsi="Times New Roman" w:cs="Times New Roman"/>
          <w:b/>
          <w:sz w:val="24"/>
          <w:szCs w:val="24"/>
        </w:rPr>
        <w:t>.</w:t>
      </w:r>
    </w:p>
    <w:p w14:paraId="746D45A6" w14:textId="77777777" w:rsidR="00C11D96" w:rsidRPr="00E72976" w:rsidRDefault="00C11D96" w:rsidP="00E72976">
      <w:pPr>
        <w:spacing w:after="0" w:line="480" w:lineRule="auto"/>
        <w:rPr>
          <w:rFonts w:ascii="Times New Roman" w:hAnsi="Times New Roman" w:cs="Times New Roman"/>
          <w:sz w:val="24"/>
          <w:szCs w:val="24"/>
        </w:rPr>
      </w:pPr>
    </w:p>
    <w:p w14:paraId="5A9B92B7" w14:textId="30792B9F" w:rsidR="00D3134C" w:rsidRPr="003D302E" w:rsidRDefault="00EB44A9" w:rsidP="00E72976">
      <w:pPr>
        <w:spacing w:after="0" w:line="480" w:lineRule="auto"/>
        <w:rPr>
          <w:rFonts w:ascii="Times New Roman" w:hAnsi="Times New Roman" w:cs="Times New Roman"/>
          <w:b/>
          <w:sz w:val="24"/>
          <w:szCs w:val="24"/>
        </w:rPr>
      </w:pPr>
      <w:r w:rsidRPr="003D302E">
        <w:rPr>
          <w:rFonts w:ascii="Times New Roman" w:hAnsi="Times New Roman" w:cs="Times New Roman"/>
          <w:b/>
          <w:sz w:val="24"/>
          <w:szCs w:val="24"/>
        </w:rPr>
        <w:t>Phylogenies used</w:t>
      </w:r>
    </w:p>
    <w:p w14:paraId="160FCD02" w14:textId="1E17F52B" w:rsidR="0078474F" w:rsidRPr="00E72976" w:rsidRDefault="00614FB0" w:rsidP="00E72976">
      <w:pPr>
        <w:spacing w:after="0" w:line="480" w:lineRule="auto"/>
        <w:rPr>
          <w:rFonts w:ascii="Times New Roman" w:hAnsi="Times New Roman" w:cs="Times New Roman"/>
          <w:sz w:val="24"/>
          <w:szCs w:val="24"/>
        </w:rPr>
      </w:pPr>
      <w:r w:rsidRPr="00E72976">
        <w:rPr>
          <w:rFonts w:ascii="Times New Roman" w:hAnsi="Times New Roman" w:cs="Times New Roman"/>
          <w:sz w:val="24"/>
          <w:szCs w:val="24"/>
        </w:rPr>
        <w:t xml:space="preserve">We used three time-calibrated molecular phylogenies to identify sister species and </w:t>
      </w:r>
      <w:r w:rsidR="006321C7">
        <w:rPr>
          <w:rFonts w:ascii="Times New Roman" w:hAnsi="Times New Roman" w:cs="Times New Roman"/>
          <w:sz w:val="24"/>
          <w:szCs w:val="24"/>
        </w:rPr>
        <w:t xml:space="preserve">to </w:t>
      </w:r>
      <w:r w:rsidRPr="00E72976">
        <w:rPr>
          <w:rFonts w:ascii="Times New Roman" w:hAnsi="Times New Roman" w:cs="Times New Roman"/>
          <w:sz w:val="24"/>
          <w:szCs w:val="24"/>
        </w:rPr>
        <w:t>est</w:t>
      </w:r>
      <w:r w:rsidR="00234E45" w:rsidRPr="00E72976">
        <w:rPr>
          <w:rFonts w:ascii="Times New Roman" w:hAnsi="Times New Roman" w:cs="Times New Roman"/>
          <w:sz w:val="24"/>
          <w:szCs w:val="24"/>
        </w:rPr>
        <w:t xml:space="preserve">imate rates of </w:t>
      </w:r>
      <w:r w:rsidR="004E6CB4">
        <w:rPr>
          <w:rFonts w:ascii="Times New Roman" w:hAnsi="Times New Roman" w:cs="Times New Roman"/>
          <w:sz w:val="24"/>
          <w:szCs w:val="24"/>
        </w:rPr>
        <w:t>change in climatic niches</w:t>
      </w:r>
      <w:r w:rsidR="00234E45" w:rsidRPr="00E72976">
        <w:rPr>
          <w:rFonts w:ascii="Times New Roman" w:hAnsi="Times New Roman" w:cs="Times New Roman"/>
          <w:sz w:val="24"/>
          <w:szCs w:val="24"/>
        </w:rPr>
        <w:t>.</w:t>
      </w:r>
      <w:r w:rsidR="00FA2B89" w:rsidRPr="00E72976">
        <w:rPr>
          <w:rFonts w:ascii="Times New Roman" w:hAnsi="Times New Roman" w:cs="Times New Roman"/>
          <w:sz w:val="24"/>
          <w:szCs w:val="24"/>
        </w:rPr>
        <w:t xml:space="preserve"> </w:t>
      </w:r>
      <w:r w:rsidRPr="00E72976">
        <w:rPr>
          <w:rFonts w:ascii="Times New Roman" w:hAnsi="Times New Roman" w:cs="Times New Roman"/>
          <w:sz w:val="24"/>
          <w:szCs w:val="24"/>
        </w:rPr>
        <w:t>First, we used the</w:t>
      </w:r>
      <w:r w:rsidR="001C540D" w:rsidRPr="00E72976">
        <w:rPr>
          <w:rFonts w:ascii="Times New Roman" w:hAnsi="Times New Roman" w:cs="Times New Roman"/>
          <w:sz w:val="24"/>
          <w:szCs w:val="24"/>
        </w:rPr>
        <w:t xml:space="preserve"> phylogeny of 1230 grass </w:t>
      </w:r>
      <w:r w:rsidRPr="00E72976">
        <w:rPr>
          <w:rFonts w:ascii="Times New Roman" w:hAnsi="Times New Roman" w:cs="Times New Roman"/>
          <w:sz w:val="24"/>
          <w:szCs w:val="24"/>
        </w:rPr>
        <w:t xml:space="preserve">species from </w:t>
      </w:r>
      <w:r w:rsidR="001C540D" w:rsidRPr="00E72976">
        <w:rPr>
          <w:rFonts w:ascii="Times New Roman" w:hAnsi="Times New Roman" w:cs="Times New Roman"/>
          <w:sz w:val="24"/>
          <w:szCs w:val="24"/>
        </w:rPr>
        <w:t xml:space="preserve">Edwards </w:t>
      </w:r>
      <w:r w:rsidR="00C36872" w:rsidRPr="00E72976">
        <w:rPr>
          <w:rFonts w:ascii="Times New Roman" w:hAnsi="Times New Roman" w:cs="Times New Roman"/>
          <w:sz w:val="24"/>
          <w:szCs w:val="24"/>
        </w:rPr>
        <w:t>&amp;</w:t>
      </w:r>
      <w:r w:rsidR="001C540D" w:rsidRPr="00E72976">
        <w:rPr>
          <w:rFonts w:ascii="Times New Roman" w:hAnsi="Times New Roman" w:cs="Times New Roman"/>
          <w:sz w:val="24"/>
          <w:szCs w:val="24"/>
        </w:rPr>
        <w:t xml:space="preserve"> Smith </w:t>
      </w:r>
      <w:r w:rsidR="00C36872" w:rsidRPr="00E72976">
        <w:rPr>
          <w:rFonts w:ascii="Times New Roman" w:hAnsi="Times New Roman" w:cs="Times New Roman"/>
          <w:sz w:val="24"/>
          <w:szCs w:val="24"/>
        </w:rPr>
        <w:t>[1</w:t>
      </w:r>
      <w:r w:rsidR="00A81005">
        <w:rPr>
          <w:rFonts w:ascii="Times New Roman" w:hAnsi="Times New Roman" w:cs="Times New Roman"/>
          <w:sz w:val="24"/>
          <w:szCs w:val="24"/>
        </w:rPr>
        <w:t>3</w:t>
      </w:r>
      <w:r w:rsidR="00C36872" w:rsidRPr="00E72976">
        <w:rPr>
          <w:rFonts w:ascii="Times New Roman" w:hAnsi="Times New Roman" w:cs="Times New Roman"/>
          <w:sz w:val="24"/>
          <w:szCs w:val="24"/>
        </w:rPr>
        <w:t>]</w:t>
      </w:r>
      <w:r w:rsidRPr="00E72976">
        <w:rPr>
          <w:rFonts w:ascii="Times New Roman" w:hAnsi="Times New Roman" w:cs="Times New Roman"/>
          <w:sz w:val="24"/>
          <w:szCs w:val="24"/>
        </w:rPr>
        <w:t xml:space="preserve">. We then used two </w:t>
      </w:r>
      <w:r w:rsidR="00D3134C" w:rsidRPr="00E72976">
        <w:rPr>
          <w:rFonts w:ascii="Times New Roman" w:hAnsi="Times New Roman" w:cs="Times New Roman"/>
          <w:sz w:val="24"/>
          <w:szCs w:val="24"/>
        </w:rPr>
        <w:t xml:space="preserve">phylogenies of 3595 </w:t>
      </w:r>
      <w:r w:rsidRPr="00E72976">
        <w:rPr>
          <w:rFonts w:ascii="Times New Roman" w:hAnsi="Times New Roman" w:cs="Times New Roman"/>
          <w:sz w:val="24"/>
          <w:szCs w:val="24"/>
        </w:rPr>
        <w:t>grass species</w:t>
      </w:r>
      <w:r w:rsidR="00F447BE">
        <w:rPr>
          <w:rFonts w:ascii="Times New Roman" w:hAnsi="Times New Roman" w:cs="Times New Roman"/>
          <w:sz w:val="24"/>
          <w:szCs w:val="24"/>
        </w:rPr>
        <w:t xml:space="preserve"> from a subsequent study</w:t>
      </w:r>
      <w:r w:rsidR="00D3134C" w:rsidRPr="00E72976">
        <w:rPr>
          <w:rFonts w:ascii="Times New Roman" w:hAnsi="Times New Roman" w:cs="Times New Roman"/>
          <w:sz w:val="24"/>
          <w:szCs w:val="24"/>
        </w:rPr>
        <w:t xml:space="preserve"> </w:t>
      </w:r>
      <w:r w:rsidR="00C36872" w:rsidRPr="00E72976">
        <w:rPr>
          <w:rFonts w:ascii="Times New Roman" w:hAnsi="Times New Roman" w:cs="Times New Roman"/>
          <w:sz w:val="24"/>
          <w:szCs w:val="24"/>
        </w:rPr>
        <w:t>[2]</w:t>
      </w:r>
      <w:r w:rsidR="00234E45" w:rsidRPr="00E72976">
        <w:rPr>
          <w:rFonts w:ascii="Times New Roman" w:hAnsi="Times New Roman" w:cs="Times New Roman"/>
          <w:sz w:val="24"/>
          <w:szCs w:val="24"/>
        </w:rPr>
        <w:t xml:space="preserve">. </w:t>
      </w:r>
      <w:r w:rsidR="00B04730" w:rsidRPr="00E72976">
        <w:rPr>
          <w:rFonts w:ascii="Times New Roman" w:hAnsi="Times New Roman" w:cs="Times New Roman"/>
          <w:sz w:val="24"/>
          <w:szCs w:val="24"/>
        </w:rPr>
        <w:t>All three phylogenies</w:t>
      </w:r>
      <w:r w:rsidR="001D4053" w:rsidRPr="00E72976">
        <w:rPr>
          <w:rFonts w:ascii="Times New Roman" w:hAnsi="Times New Roman" w:cs="Times New Roman"/>
          <w:sz w:val="24"/>
          <w:szCs w:val="24"/>
        </w:rPr>
        <w:t xml:space="preserve"> </w:t>
      </w:r>
      <w:r w:rsidR="00EC2EB8" w:rsidRPr="00E72976">
        <w:rPr>
          <w:rFonts w:ascii="Times New Roman" w:hAnsi="Times New Roman" w:cs="Times New Roman"/>
          <w:sz w:val="24"/>
          <w:szCs w:val="24"/>
        </w:rPr>
        <w:t xml:space="preserve">were </w:t>
      </w:r>
      <w:r w:rsidR="00403776" w:rsidRPr="00E72976">
        <w:rPr>
          <w:rFonts w:ascii="Times New Roman" w:hAnsi="Times New Roman" w:cs="Times New Roman"/>
          <w:sz w:val="24"/>
          <w:szCs w:val="24"/>
        </w:rPr>
        <w:t>estimated using</w:t>
      </w:r>
      <w:r w:rsidR="0018364C" w:rsidRPr="00E72976">
        <w:rPr>
          <w:rFonts w:ascii="Times New Roman" w:hAnsi="Times New Roman" w:cs="Times New Roman"/>
          <w:sz w:val="24"/>
          <w:szCs w:val="24"/>
        </w:rPr>
        <w:t xml:space="preserve"> a combination of chloroplast</w:t>
      </w:r>
      <w:r w:rsidR="005C56F3" w:rsidRPr="00E72976">
        <w:rPr>
          <w:rFonts w:ascii="Times New Roman" w:hAnsi="Times New Roman" w:cs="Times New Roman"/>
          <w:sz w:val="24"/>
          <w:szCs w:val="24"/>
        </w:rPr>
        <w:t xml:space="preserve"> and nuclear</w:t>
      </w:r>
      <w:r w:rsidR="00063257" w:rsidRPr="00E72976">
        <w:rPr>
          <w:rFonts w:ascii="Times New Roman" w:hAnsi="Times New Roman" w:cs="Times New Roman"/>
          <w:sz w:val="24"/>
          <w:szCs w:val="24"/>
        </w:rPr>
        <w:t xml:space="preserve"> </w:t>
      </w:r>
      <w:r w:rsidR="00D75D36">
        <w:rPr>
          <w:rFonts w:ascii="Times New Roman" w:hAnsi="Times New Roman" w:cs="Times New Roman"/>
          <w:sz w:val="24"/>
          <w:szCs w:val="24"/>
        </w:rPr>
        <w:t xml:space="preserve">DNA </w:t>
      </w:r>
      <w:r w:rsidR="00063257" w:rsidRPr="00E72976">
        <w:rPr>
          <w:rFonts w:ascii="Times New Roman" w:hAnsi="Times New Roman" w:cs="Times New Roman"/>
          <w:sz w:val="24"/>
          <w:szCs w:val="24"/>
        </w:rPr>
        <w:t>sequences</w:t>
      </w:r>
      <w:r w:rsidR="009A1A07" w:rsidRPr="00E72976">
        <w:rPr>
          <w:rFonts w:ascii="Times New Roman" w:hAnsi="Times New Roman" w:cs="Times New Roman"/>
          <w:sz w:val="24"/>
          <w:szCs w:val="24"/>
        </w:rPr>
        <w:t>.</w:t>
      </w:r>
      <w:r w:rsidR="0018364C" w:rsidRPr="00E72976">
        <w:rPr>
          <w:rFonts w:ascii="Times New Roman" w:hAnsi="Times New Roman" w:cs="Times New Roman"/>
          <w:sz w:val="24"/>
          <w:szCs w:val="24"/>
        </w:rPr>
        <w:t xml:space="preserve"> The tree</w:t>
      </w:r>
      <w:r w:rsidR="00DD0702" w:rsidRPr="00E72976">
        <w:rPr>
          <w:rFonts w:ascii="Times New Roman" w:hAnsi="Times New Roman" w:cs="Times New Roman"/>
          <w:sz w:val="24"/>
          <w:szCs w:val="24"/>
        </w:rPr>
        <w:t xml:space="preserve"> from Edwards </w:t>
      </w:r>
      <w:r w:rsidR="00467F81" w:rsidRPr="00E72976">
        <w:rPr>
          <w:rFonts w:ascii="Times New Roman" w:hAnsi="Times New Roman" w:cs="Times New Roman"/>
          <w:sz w:val="24"/>
          <w:szCs w:val="24"/>
        </w:rPr>
        <w:t>&amp;</w:t>
      </w:r>
      <w:r w:rsidR="00DD0702" w:rsidRPr="00E72976">
        <w:rPr>
          <w:rFonts w:ascii="Times New Roman" w:hAnsi="Times New Roman" w:cs="Times New Roman"/>
          <w:sz w:val="24"/>
          <w:szCs w:val="24"/>
        </w:rPr>
        <w:t xml:space="preserve"> Smith </w:t>
      </w:r>
      <w:r w:rsidR="00467F81" w:rsidRPr="00E72976">
        <w:rPr>
          <w:rFonts w:ascii="Times New Roman" w:hAnsi="Times New Roman" w:cs="Times New Roman"/>
          <w:sz w:val="24"/>
          <w:szCs w:val="24"/>
        </w:rPr>
        <w:t>[1</w:t>
      </w:r>
      <w:r w:rsidR="004A00F3">
        <w:rPr>
          <w:rFonts w:ascii="Times New Roman" w:hAnsi="Times New Roman" w:cs="Times New Roman"/>
          <w:sz w:val="24"/>
          <w:szCs w:val="24"/>
        </w:rPr>
        <w:t>3</w:t>
      </w:r>
      <w:r w:rsidR="00467F81" w:rsidRPr="00E72976">
        <w:rPr>
          <w:rFonts w:ascii="Times New Roman" w:hAnsi="Times New Roman" w:cs="Times New Roman"/>
          <w:sz w:val="24"/>
          <w:szCs w:val="24"/>
        </w:rPr>
        <w:t xml:space="preserve">] </w:t>
      </w:r>
      <w:r w:rsidR="0018364C" w:rsidRPr="00E72976">
        <w:rPr>
          <w:rFonts w:ascii="Times New Roman" w:hAnsi="Times New Roman" w:cs="Times New Roman"/>
          <w:sz w:val="24"/>
          <w:szCs w:val="24"/>
        </w:rPr>
        <w:t xml:space="preserve">was dated using fossil </w:t>
      </w:r>
      <w:proofErr w:type="spellStart"/>
      <w:r w:rsidR="0018364C" w:rsidRPr="00E72976">
        <w:rPr>
          <w:rFonts w:ascii="Times New Roman" w:hAnsi="Times New Roman" w:cs="Times New Roman"/>
          <w:sz w:val="24"/>
          <w:szCs w:val="24"/>
        </w:rPr>
        <w:t>phytolith</w:t>
      </w:r>
      <w:proofErr w:type="spellEnd"/>
      <w:r w:rsidR="0018364C" w:rsidRPr="00E72976">
        <w:rPr>
          <w:rFonts w:ascii="Times New Roman" w:hAnsi="Times New Roman" w:cs="Times New Roman"/>
          <w:sz w:val="24"/>
          <w:szCs w:val="24"/>
        </w:rPr>
        <w:t xml:space="preserve"> </w:t>
      </w:r>
      <w:r w:rsidR="00234E45" w:rsidRPr="00E72976">
        <w:rPr>
          <w:rFonts w:ascii="Times New Roman" w:hAnsi="Times New Roman" w:cs="Times New Roman"/>
          <w:sz w:val="24"/>
          <w:szCs w:val="24"/>
        </w:rPr>
        <w:t xml:space="preserve">data. </w:t>
      </w:r>
      <w:r w:rsidR="0018364C" w:rsidRPr="00E72976">
        <w:rPr>
          <w:rFonts w:ascii="Times New Roman" w:hAnsi="Times New Roman" w:cs="Times New Roman"/>
          <w:sz w:val="24"/>
          <w:szCs w:val="24"/>
        </w:rPr>
        <w:t>The two</w:t>
      </w:r>
      <w:r w:rsidR="0010769C" w:rsidRPr="00E72976">
        <w:rPr>
          <w:rFonts w:ascii="Times New Roman" w:hAnsi="Times New Roman" w:cs="Times New Roman"/>
          <w:sz w:val="24"/>
          <w:szCs w:val="24"/>
        </w:rPr>
        <w:t xml:space="preserve"> trees from </w:t>
      </w:r>
      <w:proofErr w:type="spellStart"/>
      <w:r w:rsidR="005F0BFF" w:rsidRPr="00E72976">
        <w:rPr>
          <w:rFonts w:ascii="Times New Roman" w:hAnsi="Times New Roman" w:cs="Times New Roman"/>
          <w:sz w:val="24"/>
          <w:szCs w:val="24"/>
        </w:rPr>
        <w:t>Spriggs</w:t>
      </w:r>
      <w:proofErr w:type="spellEnd"/>
      <w:r w:rsidR="005F0BFF" w:rsidRPr="00E72976">
        <w:rPr>
          <w:rFonts w:ascii="Times New Roman" w:hAnsi="Times New Roman" w:cs="Times New Roman"/>
          <w:sz w:val="24"/>
          <w:szCs w:val="24"/>
        </w:rPr>
        <w:t xml:space="preserve"> </w:t>
      </w:r>
      <w:r w:rsidR="005F0BFF" w:rsidRPr="00E72976">
        <w:rPr>
          <w:rFonts w:ascii="Times New Roman" w:hAnsi="Times New Roman" w:cs="Times New Roman"/>
          <w:i/>
          <w:sz w:val="24"/>
          <w:szCs w:val="24"/>
        </w:rPr>
        <w:t>et al.</w:t>
      </w:r>
      <w:r w:rsidR="005F0BFF" w:rsidRPr="00E72976">
        <w:rPr>
          <w:rFonts w:ascii="Times New Roman" w:hAnsi="Times New Roman" w:cs="Times New Roman"/>
          <w:sz w:val="24"/>
          <w:szCs w:val="24"/>
        </w:rPr>
        <w:t xml:space="preserve"> </w:t>
      </w:r>
      <w:r w:rsidR="00467F81" w:rsidRPr="00E72976">
        <w:rPr>
          <w:rFonts w:ascii="Times New Roman" w:hAnsi="Times New Roman" w:cs="Times New Roman"/>
          <w:sz w:val="24"/>
          <w:szCs w:val="24"/>
        </w:rPr>
        <w:t>[2]</w:t>
      </w:r>
      <w:r w:rsidR="0010769C" w:rsidRPr="00E72976">
        <w:rPr>
          <w:rFonts w:ascii="Times New Roman" w:hAnsi="Times New Roman" w:cs="Times New Roman"/>
          <w:sz w:val="24"/>
          <w:szCs w:val="24"/>
        </w:rPr>
        <w:t xml:space="preserve"> were </w:t>
      </w:r>
      <w:r w:rsidR="00474AFF" w:rsidRPr="00E72976">
        <w:rPr>
          <w:rFonts w:ascii="Times New Roman" w:hAnsi="Times New Roman" w:cs="Times New Roman"/>
          <w:sz w:val="24"/>
          <w:szCs w:val="24"/>
        </w:rPr>
        <w:t xml:space="preserve">estimated </w:t>
      </w:r>
      <w:r w:rsidR="0010769C" w:rsidRPr="00E72976">
        <w:rPr>
          <w:rFonts w:ascii="Times New Roman" w:hAnsi="Times New Roman" w:cs="Times New Roman"/>
          <w:sz w:val="24"/>
          <w:szCs w:val="24"/>
        </w:rPr>
        <w:t>using</w:t>
      </w:r>
      <w:r w:rsidR="0018364C" w:rsidRPr="00E72976">
        <w:rPr>
          <w:rFonts w:ascii="Times New Roman" w:hAnsi="Times New Roman" w:cs="Times New Roman"/>
          <w:sz w:val="24"/>
          <w:szCs w:val="24"/>
        </w:rPr>
        <w:t xml:space="preserve"> </w:t>
      </w:r>
      <w:r w:rsidR="006518C3" w:rsidRPr="00E72976">
        <w:rPr>
          <w:rFonts w:ascii="Times New Roman" w:hAnsi="Times New Roman" w:cs="Times New Roman"/>
          <w:sz w:val="24"/>
          <w:szCs w:val="24"/>
        </w:rPr>
        <w:t xml:space="preserve">identical sets of </w:t>
      </w:r>
      <w:r w:rsidR="0018364C" w:rsidRPr="00E72976">
        <w:rPr>
          <w:rFonts w:ascii="Times New Roman" w:hAnsi="Times New Roman" w:cs="Times New Roman"/>
          <w:sz w:val="24"/>
          <w:szCs w:val="24"/>
        </w:rPr>
        <w:t xml:space="preserve">chloroplast </w:t>
      </w:r>
      <w:r w:rsidR="00474AFF" w:rsidRPr="00E72976">
        <w:rPr>
          <w:rFonts w:ascii="Times New Roman" w:hAnsi="Times New Roman" w:cs="Times New Roman"/>
          <w:sz w:val="24"/>
          <w:szCs w:val="24"/>
        </w:rPr>
        <w:t xml:space="preserve">and nuclear sequences but </w:t>
      </w:r>
      <w:r w:rsidR="007734D1" w:rsidRPr="00E72976">
        <w:rPr>
          <w:rFonts w:ascii="Times New Roman" w:hAnsi="Times New Roman" w:cs="Times New Roman"/>
          <w:sz w:val="24"/>
          <w:szCs w:val="24"/>
        </w:rPr>
        <w:t xml:space="preserve">they </w:t>
      </w:r>
      <w:r w:rsidR="00474AFF" w:rsidRPr="00E72976">
        <w:rPr>
          <w:rFonts w:ascii="Times New Roman" w:hAnsi="Times New Roman" w:cs="Times New Roman"/>
          <w:sz w:val="24"/>
          <w:szCs w:val="24"/>
        </w:rPr>
        <w:t xml:space="preserve">differed in which fossils were used for divergence-time estimation. Specifically, </w:t>
      </w:r>
      <w:r w:rsidR="00191798" w:rsidRPr="00E72976">
        <w:rPr>
          <w:rFonts w:ascii="Times New Roman" w:hAnsi="Times New Roman" w:cs="Times New Roman"/>
          <w:sz w:val="24"/>
          <w:szCs w:val="24"/>
        </w:rPr>
        <w:t>one tree (hereafter 201</w:t>
      </w:r>
      <w:r w:rsidR="00234E45" w:rsidRPr="00E72976">
        <w:rPr>
          <w:rFonts w:ascii="Times New Roman" w:hAnsi="Times New Roman" w:cs="Times New Roman"/>
          <w:sz w:val="24"/>
          <w:szCs w:val="24"/>
        </w:rPr>
        <w:t>4</w:t>
      </w:r>
      <w:r w:rsidR="00191798" w:rsidRPr="00E72976">
        <w:rPr>
          <w:rFonts w:ascii="Times New Roman" w:hAnsi="Times New Roman" w:cs="Times New Roman"/>
          <w:sz w:val="24"/>
          <w:szCs w:val="24"/>
        </w:rPr>
        <w:t>-1) was dated using only macrofossils</w:t>
      </w:r>
      <w:r w:rsidR="003C01D0" w:rsidRPr="00E72976">
        <w:rPr>
          <w:rFonts w:ascii="Times New Roman" w:hAnsi="Times New Roman" w:cs="Times New Roman"/>
          <w:sz w:val="24"/>
          <w:szCs w:val="24"/>
        </w:rPr>
        <w:t>, whereas</w:t>
      </w:r>
      <w:r w:rsidR="00191798" w:rsidRPr="00E72976">
        <w:rPr>
          <w:rFonts w:ascii="Times New Roman" w:hAnsi="Times New Roman" w:cs="Times New Roman"/>
          <w:sz w:val="24"/>
          <w:szCs w:val="24"/>
        </w:rPr>
        <w:t xml:space="preserve"> the other</w:t>
      </w:r>
      <w:r w:rsidR="002749D5" w:rsidRPr="00E72976">
        <w:rPr>
          <w:rFonts w:ascii="Times New Roman" w:hAnsi="Times New Roman" w:cs="Times New Roman"/>
          <w:sz w:val="24"/>
          <w:szCs w:val="24"/>
        </w:rPr>
        <w:t xml:space="preserve"> (</w:t>
      </w:r>
      <w:r w:rsidR="00191798" w:rsidRPr="00E72976">
        <w:rPr>
          <w:rFonts w:ascii="Times New Roman" w:hAnsi="Times New Roman" w:cs="Times New Roman"/>
          <w:sz w:val="24"/>
          <w:szCs w:val="24"/>
        </w:rPr>
        <w:t>201</w:t>
      </w:r>
      <w:r w:rsidR="00234E45" w:rsidRPr="00E72976">
        <w:rPr>
          <w:rFonts w:ascii="Times New Roman" w:hAnsi="Times New Roman" w:cs="Times New Roman"/>
          <w:sz w:val="24"/>
          <w:szCs w:val="24"/>
        </w:rPr>
        <w:t>4</w:t>
      </w:r>
      <w:r w:rsidR="00191798" w:rsidRPr="00E72976">
        <w:rPr>
          <w:rFonts w:ascii="Times New Roman" w:hAnsi="Times New Roman" w:cs="Times New Roman"/>
          <w:sz w:val="24"/>
          <w:szCs w:val="24"/>
        </w:rPr>
        <w:t>-2</w:t>
      </w:r>
      <w:r w:rsidR="002749D5" w:rsidRPr="00E72976">
        <w:rPr>
          <w:rFonts w:ascii="Times New Roman" w:hAnsi="Times New Roman" w:cs="Times New Roman"/>
          <w:sz w:val="24"/>
          <w:szCs w:val="24"/>
        </w:rPr>
        <w:t>)</w:t>
      </w:r>
      <w:r w:rsidR="00191798" w:rsidRPr="00E72976">
        <w:rPr>
          <w:rFonts w:ascii="Times New Roman" w:hAnsi="Times New Roman" w:cs="Times New Roman"/>
          <w:sz w:val="24"/>
          <w:szCs w:val="24"/>
        </w:rPr>
        <w:t xml:space="preserve"> was dated using both macrofossils and fossil </w:t>
      </w:r>
      <w:proofErr w:type="spellStart"/>
      <w:r w:rsidR="00191798" w:rsidRPr="00E72976">
        <w:rPr>
          <w:rFonts w:ascii="Times New Roman" w:hAnsi="Times New Roman" w:cs="Times New Roman"/>
          <w:sz w:val="24"/>
          <w:szCs w:val="24"/>
        </w:rPr>
        <w:t>phytoliths</w:t>
      </w:r>
      <w:proofErr w:type="spellEnd"/>
      <w:r w:rsidR="00191798" w:rsidRPr="00E72976">
        <w:rPr>
          <w:rFonts w:ascii="Times New Roman" w:hAnsi="Times New Roman" w:cs="Times New Roman"/>
          <w:sz w:val="24"/>
          <w:szCs w:val="24"/>
        </w:rPr>
        <w:t xml:space="preserve"> </w:t>
      </w:r>
      <w:r w:rsidR="00467F81" w:rsidRPr="00E72976">
        <w:rPr>
          <w:rFonts w:ascii="Times New Roman" w:hAnsi="Times New Roman" w:cs="Times New Roman"/>
          <w:sz w:val="24"/>
          <w:szCs w:val="24"/>
        </w:rPr>
        <w:t>[2]</w:t>
      </w:r>
      <w:r w:rsidR="00191798" w:rsidRPr="00E72976">
        <w:rPr>
          <w:rFonts w:ascii="Times New Roman" w:hAnsi="Times New Roman" w:cs="Times New Roman"/>
          <w:sz w:val="24"/>
          <w:szCs w:val="24"/>
        </w:rPr>
        <w:t xml:space="preserve">. </w:t>
      </w:r>
      <w:r w:rsidR="0078474F" w:rsidRPr="00E72976">
        <w:rPr>
          <w:rFonts w:ascii="Times New Roman" w:hAnsi="Times New Roman" w:cs="Times New Roman"/>
          <w:sz w:val="24"/>
          <w:szCs w:val="24"/>
        </w:rPr>
        <w:t>Given that it</w:t>
      </w:r>
      <w:r w:rsidR="00D525C8">
        <w:rPr>
          <w:rFonts w:ascii="Times New Roman" w:hAnsi="Times New Roman" w:cs="Times New Roman"/>
          <w:sz w:val="24"/>
          <w:szCs w:val="24"/>
        </w:rPr>
        <w:t xml:space="preserve"> is</w:t>
      </w:r>
      <w:r w:rsidR="0078474F" w:rsidRPr="00E72976">
        <w:rPr>
          <w:rFonts w:ascii="Times New Roman" w:hAnsi="Times New Roman" w:cs="Times New Roman"/>
          <w:sz w:val="24"/>
          <w:szCs w:val="24"/>
        </w:rPr>
        <w:t xml:space="preserve"> not clear which</w:t>
      </w:r>
      <w:r w:rsidR="00DA7259" w:rsidRPr="00E72976">
        <w:rPr>
          <w:rFonts w:ascii="Times New Roman" w:hAnsi="Times New Roman" w:cs="Times New Roman"/>
          <w:sz w:val="24"/>
          <w:szCs w:val="24"/>
        </w:rPr>
        <w:t xml:space="preserve"> set of dates is correct, w</w:t>
      </w:r>
      <w:r w:rsidR="001C540D" w:rsidRPr="00E72976">
        <w:rPr>
          <w:rFonts w:ascii="Times New Roman" w:hAnsi="Times New Roman" w:cs="Times New Roman"/>
          <w:sz w:val="24"/>
          <w:szCs w:val="24"/>
        </w:rPr>
        <w:t xml:space="preserve">e </w:t>
      </w:r>
      <w:r w:rsidR="00D3134C" w:rsidRPr="00E72976">
        <w:rPr>
          <w:rFonts w:ascii="Times New Roman" w:hAnsi="Times New Roman" w:cs="Times New Roman"/>
          <w:sz w:val="24"/>
          <w:szCs w:val="24"/>
        </w:rPr>
        <w:t>ran all analyses on both</w:t>
      </w:r>
      <w:r w:rsidR="00784D97">
        <w:rPr>
          <w:rFonts w:ascii="Times New Roman" w:hAnsi="Times New Roman" w:cs="Times New Roman"/>
          <w:sz w:val="24"/>
          <w:szCs w:val="24"/>
        </w:rPr>
        <w:t xml:space="preserve"> of these</w:t>
      </w:r>
      <w:r w:rsidR="00D3134C" w:rsidRPr="00E72976">
        <w:rPr>
          <w:rFonts w:ascii="Times New Roman" w:hAnsi="Times New Roman" w:cs="Times New Roman"/>
          <w:sz w:val="24"/>
          <w:szCs w:val="24"/>
        </w:rPr>
        <w:t xml:space="preserve"> </w:t>
      </w:r>
      <w:r w:rsidR="00D35235" w:rsidRPr="00E72976">
        <w:rPr>
          <w:rFonts w:ascii="Times New Roman" w:hAnsi="Times New Roman" w:cs="Times New Roman"/>
          <w:sz w:val="24"/>
          <w:szCs w:val="24"/>
        </w:rPr>
        <w:t>trees</w:t>
      </w:r>
      <w:r w:rsidR="00D3134C" w:rsidRPr="00E72976">
        <w:rPr>
          <w:rFonts w:ascii="Times New Roman" w:hAnsi="Times New Roman" w:cs="Times New Roman"/>
          <w:sz w:val="24"/>
          <w:szCs w:val="24"/>
        </w:rPr>
        <w:t xml:space="preserve">.  </w:t>
      </w:r>
    </w:p>
    <w:p w14:paraId="19D53BB9" w14:textId="77777777" w:rsidR="00EB44A9" w:rsidRPr="00E72976" w:rsidRDefault="00EB44A9" w:rsidP="00E72976">
      <w:pPr>
        <w:spacing w:after="0" w:line="480" w:lineRule="auto"/>
        <w:ind w:firstLine="720"/>
        <w:rPr>
          <w:rFonts w:ascii="Times New Roman" w:hAnsi="Times New Roman" w:cs="Times New Roman"/>
          <w:sz w:val="24"/>
          <w:szCs w:val="24"/>
        </w:rPr>
      </w:pPr>
    </w:p>
    <w:p w14:paraId="2460E7F9" w14:textId="34B0050A" w:rsidR="00EB44A9" w:rsidRPr="003D302E" w:rsidRDefault="00EB44A9" w:rsidP="00E72976">
      <w:pPr>
        <w:spacing w:after="0" w:line="480" w:lineRule="auto"/>
        <w:rPr>
          <w:rFonts w:ascii="Times New Roman" w:hAnsi="Times New Roman" w:cs="Times New Roman"/>
          <w:b/>
          <w:sz w:val="24"/>
          <w:szCs w:val="24"/>
        </w:rPr>
      </w:pPr>
      <w:r w:rsidRPr="003D302E">
        <w:rPr>
          <w:rFonts w:ascii="Times New Roman" w:hAnsi="Times New Roman" w:cs="Times New Roman"/>
          <w:b/>
          <w:sz w:val="24"/>
          <w:szCs w:val="24"/>
        </w:rPr>
        <w:t>Selecting species</w:t>
      </w:r>
    </w:p>
    <w:p w14:paraId="1D586C45" w14:textId="380678C1" w:rsidR="00D3134C" w:rsidRPr="00E72976" w:rsidRDefault="006562B2" w:rsidP="00E72976">
      <w:pPr>
        <w:spacing w:after="0" w:line="480" w:lineRule="auto"/>
        <w:rPr>
          <w:rFonts w:ascii="Times New Roman" w:hAnsi="Times New Roman" w:cs="Times New Roman"/>
          <w:sz w:val="24"/>
          <w:szCs w:val="24"/>
        </w:rPr>
      </w:pPr>
      <w:r w:rsidRPr="00E72976">
        <w:rPr>
          <w:rFonts w:ascii="Times New Roman" w:hAnsi="Times New Roman" w:cs="Times New Roman"/>
          <w:sz w:val="24"/>
          <w:szCs w:val="24"/>
        </w:rPr>
        <w:t xml:space="preserve">We used the trees to select the sister species in which rates </w:t>
      </w:r>
      <w:r w:rsidR="00803082" w:rsidRPr="00E72976">
        <w:rPr>
          <w:rFonts w:ascii="Times New Roman" w:hAnsi="Times New Roman" w:cs="Times New Roman"/>
          <w:sz w:val="24"/>
          <w:szCs w:val="24"/>
        </w:rPr>
        <w:t xml:space="preserve">were </w:t>
      </w:r>
      <w:r w:rsidRPr="00E72976">
        <w:rPr>
          <w:rFonts w:ascii="Times New Roman" w:hAnsi="Times New Roman" w:cs="Times New Roman"/>
          <w:sz w:val="24"/>
          <w:szCs w:val="24"/>
        </w:rPr>
        <w:t xml:space="preserve">estimated. </w:t>
      </w:r>
      <w:r w:rsidR="00D3134C" w:rsidRPr="00E72976">
        <w:rPr>
          <w:rFonts w:ascii="Times New Roman" w:hAnsi="Times New Roman" w:cs="Times New Roman"/>
          <w:sz w:val="24"/>
          <w:szCs w:val="24"/>
        </w:rPr>
        <w:t xml:space="preserve">Despite the </w:t>
      </w:r>
      <w:r w:rsidR="008F6F5A" w:rsidRPr="00E72976">
        <w:rPr>
          <w:rFonts w:ascii="Times New Roman" w:hAnsi="Times New Roman" w:cs="Times New Roman"/>
          <w:sz w:val="24"/>
          <w:szCs w:val="24"/>
        </w:rPr>
        <w:t xml:space="preserve">large absolute </w:t>
      </w:r>
      <w:r w:rsidR="00D3134C" w:rsidRPr="00E72976">
        <w:rPr>
          <w:rFonts w:ascii="Times New Roman" w:hAnsi="Times New Roman" w:cs="Times New Roman"/>
          <w:sz w:val="24"/>
          <w:szCs w:val="24"/>
        </w:rPr>
        <w:t>size of the</w:t>
      </w:r>
      <w:r w:rsidR="008F6F5A" w:rsidRPr="00E72976">
        <w:rPr>
          <w:rFonts w:ascii="Times New Roman" w:hAnsi="Times New Roman" w:cs="Times New Roman"/>
          <w:sz w:val="24"/>
          <w:szCs w:val="24"/>
        </w:rPr>
        <w:t>se three</w:t>
      </w:r>
      <w:r w:rsidR="00D3134C" w:rsidRPr="00E72976">
        <w:rPr>
          <w:rFonts w:ascii="Times New Roman" w:hAnsi="Times New Roman" w:cs="Times New Roman"/>
          <w:sz w:val="24"/>
          <w:szCs w:val="24"/>
        </w:rPr>
        <w:t xml:space="preserve"> phylogenies, </w:t>
      </w:r>
      <w:r w:rsidR="008F6F5A" w:rsidRPr="00E72976">
        <w:rPr>
          <w:rFonts w:ascii="Times New Roman" w:hAnsi="Times New Roman" w:cs="Times New Roman"/>
          <w:sz w:val="24"/>
          <w:szCs w:val="24"/>
        </w:rPr>
        <w:t>their</w:t>
      </w:r>
      <w:r w:rsidR="006F4BE4" w:rsidRPr="00E72976">
        <w:rPr>
          <w:rFonts w:ascii="Times New Roman" w:hAnsi="Times New Roman" w:cs="Times New Roman"/>
          <w:sz w:val="24"/>
          <w:szCs w:val="24"/>
        </w:rPr>
        <w:t xml:space="preserve"> taxon sampling</w:t>
      </w:r>
      <w:r w:rsidR="008F6F5A" w:rsidRPr="00E72976">
        <w:rPr>
          <w:rFonts w:ascii="Times New Roman" w:hAnsi="Times New Roman" w:cs="Times New Roman"/>
          <w:sz w:val="24"/>
          <w:szCs w:val="24"/>
        </w:rPr>
        <w:t xml:space="preserve"> is still incomplete relative to the overall richness of the family, which </w:t>
      </w:r>
      <w:r w:rsidR="006F4BE4" w:rsidRPr="00E72976">
        <w:rPr>
          <w:rFonts w:ascii="Times New Roman" w:hAnsi="Times New Roman" w:cs="Times New Roman"/>
          <w:sz w:val="24"/>
          <w:szCs w:val="24"/>
        </w:rPr>
        <w:t xml:space="preserve">includes over </w:t>
      </w:r>
      <w:r w:rsidR="001D5101" w:rsidRPr="00E72976">
        <w:rPr>
          <w:rFonts w:ascii="Times New Roman" w:hAnsi="Times New Roman" w:cs="Times New Roman"/>
          <w:sz w:val="24"/>
          <w:szCs w:val="24"/>
        </w:rPr>
        <w:t>&gt;</w:t>
      </w:r>
      <w:r w:rsidR="006F4BE4" w:rsidRPr="00E72976">
        <w:rPr>
          <w:rFonts w:ascii="Times New Roman" w:hAnsi="Times New Roman" w:cs="Times New Roman"/>
          <w:sz w:val="24"/>
          <w:szCs w:val="24"/>
        </w:rPr>
        <w:t>1</w:t>
      </w:r>
      <w:r w:rsidR="001D5101" w:rsidRPr="00E72976">
        <w:rPr>
          <w:rFonts w:ascii="Times New Roman" w:hAnsi="Times New Roman" w:cs="Times New Roman"/>
          <w:sz w:val="24"/>
          <w:szCs w:val="24"/>
        </w:rPr>
        <w:t>1,</w:t>
      </w:r>
      <w:r w:rsidR="006F4BE4" w:rsidRPr="00E72976">
        <w:rPr>
          <w:rFonts w:ascii="Times New Roman" w:hAnsi="Times New Roman" w:cs="Times New Roman"/>
          <w:sz w:val="24"/>
          <w:szCs w:val="24"/>
        </w:rPr>
        <w:t>000 species</w:t>
      </w:r>
      <w:r w:rsidR="003942E5" w:rsidRPr="00E72976">
        <w:rPr>
          <w:rFonts w:ascii="Times New Roman" w:hAnsi="Times New Roman" w:cs="Times New Roman"/>
          <w:sz w:val="24"/>
          <w:szCs w:val="24"/>
        </w:rPr>
        <w:t xml:space="preserve"> </w:t>
      </w:r>
      <w:r w:rsidR="008A40B0" w:rsidRPr="00E72976">
        <w:rPr>
          <w:rFonts w:ascii="Times New Roman" w:hAnsi="Times New Roman" w:cs="Times New Roman"/>
          <w:sz w:val="24"/>
          <w:szCs w:val="24"/>
        </w:rPr>
        <w:t>[2]</w:t>
      </w:r>
      <w:r w:rsidR="00360BB3" w:rsidRPr="00E72976">
        <w:rPr>
          <w:rFonts w:ascii="Times New Roman" w:hAnsi="Times New Roman" w:cs="Times New Roman"/>
          <w:sz w:val="24"/>
          <w:szCs w:val="24"/>
        </w:rPr>
        <w:t xml:space="preserve">. </w:t>
      </w:r>
      <w:r w:rsidR="00D3134C" w:rsidRPr="00E72976">
        <w:rPr>
          <w:rFonts w:ascii="Times New Roman" w:hAnsi="Times New Roman" w:cs="Times New Roman"/>
          <w:sz w:val="24"/>
          <w:szCs w:val="24"/>
        </w:rPr>
        <w:t xml:space="preserve">Limited species sampling risks </w:t>
      </w:r>
      <w:r w:rsidR="00EC44CC" w:rsidRPr="00E72976">
        <w:rPr>
          <w:rFonts w:ascii="Times New Roman" w:hAnsi="Times New Roman" w:cs="Times New Roman"/>
          <w:sz w:val="24"/>
          <w:szCs w:val="24"/>
        </w:rPr>
        <w:t>exclud</w:t>
      </w:r>
      <w:r w:rsidR="00386FCF" w:rsidRPr="00E72976">
        <w:rPr>
          <w:rFonts w:ascii="Times New Roman" w:hAnsi="Times New Roman" w:cs="Times New Roman"/>
          <w:sz w:val="24"/>
          <w:szCs w:val="24"/>
        </w:rPr>
        <w:t>ing</w:t>
      </w:r>
      <w:r w:rsidR="00EC44CC" w:rsidRPr="00E72976">
        <w:rPr>
          <w:rFonts w:ascii="Times New Roman" w:hAnsi="Times New Roman" w:cs="Times New Roman"/>
          <w:sz w:val="24"/>
          <w:szCs w:val="24"/>
        </w:rPr>
        <w:t xml:space="preserve"> closely related species with divergent niches</w:t>
      </w:r>
      <w:r w:rsidR="00386FCF" w:rsidRPr="00E72976">
        <w:rPr>
          <w:rFonts w:ascii="Times New Roman" w:hAnsi="Times New Roman" w:cs="Times New Roman"/>
          <w:sz w:val="24"/>
          <w:szCs w:val="24"/>
        </w:rPr>
        <w:t xml:space="preserve">, which may cause underestimation of rates of climatic niche evolution </w:t>
      </w:r>
      <w:r w:rsidR="005E7304" w:rsidRPr="00E72976">
        <w:rPr>
          <w:rFonts w:ascii="Times New Roman" w:hAnsi="Times New Roman" w:cs="Times New Roman"/>
          <w:sz w:val="24"/>
          <w:szCs w:val="24"/>
        </w:rPr>
        <w:t>[1</w:t>
      </w:r>
      <w:r w:rsidR="00354FAD">
        <w:rPr>
          <w:rFonts w:ascii="Times New Roman" w:hAnsi="Times New Roman" w:cs="Times New Roman"/>
          <w:sz w:val="24"/>
          <w:szCs w:val="24"/>
        </w:rPr>
        <w:t>1</w:t>
      </w:r>
      <w:r w:rsidR="005E7304" w:rsidRPr="00E72976">
        <w:rPr>
          <w:rFonts w:ascii="Times New Roman" w:hAnsi="Times New Roman" w:cs="Times New Roman"/>
          <w:sz w:val="24"/>
          <w:szCs w:val="24"/>
        </w:rPr>
        <w:t>]</w:t>
      </w:r>
      <w:r w:rsidR="00360BB3" w:rsidRPr="00E72976">
        <w:rPr>
          <w:rFonts w:ascii="Times New Roman" w:hAnsi="Times New Roman" w:cs="Times New Roman"/>
          <w:sz w:val="24"/>
          <w:szCs w:val="24"/>
        </w:rPr>
        <w:t>.</w:t>
      </w:r>
      <w:r w:rsidR="00A07844" w:rsidRPr="00E72976">
        <w:rPr>
          <w:rFonts w:ascii="Times New Roman" w:hAnsi="Times New Roman" w:cs="Times New Roman"/>
          <w:sz w:val="24"/>
          <w:szCs w:val="24"/>
        </w:rPr>
        <w:t xml:space="preserve"> </w:t>
      </w:r>
      <w:r w:rsidR="00D3134C" w:rsidRPr="00E72976">
        <w:rPr>
          <w:rFonts w:ascii="Times New Roman" w:hAnsi="Times New Roman" w:cs="Times New Roman"/>
          <w:sz w:val="24"/>
          <w:szCs w:val="24"/>
        </w:rPr>
        <w:t xml:space="preserve">To </w:t>
      </w:r>
      <w:r w:rsidR="00386FCF" w:rsidRPr="00E72976">
        <w:rPr>
          <w:rFonts w:ascii="Times New Roman" w:hAnsi="Times New Roman" w:cs="Times New Roman"/>
          <w:sz w:val="24"/>
          <w:szCs w:val="24"/>
        </w:rPr>
        <w:t xml:space="preserve">reduce </w:t>
      </w:r>
      <w:r w:rsidR="00D3134C" w:rsidRPr="00E72976">
        <w:rPr>
          <w:rFonts w:ascii="Times New Roman" w:hAnsi="Times New Roman" w:cs="Times New Roman"/>
          <w:sz w:val="24"/>
          <w:szCs w:val="24"/>
        </w:rPr>
        <w:t>this problem,</w:t>
      </w:r>
      <w:r w:rsidR="001C540D" w:rsidRPr="00E72976">
        <w:rPr>
          <w:rFonts w:ascii="Times New Roman" w:hAnsi="Times New Roman" w:cs="Times New Roman"/>
          <w:sz w:val="24"/>
          <w:szCs w:val="24"/>
        </w:rPr>
        <w:t xml:space="preserve"> we </w:t>
      </w:r>
      <w:r w:rsidR="00B05CA1">
        <w:rPr>
          <w:rFonts w:ascii="Times New Roman" w:hAnsi="Times New Roman" w:cs="Times New Roman"/>
          <w:sz w:val="24"/>
          <w:szCs w:val="24"/>
        </w:rPr>
        <w:t xml:space="preserve">first </w:t>
      </w:r>
      <w:r w:rsidR="00D3134C" w:rsidRPr="00E72976">
        <w:rPr>
          <w:rFonts w:ascii="Times New Roman" w:hAnsi="Times New Roman" w:cs="Times New Roman"/>
          <w:sz w:val="24"/>
          <w:szCs w:val="24"/>
        </w:rPr>
        <w:t xml:space="preserve">selected only the </w:t>
      </w:r>
      <w:r w:rsidR="00CA7753" w:rsidRPr="00E72976">
        <w:rPr>
          <w:rFonts w:ascii="Times New Roman" w:hAnsi="Times New Roman" w:cs="Times New Roman"/>
          <w:sz w:val="24"/>
          <w:szCs w:val="24"/>
        </w:rPr>
        <w:t>youngest</w:t>
      </w:r>
      <w:r w:rsidR="00D3134C" w:rsidRPr="00E72976">
        <w:rPr>
          <w:rFonts w:ascii="Times New Roman" w:hAnsi="Times New Roman" w:cs="Times New Roman"/>
          <w:sz w:val="24"/>
          <w:szCs w:val="24"/>
        </w:rPr>
        <w:t xml:space="preserve"> sister species</w:t>
      </w:r>
      <w:r w:rsidR="00354FAD">
        <w:rPr>
          <w:rFonts w:ascii="Times New Roman" w:hAnsi="Times New Roman" w:cs="Times New Roman"/>
          <w:sz w:val="24"/>
          <w:szCs w:val="24"/>
        </w:rPr>
        <w:t xml:space="preserve"> pair</w:t>
      </w:r>
      <w:r w:rsidR="00D3134C" w:rsidRPr="00E72976">
        <w:rPr>
          <w:rFonts w:ascii="Times New Roman" w:hAnsi="Times New Roman" w:cs="Times New Roman"/>
          <w:sz w:val="24"/>
          <w:szCs w:val="24"/>
        </w:rPr>
        <w:t xml:space="preserve"> </w:t>
      </w:r>
      <w:r w:rsidR="00CA7753" w:rsidRPr="00E72976">
        <w:rPr>
          <w:rFonts w:ascii="Times New Roman" w:hAnsi="Times New Roman" w:cs="Times New Roman"/>
          <w:sz w:val="24"/>
          <w:szCs w:val="24"/>
        </w:rPr>
        <w:t xml:space="preserve">in </w:t>
      </w:r>
      <w:r w:rsidR="00A07844" w:rsidRPr="00E72976">
        <w:rPr>
          <w:rFonts w:ascii="Times New Roman" w:hAnsi="Times New Roman" w:cs="Times New Roman"/>
          <w:sz w:val="24"/>
          <w:szCs w:val="24"/>
        </w:rPr>
        <w:t xml:space="preserve">each genus. </w:t>
      </w:r>
      <w:r w:rsidR="00B05CA1">
        <w:rPr>
          <w:rFonts w:ascii="Times New Roman" w:hAnsi="Times New Roman" w:cs="Times New Roman"/>
          <w:sz w:val="24"/>
          <w:szCs w:val="24"/>
        </w:rPr>
        <w:t>Second,</w:t>
      </w:r>
      <w:r w:rsidR="001C540D" w:rsidRPr="00E72976">
        <w:rPr>
          <w:rFonts w:ascii="Times New Roman" w:hAnsi="Times New Roman" w:cs="Times New Roman"/>
          <w:sz w:val="24"/>
          <w:szCs w:val="24"/>
        </w:rPr>
        <w:t xml:space="preserve"> we </w:t>
      </w:r>
      <w:r w:rsidR="00D3134C" w:rsidRPr="00E72976">
        <w:rPr>
          <w:rFonts w:ascii="Times New Roman" w:hAnsi="Times New Roman" w:cs="Times New Roman"/>
          <w:sz w:val="24"/>
          <w:szCs w:val="24"/>
        </w:rPr>
        <w:t xml:space="preserve">only selected sister species from genera </w:t>
      </w:r>
      <w:r w:rsidR="00036BAF" w:rsidRPr="00E72976">
        <w:rPr>
          <w:rFonts w:ascii="Times New Roman" w:hAnsi="Times New Roman" w:cs="Times New Roman"/>
          <w:sz w:val="24"/>
          <w:szCs w:val="24"/>
        </w:rPr>
        <w:t xml:space="preserve">in </w:t>
      </w:r>
      <w:r w:rsidR="00D3134C" w:rsidRPr="00E72976">
        <w:rPr>
          <w:rFonts w:ascii="Times New Roman" w:hAnsi="Times New Roman" w:cs="Times New Roman"/>
          <w:sz w:val="24"/>
          <w:szCs w:val="24"/>
        </w:rPr>
        <w:t xml:space="preserve">which </w:t>
      </w:r>
      <w:r w:rsidR="00565F4E" w:rsidRPr="00E72976">
        <w:rPr>
          <w:rFonts w:ascii="Times New Roman" w:hAnsi="Times New Roman" w:cs="Times New Roman"/>
          <w:sz w:val="24"/>
          <w:szCs w:val="24"/>
        </w:rPr>
        <w:t>multiple</w:t>
      </w:r>
      <w:r w:rsidR="00D3134C" w:rsidRPr="00E72976">
        <w:rPr>
          <w:rFonts w:ascii="Times New Roman" w:hAnsi="Times New Roman" w:cs="Times New Roman"/>
          <w:sz w:val="24"/>
          <w:szCs w:val="24"/>
        </w:rPr>
        <w:t xml:space="preserve"> species</w:t>
      </w:r>
      <w:r w:rsidR="00565F4E" w:rsidRPr="00E72976">
        <w:rPr>
          <w:rFonts w:ascii="Times New Roman" w:hAnsi="Times New Roman" w:cs="Times New Roman"/>
          <w:sz w:val="24"/>
          <w:szCs w:val="24"/>
        </w:rPr>
        <w:t xml:space="preserve"> (&gt;2)</w:t>
      </w:r>
      <w:r w:rsidR="00D3134C" w:rsidRPr="00E72976">
        <w:rPr>
          <w:rFonts w:ascii="Times New Roman" w:hAnsi="Times New Roman" w:cs="Times New Roman"/>
          <w:sz w:val="24"/>
          <w:szCs w:val="24"/>
        </w:rPr>
        <w:t xml:space="preserve"> </w:t>
      </w:r>
      <w:r w:rsidR="00036BAF" w:rsidRPr="00E72976">
        <w:rPr>
          <w:rFonts w:ascii="Times New Roman" w:hAnsi="Times New Roman" w:cs="Times New Roman"/>
          <w:sz w:val="24"/>
          <w:szCs w:val="24"/>
        </w:rPr>
        <w:t xml:space="preserve">were </w:t>
      </w:r>
      <w:r w:rsidR="00D3134C" w:rsidRPr="00E72976">
        <w:rPr>
          <w:rFonts w:ascii="Times New Roman" w:hAnsi="Times New Roman" w:cs="Times New Roman"/>
          <w:sz w:val="24"/>
          <w:szCs w:val="24"/>
        </w:rPr>
        <w:t>represented. Thirdly,</w:t>
      </w:r>
      <w:r w:rsidR="001C540D" w:rsidRPr="00E72976">
        <w:rPr>
          <w:rFonts w:ascii="Times New Roman" w:hAnsi="Times New Roman" w:cs="Times New Roman"/>
          <w:sz w:val="24"/>
          <w:szCs w:val="24"/>
        </w:rPr>
        <w:t xml:space="preserve"> we</w:t>
      </w:r>
      <w:r w:rsidR="00116E74" w:rsidRPr="00E72976">
        <w:rPr>
          <w:rFonts w:ascii="Times New Roman" w:hAnsi="Times New Roman" w:cs="Times New Roman"/>
          <w:sz w:val="24"/>
          <w:szCs w:val="24"/>
        </w:rPr>
        <w:t xml:space="preserve"> </w:t>
      </w:r>
      <w:r w:rsidR="00D3134C" w:rsidRPr="00E72976">
        <w:rPr>
          <w:rFonts w:ascii="Times New Roman" w:hAnsi="Times New Roman" w:cs="Times New Roman"/>
          <w:sz w:val="24"/>
          <w:szCs w:val="24"/>
        </w:rPr>
        <w:t xml:space="preserve">excluded species for which climatic data </w:t>
      </w:r>
      <w:r w:rsidR="003C05E1" w:rsidRPr="00E72976">
        <w:rPr>
          <w:rFonts w:ascii="Times New Roman" w:hAnsi="Times New Roman" w:cs="Times New Roman"/>
          <w:sz w:val="24"/>
          <w:szCs w:val="24"/>
        </w:rPr>
        <w:t xml:space="preserve">were </w:t>
      </w:r>
      <w:r w:rsidR="00D3134C" w:rsidRPr="00E72976">
        <w:rPr>
          <w:rFonts w:ascii="Times New Roman" w:hAnsi="Times New Roman" w:cs="Times New Roman"/>
          <w:sz w:val="24"/>
          <w:szCs w:val="24"/>
        </w:rPr>
        <w:t xml:space="preserve">not available </w:t>
      </w:r>
      <w:r w:rsidR="009443E2" w:rsidRPr="00E72976">
        <w:rPr>
          <w:rFonts w:ascii="Times New Roman" w:hAnsi="Times New Roman" w:cs="Times New Roman"/>
          <w:sz w:val="24"/>
          <w:szCs w:val="24"/>
        </w:rPr>
        <w:t>[1</w:t>
      </w:r>
      <w:r w:rsidR="004A00F3">
        <w:rPr>
          <w:rFonts w:ascii="Times New Roman" w:hAnsi="Times New Roman" w:cs="Times New Roman"/>
          <w:sz w:val="24"/>
          <w:szCs w:val="24"/>
        </w:rPr>
        <w:t>3</w:t>
      </w:r>
      <w:r w:rsidR="009443E2" w:rsidRPr="00E72976">
        <w:rPr>
          <w:rFonts w:ascii="Times New Roman" w:hAnsi="Times New Roman" w:cs="Times New Roman"/>
          <w:sz w:val="24"/>
          <w:szCs w:val="24"/>
        </w:rPr>
        <w:t>]</w:t>
      </w:r>
      <w:r w:rsidR="00A07844" w:rsidRPr="00E72976">
        <w:rPr>
          <w:rFonts w:ascii="Times New Roman" w:hAnsi="Times New Roman" w:cs="Times New Roman"/>
          <w:sz w:val="24"/>
          <w:szCs w:val="24"/>
        </w:rPr>
        <w:t xml:space="preserve">. </w:t>
      </w:r>
      <w:r w:rsidR="00AC2EE6" w:rsidRPr="00E72976">
        <w:rPr>
          <w:rFonts w:ascii="Times New Roman" w:hAnsi="Times New Roman" w:cs="Times New Roman"/>
          <w:sz w:val="24"/>
          <w:szCs w:val="24"/>
        </w:rPr>
        <w:t>Fourth</w:t>
      </w:r>
      <w:r w:rsidR="00D3134C" w:rsidRPr="00E72976">
        <w:rPr>
          <w:rFonts w:ascii="Times New Roman" w:hAnsi="Times New Roman" w:cs="Times New Roman"/>
          <w:sz w:val="24"/>
          <w:szCs w:val="24"/>
        </w:rPr>
        <w:t>,</w:t>
      </w:r>
      <w:r w:rsidR="001C540D" w:rsidRPr="00E72976">
        <w:rPr>
          <w:rFonts w:ascii="Times New Roman" w:hAnsi="Times New Roman" w:cs="Times New Roman"/>
          <w:sz w:val="24"/>
          <w:szCs w:val="24"/>
        </w:rPr>
        <w:t xml:space="preserve"> we </w:t>
      </w:r>
      <w:r w:rsidR="00D3134C" w:rsidRPr="00E72976">
        <w:rPr>
          <w:rFonts w:ascii="Times New Roman" w:hAnsi="Times New Roman" w:cs="Times New Roman"/>
          <w:sz w:val="24"/>
          <w:szCs w:val="24"/>
        </w:rPr>
        <w:t xml:space="preserve">excluded genera in which the </w:t>
      </w:r>
      <w:r w:rsidR="00D3134C" w:rsidRPr="00E72976">
        <w:rPr>
          <w:rFonts w:ascii="Times New Roman" w:hAnsi="Times New Roman" w:cs="Times New Roman"/>
          <w:sz w:val="24"/>
          <w:szCs w:val="24"/>
        </w:rPr>
        <w:lastRenderedPageBreak/>
        <w:t xml:space="preserve">most recently diverged species </w:t>
      </w:r>
      <w:r w:rsidR="004B4194" w:rsidRPr="00E72976">
        <w:rPr>
          <w:rFonts w:ascii="Times New Roman" w:hAnsi="Times New Roman" w:cs="Times New Roman"/>
          <w:sz w:val="24"/>
          <w:szCs w:val="24"/>
        </w:rPr>
        <w:t>we</w:t>
      </w:r>
      <w:r w:rsidR="00D3134C" w:rsidRPr="00E72976">
        <w:rPr>
          <w:rFonts w:ascii="Times New Roman" w:hAnsi="Times New Roman" w:cs="Times New Roman"/>
          <w:sz w:val="24"/>
          <w:szCs w:val="24"/>
        </w:rPr>
        <w:t xml:space="preserve">re part of a </w:t>
      </w:r>
      <w:proofErr w:type="spellStart"/>
      <w:r w:rsidR="00D3134C" w:rsidRPr="00E72976">
        <w:rPr>
          <w:rFonts w:ascii="Times New Roman" w:hAnsi="Times New Roman" w:cs="Times New Roman"/>
          <w:sz w:val="24"/>
          <w:szCs w:val="24"/>
        </w:rPr>
        <w:t>polytomy</w:t>
      </w:r>
      <w:proofErr w:type="spellEnd"/>
      <w:r w:rsidR="003942E5" w:rsidRPr="00E72976">
        <w:rPr>
          <w:rFonts w:ascii="Times New Roman" w:hAnsi="Times New Roman" w:cs="Times New Roman"/>
          <w:sz w:val="24"/>
          <w:szCs w:val="24"/>
        </w:rPr>
        <w:t xml:space="preserve"> because it was unclear</w:t>
      </w:r>
      <w:r w:rsidR="004B4194" w:rsidRPr="00E72976">
        <w:rPr>
          <w:rFonts w:ascii="Times New Roman" w:hAnsi="Times New Roman" w:cs="Times New Roman"/>
          <w:sz w:val="24"/>
          <w:szCs w:val="24"/>
        </w:rPr>
        <w:t xml:space="preserve"> in these cases</w:t>
      </w:r>
      <w:r w:rsidR="003942E5" w:rsidRPr="00E72976">
        <w:rPr>
          <w:rFonts w:ascii="Times New Roman" w:hAnsi="Times New Roman" w:cs="Times New Roman"/>
          <w:sz w:val="24"/>
          <w:szCs w:val="24"/>
        </w:rPr>
        <w:t xml:space="preserve"> which </w:t>
      </w:r>
      <w:r w:rsidR="00EC203D" w:rsidRPr="00E72976">
        <w:rPr>
          <w:rFonts w:ascii="Times New Roman" w:hAnsi="Times New Roman" w:cs="Times New Roman"/>
          <w:sz w:val="24"/>
          <w:szCs w:val="24"/>
        </w:rPr>
        <w:t xml:space="preserve">species </w:t>
      </w:r>
      <w:r w:rsidR="003942E5" w:rsidRPr="00E72976">
        <w:rPr>
          <w:rFonts w:ascii="Times New Roman" w:hAnsi="Times New Roman" w:cs="Times New Roman"/>
          <w:sz w:val="24"/>
          <w:szCs w:val="24"/>
        </w:rPr>
        <w:t>were</w:t>
      </w:r>
      <w:r w:rsidR="004B4194" w:rsidRPr="00E72976">
        <w:rPr>
          <w:rFonts w:ascii="Times New Roman" w:hAnsi="Times New Roman" w:cs="Times New Roman"/>
          <w:sz w:val="24"/>
          <w:szCs w:val="24"/>
        </w:rPr>
        <w:t xml:space="preserve"> actually</w:t>
      </w:r>
      <w:r w:rsidR="00EC203D" w:rsidRPr="00E72976">
        <w:rPr>
          <w:rFonts w:ascii="Times New Roman" w:hAnsi="Times New Roman" w:cs="Times New Roman"/>
          <w:sz w:val="24"/>
          <w:szCs w:val="24"/>
        </w:rPr>
        <w:t xml:space="preserve"> sister</w:t>
      </w:r>
      <w:r w:rsidR="003942E5" w:rsidRPr="00E72976">
        <w:rPr>
          <w:rFonts w:ascii="Times New Roman" w:hAnsi="Times New Roman" w:cs="Times New Roman"/>
          <w:sz w:val="24"/>
          <w:szCs w:val="24"/>
        </w:rPr>
        <w:t xml:space="preserve"> </w:t>
      </w:r>
      <w:r w:rsidR="00757F8C">
        <w:rPr>
          <w:rFonts w:ascii="Times New Roman" w:hAnsi="Times New Roman" w:cs="Times New Roman"/>
          <w:sz w:val="24"/>
          <w:szCs w:val="24"/>
        </w:rPr>
        <w:t>tax</w:t>
      </w:r>
      <w:r w:rsidR="004B4194" w:rsidRPr="00E72976">
        <w:rPr>
          <w:rFonts w:ascii="Times New Roman" w:hAnsi="Times New Roman" w:cs="Times New Roman"/>
          <w:sz w:val="24"/>
          <w:szCs w:val="24"/>
        </w:rPr>
        <w:t>a</w:t>
      </w:r>
      <w:r w:rsidR="00D3134C" w:rsidRPr="00E72976">
        <w:rPr>
          <w:rFonts w:ascii="Times New Roman" w:hAnsi="Times New Roman" w:cs="Times New Roman"/>
          <w:sz w:val="24"/>
          <w:szCs w:val="24"/>
        </w:rPr>
        <w:t xml:space="preserve">. </w:t>
      </w:r>
      <w:r w:rsidR="00E97065" w:rsidRPr="00E72976">
        <w:rPr>
          <w:rFonts w:ascii="Times New Roman" w:hAnsi="Times New Roman" w:cs="Times New Roman"/>
          <w:sz w:val="24"/>
          <w:szCs w:val="24"/>
        </w:rPr>
        <w:t xml:space="preserve">Using these criteria, </w:t>
      </w:r>
      <w:r w:rsidR="004F54C0" w:rsidRPr="00E72976">
        <w:rPr>
          <w:rFonts w:ascii="Times New Roman" w:hAnsi="Times New Roman" w:cs="Times New Roman"/>
          <w:sz w:val="24"/>
          <w:szCs w:val="24"/>
        </w:rPr>
        <w:t>for the 2010 tree, we sele</w:t>
      </w:r>
      <w:r w:rsidR="00FB67CE" w:rsidRPr="00E72976">
        <w:rPr>
          <w:rFonts w:ascii="Times New Roman" w:hAnsi="Times New Roman" w:cs="Times New Roman"/>
          <w:sz w:val="24"/>
          <w:szCs w:val="24"/>
        </w:rPr>
        <w:t>c</w:t>
      </w:r>
      <w:r w:rsidR="004F54C0" w:rsidRPr="00E72976">
        <w:rPr>
          <w:rFonts w:ascii="Times New Roman" w:hAnsi="Times New Roman" w:cs="Times New Roman"/>
          <w:sz w:val="24"/>
          <w:szCs w:val="24"/>
        </w:rPr>
        <w:t xml:space="preserve">ted </w:t>
      </w:r>
      <w:r w:rsidR="00B105FF" w:rsidRPr="00E72976">
        <w:rPr>
          <w:rFonts w:ascii="Times New Roman" w:hAnsi="Times New Roman" w:cs="Times New Roman"/>
          <w:sz w:val="24"/>
          <w:szCs w:val="24"/>
        </w:rPr>
        <w:t>85</w:t>
      </w:r>
      <w:r w:rsidR="004F54C0" w:rsidRPr="00E72976">
        <w:rPr>
          <w:rFonts w:ascii="Times New Roman" w:hAnsi="Times New Roman" w:cs="Times New Roman"/>
          <w:sz w:val="24"/>
          <w:szCs w:val="24"/>
        </w:rPr>
        <w:t xml:space="preserve"> species-pairs</w:t>
      </w:r>
      <w:r w:rsidR="00A07844" w:rsidRPr="00E72976">
        <w:rPr>
          <w:rFonts w:ascii="Times New Roman" w:hAnsi="Times New Roman" w:cs="Times New Roman"/>
          <w:sz w:val="24"/>
          <w:szCs w:val="24"/>
        </w:rPr>
        <w:t xml:space="preserve"> (170 species total)</w:t>
      </w:r>
      <w:r w:rsidR="00FB67CE" w:rsidRPr="00E72976">
        <w:rPr>
          <w:rFonts w:ascii="Times New Roman" w:hAnsi="Times New Roman" w:cs="Times New Roman"/>
          <w:sz w:val="24"/>
          <w:szCs w:val="24"/>
        </w:rPr>
        <w:t xml:space="preserve">, representing </w:t>
      </w:r>
      <w:r w:rsidR="00124576" w:rsidRPr="00E72976">
        <w:rPr>
          <w:rFonts w:ascii="Times New Roman" w:hAnsi="Times New Roman" w:cs="Times New Roman"/>
          <w:sz w:val="24"/>
          <w:szCs w:val="24"/>
        </w:rPr>
        <w:t>eight</w:t>
      </w:r>
      <w:r w:rsidR="004F54C0" w:rsidRPr="00E72976">
        <w:rPr>
          <w:rFonts w:ascii="Times New Roman" w:hAnsi="Times New Roman" w:cs="Times New Roman"/>
          <w:sz w:val="24"/>
          <w:szCs w:val="24"/>
        </w:rPr>
        <w:t xml:space="preserve"> subfamilies (</w:t>
      </w:r>
      <w:proofErr w:type="spellStart"/>
      <w:r w:rsidR="004F54C0" w:rsidRPr="00E72976">
        <w:rPr>
          <w:rFonts w:ascii="Times New Roman" w:hAnsi="Times New Roman" w:cs="Times New Roman"/>
          <w:sz w:val="24"/>
          <w:szCs w:val="24"/>
        </w:rPr>
        <w:t>Aristidoideae</w:t>
      </w:r>
      <w:proofErr w:type="spellEnd"/>
      <w:r w:rsidR="004F54C0" w:rsidRPr="00E72976">
        <w:rPr>
          <w:rFonts w:ascii="Times New Roman" w:hAnsi="Times New Roman" w:cs="Times New Roman"/>
          <w:sz w:val="24"/>
          <w:szCs w:val="24"/>
        </w:rPr>
        <w:t xml:space="preserve">, </w:t>
      </w:r>
      <w:proofErr w:type="spellStart"/>
      <w:r w:rsidR="004F54C0" w:rsidRPr="00E72976">
        <w:rPr>
          <w:rFonts w:ascii="Times New Roman" w:hAnsi="Times New Roman" w:cs="Times New Roman"/>
          <w:sz w:val="24"/>
          <w:szCs w:val="24"/>
        </w:rPr>
        <w:t>Bambusoideae</w:t>
      </w:r>
      <w:proofErr w:type="spellEnd"/>
      <w:r w:rsidR="004F54C0" w:rsidRPr="00E72976">
        <w:rPr>
          <w:rFonts w:ascii="Times New Roman" w:hAnsi="Times New Roman" w:cs="Times New Roman"/>
          <w:sz w:val="24"/>
          <w:szCs w:val="24"/>
        </w:rPr>
        <w:t xml:space="preserve">, </w:t>
      </w:r>
      <w:proofErr w:type="spellStart"/>
      <w:r w:rsidR="004F54C0" w:rsidRPr="00E72976">
        <w:rPr>
          <w:rFonts w:ascii="Times New Roman" w:hAnsi="Times New Roman" w:cs="Times New Roman"/>
          <w:sz w:val="24"/>
          <w:szCs w:val="24"/>
        </w:rPr>
        <w:t>Chloridoideae</w:t>
      </w:r>
      <w:proofErr w:type="spellEnd"/>
      <w:r w:rsidR="004F54C0" w:rsidRPr="00E72976">
        <w:rPr>
          <w:rFonts w:ascii="Times New Roman" w:hAnsi="Times New Roman" w:cs="Times New Roman"/>
          <w:sz w:val="24"/>
          <w:szCs w:val="24"/>
        </w:rPr>
        <w:t xml:space="preserve">, </w:t>
      </w:r>
      <w:proofErr w:type="spellStart"/>
      <w:r w:rsidR="004F54C0" w:rsidRPr="00E72976">
        <w:rPr>
          <w:rFonts w:ascii="Times New Roman" w:hAnsi="Times New Roman" w:cs="Times New Roman"/>
          <w:sz w:val="24"/>
          <w:szCs w:val="24"/>
        </w:rPr>
        <w:t>Danthonoideae</w:t>
      </w:r>
      <w:proofErr w:type="spellEnd"/>
      <w:r w:rsidR="004F54C0" w:rsidRPr="00E72976">
        <w:rPr>
          <w:rFonts w:ascii="Times New Roman" w:hAnsi="Times New Roman" w:cs="Times New Roman"/>
          <w:sz w:val="24"/>
          <w:szCs w:val="24"/>
        </w:rPr>
        <w:t xml:space="preserve">, </w:t>
      </w:r>
      <w:proofErr w:type="spellStart"/>
      <w:r w:rsidR="004F54C0" w:rsidRPr="00E72976">
        <w:rPr>
          <w:rFonts w:ascii="Times New Roman" w:hAnsi="Times New Roman" w:cs="Times New Roman"/>
          <w:sz w:val="24"/>
          <w:szCs w:val="24"/>
        </w:rPr>
        <w:t>Ehrhartoideae</w:t>
      </w:r>
      <w:proofErr w:type="spellEnd"/>
      <w:r w:rsidR="009407F9" w:rsidRPr="00E72976">
        <w:rPr>
          <w:rFonts w:ascii="Times New Roman" w:hAnsi="Times New Roman" w:cs="Times New Roman"/>
          <w:sz w:val="24"/>
          <w:szCs w:val="24"/>
        </w:rPr>
        <w:t>,</w:t>
      </w:r>
      <w:r w:rsidR="004F54C0" w:rsidRPr="00E72976">
        <w:rPr>
          <w:rFonts w:ascii="Times New Roman" w:hAnsi="Times New Roman" w:cs="Times New Roman"/>
          <w:sz w:val="24"/>
          <w:szCs w:val="24"/>
        </w:rPr>
        <w:t xml:space="preserve"> </w:t>
      </w:r>
      <w:proofErr w:type="spellStart"/>
      <w:r w:rsidR="004F54C0" w:rsidRPr="00E72976">
        <w:rPr>
          <w:rFonts w:ascii="Times New Roman" w:hAnsi="Times New Roman" w:cs="Times New Roman"/>
          <w:sz w:val="24"/>
          <w:szCs w:val="24"/>
        </w:rPr>
        <w:t>Micrairoideae</w:t>
      </w:r>
      <w:proofErr w:type="spellEnd"/>
      <w:r w:rsidR="00124576" w:rsidRPr="00E72976">
        <w:rPr>
          <w:rFonts w:ascii="Times New Roman" w:hAnsi="Times New Roman" w:cs="Times New Roman"/>
          <w:sz w:val="24"/>
          <w:szCs w:val="24"/>
        </w:rPr>
        <w:t xml:space="preserve">, </w:t>
      </w:r>
      <w:proofErr w:type="spellStart"/>
      <w:r w:rsidR="00124576" w:rsidRPr="00E72976">
        <w:rPr>
          <w:rFonts w:ascii="Times New Roman" w:hAnsi="Times New Roman" w:cs="Times New Roman"/>
          <w:sz w:val="24"/>
          <w:szCs w:val="24"/>
        </w:rPr>
        <w:t>Panicoideae</w:t>
      </w:r>
      <w:proofErr w:type="spellEnd"/>
      <w:r w:rsidR="00124576" w:rsidRPr="00E72976">
        <w:rPr>
          <w:rFonts w:ascii="Times New Roman" w:hAnsi="Times New Roman" w:cs="Times New Roman"/>
          <w:sz w:val="24"/>
          <w:szCs w:val="24"/>
        </w:rPr>
        <w:t xml:space="preserve"> and </w:t>
      </w:r>
      <w:proofErr w:type="spellStart"/>
      <w:r w:rsidR="00124576" w:rsidRPr="00E72976">
        <w:rPr>
          <w:rFonts w:ascii="Times New Roman" w:hAnsi="Times New Roman" w:cs="Times New Roman"/>
          <w:sz w:val="24"/>
          <w:szCs w:val="24"/>
        </w:rPr>
        <w:t>Pooideae</w:t>
      </w:r>
      <w:proofErr w:type="spellEnd"/>
      <w:r w:rsidR="004F54C0" w:rsidRPr="00E72976">
        <w:rPr>
          <w:rFonts w:ascii="Times New Roman" w:hAnsi="Times New Roman" w:cs="Times New Roman"/>
          <w:sz w:val="24"/>
          <w:szCs w:val="24"/>
        </w:rPr>
        <w:t>)</w:t>
      </w:r>
      <w:r w:rsidR="001523C7" w:rsidRPr="00E72976">
        <w:rPr>
          <w:rFonts w:ascii="Times New Roman" w:hAnsi="Times New Roman" w:cs="Times New Roman"/>
          <w:sz w:val="24"/>
          <w:szCs w:val="24"/>
        </w:rPr>
        <w:t>.</w:t>
      </w:r>
      <w:r w:rsidR="004F54C0" w:rsidRPr="00E72976">
        <w:rPr>
          <w:rFonts w:ascii="Times New Roman" w:hAnsi="Times New Roman" w:cs="Times New Roman"/>
          <w:sz w:val="24"/>
          <w:szCs w:val="24"/>
        </w:rPr>
        <w:t xml:space="preserve"> </w:t>
      </w:r>
      <w:r w:rsidR="00AB3161" w:rsidRPr="00E72976">
        <w:rPr>
          <w:rFonts w:ascii="Times New Roman" w:hAnsi="Times New Roman" w:cs="Times New Roman"/>
          <w:sz w:val="24"/>
          <w:szCs w:val="24"/>
        </w:rPr>
        <w:t xml:space="preserve">Among the three trees, </w:t>
      </w:r>
      <w:r w:rsidR="00B105FF" w:rsidRPr="00E72976">
        <w:rPr>
          <w:rFonts w:ascii="Times New Roman" w:hAnsi="Times New Roman" w:cs="Times New Roman"/>
          <w:sz w:val="24"/>
          <w:szCs w:val="24"/>
        </w:rPr>
        <w:t>155</w:t>
      </w:r>
      <w:r w:rsidR="00AB3161" w:rsidRPr="00E72976">
        <w:rPr>
          <w:rFonts w:ascii="Times New Roman" w:hAnsi="Times New Roman" w:cs="Times New Roman"/>
          <w:sz w:val="24"/>
          <w:szCs w:val="24"/>
        </w:rPr>
        <w:t xml:space="preserve"> </w:t>
      </w:r>
      <w:r w:rsidR="00974F98" w:rsidRPr="00E72976">
        <w:rPr>
          <w:rFonts w:ascii="Times New Roman" w:hAnsi="Times New Roman" w:cs="Times New Roman"/>
          <w:sz w:val="24"/>
          <w:szCs w:val="24"/>
        </w:rPr>
        <w:t xml:space="preserve">species </w:t>
      </w:r>
      <w:r w:rsidR="00AB3161" w:rsidRPr="00E72976">
        <w:rPr>
          <w:rFonts w:ascii="Times New Roman" w:hAnsi="Times New Roman" w:cs="Times New Roman"/>
          <w:sz w:val="24"/>
          <w:szCs w:val="24"/>
        </w:rPr>
        <w:t>are unique to this tree</w:t>
      </w:r>
      <w:r w:rsidR="003B41A8" w:rsidRPr="00E72976">
        <w:rPr>
          <w:rFonts w:ascii="Times New Roman" w:hAnsi="Times New Roman" w:cs="Times New Roman"/>
          <w:sz w:val="24"/>
          <w:szCs w:val="24"/>
        </w:rPr>
        <w:t>.</w:t>
      </w:r>
      <w:r w:rsidR="004F54C0" w:rsidRPr="00E72976">
        <w:rPr>
          <w:rFonts w:ascii="Times New Roman" w:hAnsi="Times New Roman" w:cs="Times New Roman"/>
          <w:sz w:val="24"/>
          <w:szCs w:val="24"/>
        </w:rPr>
        <w:t xml:space="preserve"> </w:t>
      </w:r>
      <w:r w:rsidR="006A2ADF" w:rsidRPr="00E72976">
        <w:rPr>
          <w:rFonts w:ascii="Times New Roman" w:hAnsi="Times New Roman" w:cs="Times New Roman"/>
          <w:sz w:val="24"/>
          <w:szCs w:val="24"/>
        </w:rPr>
        <w:t>We</w:t>
      </w:r>
      <w:r w:rsidR="001C540D" w:rsidRPr="00E72976">
        <w:rPr>
          <w:rFonts w:ascii="Times New Roman" w:hAnsi="Times New Roman" w:cs="Times New Roman"/>
          <w:sz w:val="24"/>
          <w:szCs w:val="24"/>
        </w:rPr>
        <w:t xml:space="preserve"> </w:t>
      </w:r>
      <w:r w:rsidR="004F54C0" w:rsidRPr="00E72976">
        <w:rPr>
          <w:rFonts w:ascii="Times New Roman" w:hAnsi="Times New Roman" w:cs="Times New Roman"/>
          <w:sz w:val="24"/>
          <w:szCs w:val="24"/>
        </w:rPr>
        <w:t>selected</w:t>
      </w:r>
      <w:r w:rsidR="00D3134C" w:rsidRPr="00E72976">
        <w:rPr>
          <w:rFonts w:ascii="Times New Roman" w:hAnsi="Times New Roman" w:cs="Times New Roman"/>
          <w:sz w:val="24"/>
          <w:szCs w:val="24"/>
        </w:rPr>
        <w:t xml:space="preserve"> </w:t>
      </w:r>
      <w:r w:rsidR="004F54C0" w:rsidRPr="00E72976">
        <w:rPr>
          <w:rFonts w:ascii="Times New Roman" w:hAnsi="Times New Roman" w:cs="Times New Roman"/>
          <w:sz w:val="24"/>
          <w:szCs w:val="24"/>
        </w:rPr>
        <w:t xml:space="preserve">31 </w:t>
      </w:r>
      <w:r w:rsidR="00D3134C" w:rsidRPr="00E72976">
        <w:rPr>
          <w:rFonts w:ascii="Times New Roman" w:hAnsi="Times New Roman" w:cs="Times New Roman"/>
          <w:sz w:val="24"/>
          <w:szCs w:val="24"/>
        </w:rPr>
        <w:t xml:space="preserve">and </w:t>
      </w:r>
      <w:r w:rsidR="004F54C0" w:rsidRPr="00E72976">
        <w:rPr>
          <w:rFonts w:ascii="Times New Roman" w:hAnsi="Times New Roman" w:cs="Times New Roman"/>
          <w:sz w:val="24"/>
          <w:szCs w:val="24"/>
        </w:rPr>
        <w:t xml:space="preserve">30 </w:t>
      </w:r>
      <w:r w:rsidR="00D3134C" w:rsidRPr="00E72976">
        <w:rPr>
          <w:rFonts w:ascii="Times New Roman" w:hAnsi="Times New Roman" w:cs="Times New Roman"/>
          <w:sz w:val="24"/>
          <w:szCs w:val="24"/>
        </w:rPr>
        <w:t>speci</w:t>
      </w:r>
      <w:r w:rsidR="006A2ADF" w:rsidRPr="00E72976">
        <w:rPr>
          <w:rFonts w:ascii="Times New Roman" w:hAnsi="Times New Roman" w:cs="Times New Roman"/>
          <w:sz w:val="24"/>
          <w:szCs w:val="24"/>
        </w:rPr>
        <w:t>es</w:t>
      </w:r>
      <w:r w:rsidR="00AB3161" w:rsidRPr="00E72976">
        <w:rPr>
          <w:rFonts w:ascii="Times New Roman" w:hAnsi="Times New Roman" w:cs="Times New Roman"/>
          <w:sz w:val="24"/>
          <w:szCs w:val="24"/>
        </w:rPr>
        <w:t xml:space="preserve"> pairs</w:t>
      </w:r>
      <w:r w:rsidR="006A2ADF" w:rsidRPr="00E72976">
        <w:rPr>
          <w:rFonts w:ascii="Times New Roman" w:hAnsi="Times New Roman" w:cs="Times New Roman"/>
          <w:sz w:val="24"/>
          <w:szCs w:val="24"/>
        </w:rPr>
        <w:t xml:space="preserve"> from </w:t>
      </w:r>
      <w:r w:rsidR="00CE17FB" w:rsidRPr="00E72976">
        <w:rPr>
          <w:rFonts w:ascii="Times New Roman" w:hAnsi="Times New Roman" w:cs="Times New Roman"/>
          <w:sz w:val="24"/>
          <w:szCs w:val="24"/>
        </w:rPr>
        <w:t>Tr</w:t>
      </w:r>
      <w:r w:rsidR="006A2ADF" w:rsidRPr="00E72976">
        <w:rPr>
          <w:rFonts w:ascii="Times New Roman" w:hAnsi="Times New Roman" w:cs="Times New Roman"/>
          <w:sz w:val="24"/>
          <w:szCs w:val="24"/>
        </w:rPr>
        <w:t>ees 201</w:t>
      </w:r>
      <w:r w:rsidR="003B41A8" w:rsidRPr="00E72976">
        <w:rPr>
          <w:rFonts w:ascii="Times New Roman" w:hAnsi="Times New Roman" w:cs="Times New Roman"/>
          <w:sz w:val="24"/>
          <w:szCs w:val="24"/>
        </w:rPr>
        <w:t>4</w:t>
      </w:r>
      <w:r w:rsidR="006A2ADF" w:rsidRPr="00E72976">
        <w:rPr>
          <w:rFonts w:ascii="Times New Roman" w:hAnsi="Times New Roman" w:cs="Times New Roman"/>
          <w:sz w:val="24"/>
          <w:szCs w:val="24"/>
        </w:rPr>
        <w:t>-1 and 201</w:t>
      </w:r>
      <w:r w:rsidR="003B41A8" w:rsidRPr="00E72976">
        <w:rPr>
          <w:rFonts w:ascii="Times New Roman" w:hAnsi="Times New Roman" w:cs="Times New Roman"/>
          <w:sz w:val="24"/>
          <w:szCs w:val="24"/>
        </w:rPr>
        <w:t>4</w:t>
      </w:r>
      <w:r w:rsidR="006A2ADF" w:rsidRPr="00E72976">
        <w:rPr>
          <w:rFonts w:ascii="Times New Roman" w:hAnsi="Times New Roman" w:cs="Times New Roman"/>
          <w:sz w:val="24"/>
          <w:szCs w:val="24"/>
        </w:rPr>
        <w:t>-2</w:t>
      </w:r>
      <w:r w:rsidR="00D3134C" w:rsidRPr="00E72976">
        <w:rPr>
          <w:rFonts w:ascii="Times New Roman" w:hAnsi="Times New Roman" w:cs="Times New Roman"/>
          <w:sz w:val="24"/>
          <w:szCs w:val="24"/>
        </w:rPr>
        <w:t>,</w:t>
      </w:r>
      <w:r w:rsidR="00AB3161" w:rsidRPr="00E72976">
        <w:rPr>
          <w:rFonts w:ascii="Times New Roman" w:hAnsi="Times New Roman" w:cs="Times New Roman"/>
          <w:sz w:val="24"/>
          <w:szCs w:val="24"/>
        </w:rPr>
        <w:t xml:space="preserve"> respectively</w:t>
      </w:r>
      <w:r w:rsidR="008A541C" w:rsidRPr="00E72976">
        <w:rPr>
          <w:rFonts w:ascii="Times New Roman" w:hAnsi="Times New Roman" w:cs="Times New Roman"/>
          <w:sz w:val="24"/>
          <w:szCs w:val="24"/>
        </w:rPr>
        <w:t>,</w:t>
      </w:r>
      <w:r w:rsidR="00D3134C" w:rsidRPr="00E72976">
        <w:rPr>
          <w:rFonts w:ascii="Times New Roman" w:hAnsi="Times New Roman" w:cs="Times New Roman"/>
          <w:sz w:val="24"/>
          <w:szCs w:val="24"/>
        </w:rPr>
        <w:t xml:space="preserve"> </w:t>
      </w:r>
      <w:r w:rsidR="001523C7" w:rsidRPr="00E72976">
        <w:rPr>
          <w:rFonts w:ascii="Times New Roman" w:hAnsi="Times New Roman" w:cs="Times New Roman"/>
          <w:sz w:val="24"/>
          <w:szCs w:val="24"/>
        </w:rPr>
        <w:t>representing</w:t>
      </w:r>
      <w:r w:rsidR="00D3134C" w:rsidRPr="00E72976">
        <w:rPr>
          <w:rFonts w:ascii="Times New Roman" w:hAnsi="Times New Roman" w:cs="Times New Roman"/>
          <w:sz w:val="24"/>
          <w:szCs w:val="24"/>
        </w:rPr>
        <w:t xml:space="preserve"> seven subfamilies (</w:t>
      </w:r>
      <w:proofErr w:type="spellStart"/>
      <w:r w:rsidR="00D3134C" w:rsidRPr="00E72976">
        <w:rPr>
          <w:rFonts w:ascii="Times New Roman" w:hAnsi="Times New Roman" w:cs="Times New Roman"/>
          <w:sz w:val="24"/>
          <w:szCs w:val="24"/>
        </w:rPr>
        <w:t>Arundinoideae</w:t>
      </w:r>
      <w:proofErr w:type="spellEnd"/>
      <w:r w:rsidR="00D3134C" w:rsidRPr="00E72976">
        <w:rPr>
          <w:rFonts w:ascii="Times New Roman" w:hAnsi="Times New Roman" w:cs="Times New Roman"/>
          <w:sz w:val="24"/>
          <w:szCs w:val="24"/>
        </w:rPr>
        <w:t xml:space="preserve">, </w:t>
      </w:r>
      <w:proofErr w:type="spellStart"/>
      <w:r w:rsidR="00D3134C" w:rsidRPr="00E72976">
        <w:rPr>
          <w:rFonts w:ascii="Times New Roman" w:hAnsi="Times New Roman" w:cs="Times New Roman"/>
          <w:sz w:val="24"/>
          <w:szCs w:val="24"/>
        </w:rPr>
        <w:t>Bambusoideae</w:t>
      </w:r>
      <w:proofErr w:type="spellEnd"/>
      <w:r w:rsidR="00D3134C" w:rsidRPr="00E72976">
        <w:rPr>
          <w:rFonts w:ascii="Times New Roman" w:hAnsi="Times New Roman" w:cs="Times New Roman"/>
          <w:sz w:val="24"/>
          <w:szCs w:val="24"/>
        </w:rPr>
        <w:t xml:space="preserve">, </w:t>
      </w:r>
      <w:proofErr w:type="spellStart"/>
      <w:r w:rsidR="00D3134C" w:rsidRPr="00E72976">
        <w:rPr>
          <w:rFonts w:ascii="Times New Roman" w:hAnsi="Times New Roman" w:cs="Times New Roman"/>
          <w:sz w:val="24"/>
          <w:szCs w:val="24"/>
        </w:rPr>
        <w:t>Chloridoideae</w:t>
      </w:r>
      <w:proofErr w:type="spellEnd"/>
      <w:r w:rsidR="00D3134C" w:rsidRPr="00E72976">
        <w:rPr>
          <w:rFonts w:ascii="Times New Roman" w:hAnsi="Times New Roman" w:cs="Times New Roman"/>
          <w:sz w:val="24"/>
          <w:szCs w:val="24"/>
        </w:rPr>
        <w:t xml:space="preserve">, </w:t>
      </w:r>
      <w:proofErr w:type="spellStart"/>
      <w:r w:rsidR="00D3134C" w:rsidRPr="00E72976">
        <w:rPr>
          <w:rFonts w:ascii="Times New Roman" w:hAnsi="Times New Roman" w:cs="Times New Roman"/>
          <w:sz w:val="24"/>
          <w:szCs w:val="24"/>
        </w:rPr>
        <w:t>Danthonoideae</w:t>
      </w:r>
      <w:proofErr w:type="spellEnd"/>
      <w:r w:rsidR="00D3134C" w:rsidRPr="00E72976">
        <w:rPr>
          <w:rFonts w:ascii="Times New Roman" w:hAnsi="Times New Roman" w:cs="Times New Roman"/>
          <w:sz w:val="24"/>
          <w:szCs w:val="24"/>
        </w:rPr>
        <w:t xml:space="preserve">, </w:t>
      </w:r>
      <w:proofErr w:type="spellStart"/>
      <w:r w:rsidR="00D3134C" w:rsidRPr="00E72976">
        <w:rPr>
          <w:rFonts w:ascii="Times New Roman" w:hAnsi="Times New Roman" w:cs="Times New Roman"/>
          <w:sz w:val="24"/>
          <w:szCs w:val="24"/>
        </w:rPr>
        <w:t>Ehrhartoi</w:t>
      </w:r>
      <w:r w:rsidR="00EC44CC" w:rsidRPr="00E72976">
        <w:rPr>
          <w:rFonts w:ascii="Times New Roman" w:hAnsi="Times New Roman" w:cs="Times New Roman"/>
          <w:sz w:val="24"/>
          <w:szCs w:val="24"/>
        </w:rPr>
        <w:t>deae</w:t>
      </w:r>
      <w:proofErr w:type="spellEnd"/>
      <w:r w:rsidR="00EC44CC" w:rsidRPr="00E72976">
        <w:rPr>
          <w:rFonts w:ascii="Times New Roman" w:hAnsi="Times New Roman" w:cs="Times New Roman"/>
          <w:sz w:val="24"/>
          <w:szCs w:val="24"/>
        </w:rPr>
        <w:t xml:space="preserve">, </w:t>
      </w:r>
      <w:proofErr w:type="spellStart"/>
      <w:r w:rsidR="00EC44CC" w:rsidRPr="00E72976">
        <w:rPr>
          <w:rFonts w:ascii="Times New Roman" w:hAnsi="Times New Roman" w:cs="Times New Roman"/>
          <w:sz w:val="24"/>
          <w:szCs w:val="24"/>
        </w:rPr>
        <w:t>Panicoideae</w:t>
      </w:r>
      <w:proofErr w:type="spellEnd"/>
      <w:r w:rsidR="004245F0" w:rsidRPr="00E72976">
        <w:rPr>
          <w:rFonts w:ascii="Times New Roman" w:hAnsi="Times New Roman" w:cs="Times New Roman"/>
          <w:sz w:val="24"/>
          <w:szCs w:val="24"/>
        </w:rPr>
        <w:t>,</w:t>
      </w:r>
      <w:r w:rsidR="00EC44CC" w:rsidRPr="00E72976">
        <w:rPr>
          <w:rFonts w:ascii="Times New Roman" w:hAnsi="Times New Roman" w:cs="Times New Roman"/>
          <w:sz w:val="24"/>
          <w:szCs w:val="24"/>
        </w:rPr>
        <w:t xml:space="preserve"> and </w:t>
      </w:r>
      <w:proofErr w:type="spellStart"/>
      <w:r w:rsidR="00EC44CC" w:rsidRPr="00E72976">
        <w:rPr>
          <w:rFonts w:ascii="Times New Roman" w:hAnsi="Times New Roman" w:cs="Times New Roman"/>
          <w:sz w:val="24"/>
          <w:szCs w:val="24"/>
        </w:rPr>
        <w:t>Pooideae</w:t>
      </w:r>
      <w:proofErr w:type="spellEnd"/>
      <w:r w:rsidR="00AB3161" w:rsidRPr="00E72976">
        <w:rPr>
          <w:rFonts w:ascii="Times New Roman" w:hAnsi="Times New Roman" w:cs="Times New Roman"/>
          <w:sz w:val="24"/>
          <w:szCs w:val="24"/>
        </w:rPr>
        <w:t xml:space="preserve">). </w:t>
      </w:r>
      <w:proofErr w:type="gramStart"/>
      <w:r w:rsidR="0050279A" w:rsidRPr="00E72976">
        <w:rPr>
          <w:rFonts w:ascii="Times New Roman" w:hAnsi="Times New Roman" w:cs="Times New Roman"/>
          <w:sz w:val="24"/>
          <w:szCs w:val="24"/>
        </w:rPr>
        <w:t>Among</w:t>
      </w:r>
      <w:proofErr w:type="gramEnd"/>
      <w:r w:rsidR="0050279A" w:rsidRPr="00E72976">
        <w:rPr>
          <w:rFonts w:ascii="Times New Roman" w:hAnsi="Times New Roman" w:cs="Times New Roman"/>
          <w:sz w:val="24"/>
          <w:szCs w:val="24"/>
        </w:rPr>
        <w:t xml:space="preserve"> these two trees, 2</w:t>
      </w:r>
      <w:r w:rsidR="006A2ADF" w:rsidRPr="00E72976">
        <w:rPr>
          <w:rFonts w:ascii="Times New Roman" w:hAnsi="Times New Roman" w:cs="Times New Roman"/>
          <w:sz w:val="24"/>
          <w:szCs w:val="24"/>
        </w:rPr>
        <w:t xml:space="preserve"> </w:t>
      </w:r>
      <w:r w:rsidR="00634B58" w:rsidRPr="00E72976">
        <w:rPr>
          <w:rFonts w:ascii="Times New Roman" w:hAnsi="Times New Roman" w:cs="Times New Roman"/>
          <w:sz w:val="24"/>
          <w:szCs w:val="24"/>
        </w:rPr>
        <w:t xml:space="preserve">pairs </w:t>
      </w:r>
      <w:r w:rsidR="006A2ADF" w:rsidRPr="00E72976">
        <w:rPr>
          <w:rFonts w:ascii="Times New Roman" w:hAnsi="Times New Roman" w:cs="Times New Roman"/>
          <w:sz w:val="24"/>
          <w:szCs w:val="24"/>
        </w:rPr>
        <w:t xml:space="preserve">are unique to </w:t>
      </w:r>
      <w:r w:rsidR="0050279A" w:rsidRPr="00E72976">
        <w:rPr>
          <w:rFonts w:ascii="Times New Roman" w:hAnsi="Times New Roman" w:cs="Times New Roman"/>
          <w:sz w:val="24"/>
          <w:szCs w:val="24"/>
        </w:rPr>
        <w:t xml:space="preserve">the </w:t>
      </w:r>
      <w:r w:rsidR="006A2ADF" w:rsidRPr="00E72976">
        <w:rPr>
          <w:rFonts w:ascii="Times New Roman" w:hAnsi="Times New Roman" w:cs="Times New Roman"/>
          <w:sz w:val="24"/>
          <w:szCs w:val="24"/>
        </w:rPr>
        <w:t>201</w:t>
      </w:r>
      <w:r w:rsidR="00EF7945" w:rsidRPr="00E72976">
        <w:rPr>
          <w:rFonts w:ascii="Times New Roman" w:hAnsi="Times New Roman" w:cs="Times New Roman"/>
          <w:sz w:val="24"/>
          <w:szCs w:val="24"/>
        </w:rPr>
        <w:t>4</w:t>
      </w:r>
      <w:r w:rsidR="006A2ADF" w:rsidRPr="00E72976">
        <w:rPr>
          <w:rFonts w:ascii="Times New Roman" w:hAnsi="Times New Roman" w:cs="Times New Roman"/>
          <w:sz w:val="24"/>
          <w:szCs w:val="24"/>
        </w:rPr>
        <w:t xml:space="preserve">-1 </w:t>
      </w:r>
      <w:r w:rsidR="0050279A" w:rsidRPr="00E72976">
        <w:rPr>
          <w:rFonts w:ascii="Times New Roman" w:hAnsi="Times New Roman" w:cs="Times New Roman"/>
          <w:sz w:val="24"/>
          <w:szCs w:val="24"/>
        </w:rPr>
        <w:t xml:space="preserve">tree </w:t>
      </w:r>
      <w:r w:rsidR="006A2ADF" w:rsidRPr="00E72976">
        <w:rPr>
          <w:rFonts w:ascii="Times New Roman" w:hAnsi="Times New Roman" w:cs="Times New Roman"/>
          <w:sz w:val="24"/>
          <w:szCs w:val="24"/>
        </w:rPr>
        <w:t xml:space="preserve">and </w:t>
      </w:r>
      <w:r w:rsidR="00893F0C" w:rsidRPr="00E72976">
        <w:rPr>
          <w:rFonts w:ascii="Times New Roman" w:hAnsi="Times New Roman" w:cs="Times New Roman"/>
          <w:sz w:val="24"/>
          <w:szCs w:val="24"/>
        </w:rPr>
        <w:t xml:space="preserve">3 pairs </w:t>
      </w:r>
      <w:r w:rsidR="006A2ADF" w:rsidRPr="00E72976">
        <w:rPr>
          <w:rFonts w:ascii="Times New Roman" w:hAnsi="Times New Roman" w:cs="Times New Roman"/>
          <w:sz w:val="24"/>
          <w:szCs w:val="24"/>
        </w:rPr>
        <w:t xml:space="preserve">are unique to </w:t>
      </w:r>
      <w:r w:rsidR="00893F0C" w:rsidRPr="00E72976">
        <w:rPr>
          <w:rFonts w:ascii="Times New Roman" w:hAnsi="Times New Roman" w:cs="Times New Roman"/>
          <w:sz w:val="24"/>
          <w:szCs w:val="24"/>
        </w:rPr>
        <w:t xml:space="preserve">the tree </w:t>
      </w:r>
      <w:r w:rsidR="006A2ADF" w:rsidRPr="00E72976">
        <w:rPr>
          <w:rFonts w:ascii="Times New Roman" w:hAnsi="Times New Roman" w:cs="Times New Roman"/>
          <w:sz w:val="24"/>
          <w:szCs w:val="24"/>
        </w:rPr>
        <w:t>201</w:t>
      </w:r>
      <w:r w:rsidR="00EF7945" w:rsidRPr="00E72976">
        <w:rPr>
          <w:rFonts w:ascii="Times New Roman" w:hAnsi="Times New Roman" w:cs="Times New Roman"/>
          <w:sz w:val="24"/>
          <w:szCs w:val="24"/>
        </w:rPr>
        <w:t>4</w:t>
      </w:r>
      <w:r w:rsidR="006A2ADF" w:rsidRPr="00E72976">
        <w:rPr>
          <w:rFonts w:ascii="Times New Roman" w:hAnsi="Times New Roman" w:cs="Times New Roman"/>
          <w:sz w:val="24"/>
          <w:szCs w:val="24"/>
        </w:rPr>
        <w:t>-2</w:t>
      </w:r>
      <w:r w:rsidR="00034625" w:rsidRPr="00E72976">
        <w:rPr>
          <w:rFonts w:ascii="Times New Roman" w:hAnsi="Times New Roman" w:cs="Times New Roman"/>
          <w:sz w:val="24"/>
          <w:szCs w:val="24"/>
        </w:rPr>
        <w:t xml:space="preserve"> (</w:t>
      </w:r>
      <w:r w:rsidR="00DD469D" w:rsidRPr="00E72976">
        <w:rPr>
          <w:rFonts w:ascii="Times New Roman" w:hAnsi="Times New Roman" w:cs="Times New Roman"/>
          <w:sz w:val="24"/>
          <w:szCs w:val="24"/>
        </w:rPr>
        <w:t>the</w:t>
      </w:r>
      <w:r w:rsidR="00034625" w:rsidRPr="00E72976">
        <w:rPr>
          <w:rFonts w:ascii="Times New Roman" w:hAnsi="Times New Roman" w:cs="Times New Roman"/>
          <w:sz w:val="24"/>
          <w:szCs w:val="24"/>
        </w:rPr>
        <w:t xml:space="preserve"> few sister-species pairs selected</w:t>
      </w:r>
      <w:r w:rsidR="00DD469D" w:rsidRPr="00E72976">
        <w:rPr>
          <w:rFonts w:ascii="Times New Roman" w:hAnsi="Times New Roman" w:cs="Times New Roman"/>
          <w:sz w:val="24"/>
          <w:szCs w:val="24"/>
        </w:rPr>
        <w:t xml:space="preserve"> that</w:t>
      </w:r>
      <w:r w:rsidR="00034625" w:rsidRPr="00E72976">
        <w:rPr>
          <w:rFonts w:ascii="Times New Roman" w:hAnsi="Times New Roman" w:cs="Times New Roman"/>
          <w:sz w:val="24"/>
          <w:szCs w:val="24"/>
        </w:rPr>
        <w:t xml:space="preserve"> differed between the two 201</w:t>
      </w:r>
      <w:r w:rsidR="00346601" w:rsidRPr="00E72976">
        <w:rPr>
          <w:rFonts w:ascii="Times New Roman" w:hAnsi="Times New Roman" w:cs="Times New Roman"/>
          <w:sz w:val="24"/>
          <w:szCs w:val="24"/>
        </w:rPr>
        <w:t>4</w:t>
      </w:r>
      <w:r w:rsidR="00034625" w:rsidRPr="00E72976">
        <w:rPr>
          <w:rFonts w:ascii="Times New Roman" w:hAnsi="Times New Roman" w:cs="Times New Roman"/>
          <w:sz w:val="24"/>
          <w:szCs w:val="24"/>
        </w:rPr>
        <w:t xml:space="preserve"> trees </w:t>
      </w:r>
      <w:r w:rsidR="00235136" w:rsidRPr="00E72976">
        <w:rPr>
          <w:rFonts w:ascii="Times New Roman" w:hAnsi="Times New Roman" w:cs="Times New Roman"/>
          <w:sz w:val="24"/>
          <w:szCs w:val="24"/>
        </w:rPr>
        <w:t xml:space="preserve">differed because in a few genera the youngest </w:t>
      </w:r>
      <w:r w:rsidR="000A2965" w:rsidRPr="00E72976">
        <w:rPr>
          <w:rFonts w:ascii="Times New Roman" w:hAnsi="Times New Roman" w:cs="Times New Roman"/>
          <w:sz w:val="24"/>
          <w:szCs w:val="24"/>
        </w:rPr>
        <w:t xml:space="preserve">species </w:t>
      </w:r>
      <w:r w:rsidR="00235136" w:rsidRPr="00E72976">
        <w:rPr>
          <w:rFonts w:ascii="Times New Roman" w:hAnsi="Times New Roman" w:cs="Times New Roman"/>
          <w:sz w:val="24"/>
          <w:szCs w:val="24"/>
        </w:rPr>
        <w:t xml:space="preserve">pairs differed </w:t>
      </w:r>
      <w:r w:rsidR="000A2965" w:rsidRPr="00E72976">
        <w:rPr>
          <w:rFonts w:ascii="Times New Roman" w:hAnsi="Times New Roman" w:cs="Times New Roman"/>
          <w:sz w:val="24"/>
          <w:szCs w:val="24"/>
        </w:rPr>
        <w:t>because of differences in clade ages</w:t>
      </w:r>
      <w:r w:rsidR="00235136" w:rsidRPr="00E72976">
        <w:rPr>
          <w:rFonts w:ascii="Times New Roman" w:hAnsi="Times New Roman" w:cs="Times New Roman"/>
          <w:sz w:val="24"/>
          <w:szCs w:val="24"/>
        </w:rPr>
        <w:t>, even though the topologies were identical)</w:t>
      </w:r>
      <w:r w:rsidR="006A2ADF" w:rsidRPr="00E72976">
        <w:rPr>
          <w:rFonts w:ascii="Times New Roman" w:hAnsi="Times New Roman" w:cs="Times New Roman"/>
          <w:sz w:val="24"/>
          <w:szCs w:val="24"/>
        </w:rPr>
        <w:t xml:space="preserve">. </w:t>
      </w:r>
      <w:r w:rsidR="00227D1C" w:rsidRPr="00E72976">
        <w:rPr>
          <w:rFonts w:ascii="Times New Roman" w:hAnsi="Times New Roman" w:cs="Times New Roman"/>
          <w:sz w:val="24"/>
          <w:szCs w:val="24"/>
        </w:rPr>
        <w:t xml:space="preserve">Across all three phylogenies, </w:t>
      </w:r>
      <w:r w:rsidR="00B105FF" w:rsidRPr="00E72976">
        <w:rPr>
          <w:rFonts w:ascii="Times New Roman" w:hAnsi="Times New Roman" w:cs="Times New Roman"/>
          <w:sz w:val="24"/>
          <w:szCs w:val="24"/>
        </w:rPr>
        <w:t>95</w:t>
      </w:r>
      <w:r w:rsidR="00227D1C" w:rsidRPr="00E72976">
        <w:rPr>
          <w:rFonts w:ascii="Times New Roman" w:hAnsi="Times New Roman" w:cs="Times New Roman"/>
          <w:sz w:val="24"/>
          <w:szCs w:val="24"/>
        </w:rPr>
        <w:t xml:space="preserve"> genera </w:t>
      </w:r>
      <w:r w:rsidR="002F1445" w:rsidRPr="00E72976">
        <w:rPr>
          <w:rFonts w:ascii="Times New Roman" w:hAnsi="Times New Roman" w:cs="Times New Roman"/>
          <w:sz w:val="24"/>
          <w:szCs w:val="24"/>
        </w:rPr>
        <w:t>we</w:t>
      </w:r>
      <w:r w:rsidR="0039303A" w:rsidRPr="00E72976">
        <w:rPr>
          <w:rFonts w:ascii="Times New Roman" w:hAnsi="Times New Roman" w:cs="Times New Roman"/>
          <w:sz w:val="24"/>
          <w:szCs w:val="24"/>
        </w:rPr>
        <w:t xml:space="preserve">re represented. </w:t>
      </w:r>
      <w:r w:rsidR="006A2ADF" w:rsidRPr="00E72976">
        <w:rPr>
          <w:rFonts w:ascii="Times New Roman" w:hAnsi="Times New Roman" w:cs="Times New Roman"/>
          <w:sz w:val="24"/>
          <w:szCs w:val="24"/>
        </w:rPr>
        <w:t xml:space="preserve">Many more taxa </w:t>
      </w:r>
      <w:r w:rsidR="002F1445" w:rsidRPr="00E72976">
        <w:rPr>
          <w:rFonts w:ascii="Times New Roman" w:hAnsi="Times New Roman" w:cs="Times New Roman"/>
          <w:sz w:val="24"/>
          <w:szCs w:val="24"/>
        </w:rPr>
        <w:t xml:space="preserve">were </w:t>
      </w:r>
      <w:r w:rsidR="006A2ADF" w:rsidRPr="00E72976">
        <w:rPr>
          <w:rFonts w:ascii="Times New Roman" w:hAnsi="Times New Roman" w:cs="Times New Roman"/>
          <w:sz w:val="24"/>
          <w:szCs w:val="24"/>
        </w:rPr>
        <w:t>represented in t</w:t>
      </w:r>
      <w:r w:rsidR="00E877E3" w:rsidRPr="00E72976">
        <w:rPr>
          <w:rFonts w:ascii="Times New Roman" w:hAnsi="Times New Roman" w:cs="Times New Roman"/>
          <w:sz w:val="24"/>
          <w:szCs w:val="24"/>
        </w:rPr>
        <w:t>he phylogenies from 201</w:t>
      </w:r>
      <w:r w:rsidR="000A2965" w:rsidRPr="00E72976">
        <w:rPr>
          <w:rFonts w:ascii="Times New Roman" w:hAnsi="Times New Roman" w:cs="Times New Roman"/>
          <w:sz w:val="24"/>
          <w:szCs w:val="24"/>
        </w:rPr>
        <w:t>4</w:t>
      </w:r>
      <w:r w:rsidR="00E877E3" w:rsidRPr="00E72976">
        <w:rPr>
          <w:rFonts w:ascii="Times New Roman" w:hAnsi="Times New Roman" w:cs="Times New Roman"/>
          <w:sz w:val="24"/>
          <w:szCs w:val="24"/>
        </w:rPr>
        <w:t xml:space="preserve"> and </w:t>
      </w:r>
      <w:r w:rsidR="006A2ADF" w:rsidRPr="00E72976">
        <w:rPr>
          <w:rFonts w:ascii="Times New Roman" w:hAnsi="Times New Roman" w:cs="Times New Roman"/>
          <w:sz w:val="24"/>
          <w:szCs w:val="24"/>
        </w:rPr>
        <w:t xml:space="preserve">we were able to include genera that had </w:t>
      </w:r>
      <w:r w:rsidR="00F641E2">
        <w:rPr>
          <w:rFonts w:ascii="Times New Roman" w:hAnsi="Times New Roman" w:cs="Times New Roman"/>
          <w:sz w:val="24"/>
          <w:szCs w:val="24"/>
        </w:rPr>
        <w:t>too few</w:t>
      </w:r>
      <w:r w:rsidR="006A2ADF" w:rsidRPr="00E72976">
        <w:rPr>
          <w:rFonts w:ascii="Times New Roman" w:hAnsi="Times New Roman" w:cs="Times New Roman"/>
          <w:sz w:val="24"/>
          <w:szCs w:val="24"/>
        </w:rPr>
        <w:t xml:space="preserve"> species</w:t>
      </w:r>
      <w:r w:rsidR="00344210" w:rsidRPr="00E72976">
        <w:rPr>
          <w:rFonts w:ascii="Times New Roman" w:hAnsi="Times New Roman" w:cs="Times New Roman"/>
          <w:sz w:val="24"/>
          <w:szCs w:val="24"/>
        </w:rPr>
        <w:t xml:space="preserve"> represented in the 2010 tree. </w:t>
      </w:r>
      <w:r w:rsidR="006A2ADF" w:rsidRPr="00E72976">
        <w:rPr>
          <w:rFonts w:ascii="Times New Roman" w:hAnsi="Times New Roman" w:cs="Times New Roman"/>
          <w:sz w:val="24"/>
          <w:szCs w:val="24"/>
        </w:rPr>
        <w:t>However, we</w:t>
      </w:r>
      <w:r w:rsidR="00E877E3" w:rsidRPr="00E72976">
        <w:rPr>
          <w:rFonts w:ascii="Times New Roman" w:hAnsi="Times New Roman" w:cs="Times New Roman"/>
          <w:sz w:val="24"/>
          <w:szCs w:val="24"/>
        </w:rPr>
        <w:t xml:space="preserve"> </w:t>
      </w:r>
      <w:r w:rsidR="006A2ADF" w:rsidRPr="00E72976">
        <w:rPr>
          <w:rFonts w:ascii="Times New Roman" w:hAnsi="Times New Roman" w:cs="Times New Roman"/>
          <w:sz w:val="24"/>
          <w:szCs w:val="24"/>
        </w:rPr>
        <w:t>exclude</w:t>
      </w:r>
      <w:r w:rsidR="00CB7438" w:rsidRPr="00E72976">
        <w:rPr>
          <w:rFonts w:ascii="Times New Roman" w:hAnsi="Times New Roman" w:cs="Times New Roman"/>
          <w:sz w:val="24"/>
          <w:szCs w:val="24"/>
        </w:rPr>
        <w:t>d</w:t>
      </w:r>
      <w:r w:rsidR="006A2ADF" w:rsidRPr="00E72976">
        <w:rPr>
          <w:rFonts w:ascii="Times New Roman" w:hAnsi="Times New Roman" w:cs="Times New Roman"/>
          <w:sz w:val="24"/>
          <w:szCs w:val="24"/>
        </w:rPr>
        <w:t xml:space="preserve"> genera</w:t>
      </w:r>
      <w:r w:rsidR="000A2965" w:rsidRPr="00E72976">
        <w:rPr>
          <w:rFonts w:ascii="Times New Roman" w:hAnsi="Times New Roman" w:cs="Times New Roman"/>
          <w:sz w:val="24"/>
          <w:szCs w:val="24"/>
        </w:rPr>
        <w:t xml:space="preserve"> from the 2014</w:t>
      </w:r>
      <w:r w:rsidR="00E877E3" w:rsidRPr="00E72976">
        <w:rPr>
          <w:rFonts w:ascii="Times New Roman" w:hAnsi="Times New Roman" w:cs="Times New Roman"/>
          <w:sz w:val="24"/>
          <w:szCs w:val="24"/>
        </w:rPr>
        <w:t xml:space="preserve"> trees</w:t>
      </w:r>
      <w:r w:rsidR="006A2ADF" w:rsidRPr="00E72976">
        <w:rPr>
          <w:rFonts w:ascii="Times New Roman" w:hAnsi="Times New Roman" w:cs="Times New Roman"/>
          <w:sz w:val="24"/>
          <w:szCs w:val="24"/>
        </w:rPr>
        <w:t xml:space="preserve"> in which the youngest species pair included a species for which we lacked climatic data</w:t>
      </w:r>
      <w:r w:rsidR="00E877E3" w:rsidRPr="00E72976">
        <w:rPr>
          <w:rFonts w:ascii="Times New Roman" w:hAnsi="Times New Roman" w:cs="Times New Roman"/>
          <w:sz w:val="24"/>
          <w:szCs w:val="24"/>
        </w:rPr>
        <w:t xml:space="preserve">.  </w:t>
      </w:r>
    </w:p>
    <w:p w14:paraId="6AEE0F0D" w14:textId="77777777" w:rsidR="00377008" w:rsidRPr="00E72976" w:rsidRDefault="00377008" w:rsidP="00E72976">
      <w:pPr>
        <w:spacing w:after="0" w:line="480" w:lineRule="auto"/>
        <w:jc w:val="center"/>
        <w:rPr>
          <w:rFonts w:ascii="Times New Roman" w:hAnsi="Times New Roman" w:cs="Times New Roman"/>
          <w:i/>
          <w:sz w:val="24"/>
          <w:szCs w:val="24"/>
        </w:rPr>
      </w:pPr>
    </w:p>
    <w:p w14:paraId="643E5B38" w14:textId="77777777" w:rsidR="00D3134C" w:rsidRPr="003D302E" w:rsidRDefault="005B4113" w:rsidP="00EB4093">
      <w:pPr>
        <w:spacing w:after="0" w:line="480" w:lineRule="auto"/>
        <w:rPr>
          <w:rFonts w:ascii="Times New Roman" w:hAnsi="Times New Roman" w:cs="Times New Roman"/>
          <w:b/>
          <w:sz w:val="24"/>
          <w:szCs w:val="24"/>
        </w:rPr>
      </w:pPr>
      <w:r w:rsidRPr="003D302E">
        <w:rPr>
          <w:rFonts w:ascii="Times New Roman" w:hAnsi="Times New Roman" w:cs="Times New Roman"/>
          <w:b/>
          <w:sz w:val="24"/>
          <w:szCs w:val="24"/>
        </w:rPr>
        <w:t>Climatic</w:t>
      </w:r>
      <w:r w:rsidR="00D3134C" w:rsidRPr="003D302E">
        <w:rPr>
          <w:rFonts w:ascii="Times New Roman" w:hAnsi="Times New Roman" w:cs="Times New Roman"/>
          <w:b/>
          <w:sz w:val="24"/>
          <w:szCs w:val="24"/>
        </w:rPr>
        <w:t xml:space="preserve"> data</w:t>
      </w:r>
    </w:p>
    <w:p w14:paraId="19C509E2" w14:textId="7C908B5E" w:rsidR="001F68C9" w:rsidRDefault="0039303A" w:rsidP="00E72976">
      <w:pPr>
        <w:spacing w:after="0" w:line="480" w:lineRule="auto"/>
        <w:rPr>
          <w:rFonts w:ascii="Times New Roman" w:hAnsi="Times New Roman" w:cs="Times New Roman"/>
          <w:sz w:val="24"/>
          <w:szCs w:val="24"/>
        </w:rPr>
      </w:pPr>
      <w:r w:rsidRPr="00E72976">
        <w:rPr>
          <w:rFonts w:ascii="Times New Roman" w:hAnsi="Times New Roman" w:cs="Times New Roman"/>
          <w:sz w:val="24"/>
          <w:szCs w:val="24"/>
        </w:rPr>
        <w:t>C</w:t>
      </w:r>
      <w:r w:rsidR="00100831" w:rsidRPr="00E72976">
        <w:rPr>
          <w:rFonts w:ascii="Times New Roman" w:hAnsi="Times New Roman" w:cs="Times New Roman"/>
          <w:sz w:val="24"/>
          <w:szCs w:val="24"/>
        </w:rPr>
        <w:t xml:space="preserve">limatic </w:t>
      </w:r>
      <w:r w:rsidR="008E7D66" w:rsidRPr="00E72976">
        <w:rPr>
          <w:rFonts w:ascii="Times New Roman" w:hAnsi="Times New Roman" w:cs="Times New Roman"/>
          <w:sz w:val="24"/>
          <w:szCs w:val="24"/>
        </w:rPr>
        <w:t xml:space="preserve">and locality </w:t>
      </w:r>
      <w:r w:rsidR="00E52481" w:rsidRPr="00E72976">
        <w:rPr>
          <w:rFonts w:ascii="Times New Roman" w:hAnsi="Times New Roman" w:cs="Times New Roman"/>
          <w:sz w:val="24"/>
          <w:szCs w:val="24"/>
        </w:rPr>
        <w:t xml:space="preserve">data </w:t>
      </w:r>
      <w:r w:rsidR="00F460EE" w:rsidRPr="00E72976">
        <w:rPr>
          <w:rFonts w:ascii="Times New Roman" w:hAnsi="Times New Roman" w:cs="Times New Roman"/>
          <w:sz w:val="24"/>
          <w:szCs w:val="24"/>
        </w:rPr>
        <w:t xml:space="preserve">were </w:t>
      </w:r>
      <w:r w:rsidR="005E5218" w:rsidRPr="00E72976">
        <w:rPr>
          <w:rFonts w:ascii="Times New Roman" w:hAnsi="Times New Roman" w:cs="Times New Roman"/>
          <w:sz w:val="24"/>
          <w:szCs w:val="24"/>
        </w:rPr>
        <w:t>obtained</w:t>
      </w:r>
      <w:r w:rsidR="00481CE8" w:rsidRPr="00E72976">
        <w:rPr>
          <w:rFonts w:ascii="Times New Roman" w:hAnsi="Times New Roman" w:cs="Times New Roman"/>
          <w:sz w:val="24"/>
          <w:szCs w:val="24"/>
        </w:rPr>
        <w:t xml:space="preserve"> from </w:t>
      </w:r>
      <w:r w:rsidR="00D3134C" w:rsidRPr="00E72976">
        <w:rPr>
          <w:rFonts w:ascii="Times New Roman" w:hAnsi="Times New Roman" w:cs="Times New Roman"/>
          <w:sz w:val="24"/>
          <w:szCs w:val="24"/>
        </w:rPr>
        <w:t xml:space="preserve">Edwards </w:t>
      </w:r>
      <w:r w:rsidR="00981D8D" w:rsidRPr="00E72976">
        <w:rPr>
          <w:rFonts w:ascii="Times New Roman" w:hAnsi="Times New Roman" w:cs="Times New Roman"/>
          <w:sz w:val="24"/>
          <w:szCs w:val="24"/>
        </w:rPr>
        <w:t>&amp;</w:t>
      </w:r>
      <w:r w:rsidR="00D3134C" w:rsidRPr="00E72976">
        <w:rPr>
          <w:rFonts w:ascii="Times New Roman" w:hAnsi="Times New Roman" w:cs="Times New Roman"/>
          <w:sz w:val="24"/>
          <w:szCs w:val="24"/>
        </w:rPr>
        <w:t xml:space="preserve"> Smith </w:t>
      </w:r>
      <w:r w:rsidR="00981D8D" w:rsidRPr="00E72976">
        <w:rPr>
          <w:rFonts w:ascii="Times New Roman" w:hAnsi="Times New Roman" w:cs="Times New Roman"/>
          <w:sz w:val="24"/>
          <w:szCs w:val="24"/>
        </w:rPr>
        <w:t>[1</w:t>
      </w:r>
      <w:r w:rsidR="004A00F3">
        <w:rPr>
          <w:rFonts w:ascii="Times New Roman" w:hAnsi="Times New Roman" w:cs="Times New Roman"/>
          <w:sz w:val="24"/>
          <w:szCs w:val="24"/>
        </w:rPr>
        <w:t>3</w:t>
      </w:r>
      <w:r w:rsidR="00981D8D" w:rsidRPr="00E72976">
        <w:rPr>
          <w:rFonts w:ascii="Times New Roman" w:hAnsi="Times New Roman" w:cs="Times New Roman"/>
          <w:sz w:val="24"/>
          <w:szCs w:val="24"/>
        </w:rPr>
        <w:t>]</w:t>
      </w:r>
      <w:r w:rsidR="00D3134C" w:rsidRPr="00E72976">
        <w:rPr>
          <w:rFonts w:ascii="Times New Roman" w:hAnsi="Times New Roman" w:cs="Times New Roman"/>
          <w:sz w:val="24"/>
          <w:szCs w:val="24"/>
        </w:rPr>
        <w:t>.</w:t>
      </w:r>
      <w:r w:rsidRPr="00E72976">
        <w:rPr>
          <w:rFonts w:ascii="Times New Roman" w:hAnsi="Times New Roman" w:cs="Times New Roman"/>
          <w:sz w:val="24"/>
          <w:szCs w:val="24"/>
        </w:rPr>
        <w:t xml:space="preserve"> </w:t>
      </w:r>
      <w:r w:rsidR="00D8192D" w:rsidRPr="00E72976">
        <w:rPr>
          <w:rFonts w:ascii="Times New Roman" w:hAnsi="Times New Roman" w:cs="Times New Roman"/>
          <w:sz w:val="24"/>
          <w:szCs w:val="24"/>
        </w:rPr>
        <w:t>Those authors obtained their data from the Global Biodiversity Information Facility (GBIF) web portal (http://www.gbif.org/) for georeferenced specimens in herbaria and natural history collections</w:t>
      </w:r>
      <w:r w:rsidR="008F1C12" w:rsidRPr="00E72976">
        <w:rPr>
          <w:rFonts w:ascii="Times New Roman" w:hAnsi="Times New Roman" w:cs="Times New Roman"/>
          <w:sz w:val="24"/>
          <w:szCs w:val="24"/>
        </w:rPr>
        <w:t xml:space="preserve">, for a total of </w:t>
      </w:r>
      <w:r w:rsidR="00D8192D" w:rsidRPr="00E72976">
        <w:rPr>
          <w:rFonts w:ascii="Times New Roman" w:hAnsi="Times New Roman" w:cs="Times New Roman"/>
          <w:sz w:val="24"/>
          <w:szCs w:val="24"/>
        </w:rPr>
        <w:t xml:space="preserve">1230 grass species. </w:t>
      </w:r>
      <w:r w:rsidR="00481CE8" w:rsidRPr="00E72976">
        <w:rPr>
          <w:rFonts w:ascii="Times New Roman" w:hAnsi="Times New Roman" w:cs="Times New Roman"/>
          <w:sz w:val="24"/>
          <w:szCs w:val="24"/>
        </w:rPr>
        <w:t xml:space="preserve">Across all species included in </w:t>
      </w:r>
      <w:r w:rsidR="008F1C12" w:rsidRPr="00E72976">
        <w:rPr>
          <w:rFonts w:ascii="Times New Roman" w:hAnsi="Times New Roman" w:cs="Times New Roman"/>
          <w:sz w:val="24"/>
          <w:szCs w:val="24"/>
        </w:rPr>
        <w:t xml:space="preserve">our </w:t>
      </w:r>
      <w:r w:rsidR="00481CE8" w:rsidRPr="00E72976">
        <w:rPr>
          <w:rFonts w:ascii="Times New Roman" w:hAnsi="Times New Roman" w:cs="Times New Roman"/>
          <w:sz w:val="24"/>
          <w:szCs w:val="24"/>
        </w:rPr>
        <w:t xml:space="preserve">analyses of all three trees, the median number of </w:t>
      </w:r>
      <w:r w:rsidR="00424C71" w:rsidRPr="00E72976">
        <w:rPr>
          <w:rFonts w:ascii="Times New Roman" w:hAnsi="Times New Roman" w:cs="Times New Roman"/>
          <w:sz w:val="24"/>
          <w:szCs w:val="24"/>
        </w:rPr>
        <w:t xml:space="preserve">localities </w:t>
      </w:r>
      <w:r w:rsidR="00481CE8" w:rsidRPr="00E72976">
        <w:rPr>
          <w:rFonts w:ascii="Times New Roman" w:hAnsi="Times New Roman" w:cs="Times New Roman"/>
          <w:sz w:val="24"/>
          <w:szCs w:val="24"/>
        </w:rPr>
        <w:t>per species was 95.5, with a minimum of 10 and a maximum of 35</w:t>
      </w:r>
      <w:r w:rsidR="00424C71" w:rsidRPr="00E72976">
        <w:rPr>
          <w:rFonts w:ascii="Times New Roman" w:hAnsi="Times New Roman" w:cs="Times New Roman"/>
          <w:sz w:val="24"/>
          <w:szCs w:val="24"/>
        </w:rPr>
        <w:t>,</w:t>
      </w:r>
      <w:r w:rsidRPr="00E72976">
        <w:rPr>
          <w:rFonts w:ascii="Times New Roman" w:hAnsi="Times New Roman" w:cs="Times New Roman"/>
          <w:sz w:val="24"/>
          <w:szCs w:val="24"/>
        </w:rPr>
        <w:t>339.</w:t>
      </w:r>
      <w:r w:rsidR="00481CE8" w:rsidRPr="00E72976">
        <w:rPr>
          <w:rFonts w:ascii="Times New Roman" w:hAnsi="Times New Roman" w:cs="Times New Roman"/>
          <w:sz w:val="24"/>
          <w:szCs w:val="24"/>
        </w:rPr>
        <w:t xml:space="preserve"> </w:t>
      </w:r>
      <w:r w:rsidR="009D08F5" w:rsidRPr="00E72976">
        <w:rPr>
          <w:rFonts w:ascii="Times New Roman" w:hAnsi="Times New Roman" w:cs="Times New Roman"/>
          <w:sz w:val="24"/>
          <w:szCs w:val="24"/>
        </w:rPr>
        <w:t xml:space="preserve">Climate data were at a spatial resolution of </w:t>
      </w:r>
      <w:r w:rsidR="00F178E8" w:rsidRPr="00E72976">
        <w:rPr>
          <w:rFonts w:ascii="Times New Roman" w:hAnsi="Times New Roman" w:cs="Times New Roman"/>
          <w:sz w:val="24"/>
          <w:szCs w:val="24"/>
        </w:rPr>
        <w:t xml:space="preserve">10’ </w:t>
      </w:r>
      <w:r w:rsidR="00DC5C0B" w:rsidRPr="00E72976">
        <w:rPr>
          <w:rFonts w:ascii="Times New Roman" w:hAnsi="Times New Roman" w:cs="Times New Roman"/>
          <w:sz w:val="24"/>
          <w:szCs w:val="24"/>
        </w:rPr>
        <w:t>(18.5km at equator</w:t>
      </w:r>
      <w:r w:rsidR="006C4CAE" w:rsidRPr="00E72976">
        <w:rPr>
          <w:rFonts w:ascii="Times New Roman" w:hAnsi="Times New Roman" w:cs="Times New Roman"/>
          <w:sz w:val="24"/>
          <w:szCs w:val="24"/>
        </w:rPr>
        <w:t xml:space="preserve">; </w:t>
      </w:r>
      <w:r w:rsidR="00981D8D" w:rsidRPr="00E72976">
        <w:rPr>
          <w:rFonts w:ascii="Times New Roman" w:hAnsi="Times New Roman" w:cs="Times New Roman"/>
          <w:sz w:val="24"/>
          <w:szCs w:val="24"/>
        </w:rPr>
        <w:t>[1</w:t>
      </w:r>
      <w:r w:rsidR="004A00F3">
        <w:rPr>
          <w:rFonts w:ascii="Times New Roman" w:hAnsi="Times New Roman" w:cs="Times New Roman"/>
          <w:sz w:val="24"/>
          <w:szCs w:val="24"/>
        </w:rPr>
        <w:t>3</w:t>
      </w:r>
      <w:r w:rsidR="00981D8D" w:rsidRPr="00E72976">
        <w:rPr>
          <w:rFonts w:ascii="Times New Roman" w:hAnsi="Times New Roman" w:cs="Times New Roman"/>
          <w:sz w:val="24"/>
          <w:szCs w:val="24"/>
        </w:rPr>
        <w:t>]</w:t>
      </w:r>
      <w:r w:rsidR="00517219" w:rsidRPr="00E72976">
        <w:rPr>
          <w:rFonts w:ascii="Times New Roman" w:hAnsi="Times New Roman" w:cs="Times New Roman"/>
          <w:sz w:val="24"/>
          <w:szCs w:val="24"/>
        </w:rPr>
        <w:t xml:space="preserve">). </w:t>
      </w:r>
      <w:r w:rsidR="001C540D" w:rsidRPr="00E72976">
        <w:rPr>
          <w:rFonts w:ascii="Times New Roman" w:hAnsi="Times New Roman" w:cs="Times New Roman"/>
          <w:sz w:val="24"/>
          <w:szCs w:val="24"/>
        </w:rPr>
        <w:t xml:space="preserve">We </w:t>
      </w:r>
      <w:r w:rsidR="0011281E" w:rsidRPr="00E72976">
        <w:rPr>
          <w:rFonts w:ascii="Times New Roman" w:hAnsi="Times New Roman" w:cs="Times New Roman"/>
          <w:sz w:val="24"/>
          <w:szCs w:val="24"/>
        </w:rPr>
        <w:t xml:space="preserve">focused on </w:t>
      </w:r>
      <w:r w:rsidR="0079467E" w:rsidRPr="00E72976">
        <w:rPr>
          <w:rFonts w:ascii="Times New Roman" w:hAnsi="Times New Roman" w:cs="Times New Roman"/>
          <w:sz w:val="24"/>
          <w:szCs w:val="24"/>
        </w:rPr>
        <w:lastRenderedPageBreak/>
        <w:t>four</w:t>
      </w:r>
      <w:r w:rsidR="0011281E" w:rsidRPr="00E72976">
        <w:rPr>
          <w:rFonts w:ascii="Times New Roman" w:hAnsi="Times New Roman" w:cs="Times New Roman"/>
          <w:sz w:val="24"/>
          <w:szCs w:val="24"/>
        </w:rPr>
        <w:t xml:space="preserve"> climatic variables:</w:t>
      </w:r>
      <w:r w:rsidR="00D3134C" w:rsidRPr="00E72976">
        <w:rPr>
          <w:rFonts w:ascii="Times New Roman" w:hAnsi="Times New Roman" w:cs="Times New Roman"/>
          <w:sz w:val="24"/>
          <w:szCs w:val="24"/>
        </w:rPr>
        <w:t xml:space="preserve"> mean annual temperature (Bio1, MAT), maximum annual temperature (Bio 5, TMAX), minimum annual temperature (Bio6, TMIN)</w:t>
      </w:r>
      <w:r w:rsidR="0054334E" w:rsidRPr="00E72976">
        <w:rPr>
          <w:rFonts w:ascii="Times New Roman" w:hAnsi="Times New Roman" w:cs="Times New Roman"/>
          <w:sz w:val="24"/>
          <w:szCs w:val="24"/>
        </w:rPr>
        <w:t>,</w:t>
      </w:r>
      <w:r w:rsidR="00D3134C" w:rsidRPr="00E72976">
        <w:rPr>
          <w:rFonts w:ascii="Times New Roman" w:hAnsi="Times New Roman" w:cs="Times New Roman"/>
          <w:sz w:val="24"/>
          <w:szCs w:val="24"/>
        </w:rPr>
        <w:t xml:space="preserve"> and mean annual precipitation (Bio12, MAP).</w:t>
      </w:r>
      <w:r w:rsidR="00A67445" w:rsidRPr="00E72976">
        <w:rPr>
          <w:rFonts w:ascii="Times New Roman" w:hAnsi="Times New Roman" w:cs="Times New Roman"/>
          <w:sz w:val="24"/>
          <w:szCs w:val="24"/>
        </w:rPr>
        <w:t xml:space="preserve"> </w:t>
      </w:r>
      <w:r w:rsidR="001F68C9" w:rsidRPr="00E72976">
        <w:rPr>
          <w:rFonts w:ascii="Times New Roman" w:hAnsi="Times New Roman" w:cs="Times New Roman"/>
          <w:sz w:val="24"/>
          <w:szCs w:val="24"/>
        </w:rPr>
        <w:t>Climatic and locality data for each species in the three trees are summarized in appendices S2–S7.</w:t>
      </w:r>
      <w:r w:rsidR="00705C30">
        <w:rPr>
          <w:rFonts w:ascii="Times New Roman" w:hAnsi="Times New Roman" w:cs="Times New Roman"/>
          <w:sz w:val="24"/>
          <w:szCs w:val="24"/>
        </w:rPr>
        <w:t xml:space="preserve"> Climatic data for each species for each variable were summarized based on the mean value across localities. However, we address </w:t>
      </w:r>
      <w:r w:rsidR="00790E8F">
        <w:rPr>
          <w:rFonts w:ascii="Times New Roman" w:hAnsi="Times New Roman" w:cs="Times New Roman"/>
          <w:sz w:val="24"/>
          <w:szCs w:val="24"/>
        </w:rPr>
        <w:t>whether results might be different using</w:t>
      </w:r>
      <w:r w:rsidR="00705C30">
        <w:rPr>
          <w:rFonts w:ascii="Times New Roman" w:hAnsi="Times New Roman" w:cs="Times New Roman"/>
          <w:sz w:val="24"/>
          <w:szCs w:val="24"/>
        </w:rPr>
        <w:t xml:space="preserve"> median values in the</w:t>
      </w:r>
      <w:r w:rsidR="00BF68DB">
        <w:rPr>
          <w:rFonts w:ascii="Times New Roman" w:hAnsi="Times New Roman" w:cs="Times New Roman"/>
          <w:sz w:val="24"/>
          <w:szCs w:val="24"/>
        </w:rPr>
        <w:t xml:space="preserve"> final section of this appendix (see below).</w:t>
      </w:r>
    </w:p>
    <w:p w14:paraId="2938D803" w14:textId="2F319004" w:rsidR="00344210" w:rsidRDefault="00A67445" w:rsidP="001F68C9">
      <w:pPr>
        <w:spacing w:after="0" w:line="480" w:lineRule="auto"/>
        <w:ind w:firstLine="720"/>
        <w:rPr>
          <w:rFonts w:ascii="Times New Roman" w:hAnsi="Times New Roman" w:cs="Times New Roman"/>
          <w:sz w:val="24"/>
          <w:szCs w:val="24"/>
        </w:rPr>
      </w:pPr>
      <w:r w:rsidRPr="00E72976">
        <w:rPr>
          <w:rFonts w:ascii="Times New Roman" w:hAnsi="Times New Roman" w:cs="Times New Roman"/>
          <w:sz w:val="24"/>
          <w:szCs w:val="24"/>
        </w:rPr>
        <w:t xml:space="preserve">These </w:t>
      </w:r>
      <w:r w:rsidR="001F68C9">
        <w:rPr>
          <w:rFonts w:ascii="Times New Roman" w:hAnsi="Times New Roman" w:cs="Times New Roman"/>
          <w:sz w:val="24"/>
          <w:szCs w:val="24"/>
        </w:rPr>
        <w:t>four variables are</w:t>
      </w:r>
      <w:r w:rsidRPr="00E72976">
        <w:rPr>
          <w:rFonts w:ascii="Times New Roman" w:hAnsi="Times New Roman" w:cs="Times New Roman"/>
          <w:sz w:val="24"/>
          <w:szCs w:val="24"/>
        </w:rPr>
        <w:t xml:space="preserve"> standard </w:t>
      </w:r>
      <w:r w:rsidR="007D4F33">
        <w:rPr>
          <w:rFonts w:ascii="Times New Roman" w:hAnsi="Times New Roman" w:cs="Times New Roman"/>
          <w:sz w:val="24"/>
          <w:szCs w:val="24"/>
        </w:rPr>
        <w:t>descriptors of species climatic niches [</w:t>
      </w:r>
      <w:r w:rsidR="00D4718F" w:rsidRPr="00E72976">
        <w:rPr>
          <w:rFonts w:ascii="Times New Roman" w:hAnsi="Times New Roman" w:cs="Times New Roman"/>
          <w:sz w:val="24"/>
          <w:szCs w:val="24"/>
        </w:rPr>
        <w:t>11]</w:t>
      </w:r>
      <w:r w:rsidR="00B651CD">
        <w:rPr>
          <w:rFonts w:ascii="Times New Roman" w:hAnsi="Times New Roman" w:cs="Times New Roman"/>
          <w:sz w:val="24"/>
          <w:szCs w:val="24"/>
        </w:rPr>
        <w:t xml:space="preserve">, including </w:t>
      </w:r>
      <w:r w:rsidR="00862836">
        <w:rPr>
          <w:rFonts w:ascii="Times New Roman" w:hAnsi="Times New Roman" w:cs="Times New Roman"/>
          <w:sz w:val="24"/>
          <w:szCs w:val="24"/>
        </w:rPr>
        <w:t>overall yearly</w:t>
      </w:r>
      <w:r w:rsidR="00B651CD">
        <w:rPr>
          <w:rFonts w:ascii="Times New Roman" w:hAnsi="Times New Roman" w:cs="Times New Roman"/>
          <w:sz w:val="24"/>
          <w:szCs w:val="24"/>
        </w:rPr>
        <w:t xml:space="preserve"> temperature and precipitation and</w:t>
      </w:r>
      <w:r w:rsidR="00862836">
        <w:rPr>
          <w:rFonts w:ascii="Times New Roman" w:hAnsi="Times New Roman" w:cs="Times New Roman"/>
          <w:sz w:val="24"/>
          <w:szCs w:val="24"/>
        </w:rPr>
        <w:t xml:space="preserve"> yearly</w:t>
      </w:r>
      <w:r w:rsidR="00B651CD">
        <w:rPr>
          <w:rFonts w:ascii="Times New Roman" w:hAnsi="Times New Roman" w:cs="Times New Roman"/>
          <w:sz w:val="24"/>
          <w:szCs w:val="24"/>
        </w:rPr>
        <w:t xml:space="preserve"> temperature extremes</w:t>
      </w:r>
      <w:r w:rsidR="001F68C9">
        <w:rPr>
          <w:rFonts w:ascii="Times New Roman" w:hAnsi="Times New Roman" w:cs="Times New Roman"/>
          <w:sz w:val="24"/>
          <w:szCs w:val="24"/>
        </w:rPr>
        <w:t>. T</w:t>
      </w:r>
      <w:r w:rsidR="0079467E" w:rsidRPr="00E72976">
        <w:rPr>
          <w:rFonts w:ascii="Times New Roman" w:hAnsi="Times New Roman" w:cs="Times New Roman"/>
          <w:sz w:val="24"/>
          <w:szCs w:val="24"/>
        </w:rPr>
        <w:t xml:space="preserve">hey </w:t>
      </w:r>
      <w:r w:rsidR="00D727AF" w:rsidRPr="00E72976">
        <w:rPr>
          <w:rFonts w:ascii="Times New Roman" w:hAnsi="Times New Roman" w:cs="Times New Roman"/>
          <w:sz w:val="24"/>
          <w:szCs w:val="24"/>
        </w:rPr>
        <w:t xml:space="preserve">include three </w:t>
      </w:r>
      <w:r w:rsidR="00143D4C" w:rsidRPr="00E72976">
        <w:rPr>
          <w:rFonts w:ascii="Times New Roman" w:hAnsi="Times New Roman" w:cs="Times New Roman"/>
          <w:sz w:val="24"/>
          <w:szCs w:val="24"/>
        </w:rPr>
        <w:t>variables</w:t>
      </w:r>
      <w:r w:rsidR="00D727AF" w:rsidRPr="00E72976">
        <w:rPr>
          <w:rFonts w:ascii="Times New Roman" w:hAnsi="Times New Roman" w:cs="Times New Roman"/>
          <w:sz w:val="24"/>
          <w:szCs w:val="24"/>
        </w:rPr>
        <w:t xml:space="preserve"> </w:t>
      </w:r>
      <w:r w:rsidR="0079467E" w:rsidRPr="00E72976">
        <w:rPr>
          <w:rFonts w:ascii="Times New Roman" w:hAnsi="Times New Roman" w:cs="Times New Roman"/>
          <w:sz w:val="24"/>
          <w:szCs w:val="24"/>
        </w:rPr>
        <w:t xml:space="preserve">that may be particularly important </w:t>
      </w:r>
      <w:r w:rsidR="00D727AF" w:rsidRPr="00E72976">
        <w:rPr>
          <w:rFonts w:ascii="Times New Roman" w:hAnsi="Times New Roman" w:cs="Times New Roman"/>
          <w:sz w:val="24"/>
          <w:szCs w:val="24"/>
        </w:rPr>
        <w:t xml:space="preserve">for assessing climate change </w:t>
      </w:r>
      <w:r w:rsidR="00836E79" w:rsidRPr="00E72976">
        <w:rPr>
          <w:rFonts w:ascii="Times New Roman" w:hAnsi="Times New Roman" w:cs="Times New Roman"/>
          <w:sz w:val="24"/>
          <w:szCs w:val="24"/>
        </w:rPr>
        <w:t>impacts (i.e. maximum temperature, mean temperature, and yearly precipitation).</w:t>
      </w:r>
      <w:r w:rsidR="00411D4E">
        <w:rPr>
          <w:rFonts w:ascii="Times New Roman" w:hAnsi="Times New Roman" w:cs="Times New Roman"/>
          <w:sz w:val="24"/>
          <w:szCs w:val="24"/>
        </w:rPr>
        <w:t xml:space="preserve"> These </w:t>
      </w:r>
      <w:r w:rsidR="001F68C9">
        <w:rPr>
          <w:rFonts w:ascii="Times New Roman" w:hAnsi="Times New Roman" w:cs="Times New Roman"/>
          <w:sz w:val="24"/>
          <w:szCs w:val="24"/>
        </w:rPr>
        <w:t xml:space="preserve">four variables </w:t>
      </w:r>
      <w:r w:rsidR="00411D4E">
        <w:rPr>
          <w:rFonts w:ascii="Times New Roman" w:hAnsi="Times New Roman" w:cs="Times New Roman"/>
          <w:sz w:val="24"/>
          <w:szCs w:val="24"/>
        </w:rPr>
        <w:t xml:space="preserve">are also the same </w:t>
      </w:r>
      <w:r w:rsidR="001F68C9">
        <w:rPr>
          <w:rFonts w:ascii="Times New Roman" w:hAnsi="Times New Roman" w:cs="Times New Roman"/>
          <w:sz w:val="24"/>
          <w:szCs w:val="24"/>
        </w:rPr>
        <w:t>ones</w:t>
      </w:r>
      <w:r w:rsidR="00411D4E">
        <w:rPr>
          <w:rFonts w:ascii="Times New Roman" w:hAnsi="Times New Roman" w:cs="Times New Roman"/>
          <w:sz w:val="24"/>
          <w:szCs w:val="24"/>
        </w:rPr>
        <w:t xml:space="preserve"> </w:t>
      </w:r>
      <w:r w:rsidR="001F68C9">
        <w:rPr>
          <w:rFonts w:ascii="Times New Roman" w:hAnsi="Times New Roman" w:cs="Times New Roman"/>
          <w:sz w:val="24"/>
          <w:szCs w:val="24"/>
        </w:rPr>
        <w:t>used</w:t>
      </w:r>
      <w:r w:rsidR="00411D4E">
        <w:rPr>
          <w:rFonts w:ascii="Times New Roman" w:hAnsi="Times New Roman" w:cs="Times New Roman"/>
          <w:sz w:val="24"/>
          <w:szCs w:val="24"/>
        </w:rPr>
        <w:t xml:space="preserve"> by Edwards &amp; Smith [1</w:t>
      </w:r>
      <w:r w:rsidR="004A00F3">
        <w:rPr>
          <w:rFonts w:ascii="Times New Roman" w:hAnsi="Times New Roman" w:cs="Times New Roman"/>
          <w:sz w:val="24"/>
          <w:szCs w:val="24"/>
        </w:rPr>
        <w:t>3</w:t>
      </w:r>
      <w:r w:rsidR="00411D4E">
        <w:rPr>
          <w:rFonts w:ascii="Times New Roman" w:hAnsi="Times New Roman" w:cs="Times New Roman"/>
          <w:sz w:val="24"/>
          <w:szCs w:val="24"/>
        </w:rPr>
        <w:t>] to characterize climatic niches of grass species</w:t>
      </w:r>
      <w:r w:rsidR="001F68C9">
        <w:rPr>
          <w:rFonts w:ascii="Times New Roman" w:hAnsi="Times New Roman" w:cs="Times New Roman"/>
          <w:sz w:val="24"/>
          <w:szCs w:val="24"/>
        </w:rPr>
        <w:t>. However, those authors also</w:t>
      </w:r>
      <w:r w:rsidR="00411D4E">
        <w:rPr>
          <w:rFonts w:ascii="Times New Roman" w:hAnsi="Times New Roman" w:cs="Times New Roman"/>
          <w:sz w:val="24"/>
          <w:szCs w:val="24"/>
        </w:rPr>
        <w:t xml:space="preserve"> include</w:t>
      </w:r>
      <w:r w:rsidR="001F68C9">
        <w:rPr>
          <w:rFonts w:ascii="Times New Roman" w:hAnsi="Times New Roman" w:cs="Times New Roman"/>
          <w:sz w:val="24"/>
          <w:szCs w:val="24"/>
        </w:rPr>
        <w:t>d</w:t>
      </w:r>
      <w:r w:rsidR="00411D4E">
        <w:rPr>
          <w:rFonts w:ascii="Times New Roman" w:hAnsi="Times New Roman" w:cs="Times New Roman"/>
          <w:sz w:val="24"/>
          <w:szCs w:val="24"/>
        </w:rPr>
        <w:t xml:space="preserve"> temperature </w:t>
      </w:r>
      <w:r w:rsidR="001F68C9">
        <w:rPr>
          <w:rFonts w:ascii="Times New Roman" w:hAnsi="Times New Roman" w:cs="Times New Roman"/>
          <w:sz w:val="24"/>
          <w:szCs w:val="24"/>
        </w:rPr>
        <w:t>and</w:t>
      </w:r>
      <w:r w:rsidR="00411D4E">
        <w:rPr>
          <w:rFonts w:ascii="Times New Roman" w:hAnsi="Times New Roman" w:cs="Times New Roman"/>
          <w:sz w:val="24"/>
          <w:szCs w:val="24"/>
        </w:rPr>
        <w:t xml:space="preserve"> precipitation seasonality</w:t>
      </w:r>
      <w:r w:rsidR="00B651CD">
        <w:rPr>
          <w:rFonts w:ascii="Times New Roman" w:hAnsi="Times New Roman" w:cs="Times New Roman"/>
          <w:sz w:val="24"/>
          <w:szCs w:val="24"/>
        </w:rPr>
        <w:t>,</w:t>
      </w:r>
      <w:r w:rsidR="001F68C9">
        <w:rPr>
          <w:rFonts w:ascii="Times New Roman" w:hAnsi="Times New Roman" w:cs="Times New Roman"/>
          <w:sz w:val="24"/>
          <w:szCs w:val="24"/>
        </w:rPr>
        <w:t xml:space="preserve"> which we do not consider here.</w:t>
      </w:r>
      <w:r w:rsidR="00853FA0">
        <w:rPr>
          <w:rFonts w:ascii="Times New Roman" w:hAnsi="Times New Roman" w:cs="Times New Roman"/>
          <w:sz w:val="24"/>
          <w:szCs w:val="24"/>
        </w:rPr>
        <w:t xml:space="preserve"> Seasonality variables have a</w:t>
      </w:r>
      <w:r w:rsidR="006E60BE">
        <w:rPr>
          <w:rFonts w:ascii="Times New Roman" w:hAnsi="Times New Roman" w:cs="Times New Roman"/>
          <w:sz w:val="24"/>
          <w:szCs w:val="24"/>
        </w:rPr>
        <w:t xml:space="preserve"> </w:t>
      </w:r>
      <w:r w:rsidR="00853FA0">
        <w:rPr>
          <w:rFonts w:ascii="Times New Roman" w:hAnsi="Times New Roman" w:cs="Times New Roman"/>
          <w:sz w:val="24"/>
          <w:szCs w:val="24"/>
        </w:rPr>
        <w:t>less straightforward interpretation in terms of rates of change over time.</w:t>
      </w:r>
      <w:r w:rsidR="00F51788">
        <w:rPr>
          <w:rFonts w:ascii="Times New Roman" w:hAnsi="Times New Roman" w:cs="Times New Roman"/>
          <w:sz w:val="24"/>
          <w:szCs w:val="24"/>
        </w:rPr>
        <w:t xml:space="preserve"> Furthermore, we focused on annual precipitation instead of </w:t>
      </w:r>
      <w:r w:rsidR="00B651CD">
        <w:rPr>
          <w:rFonts w:ascii="Times New Roman" w:hAnsi="Times New Roman" w:cs="Times New Roman"/>
          <w:sz w:val="24"/>
          <w:szCs w:val="24"/>
        </w:rPr>
        <w:t xml:space="preserve">precipitation over shorter time periods (e.g. wettest or driest quarters). </w:t>
      </w:r>
      <w:r w:rsidR="001D3172">
        <w:rPr>
          <w:rFonts w:ascii="Times New Roman" w:hAnsi="Times New Roman" w:cs="Times New Roman"/>
          <w:sz w:val="24"/>
          <w:szCs w:val="24"/>
        </w:rPr>
        <w:t>Annual precipitation is the primary variable that distinguishes different habitats (e.g. rainforest vs. desert), whereas the relevance of precipitation over shorter time periods is less clear.</w:t>
      </w:r>
    </w:p>
    <w:p w14:paraId="34E84330" w14:textId="48BBEB2E" w:rsidR="00E40C8D" w:rsidRDefault="00E40C8D" w:rsidP="00E40C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note that some of these climatic variables may be correlated in some cases.  </w:t>
      </w:r>
      <w:r w:rsidR="00D05B76">
        <w:rPr>
          <w:rFonts w:ascii="Times New Roman" w:hAnsi="Times New Roman" w:cs="Times New Roman"/>
          <w:sz w:val="24"/>
          <w:szCs w:val="24"/>
        </w:rPr>
        <w:t xml:space="preserve">However, </w:t>
      </w:r>
      <w:r w:rsidR="004702DA">
        <w:rPr>
          <w:rFonts w:ascii="Times New Roman" w:hAnsi="Times New Roman" w:cs="Times New Roman"/>
          <w:sz w:val="24"/>
          <w:szCs w:val="24"/>
        </w:rPr>
        <w:t>this is not problematic at all for ou</w:t>
      </w:r>
      <w:r w:rsidR="00F317A8">
        <w:rPr>
          <w:rFonts w:ascii="Times New Roman" w:hAnsi="Times New Roman" w:cs="Times New Roman"/>
          <w:sz w:val="24"/>
          <w:szCs w:val="24"/>
        </w:rPr>
        <w:t xml:space="preserve">r analyses or our conclusions. </w:t>
      </w:r>
      <w:r w:rsidR="00626073">
        <w:rPr>
          <w:rFonts w:ascii="Times New Roman" w:hAnsi="Times New Roman" w:cs="Times New Roman"/>
          <w:sz w:val="24"/>
          <w:szCs w:val="24"/>
        </w:rPr>
        <w:t xml:space="preserve">For example, the fact that we obtain similar results using </w:t>
      </w:r>
      <w:r w:rsidR="006F1602">
        <w:rPr>
          <w:rFonts w:ascii="Times New Roman" w:hAnsi="Times New Roman" w:cs="Times New Roman"/>
          <w:sz w:val="24"/>
          <w:szCs w:val="24"/>
        </w:rPr>
        <w:t xml:space="preserve">all </w:t>
      </w:r>
      <w:proofErr w:type="gramStart"/>
      <w:r w:rsidR="006F1602">
        <w:rPr>
          <w:rFonts w:ascii="Times New Roman" w:hAnsi="Times New Roman" w:cs="Times New Roman"/>
          <w:sz w:val="24"/>
          <w:szCs w:val="24"/>
        </w:rPr>
        <w:t>three temperature</w:t>
      </w:r>
      <w:proofErr w:type="gramEnd"/>
      <w:r w:rsidR="006F1602">
        <w:rPr>
          <w:rFonts w:ascii="Times New Roman" w:hAnsi="Times New Roman" w:cs="Times New Roman"/>
          <w:sz w:val="24"/>
          <w:szCs w:val="24"/>
        </w:rPr>
        <w:t xml:space="preserve"> variables does not make our</w:t>
      </w:r>
      <w:r w:rsidR="001D6B58">
        <w:rPr>
          <w:rFonts w:ascii="Times New Roman" w:hAnsi="Times New Roman" w:cs="Times New Roman"/>
          <w:sz w:val="24"/>
          <w:szCs w:val="24"/>
        </w:rPr>
        <w:t xml:space="preserve"> separate</w:t>
      </w:r>
      <w:r w:rsidR="006F1602">
        <w:rPr>
          <w:rFonts w:ascii="Times New Roman" w:hAnsi="Times New Roman" w:cs="Times New Roman"/>
          <w:sz w:val="24"/>
          <w:szCs w:val="24"/>
        </w:rPr>
        <w:t xml:space="preserve"> inferences from these variables incorrect</w:t>
      </w:r>
      <w:r w:rsidR="00FB0CFE">
        <w:rPr>
          <w:rFonts w:ascii="Times New Roman" w:hAnsi="Times New Roman" w:cs="Times New Roman"/>
          <w:sz w:val="24"/>
          <w:szCs w:val="24"/>
        </w:rPr>
        <w:t xml:space="preserve">. </w:t>
      </w:r>
      <w:r w:rsidR="00B83D43">
        <w:rPr>
          <w:rFonts w:ascii="Times New Roman" w:hAnsi="Times New Roman" w:cs="Times New Roman"/>
          <w:sz w:val="24"/>
          <w:szCs w:val="24"/>
        </w:rPr>
        <w:t>Instead, it shows that our conclusions</w:t>
      </w:r>
      <w:r w:rsidR="008E4530">
        <w:rPr>
          <w:rFonts w:ascii="Times New Roman" w:hAnsi="Times New Roman" w:cs="Times New Roman"/>
          <w:sz w:val="24"/>
          <w:szCs w:val="24"/>
        </w:rPr>
        <w:t xml:space="preserve"> are robust</w:t>
      </w:r>
      <w:r w:rsidR="00B83D43">
        <w:rPr>
          <w:rFonts w:ascii="Times New Roman" w:hAnsi="Times New Roman" w:cs="Times New Roman"/>
          <w:sz w:val="24"/>
          <w:szCs w:val="24"/>
        </w:rPr>
        <w:t xml:space="preserve"> across different climatic variables</w:t>
      </w:r>
      <w:r w:rsidR="006F1602">
        <w:rPr>
          <w:rFonts w:ascii="Times New Roman" w:hAnsi="Times New Roman" w:cs="Times New Roman"/>
          <w:sz w:val="24"/>
          <w:szCs w:val="24"/>
        </w:rPr>
        <w:t xml:space="preserve">. </w:t>
      </w:r>
      <w:r w:rsidR="00E310F4">
        <w:rPr>
          <w:rFonts w:ascii="Times New Roman" w:hAnsi="Times New Roman" w:cs="Times New Roman"/>
          <w:sz w:val="24"/>
          <w:szCs w:val="24"/>
        </w:rPr>
        <w:t xml:space="preserve">Most importantly, </w:t>
      </w:r>
      <w:r w:rsidR="004C6F26">
        <w:rPr>
          <w:rFonts w:ascii="Times New Roman" w:hAnsi="Times New Roman" w:cs="Times New Roman"/>
          <w:sz w:val="24"/>
          <w:szCs w:val="24"/>
        </w:rPr>
        <w:t xml:space="preserve">our analyses do not assume that </w:t>
      </w:r>
      <w:r w:rsidR="00FB0CFE">
        <w:rPr>
          <w:rFonts w:ascii="Times New Roman" w:hAnsi="Times New Roman" w:cs="Times New Roman"/>
          <w:sz w:val="24"/>
          <w:szCs w:val="24"/>
        </w:rPr>
        <w:t xml:space="preserve">these </w:t>
      </w:r>
      <w:r w:rsidR="004C6F26">
        <w:rPr>
          <w:rFonts w:ascii="Times New Roman" w:hAnsi="Times New Roman" w:cs="Times New Roman"/>
          <w:sz w:val="24"/>
          <w:szCs w:val="24"/>
        </w:rPr>
        <w:t>variables are uncorrelated</w:t>
      </w:r>
      <w:r w:rsidR="00F52DDA">
        <w:rPr>
          <w:rFonts w:ascii="Times New Roman" w:hAnsi="Times New Roman" w:cs="Times New Roman"/>
          <w:sz w:val="24"/>
          <w:szCs w:val="24"/>
        </w:rPr>
        <w:t>.</w:t>
      </w:r>
    </w:p>
    <w:p w14:paraId="21652391" w14:textId="0E1E4FDB" w:rsidR="00631A95" w:rsidRDefault="00631A95" w:rsidP="00631A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we acknowledge that we have not established that these four climatic variables </w:t>
      </w:r>
      <w:r w:rsidR="00FB0CFE">
        <w:rPr>
          <w:rFonts w:ascii="Times New Roman" w:hAnsi="Times New Roman" w:cs="Times New Roman"/>
          <w:sz w:val="24"/>
          <w:szCs w:val="24"/>
        </w:rPr>
        <w:t xml:space="preserve">necessarily </w:t>
      </w:r>
      <w:r>
        <w:rPr>
          <w:rFonts w:ascii="Times New Roman" w:hAnsi="Times New Roman" w:cs="Times New Roman"/>
          <w:sz w:val="24"/>
          <w:szCs w:val="24"/>
        </w:rPr>
        <w:t xml:space="preserve">set the </w:t>
      </w:r>
      <w:r w:rsidR="00FB0CFE">
        <w:rPr>
          <w:rFonts w:ascii="Times New Roman" w:hAnsi="Times New Roman" w:cs="Times New Roman"/>
          <w:sz w:val="24"/>
          <w:szCs w:val="24"/>
        </w:rPr>
        <w:t xml:space="preserve">geographic </w:t>
      </w:r>
      <w:r>
        <w:rPr>
          <w:rFonts w:ascii="Times New Roman" w:hAnsi="Times New Roman" w:cs="Times New Roman"/>
          <w:sz w:val="24"/>
          <w:szCs w:val="24"/>
        </w:rPr>
        <w:t>range</w:t>
      </w:r>
      <w:r w:rsidR="00FB0CFE">
        <w:rPr>
          <w:rFonts w:ascii="Times New Roman" w:hAnsi="Times New Roman" w:cs="Times New Roman"/>
          <w:sz w:val="24"/>
          <w:szCs w:val="24"/>
        </w:rPr>
        <w:t xml:space="preserve"> limits</w:t>
      </w:r>
      <w:r>
        <w:rPr>
          <w:rFonts w:ascii="Times New Roman" w:hAnsi="Times New Roman" w:cs="Times New Roman"/>
          <w:sz w:val="24"/>
          <w:szCs w:val="24"/>
        </w:rPr>
        <w:t xml:space="preserve"> of the </w:t>
      </w:r>
      <w:r w:rsidR="001E4209">
        <w:rPr>
          <w:rFonts w:ascii="Times New Roman" w:hAnsi="Times New Roman" w:cs="Times New Roman"/>
          <w:sz w:val="24"/>
          <w:szCs w:val="24"/>
        </w:rPr>
        <w:t>grass species considered here</w:t>
      </w:r>
      <w:r>
        <w:rPr>
          <w:rFonts w:ascii="Times New Roman" w:hAnsi="Times New Roman" w:cs="Times New Roman"/>
          <w:sz w:val="24"/>
          <w:szCs w:val="24"/>
        </w:rPr>
        <w:t>.</w:t>
      </w:r>
      <w:r w:rsidR="001E4209">
        <w:rPr>
          <w:rFonts w:ascii="Times New Roman" w:hAnsi="Times New Roman" w:cs="Times New Roman"/>
          <w:sz w:val="24"/>
          <w:szCs w:val="24"/>
        </w:rPr>
        <w:t xml:space="preserve"> In general, we expect the geographic range limits </w:t>
      </w:r>
      <w:r w:rsidR="00185337">
        <w:rPr>
          <w:rFonts w:ascii="Times New Roman" w:hAnsi="Times New Roman" w:cs="Times New Roman"/>
          <w:sz w:val="24"/>
          <w:szCs w:val="24"/>
        </w:rPr>
        <w:t xml:space="preserve">of each species </w:t>
      </w:r>
      <w:r w:rsidR="001E4209">
        <w:rPr>
          <w:rFonts w:ascii="Times New Roman" w:hAnsi="Times New Roman" w:cs="Times New Roman"/>
          <w:sz w:val="24"/>
          <w:szCs w:val="24"/>
        </w:rPr>
        <w:t>to be set by</w:t>
      </w:r>
      <w:r w:rsidR="00185337">
        <w:rPr>
          <w:rFonts w:ascii="Times New Roman" w:hAnsi="Times New Roman" w:cs="Times New Roman"/>
          <w:sz w:val="24"/>
          <w:szCs w:val="24"/>
        </w:rPr>
        <w:t xml:space="preserve"> multiple factors and variables, depending on the specific part of the geographic range </w:t>
      </w:r>
      <w:r w:rsidR="0026333C">
        <w:rPr>
          <w:rFonts w:ascii="Times New Roman" w:hAnsi="Times New Roman" w:cs="Times New Roman"/>
          <w:sz w:val="24"/>
          <w:szCs w:val="24"/>
        </w:rPr>
        <w:t xml:space="preserve">considered </w:t>
      </w:r>
      <w:r w:rsidR="001E4209">
        <w:rPr>
          <w:rFonts w:ascii="Times New Roman" w:hAnsi="Times New Roman" w:cs="Times New Roman"/>
          <w:sz w:val="24"/>
          <w:szCs w:val="24"/>
        </w:rPr>
        <w:t>(e.g. low</w:t>
      </w:r>
      <w:r w:rsidR="00BD193C">
        <w:rPr>
          <w:rFonts w:ascii="Times New Roman" w:hAnsi="Times New Roman" w:cs="Times New Roman"/>
          <w:sz w:val="24"/>
          <w:szCs w:val="24"/>
        </w:rPr>
        <w:t xml:space="preserve"> vs. high </w:t>
      </w:r>
      <w:proofErr w:type="spellStart"/>
      <w:r w:rsidR="00BD193C">
        <w:rPr>
          <w:rFonts w:ascii="Times New Roman" w:hAnsi="Times New Roman" w:cs="Times New Roman"/>
          <w:sz w:val="24"/>
          <w:szCs w:val="24"/>
        </w:rPr>
        <w:t>elevational</w:t>
      </w:r>
      <w:proofErr w:type="spellEnd"/>
      <w:r w:rsidR="00BD193C">
        <w:rPr>
          <w:rFonts w:ascii="Times New Roman" w:hAnsi="Times New Roman" w:cs="Times New Roman"/>
          <w:sz w:val="24"/>
          <w:szCs w:val="24"/>
        </w:rPr>
        <w:t xml:space="preserve"> limits,</w:t>
      </w:r>
      <w:r w:rsidR="001E4209">
        <w:rPr>
          <w:rFonts w:ascii="Times New Roman" w:hAnsi="Times New Roman" w:cs="Times New Roman"/>
          <w:sz w:val="24"/>
          <w:szCs w:val="24"/>
        </w:rPr>
        <w:t xml:space="preserve"> low vs. high latitudinal limits</w:t>
      </w:r>
      <w:r w:rsidR="00BD193C">
        <w:rPr>
          <w:rFonts w:ascii="Times New Roman" w:hAnsi="Times New Roman" w:cs="Times New Roman"/>
          <w:sz w:val="24"/>
          <w:szCs w:val="24"/>
        </w:rPr>
        <w:t>,</w:t>
      </w:r>
      <w:r w:rsidR="001E4209">
        <w:rPr>
          <w:rFonts w:ascii="Times New Roman" w:hAnsi="Times New Roman" w:cs="Times New Roman"/>
          <w:sz w:val="24"/>
          <w:szCs w:val="24"/>
        </w:rPr>
        <w:t xml:space="preserve"> differ</w:t>
      </w:r>
      <w:r w:rsidR="00BD193C">
        <w:rPr>
          <w:rFonts w:ascii="Times New Roman" w:hAnsi="Times New Roman" w:cs="Times New Roman"/>
          <w:sz w:val="24"/>
          <w:szCs w:val="24"/>
        </w:rPr>
        <w:t xml:space="preserve">ent longitudinal range limits). These factors </w:t>
      </w:r>
      <w:r w:rsidR="001E4209">
        <w:rPr>
          <w:rFonts w:ascii="Times New Roman" w:hAnsi="Times New Roman" w:cs="Times New Roman"/>
          <w:sz w:val="24"/>
          <w:szCs w:val="24"/>
        </w:rPr>
        <w:t>may or may no</w:t>
      </w:r>
      <w:r w:rsidR="00BD193C">
        <w:rPr>
          <w:rFonts w:ascii="Times New Roman" w:hAnsi="Times New Roman" w:cs="Times New Roman"/>
          <w:sz w:val="24"/>
          <w:szCs w:val="24"/>
        </w:rPr>
        <w:t>t include these four variables.</w:t>
      </w:r>
      <w:r w:rsidR="00FB0CFE">
        <w:rPr>
          <w:rFonts w:ascii="Times New Roman" w:hAnsi="Times New Roman" w:cs="Times New Roman"/>
          <w:sz w:val="24"/>
          <w:szCs w:val="24"/>
        </w:rPr>
        <w:t xml:space="preserve"> </w:t>
      </w:r>
      <w:r w:rsidR="001E4209">
        <w:rPr>
          <w:rFonts w:ascii="Times New Roman" w:hAnsi="Times New Roman" w:cs="Times New Roman"/>
          <w:sz w:val="24"/>
          <w:szCs w:val="24"/>
        </w:rPr>
        <w:t>Nevertheless, we anticipate that rapid and dramatic changes in one or more of these four variables might still cause local or global extinctions regardless (e.g. due to high temperatures, reduced precipitation, or related factors).</w:t>
      </w:r>
    </w:p>
    <w:p w14:paraId="3BF7B71E" w14:textId="77777777" w:rsidR="00344210" w:rsidRPr="00E72976" w:rsidRDefault="00344210" w:rsidP="00E72976">
      <w:pPr>
        <w:spacing w:after="0" w:line="480" w:lineRule="auto"/>
        <w:rPr>
          <w:rFonts w:ascii="Times New Roman" w:hAnsi="Times New Roman" w:cs="Times New Roman"/>
          <w:sz w:val="24"/>
          <w:szCs w:val="24"/>
        </w:rPr>
      </w:pPr>
    </w:p>
    <w:p w14:paraId="416DB8D5" w14:textId="07A32FDE" w:rsidR="00D3134C" w:rsidRPr="003D302E" w:rsidRDefault="008A6A5C" w:rsidP="00EB4093">
      <w:pPr>
        <w:spacing w:after="0" w:line="480" w:lineRule="auto"/>
        <w:rPr>
          <w:rFonts w:ascii="Times New Roman" w:hAnsi="Times New Roman" w:cs="Times New Roman"/>
          <w:b/>
          <w:sz w:val="24"/>
          <w:szCs w:val="24"/>
        </w:rPr>
      </w:pPr>
      <w:r w:rsidRPr="003D302E">
        <w:rPr>
          <w:rFonts w:ascii="Times New Roman" w:hAnsi="Times New Roman" w:cs="Times New Roman"/>
          <w:b/>
          <w:sz w:val="24"/>
          <w:szCs w:val="24"/>
        </w:rPr>
        <w:t xml:space="preserve">Rates of climatic niche </w:t>
      </w:r>
      <w:r w:rsidR="0090488B" w:rsidRPr="003D302E">
        <w:rPr>
          <w:rFonts w:ascii="Times New Roman" w:hAnsi="Times New Roman" w:cs="Times New Roman"/>
          <w:b/>
          <w:sz w:val="24"/>
          <w:szCs w:val="24"/>
        </w:rPr>
        <w:t>change</w:t>
      </w:r>
    </w:p>
    <w:p w14:paraId="38601C68" w14:textId="77777777" w:rsidR="00B41D17" w:rsidRDefault="00D3134C" w:rsidP="00E72976">
      <w:pPr>
        <w:tabs>
          <w:tab w:val="left" w:pos="2790"/>
        </w:tabs>
        <w:spacing w:after="0" w:line="480" w:lineRule="auto"/>
        <w:rPr>
          <w:rFonts w:ascii="Times New Roman" w:hAnsi="Times New Roman" w:cs="Times New Roman"/>
          <w:sz w:val="24"/>
          <w:szCs w:val="24"/>
        </w:rPr>
      </w:pPr>
      <w:r w:rsidRPr="00E72976">
        <w:rPr>
          <w:rFonts w:ascii="Times New Roman" w:hAnsi="Times New Roman" w:cs="Times New Roman"/>
          <w:sz w:val="24"/>
          <w:szCs w:val="24"/>
        </w:rPr>
        <w:t>For each species,</w:t>
      </w:r>
      <w:r w:rsidR="001C540D" w:rsidRPr="00E72976">
        <w:rPr>
          <w:rFonts w:ascii="Times New Roman" w:hAnsi="Times New Roman" w:cs="Times New Roman"/>
          <w:sz w:val="24"/>
          <w:szCs w:val="24"/>
        </w:rPr>
        <w:t xml:space="preserve"> we </w:t>
      </w:r>
      <w:r w:rsidR="008A6A5C" w:rsidRPr="00E72976">
        <w:rPr>
          <w:rFonts w:ascii="Times New Roman" w:hAnsi="Times New Roman" w:cs="Times New Roman"/>
          <w:sz w:val="24"/>
          <w:szCs w:val="24"/>
        </w:rPr>
        <w:t xml:space="preserve">first </w:t>
      </w:r>
      <w:r w:rsidRPr="00E72976">
        <w:rPr>
          <w:rFonts w:ascii="Times New Roman" w:hAnsi="Times New Roman" w:cs="Times New Roman"/>
          <w:sz w:val="24"/>
          <w:szCs w:val="24"/>
        </w:rPr>
        <w:t>estimated a rate of climatic niche</w:t>
      </w:r>
      <w:r w:rsidR="00B17FD0" w:rsidRPr="00E72976">
        <w:rPr>
          <w:rFonts w:ascii="Times New Roman" w:hAnsi="Times New Roman" w:cs="Times New Roman"/>
          <w:sz w:val="24"/>
          <w:szCs w:val="24"/>
        </w:rPr>
        <w:t xml:space="preserve"> change</w:t>
      </w:r>
      <w:r w:rsidR="007169A3" w:rsidRPr="00E72976">
        <w:rPr>
          <w:rFonts w:ascii="Times New Roman" w:hAnsi="Times New Roman" w:cs="Times New Roman"/>
          <w:sz w:val="24"/>
          <w:szCs w:val="24"/>
        </w:rPr>
        <w:t xml:space="preserve"> for each species, following Quintero </w:t>
      </w:r>
      <w:r w:rsidR="00C722B9" w:rsidRPr="00E72976">
        <w:rPr>
          <w:rFonts w:ascii="Times New Roman" w:hAnsi="Times New Roman" w:cs="Times New Roman"/>
          <w:sz w:val="24"/>
          <w:szCs w:val="24"/>
        </w:rPr>
        <w:t>&amp;</w:t>
      </w:r>
      <w:r w:rsidR="007169A3" w:rsidRPr="00E72976">
        <w:rPr>
          <w:rFonts w:ascii="Times New Roman" w:hAnsi="Times New Roman" w:cs="Times New Roman"/>
          <w:sz w:val="24"/>
          <w:szCs w:val="24"/>
        </w:rPr>
        <w:t xml:space="preserve"> Wiens </w:t>
      </w:r>
      <w:r w:rsidR="00F35C01" w:rsidRPr="00E72976">
        <w:rPr>
          <w:rFonts w:ascii="Times New Roman" w:hAnsi="Times New Roman" w:cs="Times New Roman"/>
          <w:sz w:val="24"/>
          <w:szCs w:val="24"/>
        </w:rPr>
        <w:t>[11]</w:t>
      </w:r>
      <w:r w:rsidR="00D354F0" w:rsidRPr="00E72976">
        <w:rPr>
          <w:rFonts w:ascii="Times New Roman" w:hAnsi="Times New Roman" w:cs="Times New Roman"/>
          <w:sz w:val="24"/>
          <w:szCs w:val="24"/>
        </w:rPr>
        <w:t>. To do this</w:t>
      </w:r>
      <w:r w:rsidR="00BD193C">
        <w:rPr>
          <w:rFonts w:ascii="Times New Roman" w:hAnsi="Times New Roman" w:cs="Times New Roman"/>
          <w:sz w:val="24"/>
          <w:szCs w:val="24"/>
        </w:rPr>
        <w:t>,</w:t>
      </w:r>
      <w:r w:rsidR="00D354F0" w:rsidRPr="00E72976">
        <w:rPr>
          <w:rFonts w:ascii="Times New Roman" w:hAnsi="Times New Roman" w:cs="Times New Roman"/>
          <w:sz w:val="24"/>
          <w:szCs w:val="24"/>
        </w:rPr>
        <w:t xml:space="preserve"> we found the best-fitting model of trait evolution for each climatic variable for each subfamily for each tree</w:t>
      </w:r>
      <w:r w:rsidR="0028081F" w:rsidRPr="00E72976">
        <w:rPr>
          <w:rFonts w:ascii="Times New Roman" w:hAnsi="Times New Roman" w:cs="Times New Roman"/>
          <w:sz w:val="24"/>
          <w:szCs w:val="24"/>
        </w:rPr>
        <w:t xml:space="preserve"> (see next paragraph)</w:t>
      </w:r>
      <w:r w:rsidR="00D354F0" w:rsidRPr="00E72976">
        <w:rPr>
          <w:rFonts w:ascii="Times New Roman" w:hAnsi="Times New Roman" w:cs="Times New Roman"/>
          <w:sz w:val="24"/>
          <w:szCs w:val="24"/>
        </w:rPr>
        <w:t xml:space="preserve">. We then </w:t>
      </w:r>
      <w:r w:rsidR="0035484B" w:rsidRPr="00E72976">
        <w:rPr>
          <w:rFonts w:ascii="Times New Roman" w:hAnsi="Times New Roman" w:cs="Times New Roman"/>
          <w:sz w:val="24"/>
          <w:szCs w:val="24"/>
        </w:rPr>
        <w:t xml:space="preserve">used this </w:t>
      </w:r>
      <w:r w:rsidR="00252191" w:rsidRPr="00E72976">
        <w:rPr>
          <w:rFonts w:ascii="Times New Roman" w:hAnsi="Times New Roman" w:cs="Times New Roman"/>
          <w:sz w:val="24"/>
          <w:szCs w:val="24"/>
        </w:rPr>
        <w:t xml:space="preserve">best-fitting </w:t>
      </w:r>
      <w:r w:rsidR="0035484B" w:rsidRPr="00E72976">
        <w:rPr>
          <w:rFonts w:ascii="Times New Roman" w:hAnsi="Times New Roman" w:cs="Times New Roman"/>
          <w:sz w:val="24"/>
          <w:szCs w:val="24"/>
        </w:rPr>
        <w:t xml:space="preserve">model to </w:t>
      </w:r>
      <w:r w:rsidR="001D2245" w:rsidRPr="00E72976">
        <w:rPr>
          <w:rFonts w:ascii="Times New Roman" w:hAnsi="Times New Roman" w:cs="Times New Roman"/>
          <w:sz w:val="24"/>
          <w:szCs w:val="24"/>
        </w:rPr>
        <w:t xml:space="preserve">reconstruct ancestral values of each climatic variable for </w:t>
      </w:r>
      <w:r w:rsidR="0035484B" w:rsidRPr="00E72976">
        <w:rPr>
          <w:rFonts w:ascii="Times New Roman" w:hAnsi="Times New Roman" w:cs="Times New Roman"/>
          <w:sz w:val="24"/>
          <w:szCs w:val="24"/>
        </w:rPr>
        <w:t xml:space="preserve">the ancestor of </w:t>
      </w:r>
      <w:r w:rsidR="001D2245" w:rsidRPr="00E72976">
        <w:rPr>
          <w:rFonts w:ascii="Times New Roman" w:hAnsi="Times New Roman" w:cs="Times New Roman"/>
          <w:sz w:val="24"/>
          <w:szCs w:val="24"/>
        </w:rPr>
        <w:t xml:space="preserve">each </w:t>
      </w:r>
      <w:r w:rsidR="00B101FB" w:rsidRPr="00E72976">
        <w:rPr>
          <w:rFonts w:ascii="Times New Roman" w:hAnsi="Times New Roman" w:cs="Times New Roman"/>
          <w:sz w:val="24"/>
          <w:szCs w:val="24"/>
        </w:rPr>
        <w:t xml:space="preserve">selected </w:t>
      </w:r>
      <w:r w:rsidR="001D2245" w:rsidRPr="00E72976">
        <w:rPr>
          <w:rFonts w:ascii="Times New Roman" w:hAnsi="Times New Roman" w:cs="Times New Roman"/>
          <w:sz w:val="24"/>
          <w:szCs w:val="24"/>
        </w:rPr>
        <w:t>species pair</w:t>
      </w:r>
      <w:r w:rsidR="00B101FB" w:rsidRPr="00E72976">
        <w:rPr>
          <w:rFonts w:ascii="Times New Roman" w:hAnsi="Times New Roman" w:cs="Times New Roman"/>
          <w:sz w:val="24"/>
          <w:szCs w:val="24"/>
        </w:rPr>
        <w:t xml:space="preserve"> in each subfamily</w:t>
      </w:r>
      <w:r w:rsidR="0090488B" w:rsidRPr="00E72976">
        <w:rPr>
          <w:rFonts w:ascii="Times New Roman" w:hAnsi="Times New Roman" w:cs="Times New Roman"/>
          <w:sz w:val="24"/>
          <w:szCs w:val="24"/>
        </w:rPr>
        <w:t xml:space="preserve">. The niche shift associated with each species was then the difference between the species current value and the value in its </w:t>
      </w:r>
      <w:r w:rsidR="00895B92" w:rsidRPr="00E72976">
        <w:rPr>
          <w:rFonts w:ascii="Times New Roman" w:hAnsi="Times New Roman" w:cs="Times New Roman"/>
          <w:sz w:val="24"/>
          <w:szCs w:val="24"/>
        </w:rPr>
        <w:t>ancestor</w:t>
      </w:r>
      <w:r w:rsidR="001D2245" w:rsidRPr="00E72976">
        <w:rPr>
          <w:rFonts w:ascii="Times New Roman" w:hAnsi="Times New Roman" w:cs="Times New Roman"/>
          <w:sz w:val="24"/>
          <w:szCs w:val="24"/>
        </w:rPr>
        <w:t xml:space="preserve">. </w:t>
      </w:r>
      <w:r w:rsidR="00895B92" w:rsidRPr="00E72976">
        <w:rPr>
          <w:rFonts w:ascii="Times New Roman" w:hAnsi="Times New Roman" w:cs="Times New Roman"/>
          <w:sz w:val="24"/>
          <w:szCs w:val="24"/>
        </w:rPr>
        <w:t>The rate of niche change was then the niche shift divided by the age of the ancestor.</w:t>
      </w:r>
      <w:r w:rsidR="00A8531C">
        <w:rPr>
          <w:rFonts w:ascii="Times New Roman" w:hAnsi="Times New Roman" w:cs="Times New Roman"/>
          <w:sz w:val="24"/>
          <w:szCs w:val="24"/>
        </w:rPr>
        <w:t xml:space="preserve"> </w:t>
      </w:r>
    </w:p>
    <w:p w14:paraId="34BB9816" w14:textId="0788ED34" w:rsidR="005D2114" w:rsidRDefault="00A8531C" w:rsidP="00B41D17">
      <w:pPr>
        <w:tabs>
          <w:tab w:val="left" w:pos="279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Note that throughout the paper, we generally use the term</w:t>
      </w:r>
      <w:r w:rsidR="00B41D17">
        <w:rPr>
          <w:rFonts w:ascii="Times New Roman" w:hAnsi="Times New Roman" w:cs="Times New Roman"/>
          <w:sz w:val="24"/>
          <w:szCs w:val="24"/>
        </w:rPr>
        <w:t>s</w:t>
      </w:r>
      <w:r>
        <w:rPr>
          <w:rFonts w:ascii="Times New Roman" w:hAnsi="Times New Roman" w:cs="Times New Roman"/>
          <w:sz w:val="24"/>
          <w:szCs w:val="24"/>
        </w:rPr>
        <w:t xml:space="preserve"> “niche change</w:t>
      </w:r>
      <w:r w:rsidR="00B41D17">
        <w:rPr>
          <w:rFonts w:ascii="Times New Roman" w:hAnsi="Times New Roman" w:cs="Times New Roman"/>
          <w:sz w:val="24"/>
          <w:szCs w:val="24"/>
        </w:rPr>
        <w:t>” and</w:t>
      </w:r>
      <w:r>
        <w:rPr>
          <w:rFonts w:ascii="Times New Roman" w:hAnsi="Times New Roman" w:cs="Times New Roman"/>
          <w:sz w:val="24"/>
          <w:szCs w:val="24"/>
        </w:rPr>
        <w:t xml:space="preserve"> “niche shift” rather than “niche evolution,” given that </w:t>
      </w:r>
      <w:r w:rsidR="00CB197D">
        <w:rPr>
          <w:rFonts w:ascii="Times New Roman" w:hAnsi="Times New Roman" w:cs="Times New Roman"/>
          <w:sz w:val="24"/>
          <w:szCs w:val="24"/>
        </w:rPr>
        <w:t xml:space="preserve">we recognize that </w:t>
      </w:r>
      <w:r>
        <w:rPr>
          <w:rFonts w:ascii="Times New Roman" w:hAnsi="Times New Roman" w:cs="Times New Roman"/>
          <w:sz w:val="24"/>
          <w:szCs w:val="24"/>
        </w:rPr>
        <w:t xml:space="preserve">changes in </w:t>
      </w:r>
      <w:r w:rsidR="008F12E4">
        <w:rPr>
          <w:rFonts w:ascii="Times New Roman" w:hAnsi="Times New Roman" w:cs="Times New Roman"/>
          <w:sz w:val="24"/>
          <w:szCs w:val="24"/>
        </w:rPr>
        <w:t xml:space="preserve">climatic </w:t>
      </w:r>
      <w:r>
        <w:rPr>
          <w:rFonts w:ascii="Times New Roman" w:hAnsi="Times New Roman" w:cs="Times New Roman"/>
          <w:sz w:val="24"/>
          <w:szCs w:val="24"/>
        </w:rPr>
        <w:t xml:space="preserve">niches over time could </w:t>
      </w:r>
      <w:r w:rsidR="00370912">
        <w:rPr>
          <w:rFonts w:ascii="Times New Roman" w:hAnsi="Times New Roman" w:cs="Times New Roman"/>
          <w:sz w:val="24"/>
          <w:szCs w:val="24"/>
        </w:rPr>
        <w:t>be</w:t>
      </w:r>
      <w:r>
        <w:rPr>
          <w:rFonts w:ascii="Times New Roman" w:hAnsi="Times New Roman" w:cs="Times New Roman"/>
          <w:sz w:val="24"/>
          <w:szCs w:val="24"/>
        </w:rPr>
        <w:t xml:space="preserve"> evolutionary </w:t>
      </w:r>
      <w:r w:rsidR="00370912">
        <w:rPr>
          <w:rFonts w:ascii="Times New Roman" w:hAnsi="Times New Roman" w:cs="Times New Roman"/>
          <w:sz w:val="24"/>
          <w:szCs w:val="24"/>
        </w:rPr>
        <w:t>(i.e. adaptation to new abiotic or biotic</w:t>
      </w:r>
      <w:r w:rsidR="005A5214">
        <w:rPr>
          <w:rFonts w:ascii="Times New Roman" w:hAnsi="Times New Roman" w:cs="Times New Roman"/>
          <w:sz w:val="24"/>
          <w:szCs w:val="24"/>
        </w:rPr>
        <w:t xml:space="preserve"> conditions), </w:t>
      </w:r>
      <w:r>
        <w:rPr>
          <w:rFonts w:ascii="Times New Roman" w:hAnsi="Times New Roman" w:cs="Times New Roman"/>
          <w:sz w:val="24"/>
          <w:szCs w:val="24"/>
        </w:rPr>
        <w:t>non-evolutionary (</w:t>
      </w:r>
      <w:r w:rsidR="008F12E4">
        <w:rPr>
          <w:rFonts w:ascii="Times New Roman" w:hAnsi="Times New Roman" w:cs="Times New Roman"/>
          <w:sz w:val="24"/>
          <w:szCs w:val="24"/>
        </w:rPr>
        <w:t>e.g. due to plastic shifts or</w:t>
      </w:r>
      <w:r>
        <w:rPr>
          <w:rFonts w:ascii="Times New Roman" w:hAnsi="Times New Roman" w:cs="Times New Roman"/>
          <w:sz w:val="24"/>
          <w:szCs w:val="24"/>
        </w:rPr>
        <w:t xml:space="preserve"> </w:t>
      </w:r>
      <w:r w:rsidR="00825173">
        <w:rPr>
          <w:rFonts w:ascii="Times New Roman" w:hAnsi="Times New Roman" w:cs="Times New Roman"/>
          <w:sz w:val="24"/>
          <w:szCs w:val="24"/>
        </w:rPr>
        <w:t>c</w:t>
      </w:r>
      <w:r w:rsidR="005A5214">
        <w:rPr>
          <w:rFonts w:ascii="Times New Roman" w:hAnsi="Times New Roman" w:cs="Times New Roman"/>
          <w:sz w:val="24"/>
          <w:szCs w:val="24"/>
        </w:rPr>
        <w:t>hanges in habitat availability), or some mixture of both.</w:t>
      </w:r>
      <w:r w:rsidR="00680DCF">
        <w:rPr>
          <w:rFonts w:ascii="Times New Roman" w:hAnsi="Times New Roman" w:cs="Times New Roman"/>
          <w:sz w:val="24"/>
          <w:szCs w:val="24"/>
        </w:rPr>
        <w:t xml:space="preserve"> Although we use phylogenetic approaches</w:t>
      </w:r>
      <w:r w:rsidR="00553276">
        <w:rPr>
          <w:rFonts w:ascii="Times New Roman" w:hAnsi="Times New Roman" w:cs="Times New Roman"/>
          <w:sz w:val="24"/>
          <w:szCs w:val="24"/>
        </w:rPr>
        <w:t xml:space="preserve"> to find the best-fitting reconstruction model</w:t>
      </w:r>
      <w:r w:rsidR="00680DCF">
        <w:rPr>
          <w:rFonts w:ascii="Times New Roman" w:hAnsi="Times New Roman" w:cs="Times New Roman"/>
          <w:sz w:val="24"/>
          <w:szCs w:val="24"/>
        </w:rPr>
        <w:t xml:space="preserve">, our final estimates </w:t>
      </w:r>
      <w:r w:rsidR="00680DCF">
        <w:rPr>
          <w:rFonts w:ascii="Times New Roman" w:hAnsi="Times New Roman" w:cs="Times New Roman"/>
          <w:sz w:val="24"/>
          <w:szCs w:val="24"/>
        </w:rPr>
        <w:lastRenderedPageBreak/>
        <w:t>o</w:t>
      </w:r>
      <w:r w:rsidR="00553276">
        <w:rPr>
          <w:rFonts w:ascii="Times New Roman" w:hAnsi="Times New Roman" w:cs="Times New Roman"/>
          <w:sz w:val="24"/>
          <w:szCs w:val="24"/>
        </w:rPr>
        <w:t>f niche shifts and rates</w:t>
      </w:r>
      <w:r w:rsidR="00F5476F">
        <w:rPr>
          <w:rFonts w:ascii="Times New Roman" w:hAnsi="Times New Roman" w:cs="Times New Roman"/>
          <w:sz w:val="24"/>
          <w:szCs w:val="24"/>
        </w:rPr>
        <w:t xml:space="preserve"> of change</w:t>
      </w:r>
      <w:r w:rsidR="00553276">
        <w:rPr>
          <w:rFonts w:ascii="Times New Roman" w:hAnsi="Times New Roman" w:cs="Times New Roman"/>
          <w:sz w:val="24"/>
          <w:szCs w:val="24"/>
        </w:rPr>
        <w:t xml:space="preserve"> </w:t>
      </w:r>
      <w:r w:rsidR="00315D5D">
        <w:rPr>
          <w:rFonts w:ascii="Times New Roman" w:hAnsi="Times New Roman" w:cs="Times New Roman"/>
          <w:sz w:val="24"/>
          <w:szCs w:val="24"/>
        </w:rPr>
        <w:t xml:space="preserve">do not require that </w:t>
      </w:r>
      <w:r w:rsidR="00DC7410">
        <w:rPr>
          <w:rFonts w:ascii="Times New Roman" w:hAnsi="Times New Roman" w:cs="Times New Roman"/>
          <w:sz w:val="24"/>
          <w:szCs w:val="24"/>
        </w:rPr>
        <w:t xml:space="preserve">all </w:t>
      </w:r>
      <w:r w:rsidR="00315D5D">
        <w:rPr>
          <w:rFonts w:ascii="Times New Roman" w:hAnsi="Times New Roman" w:cs="Times New Roman"/>
          <w:sz w:val="24"/>
          <w:szCs w:val="24"/>
        </w:rPr>
        <w:t>changes in climatic niches</w:t>
      </w:r>
      <w:r w:rsidR="00DC7410">
        <w:rPr>
          <w:rFonts w:ascii="Times New Roman" w:hAnsi="Times New Roman" w:cs="Times New Roman"/>
          <w:sz w:val="24"/>
          <w:szCs w:val="24"/>
        </w:rPr>
        <w:t xml:space="preserve"> in individual species</w:t>
      </w:r>
      <w:r w:rsidR="00315D5D">
        <w:rPr>
          <w:rFonts w:ascii="Times New Roman" w:hAnsi="Times New Roman" w:cs="Times New Roman"/>
          <w:sz w:val="24"/>
          <w:szCs w:val="24"/>
        </w:rPr>
        <w:t xml:space="preserve"> </w:t>
      </w:r>
      <w:r w:rsidR="00DC7410">
        <w:rPr>
          <w:rFonts w:ascii="Times New Roman" w:hAnsi="Times New Roman" w:cs="Times New Roman"/>
          <w:sz w:val="24"/>
          <w:szCs w:val="24"/>
        </w:rPr>
        <w:t xml:space="preserve">must </w:t>
      </w:r>
      <w:r w:rsidR="00315D5D">
        <w:rPr>
          <w:rFonts w:ascii="Times New Roman" w:hAnsi="Times New Roman" w:cs="Times New Roman"/>
          <w:sz w:val="24"/>
          <w:szCs w:val="24"/>
        </w:rPr>
        <w:t>be evolutionary.</w:t>
      </w:r>
    </w:p>
    <w:p w14:paraId="7F4A1E35" w14:textId="7B5680EB" w:rsidR="005D2114" w:rsidRDefault="0028081F" w:rsidP="00E72976">
      <w:pPr>
        <w:tabs>
          <w:tab w:val="left" w:pos="2790"/>
        </w:tabs>
        <w:spacing w:after="0" w:line="480" w:lineRule="auto"/>
        <w:ind w:firstLine="720"/>
        <w:rPr>
          <w:rFonts w:ascii="Times New Roman" w:hAnsi="Times New Roman" w:cs="Times New Roman"/>
          <w:sz w:val="24"/>
          <w:szCs w:val="24"/>
        </w:rPr>
      </w:pPr>
      <w:r w:rsidRPr="00E72976">
        <w:rPr>
          <w:rFonts w:ascii="Times New Roman" w:hAnsi="Times New Roman" w:cs="Times New Roman"/>
          <w:sz w:val="24"/>
          <w:szCs w:val="24"/>
        </w:rPr>
        <w:t>To find the best fitting model of change f</w:t>
      </w:r>
      <w:r w:rsidR="00AF2DA8" w:rsidRPr="00E72976">
        <w:rPr>
          <w:rFonts w:ascii="Times New Roman" w:hAnsi="Times New Roman" w:cs="Times New Roman"/>
          <w:sz w:val="24"/>
          <w:szCs w:val="24"/>
        </w:rPr>
        <w:t>or each climat</w:t>
      </w:r>
      <w:r w:rsidR="000E5B0D">
        <w:rPr>
          <w:rFonts w:ascii="Times New Roman" w:hAnsi="Times New Roman" w:cs="Times New Roman"/>
          <w:sz w:val="24"/>
          <w:szCs w:val="24"/>
        </w:rPr>
        <w:t>ic</w:t>
      </w:r>
      <w:r w:rsidR="00AF2DA8" w:rsidRPr="00E72976">
        <w:rPr>
          <w:rFonts w:ascii="Times New Roman" w:hAnsi="Times New Roman" w:cs="Times New Roman"/>
          <w:sz w:val="24"/>
          <w:szCs w:val="24"/>
        </w:rPr>
        <w:t xml:space="preserve"> variable </w:t>
      </w:r>
      <w:r w:rsidRPr="00E72976">
        <w:rPr>
          <w:rFonts w:ascii="Times New Roman" w:hAnsi="Times New Roman" w:cs="Times New Roman"/>
          <w:sz w:val="24"/>
          <w:szCs w:val="24"/>
        </w:rPr>
        <w:t>in</w:t>
      </w:r>
      <w:r w:rsidR="00AF2DA8" w:rsidRPr="00E72976">
        <w:rPr>
          <w:rFonts w:ascii="Times New Roman" w:hAnsi="Times New Roman" w:cs="Times New Roman"/>
          <w:sz w:val="24"/>
          <w:szCs w:val="24"/>
        </w:rPr>
        <w:t xml:space="preserve"> each subfamily, w</w:t>
      </w:r>
      <w:r w:rsidR="001C540D" w:rsidRPr="00E72976">
        <w:rPr>
          <w:rFonts w:ascii="Times New Roman" w:hAnsi="Times New Roman" w:cs="Times New Roman"/>
          <w:sz w:val="24"/>
          <w:szCs w:val="24"/>
        </w:rPr>
        <w:t xml:space="preserve">e </w:t>
      </w:r>
      <w:r w:rsidR="00D3134C" w:rsidRPr="00E72976">
        <w:rPr>
          <w:rFonts w:ascii="Times New Roman" w:hAnsi="Times New Roman" w:cs="Times New Roman"/>
          <w:sz w:val="24"/>
          <w:szCs w:val="24"/>
        </w:rPr>
        <w:t xml:space="preserve">used </w:t>
      </w:r>
      <w:r w:rsidR="00AF2DA8" w:rsidRPr="00E72976">
        <w:rPr>
          <w:rFonts w:ascii="Times New Roman" w:hAnsi="Times New Roman" w:cs="Times New Roman"/>
          <w:sz w:val="24"/>
          <w:szCs w:val="24"/>
        </w:rPr>
        <w:t xml:space="preserve">the </w:t>
      </w:r>
      <w:r w:rsidR="005208F2" w:rsidRPr="00E72976">
        <w:rPr>
          <w:rFonts w:ascii="Times New Roman" w:hAnsi="Times New Roman" w:cs="Times New Roman"/>
          <w:sz w:val="24"/>
          <w:szCs w:val="24"/>
        </w:rPr>
        <w:t xml:space="preserve">R package </w:t>
      </w:r>
      <w:proofErr w:type="spellStart"/>
      <w:r w:rsidR="00D3134C" w:rsidRPr="00E72976">
        <w:rPr>
          <w:rFonts w:ascii="Times New Roman" w:hAnsi="Times New Roman" w:cs="Times New Roman"/>
          <w:i/>
          <w:sz w:val="24"/>
          <w:szCs w:val="24"/>
        </w:rPr>
        <w:t>geiger</w:t>
      </w:r>
      <w:proofErr w:type="spellEnd"/>
      <w:r w:rsidR="00D3134C" w:rsidRPr="00E72976">
        <w:rPr>
          <w:rFonts w:ascii="Times New Roman" w:hAnsi="Times New Roman" w:cs="Times New Roman"/>
          <w:sz w:val="24"/>
          <w:szCs w:val="24"/>
        </w:rPr>
        <w:t xml:space="preserve"> (version 2.0.3; </w:t>
      </w:r>
      <w:r w:rsidR="004F15EC" w:rsidRPr="00E72976">
        <w:rPr>
          <w:rFonts w:ascii="Times New Roman" w:hAnsi="Times New Roman" w:cs="Times New Roman"/>
          <w:sz w:val="24"/>
          <w:szCs w:val="24"/>
        </w:rPr>
        <w:t>[2</w:t>
      </w:r>
      <w:r w:rsidR="00AC6CA5">
        <w:rPr>
          <w:rFonts w:ascii="Times New Roman" w:hAnsi="Times New Roman" w:cs="Times New Roman"/>
          <w:sz w:val="24"/>
          <w:szCs w:val="24"/>
        </w:rPr>
        <w:t>3</w:t>
      </w:r>
      <w:r w:rsidR="004F15EC" w:rsidRPr="00E72976">
        <w:rPr>
          <w:rFonts w:ascii="Times New Roman" w:hAnsi="Times New Roman" w:cs="Times New Roman"/>
          <w:sz w:val="24"/>
          <w:szCs w:val="24"/>
        </w:rPr>
        <w:t>]</w:t>
      </w:r>
      <w:r w:rsidR="00AF2DA8" w:rsidRPr="00E72976">
        <w:rPr>
          <w:rFonts w:ascii="Times New Roman" w:hAnsi="Times New Roman" w:cs="Times New Roman"/>
          <w:sz w:val="24"/>
          <w:szCs w:val="24"/>
        </w:rPr>
        <w:t xml:space="preserve">) </w:t>
      </w:r>
      <w:r w:rsidR="00D3134C" w:rsidRPr="00E72976">
        <w:rPr>
          <w:rFonts w:ascii="Times New Roman" w:hAnsi="Times New Roman" w:cs="Times New Roman"/>
          <w:sz w:val="24"/>
          <w:szCs w:val="24"/>
        </w:rPr>
        <w:t xml:space="preserve">to compare </w:t>
      </w:r>
      <w:r w:rsidR="00C95246" w:rsidRPr="00E72976">
        <w:rPr>
          <w:rFonts w:ascii="Times New Roman" w:hAnsi="Times New Roman" w:cs="Times New Roman"/>
          <w:sz w:val="24"/>
          <w:szCs w:val="24"/>
        </w:rPr>
        <w:t>th</w:t>
      </w:r>
      <w:r w:rsidR="001134D7">
        <w:rPr>
          <w:rFonts w:ascii="Times New Roman" w:hAnsi="Times New Roman" w:cs="Times New Roman"/>
          <w:sz w:val="24"/>
          <w:szCs w:val="24"/>
        </w:rPr>
        <w:t>e AIC values of four models of change</w:t>
      </w:r>
      <w:r w:rsidR="00C95246" w:rsidRPr="00E72976">
        <w:rPr>
          <w:rFonts w:ascii="Times New Roman" w:hAnsi="Times New Roman" w:cs="Times New Roman"/>
          <w:sz w:val="24"/>
          <w:szCs w:val="24"/>
        </w:rPr>
        <w:t xml:space="preserve">: </w:t>
      </w:r>
      <w:r w:rsidR="00D3134C" w:rsidRPr="00E72976">
        <w:rPr>
          <w:rFonts w:ascii="Times New Roman" w:hAnsi="Times New Roman" w:cs="Times New Roman"/>
          <w:sz w:val="24"/>
          <w:szCs w:val="24"/>
        </w:rPr>
        <w:t>white noise (WN</w:t>
      </w:r>
      <w:r w:rsidRPr="00E72976">
        <w:rPr>
          <w:rFonts w:ascii="Times New Roman" w:hAnsi="Times New Roman" w:cs="Times New Roman"/>
          <w:sz w:val="24"/>
          <w:szCs w:val="24"/>
        </w:rPr>
        <w:t>; no phylogenetic signal, lambda = 0</w:t>
      </w:r>
      <w:r w:rsidR="00D3134C" w:rsidRPr="00E72976">
        <w:rPr>
          <w:rFonts w:ascii="Times New Roman" w:hAnsi="Times New Roman" w:cs="Times New Roman"/>
          <w:sz w:val="24"/>
          <w:szCs w:val="24"/>
        </w:rPr>
        <w:t>), Brownian Motion (BM</w:t>
      </w:r>
      <w:r w:rsidRPr="00E72976">
        <w:rPr>
          <w:rFonts w:ascii="Times New Roman" w:hAnsi="Times New Roman" w:cs="Times New Roman"/>
          <w:sz w:val="24"/>
          <w:szCs w:val="24"/>
        </w:rPr>
        <w:t>; strong phylogenetic signal, lambda = 1</w:t>
      </w:r>
      <w:r w:rsidR="00D3134C" w:rsidRPr="00E72976">
        <w:rPr>
          <w:rFonts w:ascii="Times New Roman" w:hAnsi="Times New Roman" w:cs="Times New Roman"/>
          <w:sz w:val="24"/>
          <w:szCs w:val="24"/>
        </w:rPr>
        <w:t xml:space="preserve">), </w:t>
      </w:r>
      <w:r w:rsidR="00C95246" w:rsidRPr="00E72976">
        <w:rPr>
          <w:rFonts w:ascii="Times New Roman" w:hAnsi="Times New Roman" w:cs="Times New Roman"/>
          <w:sz w:val="24"/>
          <w:szCs w:val="24"/>
        </w:rPr>
        <w:t>estimated lambda (EL</w:t>
      </w:r>
      <w:r w:rsidR="007E38F5" w:rsidRPr="00E72976">
        <w:rPr>
          <w:rFonts w:ascii="Times New Roman" w:hAnsi="Times New Roman" w:cs="Times New Roman"/>
          <w:sz w:val="24"/>
          <w:szCs w:val="24"/>
        </w:rPr>
        <w:t>, lambda between 0 and 1</w:t>
      </w:r>
      <w:r w:rsidR="00C95246" w:rsidRPr="00E72976">
        <w:rPr>
          <w:rFonts w:ascii="Times New Roman" w:hAnsi="Times New Roman" w:cs="Times New Roman"/>
          <w:sz w:val="24"/>
          <w:szCs w:val="24"/>
        </w:rPr>
        <w:t xml:space="preserve">), and </w:t>
      </w:r>
      <w:r w:rsidR="00D3134C" w:rsidRPr="00E72976">
        <w:rPr>
          <w:rFonts w:ascii="Times New Roman" w:hAnsi="Times New Roman" w:cs="Times New Roman"/>
          <w:sz w:val="24"/>
          <w:szCs w:val="24"/>
        </w:rPr>
        <w:t>Ornstein-</w:t>
      </w:r>
      <w:proofErr w:type="spellStart"/>
      <w:r w:rsidR="00D3134C" w:rsidRPr="00E72976">
        <w:rPr>
          <w:rFonts w:ascii="Times New Roman" w:hAnsi="Times New Roman" w:cs="Times New Roman"/>
          <w:sz w:val="24"/>
          <w:szCs w:val="24"/>
        </w:rPr>
        <w:t>Uhlenbeck</w:t>
      </w:r>
      <w:proofErr w:type="spellEnd"/>
      <w:r w:rsidR="00D3134C" w:rsidRPr="00E72976">
        <w:rPr>
          <w:rFonts w:ascii="Times New Roman" w:hAnsi="Times New Roman" w:cs="Times New Roman"/>
          <w:sz w:val="24"/>
          <w:szCs w:val="24"/>
        </w:rPr>
        <w:t xml:space="preserve"> (OU</w:t>
      </w:r>
      <w:r w:rsidR="009F31B9" w:rsidRPr="00E72976">
        <w:rPr>
          <w:rFonts w:ascii="Times New Roman" w:hAnsi="Times New Roman" w:cs="Times New Roman"/>
          <w:sz w:val="24"/>
          <w:szCs w:val="24"/>
        </w:rPr>
        <w:t>; similar to a model of stasis or stabilizing selection</w:t>
      </w:r>
      <w:r w:rsidR="00D3134C" w:rsidRPr="00E72976">
        <w:rPr>
          <w:rFonts w:ascii="Times New Roman" w:hAnsi="Times New Roman" w:cs="Times New Roman"/>
          <w:sz w:val="24"/>
          <w:szCs w:val="24"/>
        </w:rPr>
        <w:t>)</w:t>
      </w:r>
      <w:r w:rsidR="008F6AED" w:rsidRPr="00E72976">
        <w:rPr>
          <w:rFonts w:ascii="Times New Roman" w:hAnsi="Times New Roman" w:cs="Times New Roman"/>
          <w:sz w:val="24"/>
          <w:szCs w:val="24"/>
        </w:rPr>
        <w:t xml:space="preserve">. </w:t>
      </w:r>
      <w:r w:rsidR="001A5E01" w:rsidRPr="00E72976">
        <w:rPr>
          <w:rFonts w:ascii="Times New Roman" w:hAnsi="Times New Roman" w:cs="Times New Roman"/>
          <w:sz w:val="24"/>
          <w:szCs w:val="24"/>
        </w:rPr>
        <w:t>The model with the lowest AIC value was chose</w:t>
      </w:r>
      <w:r w:rsidR="00C3070D" w:rsidRPr="00E72976">
        <w:rPr>
          <w:rFonts w:ascii="Times New Roman" w:hAnsi="Times New Roman" w:cs="Times New Roman"/>
          <w:sz w:val="24"/>
          <w:szCs w:val="24"/>
        </w:rPr>
        <w:t>n</w:t>
      </w:r>
      <w:r w:rsidR="00E13FFA" w:rsidRPr="00E72976">
        <w:rPr>
          <w:rFonts w:ascii="Times New Roman" w:hAnsi="Times New Roman" w:cs="Times New Roman"/>
          <w:sz w:val="24"/>
          <w:szCs w:val="24"/>
        </w:rPr>
        <w:t xml:space="preserve">. </w:t>
      </w:r>
      <w:r w:rsidR="00546A90" w:rsidRPr="00E72976">
        <w:rPr>
          <w:rFonts w:ascii="Times New Roman" w:hAnsi="Times New Roman" w:cs="Times New Roman"/>
          <w:sz w:val="24"/>
          <w:szCs w:val="24"/>
        </w:rPr>
        <w:t xml:space="preserve">We then used the </w:t>
      </w:r>
      <w:r w:rsidR="00546A90" w:rsidRPr="00E72976">
        <w:rPr>
          <w:rFonts w:ascii="Times New Roman" w:hAnsi="Times New Roman" w:cs="Times New Roman"/>
          <w:i/>
          <w:sz w:val="24"/>
          <w:szCs w:val="24"/>
        </w:rPr>
        <w:t xml:space="preserve">ace </w:t>
      </w:r>
      <w:r w:rsidR="00546A90" w:rsidRPr="00E72976">
        <w:rPr>
          <w:rFonts w:ascii="Times New Roman" w:hAnsi="Times New Roman" w:cs="Times New Roman"/>
          <w:sz w:val="24"/>
          <w:szCs w:val="24"/>
        </w:rPr>
        <w:t xml:space="preserve">function in the R package </w:t>
      </w:r>
      <w:r w:rsidR="00546A90" w:rsidRPr="00E72976">
        <w:rPr>
          <w:rFonts w:ascii="Times New Roman" w:hAnsi="Times New Roman" w:cs="Times New Roman"/>
          <w:i/>
          <w:sz w:val="24"/>
          <w:szCs w:val="24"/>
        </w:rPr>
        <w:t>ape</w:t>
      </w:r>
      <w:r w:rsidR="00546A90" w:rsidRPr="00E72976">
        <w:rPr>
          <w:rFonts w:ascii="Times New Roman" w:hAnsi="Times New Roman" w:cs="Times New Roman"/>
          <w:sz w:val="24"/>
          <w:szCs w:val="24"/>
        </w:rPr>
        <w:t xml:space="preserve"> (version 3.2; </w:t>
      </w:r>
      <w:r w:rsidR="004F15EC" w:rsidRPr="00E72976">
        <w:rPr>
          <w:rFonts w:ascii="Times New Roman" w:hAnsi="Times New Roman" w:cs="Times New Roman"/>
          <w:sz w:val="24"/>
          <w:szCs w:val="24"/>
        </w:rPr>
        <w:t>[2</w:t>
      </w:r>
      <w:r w:rsidR="00AC6CA5">
        <w:rPr>
          <w:rFonts w:ascii="Times New Roman" w:hAnsi="Times New Roman" w:cs="Times New Roman"/>
          <w:sz w:val="24"/>
          <w:szCs w:val="24"/>
        </w:rPr>
        <w:t>4</w:t>
      </w:r>
      <w:r w:rsidR="004F15EC" w:rsidRPr="00E72976">
        <w:rPr>
          <w:rFonts w:ascii="Times New Roman" w:hAnsi="Times New Roman" w:cs="Times New Roman"/>
          <w:sz w:val="24"/>
          <w:szCs w:val="24"/>
        </w:rPr>
        <w:t>]</w:t>
      </w:r>
      <w:r w:rsidR="00546A90" w:rsidRPr="00E72976">
        <w:rPr>
          <w:rFonts w:ascii="Times New Roman" w:hAnsi="Times New Roman" w:cs="Times New Roman"/>
          <w:sz w:val="24"/>
          <w:szCs w:val="24"/>
        </w:rPr>
        <w:t xml:space="preserve">) to reconstruct ancestral values </w:t>
      </w:r>
      <w:r w:rsidR="00474AF0" w:rsidRPr="00E72976">
        <w:rPr>
          <w:rFonts w:ascii="Times New Roman" w:hAnsi="Times New Roman" w:cs="Times New Roman"/>
          <w:sz w:val="24"/>
          <w:szCs w:val="24"/>
        </w:rPr>
        <w:t>for</w:t>
      </w:r>
      <w:r w:rsidR="00546A90" w:rsidRPr="00E72976">
        <w:rPr>
          <w:rFonts w:ascii="Times New Roman" w:hAnsi="Times New Roman" w:cs="Times New Roman"/>
          <w:sz w:val="24"/>
          <w:szCs w:val="24"/>
        </w:rPr>
        <w:t xml:space="preserve"> each variable</w:t>
      </w:r>
      <w:r w:rsidR="00FB11B5" w:rsidRPr="00E72976">
        <w:rPr>
          <w:rFonts w:ascii="Times New Roman" w:hAnsi="Times New Roman" w:cs="Times New Roman"/>
          <w:sz w:val="24"/>
          <w:szCs w:val="24"/>
        </w:rPr>
        <w:t xml:space="preserve"> for the best-fitting model</w:t>
      </w:r>
      <w:r w:rsidR="00546A90" w:rsidRPr="00E72976">
        <w:rPr>
          <w:rFonts w:ascii="Times New Roman" w:hAnsi="Times New Roman" w:cs="Times New Roman"/>
          <w:sz w:val="24"/>
          <w:szCs w:val="24"/>
        </w:rPr>
        <w:t xml:space="preserve">. </w:t>
      </w:r>
      <w:r w:rsidR="008C3032" w:rsidRPr="00E72976">
        <w:rPr>
          <w:rFonts w:ascii="Times New Roman" w:hAnsi="Times New Roman" w:cs="Times New Roman"/>
          <w:sz w:val="24"/>
          <w:szCs w:val="24"/>
        </w:rPr>
        <w:t xml:space="preserve">The </w:t>
      </w:r>
      <w:r w:rsidR="008C3032" w:rsidRPr="00E72976">
        <w:rPr>
          <w:rFonts w:ascii="Times New Roman" w:hAnsi="Times New Roman" w:cs="Times New Roman"/>
          <w:i/>
          <w:sz w:val="24"/>
          <w:szCs w:val="24"/>
        </w:rPr>
        <w:t>ace</w:t>
      </w:r>
      <w:r w:rsidR="008C3032" w:rsidRPr="00E72976">
        <w:rPr>
          <w:rFonts w:ascii="Times New Roman" w:hAnsi="Times New Roman" w:cs="Times New Roman"/>
          <w:sz w:val="24"/>
          <w:szCs w:val="24"/>
        </w:rPr>
        <w:t xml:space="preserve"> function assumes a Brownian</w:t>
      </w:r>
      <w:r w:rsidR="005C0314">
        <w:rPr>
          <w:rFonts w:ascii="Times New Roman" w:hAnsi="Times New Roman" w:cs="Times New Roman"/>
          <w:sz w:val="24"/>
          <w:szCs w:val="24"/>
        </w:rPr>
        <w:t xml:space="preserve"> </w:t>
      </w:r>
      <w:proofErr w:type="gramStart"/>
      <w:r w:rsidR="008C3032" w:rsidRPr="00E72976">
        <w:rPr>
          <w:rFonts w:ascii="Times New Roman" w:hAnsi="Times New Roman" w:cs="Times New Roman"/>
          <w:sz w:val="24"/>
          <w:szCs w:val="24"/>
        </w:rPr>
        <w:t>Motion</w:t>
      </w:r>
      <w:proofErr w:type="gramEnd"/>
      <w:r w:rsidR="008C3032" w:rsidRPr="00E72976">
        <w:rPr>
          <w:rFonts w:ascii="Times New Roman" w:hAnsi="Times New Roman" w:cs="Times New Roman"/>
          <w:sz w:val="24"/>
          <w:szCs w:val="24"/>
        </w:rPr>
        <w:t xml:space="preserve"> model of evolution. If the OU, EL</w:t>
      </w:r>
      <w:r w:rsidR="005C0314">
        <w:rPr>
          <w:rFonts w:ascii="Times New Roman" w:hAnsi="Times New Roman" w:cs="Times New Roman"/>
          <w:sz w:val="24"/>
          <w:szCs w:val="24"/>
        </w:rPr>
        <w:t>,</w:t>
      </w:r>
      <w:r w:rsidR="008C3032" w:rsidRPr="00E72976">
        <w:rPr>
          <w:rFonts w:ascii="Times New Roman" w:hAnsi="Times New Roman" w:cs="Times New Roman"/>
          <w:sz w:val="24"/>
          <w:szCs w:val="24"/>
        </w:rPr>
        <w:t xml:space="preserve"> or WN model was identified as the best-fitting, we first used the </w:t>
      </w:r>
      <w:r w:rsidR="008C3032" w:rsidRPr="00E72976">
        <w:rPr>
          <w:rFonts w:ascii="Times New Roman" w:hAnsi="Times New Roman" w:cs="Times New Roman"/>
          <w:i/>
          <w:sz w:val="24"/>
          <w:szCs w:val="24"/>
        </w:rPr>
        <w:t>rescale</w:t>
      </w:r>
      <w:r w:rsidR="008C3032" w:rsidRPr="00E72976">
        <w:rPr>
          <w:rFonts w:ascii="Times New Roman" w:hAnsi="Times New Roman" w:cs="Times New Roman"/>
          <w:sz w:val="24"/>
          <w:szCs w:val="24"/>
        </w:rPr>
        <w:t xml:space="preserve"> function in </w:t>
      </w:r>
      <w:proofErr w:type="spellStart"/>
      <w:r w:rsidR="008C3032" w:rsidRPr="00E72976">
        <w:rPr>
          <w:rFonts w:ascii="Times New Roman" w:hAnsi="Times New Roman" w:cs="Times New Roman"/>
          <w:i/>
          <w:sz w:val="24"/>
          <w:szCs w:val="24"/>
        </w:rPr>
        <w:t>geiger</w:t>
      </w:r>
      <w:proofErr w:type="spellEnd"/>
      <w:r w:rsidR="008C3032" w:rsidRPr="00E72976">
        <w:rPr>
          <w:rFonts w:ascii="Times New Roman" w:hAnsi="Times New Roman" w:cs="Times New Roman"/>
          <w:i/>
          <w:sz w:val="24"/>
          <w:szCs w:val="24"/>
        </w:rPr>
        <w:t xml:space="preserve"> </w:t>
      </w:r>
      <w:r w:rsidR="008C3032" w:rsidRPr="00E72976">
        <w:rPr>
          <w:rFonts w:ascii="Times New Roman" w:hAnsi="Times New Roman" w:cs="Times New Roman"/>
          <w:sz w:val="24"/>
          <w:szCs w:val="24"/>
        </w:rPr>
        <w:t>to transform the subfamily trees to have either OU branch lengths using the alpha parameter, EL branch lengths using the lambda parameter</w:t>
      </w:r>
      <w:r w:rsidR="00CD1FDD">
        <w:rPr>
          <w:rFonts w:ascii="Times New Roman" w:hAnsi="Times New Roman" w:cs="Times New Roman"/>
          <w:sz w:val="24"/>
          <w:szCs w:val="24"/>
        </w:rPr>
        <w:t>,</w:t>
      </w:r>
      <w:r w:rsidR="008C3032" w:rsidRPr="00E72976">
        <w:rPr>
          <w:rFonts w:ascii="Times New Roman" w:hAnsi="Times New Roman" w:cs="Times New Roman"/>
          <w:sz w:val="24"/>
          <w:szCs w:val="24"/>
        </w:rPr>
        <w:t xml:space="preserve"> or WN branch lengths using the </w:t>
      </w:r>
      <w:proofErr w:type="spellStart"/>
      <w:r w:rsidR="008C3032" w:rsidRPr="00E72976">
        <w:rPr>
          <w:rFonts w:ascii="Times New Roman" w:hAnsi="Times New Roman" w:cs="Times New Roman"/>
          <w:sz w:val="24"/>
          <w:szCs w:val="24"/>
        </w:rPr>
        <w:t>sigsq</w:t>
      </w:r>
      <w:proofErr w:type="spellEnd"/>
      <w:r w:rsidR="008C3032" w:rsidRPr="00E72976">
        <w:rPr>
          <w:rFonts w:ascii="Times New Roman" w:hAnsi="Times New Roman" w:cs="Times New Roman"/>
          <w:sz w:val="24"/>
          <w:szCs w:val="24"/>
        </w:rPr>
        <w:t xml:space="preserve"> argument</w:t>
      </w:r>
      <w:r w:rsidR="0063634A">
        <w:rPr>
          <w:rFonts w:ascii="Times New Roman" w:hAnsi="Times New Roman" w:cs="Times New Roman"/>
          <w:sz w:val="24"/>
          <w:szCs w:val="24"/>
        </w:rPr>
        <w:t xml:space="preserve"> recommended in </w:t>
      </w:r>
      <w:proofErr w:type="spellStart"/>
      <w:r w:rsidR="0063634A">
        <w:rPr>
          <w:rFonts w:ascii="Times New Roman" w:hAnsi="Times New Roman" w:cs="Times New Roman"/>
          <w:i/>
          <w:sz w:val="24"/>
          <w:szCs w:val="24"/>
        </w:rPr>
        <w:t>geiger</w:t>
      </w:r>
      <w:proofErr w:type="spellEnd"/>
      <w:r w:rsidR="0063634A">
        <w:rPr>
          <w:rFonts w:ascii="Times New Roman" w:hAnsi="Times New Roman" w:cs="Times New Roman"/>
          <w:sz w:val="24"/>
          <w:szCs w:val="24"/>
        </w:rPr>
        <w:t xml:space="preserve"> for this model (although this </w:t>
      </w:r>
      <w:r w:rsidR="00552F69">
        <w:rPr>
          <w:rFonts w:ascii="Times New Roman" w:hAnsi="Times New Roman" w:cs="Times New Roman"/>
          <w:sz w:val="24"/>
          <w:szCs w:val="24"/>
        </w:rPr>
        <w:t xml:space="preserve">function </w:t>
      </w:r>
      <w:r w:rsidR="0063634A">
        <w:rPr>
          <w:rFonts w:ascii="Times New Roman" w:hAnsi="Times New Roman" w:cs="Times New Roman"/>
          <w:sz w:val="24"/>
          <w:szCs w:val="24"/>
        </w:rPr>
        <w:t xml:space="preserve">simply makes branch lengths equal). </w:t>
      </w:r>
      <w:r w:rsidR="002313B3">
        <w:rPr>
          <w:rFonts w:ascii="Times New Roman" w:hAnsi="Times New Roman" w:cs="Times New Roman"/>
          <w:sz w:val="24"/>
          <w:szCs w:val="24"/>
        </w:rPr>
        <w:t xml:space="preserve">Note that ancestral reconstructions would be problematic under the WN model, but this model was chosen </w:t>
      </w:r>
      <w:r w:rsidR="00A6004F">
        <w:rPr>
          <w:rFonts w:ascii="Times New Roman" w:hAnsi="Times New Roman" w:cs="Times New Roman"/>
          <w:sz w:val="24"/>
          <w:szCs w:val="24"/>
        </w:rPr>
        <w:t xml:space="preserve">very </w:t>
      </w:r>
      <w:r w:rsidR="002313B3">
        <w:rPr>
          <w:rFonts w:ascii="Times New Roman" w:hAnsi="Times New Roman" w:cs="Times New Roman"/>
          <w:sz w:val="24"/>
          <w:szCs w:val="24"/>
        </w:rPr>
        <w:t>infrequently.</w:t>
      </w:r>
    </w:p>
    <w:p w14:paraId="7E08C4D9" w14:textId="57C1550E" w:rsidR="00A175AD" w:rsidRDefault="00B36DFF" w:rsidP="00E72976">
      <w:pPr>
        <w:tabs>
          <w:tab w:val="left" w:pos="279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fitting models of trait evolution, the trees </w:t>
      </w:r>
      <w:r w:rsidR="009528AB">
        <w:rPr>
          <w:rFonts w:ascii="Times New Roman" w:hAnsi="Times New Roman" w:cs="Times New Roman"/>
          <w:sz w:val="24"/>
          <w:szCs w:val="24"/>
        </w:rPr>
        <w:t xml:space="preserve">for each subfamily </w:t>
      </w:r>
      <w:r>
        <w:rPr>
          <w:rFonts w:ascii="Times New Roman" w:hAnsi="Times New Roman" w:cs="Times New Roman"/>
          <w:sz w:val="24"/>
          <w:szCs w:val="24"/>
        </w:rPr>
        <w:t>were pruned to include only those species for which climatic data were available</w:t>
      </w:r>
      <w:r w:rsidR="0081133D">
        <w:rPr>
          <w:rFonts w:ascii="Times New Roman" w:hAnsi="Times New Roman" w:cs="Times New Roman"/>
          <w:sz w:val="24"/>
          <w:szCs w:val="24"/>
        </w:rPr>
        <w:t>. We also</w:t>
      </w:r>
      <w:r w:rsidR="007C1E29">
        <w:rPr>
          <w:rFonts w:ascii="Times New Roman" w:hAnsi="Times New Roman" w:cs="Times New Roman"/>
          <w:sz w:val="24"/>
          <w:szCs w:val="24"/>
        </w:rPr>
        <w:t xml:space="preserve"> </w:t>
      </w:r>
      <w:r w:rsidR="0081133D">
        <w:rPr>
          <w:rFonts w:ascii="Times New Roman" w:hAnsi="Times New Roman" w:cs="Times New Roman"/>
          <w:sz w:val="24"/>
          <w:szCs w:val="24"/>
        </w:rPr>
        <w:t>pruned</w:t>
      </w:r>
      <w:r w:rsidR="007C1E29">
        <w:rPr>
          <w:rFonts w:ascii="Times New Roman" w:hAnsi="Times New Roman" w:cs="Times New Roman"/>
          <w:sz w:val="24"/>
          <w:szCs w:val="24"/>
        </w:rPr>
        <w:t xml:space="preserve"> species </w:t>
      </w:r>
      <w:r w:rsidR="0081133D">
        <w:rPr>
          <w:rFonts w:ascii="Times New Roman" w:hAnsi="Times New Roman" w:cs="Times New Roman"/>
          <w:sz w:val="24"/>
          <w:szCs w:val="24"/>
        </w:rPr>
        <w:t xml:space="preserve">that were </w:t>
      </w:r>
      <w:r w:rsidR="007C1E29">
        <w:rPr>
          <w:rFonts w:ascii="Times New Roman" w:hAnsi="Times New Roman" w:cs="Times New Roman"/>
          <w:sz w:val="24"/>
          <w:szCs w:val="24"/>
        </w:rPr>
        <w:t xml:space="preserve">associated with </w:t>
      </w:r>
      <w:proofErr w:type="spellStart"/>
      <w:r w:rsidR="007C1E29">
        <w:rPr>
          <w:rFonts w:ascii="Times New Roman" w:hAnsi="Times New Roman" w:cs="Times New Roman"/>
          <w:sz w:val="24"/>
          <w:szCs w:val="24"/>
        </w:rPr>
        <w:t>polytomies</w:t>
      </w:r>
      <w:proofErr w:type="spellEnd"/>
      <w:r w:rsidR="00A175AD">
        <w:rPr>
          <w:rFonts w:ascii="Times New Roman" w:hAnsi="Times New Roman" w:cs="Times New Roman"/>
          <w:sz w:val="24"/>
          <w:szCs w:val="24"/>
        </w:rPr>
        <w:t xml:space="preserve">, so that these </w:t>
      </w:r>
      <w:proofErr w:type="spellStart"/>
      <w:r w:rsidR="00A175AD">
        <w:rPr>
          <w:rFonts w:ascii="Times New Roman" w:hAnsi="Times New Roman" w:cs="Times New Roman"/>
          <w:sz w:val="24"/>
          <w:szCs w:val="24"/>
        </w:rPr>
        <w:t>polytomies</w:t>
      </w:r>
      <w:proofErr w:type="spellEnd"/>
      <w:r w:rsidR="00A175AD">
        <w:rPr>
          <w:rFonts w:ascii="Times New Roman" w:hAnsi="Times New Roman" w:cs="Times New Roman"/>
          <w:sz w:val="24"/>
          <w:szCs w:val="24"/>
        </w:rPr>
        <w:t xml:space="preserve"> did not impact </w:t>
      </w:r>
      <w:r w:rsidR="00AD5527">
        <w:rPr>
          <w:rFonts w:ascii="Times New Roman" w:hAnsi="Times New Roman" w:cs="Times New Roman"/>
          <w:sz w:val="24"/>
          <w:szCs w:val="24"/>
        </w:rPr>
        <w:t>the relative fit of different evolutionary models.</w:t>
      </w:r>
    </w:p>
    <w:p w14:paraId="1D9AAF45" w14:textId="1A6A87BC" w:rsidR="005A4D27" w:rsidRPr="00E72976" w:rsidRDefault="005A4D27" w:rsidP="00E72976">
      <w:pPr>
        <w:tabs>
          <w:tab w:val="left" w:pos="2790"/>
        </w:tabs>
        <w:spacing w:after="0" w:line="480" w:lineRule="auto"/>
        <w:ind w:firstLine="720"/>
        <w:rPr>
          <w:rFonts w:ascii="Times New Roman" w:hAnsi="Times New Roman" w:cs="Times New Roman"/>
          <w:sz w:val="24"/>
          <w:szCs w:val="24"/>
        </w:rPr>
      </w:pPr>
      <w:r w:rsidRPr="00E72976">
        <w:rPr>
          <w:rFonts w:ascii="Times New Roman" w:hAnsi="Times New Roman" w:cs="Times New Roman"/>
          <w:sz w:val="24"/>
          <w:szCs w:val="24"/>
        </w:rPr>
        <w:t xml:space="preserve">The fit of different models for each variable for each tree are presented in tables S2–S4. </w:t>
      </w:r>
      <w:r w:rsidR="001A4420">
        <w:rPr>
          <w:rFonts w:ascii="Times New Roman" w:hAnsi="Times New Roman" w:cs="Times New Roman"/>
          <w:sz w:val="24"/>
          <w:szCs w:val="24"/>
        </w:rPr>
        <w:t>For all three trees, t</w:t>
      </w:r>
      <w:r w:rsidR="00824574">
        <w:rPr>
          <w:rFonts w:ascii="Times New Roman" w:hAnsi="Times New Roman" w:cs="Times New Roman"/>
          <w:sz w:val="24"/>
          <w:szCs w:val="24"/>
        </w:rPr>
        <w:t xml:space="preserve">he best fitting model for </w:t>
      </w:r>
      <w:r w:rsidR="001A4420">
        <w:rPr>
          <w:rFonts w:ascii="Times New Roman" w:hAnsi="Times New Roman" w:cs="Times New Roman"/>
          <w:sz w:val="24"/>
          <w:szCs w:val="24"/>
        </w:rPr>
        <w:t>the majority of variables and</w:t>
      </w:r>
      <w:r w:rsidR="00824574">
        <w:rPr>
          <w:rFonts w:ascii="Times New Roman" w:hAnsi="Times New Roman" w:cs="Times New Roman"/>
          <w:sz w:val="24"/>
          <w:szCs w:val="24"/>
        </w:rPr>
        <w:t xml:space="preserve"> subfamilies was the EL model</w:t>
      </w:r>
      <w:r w:rsidR="00262570">
        <w:rPr>
          <w:rFonts w:ascii="Times New Roman" w:hAnsi="Times New Roman" w:cs="Times New Roman"/>
          <w:sz w:val="24"/>
          <w:szCs w:val="24"/>
        </w:rPr>
        <w:t xml:space="preserve"> (&gt;50%)</w:t>
      </w:r>
      <w:r w:rsidR="00924DAA">
        <w:rPr>
          <w:rFonts w:ascii="Times New Roman" w:hAnsi="Times New Roman" w:cs="Times New Roman"/>
          <w:sz w:val="24"/>
          <w:szCs w:val="24"/>
        </w:rPr>
        <w:t xml:space="preserve">. The </w:t>
      </w:r>
      <w:r w:rsidR="00824574">
        <w:rPr>
          <w:rFonts w:ascii="Times New Roman" w:hAnsi="Times New Roman" w:cs="Times New Roman"/>
          <w:sz w:val="24"/>
          <w:szCs w:val="24"/>
        </w:rPr>
        <w:t>OU model</w:t>
      </w:r>
      <w:r w:rsidR="00924DAA">
        <w:rPr>
          <w:rFonts w:ascii="Times New Roman" w:hAnsi="Times New Roman" w:cs="Times New Roman"/>
          <w:sz w:val="24"/>
          <w:szCs w:val="24"/>
        </w:rPr>
        <w:t xml:space="preserve"> was the best fitting model in about 25–32% of the total number of </w:t>
      </w:r>
      <w:r w:rsidR="00924DAA">
        <w:rPr>
          <w:rFonts w:ascii="Times New Roman" w:hAnsi="Times New Roman" w:cs="Times New Roman"/>
          <w:sz w:val="24"/>
          <w:szCs w:val="24"/>
        </w:rPr>
        <w:lastRenderedPageBreak/>
        <w:t xml:space="preserve">variables and subfamilies per tree, and </w:t>
      </w:r>
      <w:r w:rsidR="001A4420">
        <w:rPr>
          <w:rFonts w:ascii="Times New Roman" w:hAnsi="Times New Roman" w:cs="Times New Roman"/>
          <w:sz w:val="24"/>
          <w:szCs w:val="24"/>
        </w:rPr>
        <w:t>the BM model</w:t>
      </w:r>
      <w:r w:rsidR="00924DAA">
        <w:rPr>
          <w:rFonts w:ascii="Times New Roman" w:hAnsi="Times New Roman" w:cs="Times New Roman"/>
          <w:sz w:val="24"/>
          <w:szCs w:val="24"/>
        </w:rPr>
        <w:t xml:space="preserve"> in about 10% (but 0</w:t>
      </w:r>
      <w:r w:rsidR="00262570">
        <w:rPr>
          <w:rFonts w:ascii="Times New Roman" w:hAnsi="Times New Roman" w:cs="Times New Roman"/>
          <w:sz w:val="24"/>
          <w:szCs w:val="24"/>
        </w:rPr>
        <w:t>%</w:t>
      </w:r>
      <w:r w:rsidR="00924DAA">
        <w:rPr>
          <w:rFonts w:ascii="Times New Roman" w:hAnsi="Times New Roman" w:cs="Times New Roman"/>
          <w:sz w:val="24"/>
          <w:szCs w:val="24"/>
        </w:rPr>
        <w:t xml:space="preserve"> for tree 2014-2)</w:t>
      </w:r>
      <w:r w:rsidR="001A4420">
        <w:rPr>
          <w:rFonts w:ascii="Times New Roman" w:hAnsi="Times New Roman" w:cs="Times New Roman"/>
          <w:sz w:val="24"/>
          <w:szCs w:val="24"/>
        </w:rPr>
        <w:t>. The WN model had the best fit in only 3–7%</w:t>
      </w:r>
      <w:r w:rsidR="00824574">
        <w:rPr>
          <w:rFonts w:ascii="Times New Roman" w:hAnsi="Times New Roman" w:cs="Times New Roman"/>
          <w:sz w:val="24"/>
          <w:szCs w:val="24"/>
        </w:rPr>
        <w:t xml:space="preserve">. </w:t>
      </w:r>
      <w:r w:rsidRPr="00E72976">
        <w:rPr>
          <w:rFonts w:ascii="Times New Roman" w:hAnsi="Times New Roman" w:cs="Times New Roman"/>
          <w:sz w:val="24"/>
          <w:szCs w:val="24"/>
        </w:rPr>
        <w:t xml:space="preserve">Estimated rates under the best-fitting model are provided </w:t>
      </w:r>
      <w:r w:rsidR="00636795" w:rsidRPr="00E72976">
        <w:rPr>
          <w:rFonts w:ascii="Times New Roman" w:hAnsi="Times New Roman" w:cs="Times New Roman"/>
          <w:sz w:val="24"/>
          <w:szCs w:val="24"/>
        </w:rPr>
        <w:t xml:space="preserve">in </w:t>
      </w:r>
      <w:r w:rsidR="00DE45B0" w:rsidRPr="00E72976">
        <w:rPr>
          <w:rFonts w:ascii="Times New Roman" w:hAnsi="Times New Roman" w:cs="Times New Roman"/>
          <w:sz w:val="24"/>
          <w:szCs w:val="24"/>
        </w:rPr>
        <w:t>tables S5–S7.</w:t>
      </w:r>
      <w:r w:rsidR="00964B0E">
        <w:rPr>
          <w:rFonts w:ascii="Times New Roman" w:hAnsi="Times New Roman" w:cs="Times New Roman"/>
          <w:sz w:val="24"/>
          <w:szCs w:val="24"/>
        </w:rPr>
        <w:t xml:space="preserve"> </w:t>
      </w:r>
    </w:p>
    <w:p w14:paraId="3888308D" w14:textId="4EA2626D" w:rsidR="008A6A5C" w:rsidRDefault="00EF65FA" w:rsidP="00E72976">
      <w:pPr>
        <w:tabs>
          <w:tab w:val="left" w:pos="2790"/>
        </w:tabs>
        <w:spacing w:after="0" w:line="480" w:lineRule="auto"/>
        <w:ind w:firstLine="720"/>
        <w:rPr>
          <w:rFonts w:ascii="Times New Roman" w:hAnsi="Times New Roman" w:cs="Times New Roman"/>
          <w:sz w:val="24"/>
          <w:szCs w:val="24"/>
        </w:rPr>
      </w:pPr>
      <w:r w:rsidRPr="00E72976">
        <w:rPr>
          <w:rFonts w:ascii="Times New Roman" w:hAnsi="Times New Roman" w:cs="Times New Roman"/>
          <w:sz w:val="24"/>
          <w:szCs w:val="24"/>
        </w:rPr>
        <w:t xml:space="preserve">To </w:t>
      </w:r>
      <w:r w:rsidR="00846CA0" w:rsidRPr="00E72976">
        <w:rPr>
          <w:rFonts w:ascii="Times New Roman" w:hAnsi="Times New Roman" w:cs="Times New Roman"/>
          <w:sz w:val="24"/>
          <w:szCs w:val="24"/>
        </w:rPr>
        <w:t xml:space="preserve">assess whether </w:t>
      </w:r>
      <w:r w:rsidR="001832DD">
        <w:rPr>
          <w:rFonts w:ascii="Times New Roman" w:hAnsi="Times New Roman" w:cs="Times New Roman"/>
          <w:sz w:val="24"/>
          <w:szCs w:val="24"/>
        </w:rPr>
        <w:t xml:space="preserve">niche </w:t>
      </w:r>
      <w:r w:rsidR="006A70A7" w:rsidRPr="00E72976">
        <w:rPr>
          <w:rFonts w:ascii="Times New Roman" w:hAnsi="Times New Roman" w:cs="Times New Roman"/>
          <w:sz w:val="24"/>
          <w:szCs w:val="24"/>
        </w:rPr>
        <w:t xml:space="preserve">rate estimates </w:t>
      </w:r>
      <w:r w:rsidR="00846CA0" w:rsidRPr="00E72976">
        <w:rPr>
          <w:rFonts w:ascii="Times New Roman" w:hAnsi="Times New Roman" w:cs="Times New Roman"/>
          <w:sz w:val="24"/>
          <w:szCs w:val="24"/>
        </w:rPr>
        <w:t xml:space="preserve">were robust to different models of evolution, we </w:t>
      </w:r>
      <w:r w:rsidR="00EF3C20" w:rsidRPr="00E72976">
        <w:rPr>
          <w:rFonts w:ascii="Times New Roman" w:hAnsi="Times New Roman" w:cs="Times New Roman"/>
          <w:sz w:val="24"/>
          <w:szCs w:val="24"/>
        </w:rPr>
        <w:t xml:space="preserve">also </w:t>
      </w:r>
      <w:r w:rsidR="00846CA0" w:rsidRPr="00E72976">
        <w:rPr>
          <w:rFonts w:ascii="Times New Roman" w:hAnsi="Times New Roman" w:cs="Times New Roman"/>
          <w:sz w:val="24"/>
          <w:szCs w:val="24"/>
        </w:rPr>
        <w:t xml:space="preserve">reconstructed ancestral values and estimated past and future rates of change under the BM, </w:t>
      </w:r>
      <w:r w:rsidR="0017373C" w:rsidRPr="00E72976">
        <w:rPr>
          <w:rFonts w:ascii="Times New Roman" w:hAnsi="Times New Roman" w:cs="Times New Roman"/>
          <w:sz w:val="24"/>
          <w:szCs w:val="24"/>
        </w:rPr>
        <w:t>OU</w:t>
      </w:r>
      <w:r w:rsidR="00AD5527">
        <w:rPr>
          <w:rFonts w:ascii="Times New Roman" w:hAnsi="Times New Roman" w:cs="Times New Roman"/>
          <w:sz w:val="24"/>
          <w:szCs w:val="24"/>
        </w:rPr>
        <w:t>,</w:t>
      </w:r>
      <w:r w:rsidR="0017373C" w:rsidRPr="00E72976">
        <w:rPr>
          <w:rFonts w:ascii="Times New Roman" w:hAnsi="Times New Roman" w:cs="Times New Roman"/>
          <w:sz w:val="24"/>
          <w:szCs w:val="24"/>
        </w:rPr>
        <w:t xml:space="preserve"> and EL models for all </w:t>
      </w:r>
      <w:r w:rsidR="001832DD">
        <w:rPr>
          <w:rFonts w:ascii="Times New Roman" w:hAnsi="Times New Roman" w:cs="Times New Roman"/>
          <w:sz w:val="24"/>
          <w:szCs w:val="24"/>
        </w:rPr>
        <w:t>trees and subfamilie</w:t>
      </w:r>
      <w:r w:rsidR="0017373C" w:rsidRPr="00E72976">
        <w:rPr>
          <w:rFonts w:ascii="Times New Roman" w:hAnsi="Times New Roman" w:cs="Times New Roman"/>
          <w:sz w:val="24"/>
          <w:szCs w:val="24"/>
        </w:rPr>
        <w:t>s.</w:t>
      </w:r>
      <w:r w:rsidR="004F15EC" w:rsidRPr="00E72976">
        <w:rPr>
          <w:rFonts w:ascii="Times New Roman" w:hAnsi="Times New Roman" w:cs="Times New Roman"/>
          <w:sz w:val="24"/>
          <w:szCs w:val="24"/>
        </w:rPr>
        <w:t xml:space="preserve"> </w:t>
      </w:r>
      <w:r w:rsidR="008473DD">
        <w:rPr>
          <w:rFonts w:ascii="Times New Roman" w:hAnsi="Times New Roman" w:cs="Times New Roman"/>
          <w:sz w:val="24"/>
          <w:szCs w:val="24"/>
        </w:rPr>
        <w:t>Rates of niche change</w:t>
      </w:r>
      <w:r w:rsidR="002C1CF2" w:rsidRPr="00E72976">
        <w:rPr>
          <w:rFonts w:ascii="Times New Roman" w:hAnsi="Times New Roman" w:cs="Times New Roman"/>
          <w:sz w:val="24"/>
          <w:szCs w:val="24"/>
        </w:rPr>
        <w:t xml:space="preserve"> </w:t>
      </w:r>
      <w:r w:rsidR="00EC7E29">
        <w:rPr>
          <w:rFonts w:ascii="Times New Roman" w:hAnsi="Times New Roman" w:cs="Times New Roman"/>
          <w:sz w:val="24"/>
          <w:szCs w:val="24"/>
        </w:rPr>
        <w:t>were broadly similar</w:t>
      </w:r>
      <w:r w:rsidR="002C1CF2" w:rsidRPr="00E72976">
        <w:rPr>
          <w:rFonts w:ascii="Times New Roman" w:hAnsi="Times New Roman" w:cs="Times New Roman"/>
          <w:sz w:val="24"/>
          <w:szCs w:val="24"/>
        </w:rPr>
        <w:t xml:space="preserve"> under different models. </w:t>
      </w:r>
      <w:r w:rsidR="009B2C58" w:rsidRPr="00E72976">
        <w:rPr>
          <w:rFonts w:ascii="Times New Roman" w:hAnsi="Times New Roman" w:cs="Times New Roman"/>
          <w:sz w:val="24"/>
          <w:szCs w:val="24"/>
        </w:rPr>
        <w:t>Estimated rates for all species under all models are provided in appendix S8.</w:t>
      </w:r>
      <w:r w:rsidR="00EF3C20" w:rsidRPr="00E72976">
        <w:rPr>
          <w:rFonts w:ascii="Times New Roman" w:hAnsi="Times New Roman" w:cs="Times New Roman"/>
          <w:sz w:val="24"/>
          <w:szCs w:val="24"/>
        </w:rPr>
        <w:t xml:space="preserve"> </w:t>
      </w:r>
      <w:r w:rsidR="00DB2C7E">
        <w:rPr>
          <w:rFonts w:ascii="Times New Roman" w:hAnsi="Times New Roman" w:cs="Times New Roman"/>
          <w:sz w:val="24"/>
          <w:szCs w:val="24"/>
        </w:rPr>
        <w:t xml:space="preserve">Most importantly, </w:t>
      </w:r>
      <w:r w:rsidR="00650E29">
        <w:rPr>
          <w:rFonts w:ascii="Times New Roman" w:hAnsi="Times New Roman" w:cs="Times New Roman"/>
          <w:sz w:val="24"/>
          <w:szCs w:val="24"/>
        </w:rPr>
        <w:t xml:space="preserve">under all evolutionary models, </w:t>
      </w:r>
      <w:r w:rsidR="00DB2C7E">
        <w:rPr>
          <w:rFonts w:ascii="Times New Roman" w:hAnsi="Times New Roman" w:cs="Times New Roman"/>
          <w:sz w:val="24"/>
          <w:szCs w:val="24"/>
        </w:rPr>
        <w:t xml:space="preserve">the mean </w:t>
      </w:r>
      <w:r w:rsidR="00650E29">
        <w:rPr>
          <w:rFonts w:ascii="Times New Roman" w:hAnsi="Times New Roman" w:cs="Times New Roman"/>
          <w:sz w:val="24"/>
          <w:szCs w:val="24"/>
        </w:rPr>
        <w:t xml:space="preserve">niche rates were consistently </w:t>
      </w:r>
      <w:r w:rsidR="00AD1E04">
        <w:rPr>
          <w:rFonts w:ascii="Times New Roman" w:hAnsi="Times New Roman" w:cs="Times New Roman"/>
          <w:sz w:val="24"/>
          <w:szCs w:val="24"/>
        </w:rPr>
        <w:t>&gt;</w:t>
      </w:r>
      <w:r w:rsidR="00650E29">
        <w:rPr>
          <w:rFonts w:ascii="Times New Roman" w:hAnsi="Times New Roman" w:cs="Times New Roman"/>
          <w:sz w:val="24"/>
          <w:szCs w:val="24"/>
        </w:rPr>
        <w:t xml:space="preserve">10,000 fold slower than rates of projected climate change under the </w:t>
      </w:r>
      <w:r w:rsidR="000F15F4">
        <w:rPr>
          <w:rFonts w:ascii="Times New Roman" w:hAnsi="Times New Roman" w:cs="Times New Roman"/>
          <w:sz w:val="24"/>
          <w:szCs w:val="24"/>
        </w:rPr>
        <w:t>median model of projected change, for all four climatic variable</w:t>
      </w:r>
      <w:r w:rsidR="00326045">
        <w:rPr>
          <w:rFonts w:ascii="Times New Roman" w:hAnsi="Times New Roman" w:cs="Times New Roman"/>
          <w:sz w:val="24"/>
          <w:szCs w:val="24"/>
        </w:rPr>
        <w:t>s</w:t>
      </w:r>
      <w:r w:rsidR="00650E29">
        <w:rPr>
          <w:rFonts w:ascii="Times New Roman" w:hAnsi="Times New Roman" w:cs="Times New Roman"/>
          <w:sz w:val="24"/>
          <w:szCs w:val="24"/>
        </w:rPr>
        <w:t>.</w:t>
      </w:r>
    </w:p>
    <w:p w14:paraId="78B3637E" w14:textId="68838C79" w:rsidR="0009185D" w:rsidRPr="00E72976" w:rsidRDefault="0009185D" w:rsidP="003F5996">
      <w:pPr>
        <w:tabs>
          <w:tab w:val="left" w:pos="1530"/>
          <w:tab w:val="left" w:pos="279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note that our choice of fitting different models to different subfamilies for each variable allowed for some heterogeneity in evolutionary models across the phylogeny of grasses. Alternatively, we could have allowed for even more heterogeneity by performing model selection separately for each genus. However, some genera had relatively few species with climatic data, which would have ma</w:t>
      </w:r>
      <w:r w:rsidR="00BE5486">
        <w:rPr>
          <w:rFonts w:ascii="Times New Roman" w:hAnsi="Times New Roman" w:cs="Times New Roman"/>
          <w:sz w:val="24"/>
          <w:szCs w:val="24"/>
        </w:rPr>
        <w:t>de this problematic. Moreover, the choice of models had relatively little impact on the estimated rates</w:t>
      </w:r>
      <w:r w:rsidR="0071173B">
        <w:rPr>
          <w:rFonts w:ascii="Times New Roman" w:hAnsi="Times New Roman" w:cs="Times New Roman"/>
          <w:sz w:val="24"/>
          <w:szCs w:val="24"/>
        </w:rPr>
        <w:t xml:space="preserve"> (appendix S8)</w:t>
      </w:r>
      <w:r w:rsidR="00BE5486">
        <w:rPr>
          <w:rFonts w:ascii="Times New Roman" w:hAnsi="Times New Roman" w:cs="Times New Roman"/>
          <w:sz w:val="24"/>
          <w:szCs w:val="24"/>
        </w:rPr>
        <w:t>.</w:t>
      </w:r>
      <w:r w:rsidR="00B051CF">
        <w:rPr>
          <w:rFonts w:ascii="Times New Roman" w:hAnsi="Times New Roman" w:cs="Times New Roman"/>
          <w:sz w:val="24"/>
          <w:szCs w:val="24"/>
        </w:rPr>
        <w:t xml:space="preserve"> This makes intuitive sense, since the rate should be determined largely by the differences in climatic niche differences</w:t>
      </w:r>
      <w:r w:rsidR="00BF694C">
        <w:rPr>
          <w:rFonts w:ascii="Times New Roman" w:hAnsi="Times New Roman" w:cs="Times New Roman"/>
          <w:sz w:val="24"/>
          <w:szCs w:val="24"/>
        </w:rPr>
        <w:t xml:space="preserve"> between sister species</w:t>
      </w:r>
      <w:r w:rsidR="00E716A4">
        <w:rPr>
          <w:rFonts w:ascii="Times New Roman" w:hAnsi="Times New Roman" w:cs="Times New Roman"/>
          <w:sz w:val="24"/>
          <w:szCs w:val="24"/>
        </w:rPr>
        <w:t xml:space="preserve"> (i.e. sister species with very similar climatic niches will have low rates)</w:t>
      </w:r>
      <w:r w:rsidR="00BF694C">
        <w:rPr>
          <w:rFonts w:ascii="Times New Roman" w:hAnsi="Times New Roman" w:cs="Times New Roman"/>
          <w:sz w:val="24"/>
          <w:szCs w:val="24"/>
        </w:rPr>
        <w:t xml:space="preserve"> and </w:t>
      </w:r>
      <w:r w:rsidR="00E716A4">
        <w:rPr>
          <w:rFonts w:ascii="Times New Roman" w:hAnsi="Times New Roman" w:cs="Times New Roman"/>
          <w:sz w:val="24"/>
          <w:szCs w:val="24"/>
        </w:rPr>
        <w:t xml:space="preserve">by </w:t>
      </w:r>
      <w:r w:rsidR="00BF694C">
        <w:rPr>
          <w:rFonts w:ascii="Times New Roman" w:hAnsi="Times New Roman" w:cs="Times New Roman"/>
          <w:sz w:val="24"/>
          <w:szCs w:val="24"/>
        </w:rPr>
        <w:t>the age of these species</w:t>
      </w:r>
      <w:r w:rsidR="00DD07BE">
        <w:rPr>
          <w:rFonts w:ascii="Times New Roman" w:hAnsi="Times New Roman" w:cs="Times New Roman"/>
          <w:sz w:val="24"/>
          <w:szCs w:val="24"/>
        </w:rPr>
        <w:t>.</w:t>
      </w:r>
      <w:r w:rsidR="00444B5C">
        <w:rPr>
          <w:rFonts w:ascii="Times New Roman" w:hAnsi="Times New Roman" w:cs="Times New Roman"/>
          <w:sz w:val="24"/>
          <w:szCs w:val="24"/>
        </w:rPr>
        <w:t xml:space="preserve"> In contrast, the </w:t>
      </w:r>
      <w:r w:rsidR="00277D5F">
        <w:rPr>
          <w:rFonts w:ascii="Times New Roman" w:hAnsi="Times New Roman" w:cs="Times New Roman"/>
          <w:sz w:val="24"/>
          <w:szCs w:val="24"/>
        </w:rPr>
        <w:t xml:space="preserve">specific </w:t>
      </w:r>
      <w:r w:rsidR="00444B5C">
        <w:rPr>
          <w:rFonts w:ascii="Times New Roman" w:hAnsi="Times New Roman" w:cs="Times New Roman"/>
          <w:sz w:val="24"/>
          <w:szCs w:val="24"/>
        </w:rPr>
        <w:t>model used to reconstruct the values of ancestral species should have</w:t>
      </w:r>
      <w:r w:rsidR="00025419">
        <w:rPr>
          <w:rFonts w:ascii="Times New Roman" w:hAnsi="Times New Roman" w:cs="Times New Roman"/>
          <w:sz w:val="24"/>
          <w:szCs w:val="24"/>
        </w:rPr>
        <w:t xml:space="preserve"> very</w:t>
      </w:r>
      <w:r w:rsidR="00444B5C">
        <w:rPr>
          <w:rFonts w:ascii="Times New Roman" w:hAnsi="Times New Roman" w:cs="Times New Roman"/>
          <w:sz w:val="24"/>
          <w:szCs w:val="24"/>
        </w:rPr>
        <w:t xml:space="preserve"> limited impact.</w:t>
      </w:r>
    </w:p>
    <w:p w14:paraId="13BCBE15" w14:textId="3862E04C" w:rsidR="00124540" w:rsidRDefault="008B6202" w:rsidP="00E72976">
      <w:pPr>
        <w:tabs>
          <w:tab w:val="left" w:pos="279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w:t>
      </w:r>
      <w:r w:rsidR="00124540" w:rsidRPr="00E72976">
        <w:rPr>
          <w:rFonts w:ascii="Times New Roman" w:hAnsi="Times New Roman" w:cs="Times New Roman"/>
          <w:sz w:val="24"/>
          <w:szCs w:val="24"/>
        </w:rPr>
        <w:t xml:space="preserve"> analyses d</w:t>
      </w:r>
      <w:r w:rsidR="00E716A4">
        <w:rPr>
          <w:rFonts w:ascii="Times New Roman" w:hAnsi="Times New Roman" w:cs="Times New Roman"/>
          <w:sz w:val="24"/>
          <w:szCs w:val="24"/>
        </w:rPr>
        <w:t>id</w:t>
      </w:r>
      <w:r w:rsidR="00124540" w:rsidRPr="00E72976">
        <w:rPr>
          <w:rFonts w:ascii="Times New Roman" w:hAnsi="Times New Roman" w:cs="Times New Roman"/>
          <w:sz w:val="24"/>
          <w:szCs w:val="24"/>
        </w:rPr>
        <w:t xml:space="preserve"> not utilize rec</w:t>
      </w:r>
      <w:r w:rsidR="007E57AA" w:rsidRPr="00E72976">
        <w:rPr>
          <w:rFonts w:ascii="Times New Roman" w:hAnsi="Times New Roman" w:cs="Times New Roman"/>
          <w:sz w:val="24"/>
          <w:szCs w:val="24"/>
        </w:rPr>
        <w:t xml:space="preserve">onstructions of </w:t>
      </w:r>
      <w:proofErr w:type="spellStart"/>
      <w:r w:rsidR="007E57AA" w:rsidRPr="00E72976">
        <w:rPr>
          <w:rFonts w:ascii="Times New Roman" w:hAnsi="Times New Roman" w:cs="Times New Roman"/>
          <w:sz w:val="24"/>
          <w:szCs w:val="24"/>
        </w:rPr>
        <w:t>paleoclimates</w:t>
      </w:r>
      <w:proofErr w:type="spellEnd"/>
      <w:r w:rsidR="00D33516" w:rsidRPr="00E72976">
        <w:rPr>
          <w:rFonts w:ascii="Times New Roman" w:hAnsi="Times New Roman" w:cs="Times New Roman"/>
          <w:sz w:val="24"/>
          <w:szCs w:val="24"/>
        </w:rPr>
        <w:t xml:space="preserve"> to estimate rates of climatic niche change in extant species</w:t>
      </w:r>
      <w:r w:rsidR="007E57AA" w:rsidRPr="00E72976">
        <w:rPr>
          <w:rFonts w:ascii="Times New Roman" w:hAnsi="Times New Roman" w:cs="Times New Roman"/>
          <w:sz w:val="24"/>
          <w:szCs w:val="24"/>
        </w:rPr>
        <w:t xml:space="preserve">. </w:t>
      </w:r>
      <w:r w:rsidR="00B52C64" w:rsidRPr="00E72976">
        <w:rPr>
          <w:rFonts w:ascii="Times New Roman" w:hAnsi="Times New Roman" w:cs="Times New Roman"/>
          <w:sz w:val="24"/>
          <w:szCs w:val="24"/>
        </w:rPr>
        <w:t xml:space="preserve">Even though it is possible to </w:t>
      </w:r>
      <w:r w:rsidR="00EB11ED" w:rsidRPr="00E72976">
        <w:rPr>
          <w:rFonts w:ascii="Times New Roman" w:hAnsi="Times New Roman" w:cs="Times New Roman"/>
          <w:sz w:val="24"/>
          <w:szCs w:val="24"/>
        </w:rPr>
        <w:t>obtain</w:t>
      </w:r>
      <w:r w:rsidR="00B52C64" w:rsidRPr="00E72976">
        <w:rPr>
          <w:rFonts w:ascii="Times New Roman" w:hAnsi="Times New Roman" w:cs="Times New Roman"/>
          <w:sz w:val="24"/>
          <w:szCs w:val="24"/>
        </w:rPr>
        <w:t xml:space="preserve"> data </w:t>
      </w:r>
      <w:r w:rsidR="00EB11ED" w:rsidRPr="00E72976">
        <w:rPr>
          <w:rFonts w:ascii="Times New Roman" w:hAnsi="Times New Roman" w:cs="Times New Roman"/>
          <w:sz w:val="24"/>
          <w:szCs w:val="24"/>
        </w:rPr>
        <w:t>on climate</w:t>
      </w:r>
      <w:r w:rsidR="000D7316" w:rsidRPr="00E72976">
        <w:rPr>
          <w:rFonts w:ascii="Times New Roman" w:hAnsi="Times New Roman" w:cs="Times New Roman"/>
          <w:sz w:val="24"/>
          <w:szCs w:val="24"/>
        </w:rPr>
        <w:t xml:space="preserve"> at certain points in the relatively recent past, it is </w:t>
      </w:r>
      <w:r w:rsidR="00313D1B" w:rsidRPr="00E72976">
        <w:rPr>
          <w:rFonts w:ascii="Times New Roman" w:hAnsi="Times New Roman" w:cs="Times New Roman"/>
          <w:sz w:val="24"/>
          <w:szCs w:val="24"/>
        </w:rPr>
        <w:t xml:space="preserve">far </w:t>
      </w:r>
      <w:r w:rsidR="00976C69" w:rsidRPr="00E72976">
        <w:rPr>
          <w:rFonts w:ascii="Times New Roman" w:hAnsi="Times New Roman" w:cs="Times New Roman"/>
          <w:sz w:val="24"/>
          <w:szCs w:val="24"/>
        </w:rPr>
        <w:t>more</w:t>
      </w:r>
      <w:r w:rsidR="000D7316" w:rsidRPr="00E72976">
        <w:rPr>
          <w:rFonts w:ascii="Times New Roman" w:hAnsi="Times New Roman" w:cs="Times New Roman"/>
          <w:sz w:val="24"/>
          <w:szCs w:val="24"/>
        </w:rPr>
        <w:t xml:space="preserve"> difficult to tell </w:t>
      </w:r>
      <w:r w:rsidR="0057760D" w:rsidRPr="00E72976">
        <w:rPr>
          <w:rFonts w:ascii="Times New Roman" w:hAnsi="Times New Roman" w:cs="Times New Roman"/>
          <w:sz w:val="24"/>
          <w:szCs w:val="24"/>
        </w:rPr>
        <w:t xml:space="preserve">where exactly </w:t>
      </w:r>
      <w:r w:rsidR="002E3A63" w:rsidRPr="00E72976">
        <w:rPr>
          <w:rFonts w:ascii="Times New Roman" w:hAnsi="Times New Roman" w:cs="Times New Roman"/>
          <w:sz w:val="24"/>
          <w:szCs w:val="24"/>
        </w:rPr>
        <w:t xml:space="preserve">a particular </w:t>
      </w:r>
      <w:r w:rsidR="0057760D" w:rsidRPr="00E72976">
        <w:rPr>
          <w:rFonts w:ascii="Times New Roman" w:hAnsi="Times New Roman" w:cs="Times New Roman"/>
          <w:sz w:val="24"/>
          <w:szCs w:val="24"/>
        </w:rPr>
        <w:lastRenderedPageBreak/>
        <w:t xml:space="preserve">extant species occurred during those time points. </w:t>
      </w:r>
      <w:r w:rsidR="00215ADA" w:rsidRPr="00E72976">
        <w:rPr>
          <w:rFonts w:ascii="Times New Roman" w:hAnsi="Times New Roman" w:cs="Times New Roman"/>
          <w:sz w:val="24"/>
          <w:szCs w:val="24"/>
        </w:rPr>
        <w:t xml:space="preserve">Therefore, it is difficult to use </w:t>
      </w:r>
      <w:proofErr w:type="spellStart"/>
      <w:r w:rsidR="00215ADA" w:rsidRPr="00E72976">
        <w:rPr>
          <w:rFonts w:ascii="Times New Roman" w:hAnsi="Times New Roman" w:cs="Times New Roman"/>
          <w:sz w:val="24"/>
          <w:szCs w:val="24"/>
        </w:rPr>
        <w:t>paleoclimate</w:t>
      </w:r>
      <w:proofErr w:type="spellEnd"/>
      <w:r w:rsidR="00215ADA" w:rsidRPr="00E72976">
        <w:rPr>
          <w:rFonts w:ascii="Times New Roman" w:hAnsi="Times New Roman" w:cs="Times New Roman"/>
          <w:sz w:val="24"/>
          <w:szCs w:val="24"/>
        </w:rPr>
        <w:t xml:space="preserve"> data </w:t>
      </w:r>
      <w:r w:rsidR="00AD58FE" w:rsidRPr="00E72976">
        <w:rPr>
          <w:rFonts w:ascii="Times New Roman" w:hAnsi="Times New Roman" w:cs="Times New Roman"/>
          <w:sz w:val="24"/>
          <w:szCs w:val="24"/>
        </w:rPr>
        <w:t xml:space="preserve">to estimate niche shifts, without extensive distributional data from fossils for extant species. </w:t>
      </w:r>
      <w:r w:rsidR="00A46951" w:rsidRPr="00E72976">
        <w:rPr>
          <w:rFonts w:ascii="Times New Roman" w:hAnsi="Times New Roman" w:cs="Times New Roman"/>
          <w:sz w:val="24"/>
          <w:szCs w:val="24"/>
        </w:rPr>
        <w:t>We acknowledge that there ha</w:t>
      </w:r>
      <w:r w:rsidR="00A27C1C" w:rsidRPr="00E72976">
        <w:rPr>
          <w:rFonts w:ascii="Times New Roman" w:hAnsi="Times New Roman" w:cs="Times New Roman"/>
          <w:sz w:val="24"/>
          <w:szCs w:val="24"/>
        </w:rPr>
        <w:t>ve</w:t>
      </w:r>
      <w:r w:rsidR="00A46951" w:rsidRPr="00E72976">
        <w:rPr>
          <w:rFonts w:ascii="Times New Roman" w:hAnsi="Times New Roman" w:cs="Times New Roman"/>
          <w:sz w:val="24"/>
          <w:szCs w:val="24"/>
        </w:rPr>
        <w:t xml:space="preserve"> been rapid climat</w:t>
      </w:r>
      <w:r w:rsidR="00AC2EA4">
        <w:rPr>
          <w:rFonts w:ascii="Times New Roman" w:hAnsi="Times New Roman" w:cs="Times New Roman"/>
          <w:sz w:val="24"/>
          <w:szCs w:val="24"/>
        </w:rPr>
        <w:t>ic</w:t>
      </w:r>
      <w:r w:rsidR="00A46951" w:rsidRPr="00E72976">
        <w:rPr>
          <w:rFonts w:ascii="Times New Roman" w:hAnsi="Times New Roman" w:cs="Times New Roman"/>
          <w:sz w:val="24"/>
          <w:szCs w:val="24"/>
        </w:rPr>
        <w:t xml:space="preserve"> change</w:t>
      </w:r>
      <w:r w:rsidR="00264652">
        <w:rPr>
          <w:rFonts w:ascii="Times New Roman" w:hAnsi="Times New Roman" w:cs="Times New Roman"/>
          <w:sz w:val="24"/>
          <w:szCs w:val="24"/>
        </w:rPr>
        <w:t>s</w:t>
      </w:r>
      <w:r w:rsidR="00A46951" w:rsidRPr="00E72976">
        <w:rPr>
          <w:rFonts w:ascii="Times New Roman" w:hAnsi="Times New Roman" w:cs="Times New Roman"/>
          <w:sz w:val="24"/>
          <w:szCs w:val="24"/>
        </w:rPr>
        <w:t xml:space="preserve"> in the </w:t>
      </w:r>
      <w:r w:rsidR="002F1AAE">
        <w:rPr>
          <w:rFonts w:ascii="Times New Roman" w:hAnsi="Times New Roman" w:cs="Times New Roman"/>
          <w:sz w:val="24"/>
          <w:szCs w:val="24"/>
        </w:rPr>
        <w:t xml:space="preserve">geologically </w:t>
      </w:r>
      <w:r w:rsidR="00A46951" w:rsidRPr="00E72976">
        <w:rPr>
          <w:rFonts w:ascii="Times New Roman" w:hAnsi="Times New Roman" w:cs="Times New Roman"/>
          <w:sz w:val="24"/>
          <w:szCs w:val="24"/>
        </w:rPr>
        <w:t>recent past (i.e. Pleistocene climatic cycles</w:t>
      </w:r>
      <w:r w:rsidR="00C83EEA" w:rsidRPr="00E72976">
        <w:rPr>
          <w:rFonts w:ascii="Times New Roman" w:hAnsi="Times New Roman" w:cs="Times New Roman"/>
          <w:sz w:val="24"/>
          <w:szCs w:val="24"/>
        </w:rPr>
        <w:t xml:space="preserve"> of cooling and warming</w:t>
      </w:r>
      <w:r w:rsidR="00A46951" w:rsidRPr="00E72976">
        <w:rPr>
          <w:rFonts w:ascii="Times New Roman" w:hAnsi="Times New Roman" w:cs="Times New Roman"/>
          <w:sz w:val="24"/>
          <w:szCs w:val="24"/>
        </w:rPr>
        <w:t xml:space="preserve">). </w:t>
      </w:r>
      <w:r w:rsidR="00B7779F" w:rsidRPr="00E72976">
        <w:rPr>
          <w:rFonts w:ascii="Times New Roman" w:hAnsi="Times New Roman" w:cs="Times New Roman"/>
          <w:sz w:val="24"/>
          <w:szCs w:val="24"/>
        </w:rPr>
        <w:t>We assume that if species responded to th</w:t>
      </w:r>
      <w:r w:rsidR="004B42C3" w:rsidRPr="00E72976">
        <w:rPr>
          <w:rFonts w:ascii="Times New Roman" w:hAnsi="Times New Roman" w:cs="Times New Roman"/>
          <w:sz w:val="24"/>
          <w:szCs w:val="24"/>
        </w:rPr>
        <w:t>ese</w:t>
      </w:r>
      <w:r w:rsidR="00B7779F" w:rsidRPr="00E72976">
        <w:rPr>
          <w:rFonts w:ascii="Times New Roman" w:hAnsi="Times New Roman" w:cs="Times New Roman"/>
          <w:sz w:val="24"/>
          <w:szCs w:val="24"/>
        </w:rPr>
        <w:t xml:space="preserve"> change</w:t>
      </w:r>
      <w:r w:rsidR="004B42C3" w:rsidRPr="00E72976">
        <w:rPr>
          <w:rFonts w:ascii="Times New Roman" w:hAnsi="Times New Roman" w:cs="Times New Roman"/>
          <w:sz w:val="24"/>
          <w:szCs w:val="24"/>
        </w:rPr>
        <w:t>s</w:t>
      </w:r>
      <w:r w:rsidR="00B7779F" w:rsidRPr="00E72976">
        <w:rPr>
          <w:rFonts w:ascii="Times New Roman" w:hAnsi="Times New Roman" w:cs="Times New Roman"/>
          <w:sz w:val="24"/>
          <w:szCs w:val="24"/>
        </w:rPr>
        <w:t xml:space="preserve"> through rapid niche shifts, there should be some signature of these changes in terms of climatic differences among </w:t>
      </w:r>
      <w:r w:rsidR="00EA1A27" w:rsidRPr="00E72976">
        <w:rPr>
          <w:rFonts w:ascii="Times New Roman" w:hAnsi="Times New Roman" w:cs="Times New Roman"/>
          <w:sz w:val="24"/>
          <w:szCs w:val="24"/>
        </w:rPr>
        <w:t xml:space="preserve">closely related </w:t>
      </w:r>
      <w:r w:rsidR="00B7779F" w:rsidRPr="00E72976">
        <w:rPr>
          <w:rFonts w:ascii="Times New Roman" w:hAnsi="Times New Roman" w:cs="Times New Roman"/>
          <w:sz w:val="24"/>
          <w:szCs w:val="24"/>
        </w:rPr>
        <w:t xml:space="preserve">extant species. </w:t>
      </w:r>
      <w:r w:rsidR="001E3AEF" w:rsidRPr="00E72976">
        <w:rPr>
          <w:rFonts w:ascii="Times New Roman" w:hAnsi="Times New Roman" w:cs="Times New Roman"/>
          <w:sz w:val="24"/>
          <w:szCs w:val="24"/>
        </w:rPr>
        <w:t>On the other hand, if species responded</w:t>
      </w:r>
      <w:r w:rsidR="00A13A65" w:rsidRPr="00E72976">
        <w:rPr>
          <w:rFonts w:ascii="Times New Roman" w:hAnsi="Times New Roman" w:cs="Times New Roman"/>
          <w:sz w:val="24"/>
          <w:szCs w:val="24"/>
        </w:rPr>
        <w:t xml:space="preserve"> primarily</w:t>
      </w:r>
      <w:r w:rsidR="001E3AEF" w:rsidRPr="00E72976">
        <w:rPr>
          <w:rFonts w:ascii="Times New Roman" w:hAnsi="Times New Roman" w:cs="Times New Roman"/>
          <w:sz w:val="24"/>
          <w:szCs w:val="24"/>
        </w:rPr>
        <w:t xml:space="preserve"> through </w:t>
      </w:r>
      <w:r w:rsidR="00A13A65" w:rsidRPr="00E72976">
        <w:rPr>
          <w:rFonts w:ascii="Times New Roman" w:hAnsi="Times New Roman" w:cs="Times New Roman"/>
          <w:sz w:val="24"/>
          <w:szCs w:val="24"/>
        </w:rPr>
        <w:t xml:space="preserve">local extinctions and range shifts, then </w:t>
      </w:r>
      <w:r w:rsidR="00E712A8" w:rsidRPr="00E72976">
        <w:rPr>
          <w:rFonts w:ascii="Times New Roman" w:hAnsi="Times New Roman" w:cs="Times New Roman"/>
          <w:sz w:val="24"/>
          <w:szCs w:val="24"/>
        </w:rPr>
        <w:t>we assume that the</w:t>
      </w:r>
      <w:r w:rsidR="004C5766">
        <w:rPr>
          <w:rFonts w:ascii="Times New Roman" w:hAnsi="Times New Roman" w:cs="Times New Roman"/>
          <w:sz w:val="24"/>
          <w:szCs w:val="24"/>
        </w:rPr>
        <w:t>ir</w:t>
      </w:r>
      <w:r w:rsidR="00E712A8" w:rsidRPr="00E72976">
        <w:rPr>
          <w:rFonts w:ascii="Times New Roman" w:hAnsi="Times New Roman" w:cs="Times New Roman"/>
          <w:sz w:val="24"/>
          <w:szCs w:val="24"/>
        </w:rPr>
        <w:t xml:space="preserve"> climatic niche values will be similar between sister species, and that they will show relatively low rates of climatic niche evolution.</w:t>
      </w:r>
      <w:r w:rsidR="00C12A0D" w:rsidRPr="00E72976">
        <w:rPr>
          <w:rFonts w:ascii="Times New Roman" w:hAnsi="Times New Roman" w:cs="Times New Roman"/>
          <w:sz w:val="24"/>
          <w:szCs w:val="24"/>
        </w:rPr>
        <w:t xml:space="preserve"> Most importantly, the fact that there were rapid climatic oscillations in the past does not by itself show that species underwent rapid niche shifts.</w:t>
      </w:r>
    </w:p>
    <w:p w14:paraId="7A5BC26E" w14:textId="224A0FE3" w:rsidR="00D17713" w:rsidRPr="00E72976" w:rsidRDefault="00D17713" w:rsidP="00E72976">
      <w:pPr>
        <w:tabs>
          <w:tab w:val="left" w:pos="279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related topic is the potential relationship </w:t>
      </w:r>
      <w:r w:rsidR="00072FC6">
        <w:rPr>
          <w:rFonts w:ascii="Times New Roman" w:hAnsi="Times New Roman" w:cs="Times New Roman"/>
          <w:sz w:val="24"/>
          <w:szCs w:val="24"/>
        </w:rPr>
        <w:t>between climatic niche shifts and speciation.  Importantly, our methodology does not assume that climatic niche shifts happen</w:t>
      </w:r>
      <w:r w:rsidR="007F5F64">
        <w:rPr>
          <w:rFonts w:ascii="Times New Roman" w:hAnsi="Times New Roman" w:cs="Times New Roman"/>
          <w:sz w:val="24"/>
          <w:szCs w:val="24"/>
        </w:rPr>
        <w:t xml:space="preserve"> only</w:t>
      </w:r>
      <w:r w:rsidR="00DC1ECF">
        <w:rPr>
          <w:rFonts w:ascii="Times New Roman" w:hAnsi="Times New Roman" w:cs="Times New Roman"/>
          <w:sz w:val="24"/>
          <w:szCs w:val="24"/>
        </w:rPr>
        <w:t xml:space="preserve"> at speciation.</w:t>
      </w:r>
      <w:r w:rsidR="00072FC6">
        <w:rPr>
          <w:rFonts w:ascii="Times New Roman" w:hAnsi="Times New Roman" w:cs="Times New Roman"/>
          <w:sz w:val="24"/>
          <w:szCs w:val="24"/>
        </w:rPr>
        <w:t xml:space="preserve"> </w:t>
      </w:r>
      <w:r w:rsidR="00B323C4">
        <w:rPr>
          <w:rFonts w:ascii="Times New Roman" w:hAnsi="Times New Roman" w:cs="Times New Roman"/>
          <w:sz w:val="24"/>
          <w:szCs w:val="24"/>
        </w:rPr>
        <w:t>In fact, t</w:t>
      </w:r>
      <w:r w:rsidR="000B0E7E">
        <w:rPr>
          <w:rFonts w:ascii="Times New Roman" w:hAnsi="Times New Roman" w:cs="Times New Roman"/>
          <w:sz w:val="24"/>
          <w:szCs w:val="24"/>
        </w:rPr>
        <w:t xml:space="preserve">here are several possible relationships </w:t>
      </w:r>
      <w:r w:rsidR="00DC1ECF">
        <w:rPr>
          <w:rFonts w:ascii="Times New Roman" w:hAnsi="Times New Roman" w:cs="Times New Roman"/>
          <w:sz w:val="24"/>
          <w:szCs w:val="24"/>
        </w:rPr>
        <w:t>between climate and speciation.</w:t>
      </w:r>
      <w:r w:rsidR="00E119E2">
        <w:rPr>
          <w:rFonts w:ascii="Times New Roman" w:hAnsi="Times New Roman" w:cs="Times New Roman"/>
          <w:sz w:val="24"/>
          <w:szCs w:val="24"/>
        </w:rPr>
        <w:t xml:space="preserve"> </w:t>
      </w:r>
      <w:r w:rsidR="000B0E7E">
        <w:rPr>
          <w:rFonts w:ascii="Times New Roman" w:hAnsi="Times New Roman" w:cs="Times New Roman"/>
          <w:sz w:val="24"/>
          <w:szCs w:val="24"/>
        </w:rPr>
        <w:t>First, c</w:t>
      </w:r>
      <w:r w:rsidR="0053735B">
        <w:rPr>
          <w:rFonts w:ascii="Times New Roman" w:hAnsi="Times New Roman" w:cs="Times New Roman"/>
          <w:sz w:val="24"/>
          <w:szCs w:val="24"/>
        </w:rPr>
        <w:t>limatic nich</w:t>
      </w:r>
      <w:r w:rsidR="000B0E7E">
        <w:rPr>
          <w:rFonts w:ascii="Times New Roman" w:hAnsi="Times New Roman" w:cs="Times New Roman"/>
          <w:sz w:val="24"/>
          <w:szCs w:val="24"/>
        </w:rPr>
        <w:t xml:space="preserve">e shifts </w:t>
      </w:r>
      <w:r w:rsidR="00A0350E">
        <w:rPr>
          <w:rFonts w:ascii="Times New Roman" w:hAnsi="Times New Roman" w:cs="Times New Roman"/>
          <w:sz w:val="24"/>
          <w:szCs w:val="24"/>
        </w:rPr>
        <w:t xml:space="preserve">between populations </w:t>
      </w:r>
      <w:r w:rsidR="000B0E7E">
        <w:rPr>
          <w:rFonts w:ascii="Times New Roman" w:hAnsi="Times New Roman" w:cs="Times New Roman"/>
          <w:sz w:val="24"/>
          <w:szCs w:val="24"/>
        </w:rPr>
        <w:t>c</w:t>
      </w:r>
      <w:r w:rsidR="002E18B7">
        <w:rPr>
          <w:rFonts w:ascii="Times New Roman" w:hAnsi="Times New Roman" w:cs="Times New Roman"/>
          <w:sz w:val="24"/>
          <w:szCs w:val="24"/>
        </w:rPr>
        <w:t>ould drive speciation</w:t>
      </w:r>
      <w:r w:rsidR="009B4687">
        <w:rPr>
          <w:rFonts w:ascii="Times New Roman" w:hAnsi="Times New Roman" w:cs="Times New Roman"/>
          <w:sz w:val="24"/>
          <w:szCs w:val="24"/>
        </w:rPr>
        <w:t xml:space="preserve"> </w:t>
      </w:r>
      <w:r w:rsidR="0077732B">
        <w:rPr>
          <w:rFonts w:ascii="Times New Roman" w:hAnsi="Times New Roman" w:cs="Times New Roman"/>
          <w:sz w:val="24"/>
          <w:szCs w:val="24"/>
        </w:rPr>
        <w:t xml:space="preserve">(e.g. </w:t>
      </w:r>
      <w:r w:rsidR="009B4687">
        <w:rPr>
          <w:rFonts w:ascii="Times New Roman" w:hAnsi="Times New Roman" w:cs="Times New Roman"/>
          <w:sz w:val="24"/>
          <w:szCs w:val="24"/>
        </w:rPr>
        <w:t>[2</w:t>
      </w:r>
      <w:r w:rsidR="00EC157C">
        <w:rPr>
          <w:rFonts w:ascii="Times New Roman" w:hAnsi="Times New Roman" w:cs="Times New Roman"/>
          <w:sz w:val="24"/>
          <w:szCs w:val="24"/>
        </w:rPr>
        <w:t>5</w:t>
      </w:r>
      <w:r w:rsidR="0077732B">
        <w:rPr>
          <w:rFonts w:ascii="Times New Roman" w:hAnsi="Times New Roman" w:cs="Times New Roman"/>
          <w:sz w:val="24"/>
          <w:szCs w:val="24"/>
        </w:rPr>
        <w:t>, 2</w:t>
      </w:r>
      <w:r w:rsidR="00EC157C">
        <w:rPr>
          <w:rFonts w:ascii="Times New Roman" w:hAnsi="Times New Roman" w:cs="Times New Roman"/>
          <w:sz w:val="24"/>
          <w:szCs w:val="24"/>
        </w:rPr>
        <w:t>6</w:t>
      </w:r>
      <w:r w:rsidR="009B4687">
        <w:rPr>
          <w:rFonts w:ascii="Times New Roman" w:hAnsi="Times New Roman" w:cs="Times New Roman"/>
          <w:sz w:val="24"/>
          <w:szCs w:val="24"/>
        </w:rPr>
        <w:t>]</w:t>
      </w:r>
      <w:r w:rsidR="0077732B">
        <w:rPr>
          <w:rFonts w:ascii="Times New Roman" w:hAnsi="Times New Roman" w:cs="Times New Roman"/>
          <w:sz w:val="24"/>
          <w:szCs w:val="24"/>
        </w:rPr>
        <w:t>)</w:t>
      </w:r>
      <w:r w:rsidR="00902630">
        <w:rPr>
          <w:rFonts w:ascii="Times New Roman" w:hAnsi="Times New Roman" w:cs="Times New Roman"/>
          <w:sz w:val="24"/>
          <w:szCs w:val="24"/>
        </w:rPr>
        <w:t>, but there could still be subsequent divergence in their climatic niches after speciation</w:t>
      </w:r>
      <w:r w:rsidR="002E18B7">
        <w:rPr>
          <w:rFonts w:ascii="Times New Roman" w:hAnsi="Times New Roman" w:cs="Times New Roman"/>
          <w:sz w:val="24"/>
          <w:szCs w:val="24"/>
        </w:rPr>
        <w:t>. Second, similarity between species</w:t>
      </w:r>
      <w:r w:rsidR="0002792B">
        <w:rPr>
          <w:rFonts w:ascii="Times New Roman" w:hAnsi="Times New Roman" w:cs="Times New Roman"/>
          <w:sz w:val="24"/>
          <w:szCs w:val="24"/>
        </w:rPr>
        <w:t>’</w:t>
      </w:r>
      <w:r w:rsidR="002E18B7">
        <w:rPr>
          <w:rFonts w:ascii="Times New Roman" w:hAnsi="Times New Roman" w:cs="Times New Roman"/>
          <w:sz w:val="24"/>
          <w:szCs w:val="24"/>
        </w:rPr>
        <w:t xml:space="preserve"> climatic niches might actually drive speciation instead (speciation throug</w:t>
      </w:r>
      <w:r w:rsidR="00E119E2">
        <w:rPr>
          <w:rFonts w:ascii="Times New Roman" w:hAnsi="Times New Roman" w:cs="Times New Roman"/>
          <w:sz w:val="24"/>
          <w:szCs w:val="24"/>
        </w:rPr>
        <w:t>h climatic niche conservatism</w:t>
      </w:r>
      <w:r w:rsidR="009B4687">
        <w:rPr>
          <w:rFonts w:ascii="Times New Roman" w:hAnsi="Times New Roman" w:cs="Times New Roman"/>
          <w:sz w:val="24"/>
          <w:szCs w:val="24"/>
        </w:rPr>
        <w:t xml:space="preserve"> [2</w:t>
      </w:r>
      <w:r w:rsidR="0002792B">
        <w:rPr>
          <w:rFonts w:ascii="Times New Roman" w:hAnsi="Times New Roman" w:cs="Times New Roman"/>
          <w:sz w:val="24"/>
          <w:szCs w:val="24"/>
        </w:rPr>
        <w:t>6</w:t>
      </w:r>
      <w:r w:rsidR="009B4687">
        <w:rPr>
          <w:rFonts w:ascii="Times New Roman" w:hAnsi="Times New Roman" w:cs="Times New Roman"/>
          <w:sz w:val="24"/>
          <w:szCs w:val="24"/>
        </w:rPr>
        <w:t>, 2</w:t>
      </w:r>
      <w:r w:rsidR="00EC157C">
        <w:rPr>
          <w:rFonts w:ascii="Times New Roman" w:hAnsi="Times New Roman" w:cs="Times New Roman"/>
          <w:sz w:val="24"/>
          <w:szCs w:val="24"/>
        </w:rPr>
        <w:t>7</w:t>
      </w:r>
      <w:r w:rsidR="009B4687">
        <w:rPr>
          <w:rFonts w:ascii="Times New Roman" w:hAnsi="Times New Roman" w:cs="Times New Roman"/>
          <w:sz w:val="24"/>
          <w:szCs w:val="24"/>
        </w:rPr>
        <w:t>]</w:t>
      </w:r>
      <w:r w:rsidR="00E119E2">
        <w:rPr>
          <w:rFonts w:ascii="Times New Roman" w:hAnsi="Times New Roman" w:cs="Times New Roman"/>
          <w:sz w:val="24"/>
          <w:szCs w:val="24"/>
        </w:rPr>
        <w:t>)</w:t>
      </w:r>
      <w:r w:rsidR="00EA04E7">
        <w:rPr>
          <w:rFonts w:ascii="Times New Roman" w:hAnsi="Times New Roman" w:cs="Times New Roman"/>
          <w:sz w:val="24"/>
          <w:szCs w:val="24"/>
        </w:rPr>
        <w:t>. This occur</w:t>
      </w:r>
      <w:r w:rsidR="00907750">
        <w:rPr>
          <w:rFonts w:ascii="Times New Roman" w:hAnsi="Times New Roman" w:cs="Times New Roman"/>
          <w:sz w:val="24"/>
          <w:szCs w:val="24"/>
        </w:rPr>
        <w:t>s</w:t>
      </w:r>
      <w:r w:rsidR="00EA04E7">
        <w:rPr>
          <w:rFonts w:ascii="Times New Roman" w:hAnsi="Times New Roman" w:cs="Times New Roman"/>
          <w:sz w:val="24"/>
          <w:szCs w:val="24"/>
        </w:rPr>
        <w:t xml:space="preserve"> </w:t>
      </w:r>
      <w:r w:rsidR="00907750">
        <w:rPr>
          <w:rFonts w:ascii="Times New Roman" w:hAnsi="Times New Roman" w:cs="Times New Roman"/>
          <w:sz w:val="24"/>
          <w:szCs w:val="24"/>
        </w:rPr>
        <w:t>when</w:t>
      </w:r>
      <w:r w:rsidR="00EA04E7">
        <w:rPr>
          <w:rFonts w:ascii="Times New Roman" w:hAnsi="Times New Roman" w:cs="Times New Roman"/>
          <w:sz w:val="24"/>
          <w:szCs w:val="24"/>
        </w:rPr>
        <w:t xml:space="preserve"> a species range </w:t>
      </w:r>
      <w:r w:rsidR="00907750">
        <w:rPr>
          <w:rFonts w:ascii="Times New Roman" w:hAnsi="Times New Roman" w:cs="Times New Roman"/>
          <w:sz w:val="24"/>
          <w:szCs w:val="24"/>
        </w:rPr>
        <w:t>i</w:t>
      </w:r>
      <w:r w:rsidR="00EA04E7">
        <w:rPr>
          <w:rFonts w:ascii="Times New Roman" w:hAnsi="Times New Roman" w:cs="Times New Roman"/>
          <w:sz w:val="24"/>
          <w:szCs w:val="24"/>
        </w:rPr>
        <w:t>s bisected by a</w:t>
      </w:r>
      <w:r w:rsidR="00134300">
        <w:rPr>
          <w:rFonts w:ascii="Times New Roman" w:hAnsi="Times New Roman" w:cs="Times New Roman"/>
          <w:sz w:val="24"/>
          <w:szCs w:val="24"/>
        </w:rPr>
        <w:t xml:space="preserve"> barrier of unsuitable climatic conditions </w:t>
      </w:r>
      <w:r w:rsidR="00907750">
        <w:rPr>
          <w:rFonts w:ascii="Times New Roman" w:hAnsi="Times New Roman" w:cs="Times New Roman"/>
          <w:sz w:val="24"/>
          <w:szCs w:val="24"/>
        </w:rPr>
        <w:t xml:space="preserve">that the </w:t>
      </w:r>
      <w:r w:rsidR="00134300">
        <w:rPr>
          <w:rFonts w:ascii="Times New Roman" w:hAnsi="Times New Roman" w:cs="Times New Roman"/>
          <w:sz w:val="24"/>
          <w:szCs w:val="24"/>
        </w:rPr>
        <w:t xml:space="preserve">species </w:t>
      </w:r>
      <w:r w:rsidR="00872185">
        <w:rPr>
          <w:rFonts w:ascii="Times New Roman" w:hAnsi="Times New Roman" w:cs="Times New Roman"/>
          <w:sz w:val="24"/>
          <w:szCs w:val="24"/>
        </w:rPr>
        <w:t xml:space="preserve">is </w:t>
      </w:r>
      <w:r w:rsidR="00134300">
        <w:rPr>
          <w:rFonts w:ascii="Times New Roman" w:hAnsi="Times New Roman" w:cs="Times New Roman"/>
          <w:sz w:val="24"/>
          <w:szCs w:val="24"/>
        </w:rPr>
        <w:t xml:space="preserve">unable to adapt </w:t>
      </w:r>
      <w:r w:rsidR="00872185">
        <w:rPr>
          <w:rFonts w:ascii="Times New Roman" w:hAnsi="Times New Roman" w:cs="Times New Roman"/>
          <w:sz w:val="24"/>
          <w:szCs w:val="24"/>
        </w:rPr>
        <w:t xml:space="preserve">to, </w:t>
      </w:r>
      <w:r w:rsidR="00134300">
        <w:rPr>
          <w:rFonts w:ascii="Times New Roman" w:hAnsi="Times New Roman" w:cs="Times New Roman"/>
          <w:sz w:val="24"/>
          <w:szCs w:val="24"/>
        </w:rPr>
        <w:t xml:space="preserve">leading to </w:t>
      </w:r>
      <w:proofErr w:type="spellStart"/>
      <w:r w:rsidR="00134300">
        <w:rPr>
          <w:rFonts w:ascii="Times New Roman" w:hAnsi="Times New Roman" w:cs="Times New Roman"/>
          <w:sz w:val="24"/>
          <w:szCs w:val="24"/>
        </w:rPr>
        <w:t>allopatry</w:t>
      </w:r>
      <w:proofErr w:type="spellEnd"/>
      <w:r w:rsidR="00134300">
        <w:rPr>
          <w:rFonts w:ascii="Times New Roman" w:hAnsi="Times New Roman" w:cs="Times New Roman"/>
          <w:sz w:val="24"/>
          <w:szCs w:val="24"/>
        </w:rPr>
        <w:t xml:space="preserve"> between sets of populations</w:t>
      </w:r>
      <w:r w:rsidR="00CD2C98">
        <w:rPr>
          <w:rFonts w:ascii="Times New Roman" w:hAnsi="Times New Roman" w:cs="Times New Roman"/>
          <w:sz w:val="24"/>
          <w:szCs w:val="24"/>
        </w:rPr>
        <w:t xml:space="preserve"> [2</w:t>
      </w:r>
      <w:r w:rsidR="00EC157C">
        <w:rPr>
          <w:rFonts w:ascii="Times New Roman" w:hAnsi="Times New Roman" w:cs="Times New Roman"/>
          <w:sz w:val="24"/>
          <w:szCs w:val="24"/>
        </w:rPr>
        <w:t>7</w:t>
      </w:r>
      <w:r w:rsidR="00CD2C98">
        <w:rPr>
          <w:rFonts w:ascii="Times New Roman" w:hAnsi="Times New Roman" w:cs="Times New Roman"/>
          <w:sz w:val="24"/>
          <w:szCs w:val="24"/>
        </w:rPr>
        <w:t>]</w:t>
      </w:r>
      <w:r w:rsidR="00872185">
        <w:rPr>
          <w:rFonts w:ascii="Times New Roman" w:hAnsi="Times New Roman" w:cs="Times New Roman"/>
          <w:sz w:val="24"/>
          <w:szCs w:val="24"/>
        </w:rPr>
        <w:t xml:space="preserve">, </w:t>
      </w:r>
      <w:r w:rsidR="0077732B">
        <w:rPr>
          <w:rFonts w:ascii="Times New Roman" w:hAnsi="Times New Roman" w:cs="Times New Roman"/>
          <w:sz w:val="24"/>
          <w:szCs w:val="24"/>
        </w:rPr>
        <w:t>potentially followed by the evolution of reproductive isolation through</w:t>
      </w:r>
      <w:r w:rsidR="00CD2C98">
        <w:rPr>
          <w:rFonts w:ascii="Times New Roman" w:hAnsi="Times New Roman" w:cs="Times New Roman"/>
          <w:sz w:val="24"/>
          <w:szCs w:val="24"/>
        </w:rPr>
        <w:t xml:space="preserve"> various mechanisms </w:t>
      </w:r>
      <w:r w:rsidR="0077732B">
        <w:rPr>
          <w:rFonts w:ascii="Times New Roman" w:hAnsi="Times New Roman" w:cs="Times New Roman"/>
          <w:sz w:val="24"/>
          <w:szCs w:val="24"/>
        </w:rPr>
        <w:t xml:space="preserve">(e.g. Dobzhansky-Mueller incompatibilities </w:t>
      </w:r>
      <w:r w:rsidR="00CD2C98">
        <w:rPr>
          <w:rFonts w:ascii="Times New Roman" w:hAnsi="Times New Roman" w:cs="Times New Roman"/>
          <w:sz w:val="24"/>
          <w:szCs w:val="24"/>
        </w:rPr>
        <w:t>[2</w:t>
      </w:r>
      <w:r w:rsidR="00EC157C">
        <w:rPr>
          <w:rFonts w:ascii="Times New Roman" w:hAnsi="Times New Roman" w:cs="Times New Roman"/>
          <w:sz w:val="24"/>
          <w:szCs w:val="24"/>
        </w:rPr>
        <w:t>8</w:t>
      </w:r>
      <w:r w:rsidR="00CD2C98">
        <w:rPr>
          <w:rFonts w:ascii="Times New Roman" w:hAnsi="Times New Roman" w:cs="Times New Roman"/>
          <w:sz w:val="24"/>
          <w:szCs w:val="24"/>
        </w:rPr>
        <w:t>]</w:t>
      </w:r>
      <w:r w:rsidR="0077732B">
        <w:rPr>
          <w:rFonts w:ascii="Times New Roman" w:hAnsi="Times New Roman" w:cs="Times New Roman"/>
          <w:sz w:val="24"/>
          <w:szCs w:val="24"/>
        </w:rPr>
        <w:t>).</w:t>
      </w:r>
      <w:r w:rsidR="00E119E2">
        <w:rPr>
          <w:rFonts w:ascii="Times New Roman" w:hAnsi="Times New Roman" w:cs="Times New Roman"/>
          <w:sz w:val="24"/>
          <w:szCs w:val="24"/>
        </w:rPr>
        <w:t xml:space="preserve"> In this case, </w:t>
      </w:r>
      <w:r w:rsidR="00CD25F3">
        <w:rPr>
          <w:rFonts w:ascii="Times New Roman" w:hAnsi="Times New Roman" w:cs="Times New Roman"/>
          <w:sz w:val="24"/>
          <w:szCs w:val="24"/>
        </w:rPr>
        <w:t xml:space="preserve">most observed climatic niche divergence </w:t>
      </w:r>
      <w:r w:rsidR="00134300">
        <w:rPr>
          <w:rFonts w:ascii="Times New Roman" w:hAnsi="Times New Roman" w:cs="Times New Roman"/>
          <w:sz w:val="24"/>
          <w:szCs w:val="24"/>
        </w:rPr>
        <w:t xml:space="preserve">between </w:t>
      </w:r>
      <w:proofErr w:type="gramStart"/>
      <w:r w:rsidR="00134300">
        <w:rPr>
          <w:rFonts w:ascii="Times New Roman" w:hAnsi="Times New Roman" w:cs="Times New Roman"/>
          <w:sz w:val="24"/>
          <w:szCs w:val="24"/>
        </w:rPr>
        <w:t>sister</w:t>
      </w:r>
      <w:proofErr w:type="gramEnd"/>
      <w:r w:rsidR="00134300">
        <w:rPr>
          <w:rFonts w:ascii="Times New Roman" w:hAnsi="Times New Roman" w:cs="Times New Roman"/>
          <w:sz w:val="24"/>
          <w:szCs w:val="24"/>
        </w:rPr>
        <w:t xml:space="preserve"> species </w:t>
      </w:r>
      <w:r w:rsidR="00E119E2">
        <w:rPr>
          <w:rFonts w:ascii="Times New Roman" w:hAnsi="Times New Roman" w:cs="Times New Roman"/>
          <w:sz w:val="24"/>
          <w:szCs w:val="24"/>
        </w:rPr>
        <w:t>would</w:t>
      </w:r>
      <w:r w:rsidR="009E44EF">
        <w:rPr>
          <w:rFonts w:ascii="Times New Roman" w:hAnsi="Times New Roman" w:cs="Times New Roman"/>
          <w:sz w:val="24"/>
          <w:szCs w:val="24"/>
        </w:rPr>
        <w:t xml:space="preserve"> </w:t>
      </w:r>
      <w:r w:rsidR="003F1ACC">
        <w:rPr>
          <w:rFonts w:ascii="Times New Roman" w:hAnsi="Times New Roman" w:cs="Times New Roman"/>
          <w:sz w:val="24"/>
          <w:szCs w:val="24"/>
        </w:rPr>
        <w:t xml:space="preserve">presumably </w:t>
      </w:r>
      <w:r w:rsidR="003A241A">
        <w:rPr>
          <w:rFonts w:ascii="Times New Roman" w:hAnsi="Times New Roman" w:cs="Times New Roman"/>
          <w:sz w:val="24"/>
          <w:szCs w:val="24"/>
        </w:rPr>
        <w:t xml:space="preserve">occur after speciation. </w:t>
      </w:r>
      <w:r w:rsidR="005F481B">
        <w:rPr>
          <w:rFonts w:ascii="Times New Roman" w:hAnsi="Times New Roman" w:cs="Times New Roman"/>
          <w:sz w:val="24"/>
          <w:szCs w:val="24"/>
        </w:rPr>
        <w:t xml:space="preserve">Third, </w:t>
      </w:r>
      <w:r w:rsidR="002959AD">
        <w:rPr>
          <w:rFonts w:ascii="Times New Roman" w:hAnsi="Times New Roman" w:cs="Times New Roman"/>
          <w:sz w:val="24"/>
          <w:szCs w:val="24"/>
        </w:rPr>
        <w:t xml:space="preserve">speciation might </w:t>
      </w:r>
      <w:r w:rsidR="00CD443F">
        <w:rPr>
          <w:rFonts w:ascii="Times New Roman" w:hAnsi="Times New Roman" w:cs="Times New Roman"/>
          <w:sz w:val="24"/>
          <w:szCs w:val="24"/>
        </w:rPr>
        <w:t xml:space="preserve">be </w:t>
      </w:r>
      <w:r w:rsidR="008F73F8">
        <w:rPr>
          <w:rFonts w:ascii="Times New Roman" w:hAnsi="Times New Roman" w:cs="Times New Roman"/>
          <w:sz w:val="24"/>
          <w:szCs w:val="24"/>
        </w:rPr>
        <w:t>completely unrelated to climate (</w:t>
      </w:r>
      <w:r w:rsidR="009B4687">
        <w:rPr>
          <w:rFonts w:ascii="Times New Roman" w:hAnsi="Times New Roman" w:cs="Times New Roman"/>
          <w:sz w:val="24"/>
          <w:szCs w:val="24"/>
        </w:rPr>
        <w:t>for example,</w:t>
      </w:r>
      <w:r w:rsidR="008F73F8">
        <w:rPr>
          <w:rFonts w:ascii="Times New Roman" w:hAnsi="Times New Roman" w:cs="Times New Roman"/>
          <w:sz w:val="24"/>
          <w:szCs w:val="24"/>
        </w:rPr>
        <w:t xml:space="preserve"> due to polyploidy, pollinator shifts, </w:t>
      </w:r>
      <w:r w:rsidR="00DD13EE">
        <w:rPr>
          <w:rFonts w:ascii="Times New Roman" w:hAnsi="Times New Roman" w:cs="Times New Roman"/>
          <w:sz w:val="24"/>
          <w:szCs w:val="24"/>
        </w:rPr>
        <w:t>or geographic barriers t</w:t>
      </w:r>
      <w:r w:rsidR="00EC42BB">
        <w:rPr>
          <w:rFonts w:ascii="Times New Roman" w:hAnsi="Times New Roman" w:cs="Times New Roman"/>
          <w:sz w:val="24"/>
          <w:szCs w:val="24"/>
        </w:rPr>
        <w:t>hat are unrelated to climate</w:t>
      </w:r>
      <w:r w:rsidR="00195D63">
        <w:rPr>
          <w:rFonts w:ascii="Times New Roman" w:hAnsi="Times New Roman" w:cs="Times New Roman"/>
          <w:sz w:val="24"/>
          <w:szCs w:val="24"/>
        </w:rPr>
        <w:t xml:space="preserve"> [2</w:t>
      </w:r>
      <w:r w:rsidR="00EC157C">
        <w:rPr>
          <w:rFonts w:ascii="Times New Roman" w:hAnsi="Times New Roman" w:cs="Times New Roman"/>
          <w:sz w:val="24"/>
          <w:szCs w:val="24"/>
        </w:rPr>
        <w:t>8</w:t>
      </w:r>
      <w:r w:rsidR="00195D63">
        <w:rPr>
          <w:rFonts w:ascii="Times New Roman" w:hAnsi="Times New Roman" w:cs="Times New Roman"/>
          <w:sz w:val="24"/>
          <w:szCs w:val="24"/>
        </w:rPr>
        <w:t>]</w:t>
      </w:r>
      <w:r w:rsidR="00EC42BB">
        <w:rPr>
          <w:rFonts w:ascii="Times New Roman" w:hAnsi="Times New Roman" w:cs="Times New Roman"/>
          <w:sz w:val="24"/>
          <w:szCs w:val="24"/>
        </w:rPr>
        <w:t>).</w:t>
      </w:r>
      <w:r w:rsidR="003F1ACC">
        <w:rPr>
          <w:rFonts w:ascii="Times New Roman" w:hAnsi="Times New Roman" w:cs="Times New Roman"/>
          <w:sz w:val="24"/>
          <w:szCs w:val="24"/>
        </w:rPr>
        <w:t xml:space="preserve"> Again, in </w:t>
      </w:r>
      <w:r w:rsidR="003F1ACC">
        <w:rPr>
          <w:rFonts w:ascii="Times New Roman" w:hAnsi="Times New Roman" w:cs="Times New Roman"/>
          <w:sz w:val="24"/>
          <w:szCs w:val="24"/>
        </w:rPr>
        <w:lastRenderedPageBreak/>
        <w:t xml:space="preserve">this case, climatic niche divergence between </w:t>
      </w:r>
      <w:proofErr w:type="gramStart"/>
      <w:r w:rsidR="003F1ACC">
        <w:rPr>
          <w:rFonts w:ascii="Times New Roman" w:hAnsi="Times New Roman" w:cs="Times New Roman"/>
          <w:sz w:val="24"/>
          <w:szCs w:val="24"/>
        </w:rPr>
        <w:t>sister</w:t>
      </w:r>
      <w:proofErr w:type="gramEnd"/>
      <w:r w:rsidR="003F1ACC">
        <w:rPr>
          <w:rFonts w:ascii="Times New Roman" w:hAnsi="Times New Roman" w:cs="Times New Roman"/>
          <w:sz w:val="24"/>
          <w:szCs w:val="24"/>
        </w:rPr>
        <w:t xml:space="preserve"> species would presumably occur after </w:t>
      </w:r>
      <w:r w:rsidR="004811CB">
        <w:rPr>
          <w:rFonts w:ascii="Times New Roman" w:hAnsi="Times New Roman" w:cs="Times New Roman"/>
          <w:sz w:val="24"/>
          <w:szCs w:val="24"/>
        </w:rPr>
        <w:t xml:space="preserve">their </w:t>
      </w:r>
      <w:r w:rsidR="003F1ACC">
        <w:rPr>
          <w:rFonts w:ascii="Times New Roman" w:hAnsi="Times New Roman" w:cs="Times New Roman"/>
          <w:sz w:val="24"/>
          <w:szCs w:val="24"/>
        </w:rPr>
        <w:t>speciation.</w:t>
      </w:r>
      <w:r w:rsidR="00EC42BB">
        <w:rPr>
          <w:rFonts w:ascii="Times New Roman" w:hAnsi="Times New Roman" w:cs="Times New Roman"/>
          <w:sz w:val="24"/>
          <w:szCs w:val="24"/>
        </w:rPr>
        <w:t xml:space="preserve"> </w:t>
      </w:r>
      <w:r w:rsidR="001570C9">
        <w:rPr>
          <w:rFonts w:ascii="Times New Roman" w:hAnsi="Times New Roman" w:cs="Times New Roman"/>
          <w:sz w:val="24"/>
          <w:szCs w:val="24"/>
        </w:rPr>
        <w:t>In summary</w:t>
      </w:r>
      <w:r w:rsidR="00B632CC">
        <w:rPr>
          <w:rFonts w:ascii="Times New Roman" w:hAnsi="Times New Roman" w:cs="Times New Roman"/>
          <w:sz w:val="24"/>
          <w:szCs w:val="24"/>
        </w:rPr>
        <w:t xml:space="preserve">, the analyses presented here </w:t>
      </w:r>
      <w:r w:rsidR="00923965">
        <w:rPr>
          <w:rFonts w:ascii="Times New Roman" w:hAnsi="Times New Roman" w:cs="Times New Roman"/>
          <w:sz w:val="24"/>
          <w:szCs w:val="24"/>
        </w:rPr>
        <w:t xml:space="preserve">on rates of climatic niche change </w:t>
      </w:r>
      <w:r w:rsidR="00B632CC">
        <w:rPr>
          <w:rFonts w:ascii="Times New Roman" w:hAnsi="Times New Roman" w:cs="Times New Roman"/>
          <w:sz w:val="24"/>
          <w:szCs w:val="24"/>
        </w:rPr>
        <w:t>do not assume any particular relationship between climate and speciation.</w:t>
      </w:r>
    </w:p>
    <w:p w14:paraId="6CDDC992" w14:textId="77777777" w:rsidR="001F22DC" w:rsidRPr="00E72976" w:rsidRDefault="001F22DC" w:rsidP="00E72976">
      <w:pPr>
        <w:spacing w:after="0" w:line="480" w:lineRule="auto"/>
        <w:jc w:val="center"/>
        <w:rPr>
          <w:rFonts w:ascii="Times New Roman" w:hAnsi="Times New Roman" w:cs="Times New Roman"/>
          <w:sz w:val="24"/>
          <w:szCs w:val="24"/>
        </w:rPr>
      </w:pPr>
    </w:p>
    <w:p w14:paraId="5F4ED9D6" w14:textId="6F0358F0" w:rsidR="008A6A5C" w:rsidRPr="003D302E" w:rsidRDefault="008A6A5C" w:rsidP="003D302E">
      <w:pPr>
        <w:spacing w:after="0" w:line="480" w:lineRule="auto"/>
        <w:rPr>
          <w:rFonts w:ascii="Times New Roman" w:hAnsi="Times New Roman" w:cs="Times New Roman"/>
          <w:b/>
          <w:sz w:val="24"/>
          <w:szCs w:val="24"/>
        </w:rPr>
      </w:pPr>
      <w:r w:rsidRPr="003D302E">
        <w:rPr>
          <w:rFonts w:ascii="Times New Roman" w:hAnsi="Times New Roman" w:cs="Times New Roman"/>
          <w:b/>
          <w:sz w:val="24"/>
          <w:szCs w:val="24"/>
        </w:rPr>
        <w:t>Future rates of climate change</w:t>
      </w:r>
    </w:p>
    <w:p w14:paraId="194E437B" w14:textId="1AFD39F5" w:rsidR="00163D5B" w:rsidRDefault="00E31A48" w:rsidP="00E72976">
      <w:pPr>
        <w:spacing w:after="0" w:line="480" w:lineRule="auto"/>
        <w:rPr>
          <w:rFonts w:ascii="Times New Roman" w:hAnsi="Times New Roman" w:cs="Times New Roman"/>
          <w:sz w:val="24"/>
          <w:szCs w:val="24"/>
        </w:rPr>
      </w:pPr>
      <w:r w:rsidRPr="00E72976">
        <w:rPr>
          <w:rFonts w:ascii="Times New Roman" w:hAnsi="Times New Roman" w:cs="Times New Roman"/>
          <w:sz w:val="24"/>
          <w:szCs w:val="24"/>
        </w:rPr>
        <w:t>We determined the rate of future climate change for each species for each variable based on the difference betwee</w:t>
      </w:r>
      <w:r w:rsidR="00956062" w:rsidRPr="00E72976">
        <w:rPr>
          <w:rFonts w:ascii="Times New Roman" w:hAnsi="Times New Roman" w:cs="Times New Roman"/>
          <w:sz w:val="24"/>
          <w:szCs w:val="24"/>
        </w:rPr>
        <w:t xml:space="preserve">n the </w:t>
      </w:r>
      <w:r w:rsidR="000D686B" w:rsidRPr="00E72976">
        <w:rPr>
          <w:rFonts w:ascii="Times New Roman" w:hAnsi="Times New Roman" w:cs="Times New Roman"/>
          <w:sz w:val="24"/>
          <w:szCs w:val="24"/>
        </w:rPr>
        <w:t>“</w:t>
      </w:r>
      <w:r w:rsidR="00956062" w:rsidRPr="00E72976">
        <w:rPr>
          <w:rFonts w:ascii="Times New Roman" w:hAnsi="Times New Roman" w:cs="Times New Roman"/>
          <w:sz w:val="24"/>
          <w:szCs w:val="24"/>
        </w:rPr>
        <w:t>current</w:t>
      </w:r>
      <w:r w:rsidR="000D686B" w:rsidRPr="00E72976">
        <w:rPr>
          <w:rFonts w:ascii="Times New Roman" w:hAnsi="Times New Roman" w:cs="Times New Roman"/>
          <w:sz w:val="24"/>
          <w:szCs w:val="24"/>
        </w:rPr>
        <w:t>”</w:t>
      </w:r>
      <w:r w:rsidR="00956062" w:rsidRPr="00E72976">
        <w:rPr>
          <w:rFonts w:ascii="Times New Roman" w:hAnsi="Times New Roman" w:cs="Times New Roman"/>
          <w:sz w:val="24"/>
          <w:szCs w:val="24"/>
        </w:rPr>
        <w:t xml:space="preserve"> climatic value</w:t>
      </w:r>
      <w:r w:rsidR="00DF74F6" w:rsidRPr="00E72976">
        <w:rPr>
          <w:rFonts w:ascii="Times New Roman" w:hAnsi="Times New Roman" w:cs="Times New Roman"/>
          <w:sz w:val="24"/>
          <w:szCs w:val="24"/>
        </w:rPr>
        <w:t xml:space="preserve"> </w:t>
      </w:r>
      <w:r w:rsidR="00956062" w:rsidRPr="00E72976">
        <w:rPr>
          <w:rFonts w:ascii="Times New Roman" w:hAnsi="Times New Roman" w:cs="Times New Roman"/>
          <w:sz w:val="24"/>
          <w:szCs w:val="24"/>
        </w:rPr>
        <w:t xml:space="preserve">(i.e. the mean values from 1950 to 2000; Hijmans </w:t>
      </w:r>
      <w:r w:rsidR="00956062" w:rsidRPr="00E72976">
        <w:rPr>
          <w:rFonts w:ascii="Times New Roman" w:hAnsi="Times New Roman" w:cs="Times New Roman"/>
          <w:i/>
          <w:sz w:val="24"/>
          <w:szCs w:val="24"/>
        </w:rPr>
        <w:t>et al.</w:t>
      </w:r>
      <w:r w:rsidR="00956062" w:rsidRPr="00E72976">
        <w:rPr>
          <w:rFonts w:ascii="Times New Roman" w:hAnsi="Times New Roman" w:cs="Times New Roman"/>
          <w:sz w:val="24"/>
          <w:szCs w:val="24"/>
        </w:rPr>
        <w:t xml:space="preserve"> </w:t>
      </w:r>
      <w:r w:rsidR="007C0374" w:rsidRPr="00E72976">
        <w:rPr>
          <w:rFonts w:ascii="Times New Roman" w:hAnsi="Times New Roman" w:cs="Times New Roman"/>
          <w:sz w:val="24"/>
          <w:szCs w:val="24"/>
        </w:rPr>
        <w:t>[1</w:t>
      </w:r>
      <w:r w:rsidR="0022232B">
        <w:rPr>
          <w:rFonts w:ascii="Times New Roman" w:hAnsi="Times New Roman" w:cs="Times New Roman"/>
          <w:sz w:val="24"/>
          <w:szCs w:val="24"/>
        </w:rPr>
        <w:t>4</w:t>
      </w:r>
      <w:r w:rsidR="007C0374" w:rsidRPr="00E72976">
        <w:rPr>
          <w:rFonts w:ascii="Times New Roman" w:hAnsi="Times New Roman" w:cs="Times New Roman"/>
          <w:sz w:val="24"/>
          <w:szCs w:val="24"/>
        </w:rPr>
        <w:t>]</w:t>
      </w:r>
      <w:r w:rsidR="00956062" w:rsidRPr="00E72976">
        <w:rPr>
          <w:rFonts w:ascii="Times New Roman" w:hAnsi="Times New Roman" w:cs="Times New Roman"/>
          <w:sz w:val="24"/>
          <w:szCs w:val="24"/>
        </w:rPr>
        <w:t>)</w:t>
      </w:r>
      <w:r w:rsidR="009304E7" w:rsidRPr="00E72976">
        <w:rPr>
          <w:rFonts w:ascii="Times New Roman" w:hAnsi="Times New Roman" w:cs="Times New Roman"/>
          <w:sz w:val="24"/>
          <w:szCs w:val="24"/>
        </w:rPr>
        <w:t>, and the projected values</w:t>
      </w:r>
      <w:r w:rsidR="00403D3A" w:rsidRPr="00E72976">
        <w:rPr>
          <w:rFonts w:ascii="Times New Roman" w:hAnsi="Times New Roman" w:cs="Times New Roman"/>
          <w:sz w:val="24"/>
          <w:szCs w:val="24"/>
        </w:rPr>
        <w:t xml:space="preserve"> in</w:t>
      </w:r>
      <w:r w:rsidR="00DD7111" w:rsidRPr="00E72976">
        <w:rPr>
          <w:rFonts w:ascii="Times New Roman" w:hAnsi="Times New Roman" w:cs="Times New Roman"/>
          <w:sz w:val="24"/>
          <w:szCs w:val="24"/>
        </w:rPr>
        <w:t xml:space="preserve"> 2070</w:t>
      </w:r>
      <w:r w:rsidR="00403D3A" w:rsidRPr="00E72976">
        <w:rPr>
          <w:rFonts w:ascii="Times New Roman" w:hAnsi="Times New Roman" w:cs="Times New Roman"/>
          <w:sz w:val="24"/>
          <w:szCs w:val="24"/>
        </w:rPr>
        <w:t xml:space="preserve">. We calculated the </w:t>
      </w:r>
      <w:r w:rsidR="001A261E">
        <w:rPr>
          <w:rFonts w:ascii="Times New Roman" w:hAnsi="Times New Roman" w:cs="Times New Roman"/>
          <w:sz w:val="24"/>
          <w:szCs w:val="24"/>
        </w:rPr>
        <w:t>average difference between current</w:t>
      </w:r>
      <w:r w:rsidR="000245DC">
        <w:rPr>
          <w:rFonts w:ascii="Times New Roman" w:hAnsi="Times New Roman" w:cs="Times New Roman"/>
          <w:sz w:val="24"/>
          <w:szCs w:val="24"/>
        </w:rPr>
        <w:t xml:space="preserve"> </w:t>
      </w:r>
      <w:proofErr w:type="gramStart"/>
      <w:r w:rsidR="000245DC">
        <w:rPr>
          <w:rFonts w:ascii="Times New Roman" w:hAnsi="Times New Roman" w:cs="Times New Roman"/>
          <w:sz w:val="24"/>
          <w:szCs w:val="24"/>
        </w:rPr>
        <w:t>climate</w:t>
      </w:r>
      <w:proofErr w:type="gramEnd"/>
      <w:r w:rsidR="000245DC">
        <w:rPr>
          <w:rFonts w:ascii="Times New Roman" w:hAnsi="Times New Roman" w:cs="Times New Roman"/>
          <w:sz w:val="24"/>
          <w:szCs w:val="24"/>
        </w:rPr>
        <w:t xml:space="preserve"> </w:t>
      </w:r>
      <w:r w:rsidR="00FF5B60" w:rsidRPr="00E72976">
        <w:rPr>
          <w:rFonts w:ascii="Times New Roman" w:hAnsi="Times New Roman" w:cs="Times New Roman"/>
          <w:sz w:val="24"/>
          <w:szCs w:val="24"/>
        </w:rPr>
        <w:t xml:space="preserve">across localities for each species, and then </w:t>
      </w:r>
      <w:r w:rsidR="009304E7" w:rsidRPr="00E72976">
        <w:rPr>
          <w:rFonts w:ascii="Times New Roman" w:hAnsi="Times New Roman" w:cs="Times New Roman"/>
          <w:sz w:val="24"/>
          <w:szCs w:val="24"/>
        </w:rPr>
        <w:t>divided by the difference between these two time periods</w:t>
      </w:r>
      <w:r w:rsidR="00185756" w:rsidRPr="00E72976">
        <w:rPr>
          <w:rFonts w:ascii="Times New Roman" w:hAnsi="Times New Roman" w:cs="Times New Roman"/>
          <w:sz w:val="24"/>
          <w:szCs w:val="24"/>
        </w:rPr>
        <w:t>.</w:t>
      </w:r>
      <w:r w:rsidR="00CD6DCB" w:rsidRPr="00E72976">
        <w:rPr>
          <w:rFonts w:ascii="Times New Roman" w:hAnsi="Times New Roman" w:cs="Times New Roman"/>
          <w:sz w:val="24"/>
          <w:szCs w:val="24"/>
        </w:rPr>
        <w:t xml:space="preserve"> </w:t>
      </w:r>
      <w:r w:rsidR="00DD7111" w:rsidRPr="00E72976">
        <w:rPr>
          <w:rFonts w:ascii="Times New Roman" w:hAnsi="Times New Roman" w:cs="Times New Roman"/>
          <w:sz w:val="24"/>
          <w:szCs w:val="24"/>
        </w:rPr>
        <w:t>However, determining the</w:t>
      </w:r>
      <w:r w:rsidR="00C068FA" w:rsidRPr="00E72976">
        <w:rPr>
          <w:rFonts w:ascii="Times New Roman" w:hAnsi="Times New Roman" w:cs="Times New Roman"/>
          <w:sz w:val="24"/>
          <w:szCs w:val="24"/>
        </w:rPr>
        <w:t xml:space="preserve"> projected values was</w:t>
      </w:r>
      <w:r w:rsidR="00B16257" w:rsidRPr="00E72976">
        <w:rPr>
          <w:rFonts w:ascii="Times New Roman" w:hAnsi="Times New Roman" w:cs="Times New Roman"/>
          <w:sz w:val="24"/>
          <w:szCs w:val="24"/>
        </w:rPr>
        <w:t xml:space="preserve"> not straightforward, given the many different </w:t>
      </w:r>
      <w:r w:rsidR="00B84DB6">
        <w:rPr>
          <w:rFonts w:ascii="Times New Roman" w:hAnsi="Times New Roman" w:cs="Times New Roman"/>
          <w:sz w:val="24"/>
          <w:szCs w:val="24"/>
        </w:rPr>
        <w:t xml:space="preserve">potential </w:t>
      </w:r>
      <w:r w:rsidR="00B16257" w:rsidRPr="00E72976">
        <w:rPr>
          <w:rFonts w:ascii="Times New Roman" w:hAnsi="Times New Roman" w:cs="Times New Roman"/>
          <w:sz w:val="24"/>
          <w:szCs w:val="24"/>
        </w:rPr>
        <w:t>scenarios</w:t>
      </w:r>
      <w:r w:rsidR="00CE0D71" w:rsidRPr="00E72976">
        <w:rPr>
          <w:rFonts w:ascii="Times New Roman" w:hAnsi="Times New Roman" w:cs="Times New Roman"/>
          <w:sz w:val="24"/>
          <w:szCs w:val="24"/>
        </w:rPr>
        <w:t xml:space="preserve"> for future change</w:t>
      </w:r>
      <w:r w:rsidR="00B16257" w:rsidRPr="00E72976">
        <w:rPr>
          <w:rFonts w:ascii="Times New Roman" w:hAnsi="Times New Roman" w:cs="Times New Roman"/>
          <w:sz w:val="24"/>
          <w:szCs w:val="24"/>
        </w:rPr>
        <w:t>.</w:t>
      </w:r>
      <w:r w:rsidR="00DD7111" w:rsidRPr="00E72976">
        <w:rPr>
          <w:rFonts w:ascii="Times New Roman" w:hAnsi="Times New Roman" w:cs="Times New Roman"/>
          <w:sz w:val="24"/>
          <w:szCs w:val="24"/>
        </w:rPr>
        <w:t xml:space="preserve"> </w:t>
      </w:r>
      <w:r w:rsidR="008128AC" w:rsidRPr="00E72976">
        <w:rPr>
          <w:rFonts w:ascii="Times New Roman" w:hAnsi="Times New Roman" w:cs="Times New Roman"/>
          <w:sz w:val="24"/>
          <w:szCs w:val="24"/>
        </w:rPr>
        <w:t>Therefore</w:t>
      </w:r>
      <w:r w:rsidR="00D3134C" w:rsidRPr="00E72976">
        <w:rPr>
          <w:rFonts w:ascii="Times New Roman" w:hAnsi="Times New Roman" w:cs="Times New Roman"/>
          <w:sz w:val="24"/>
          <w:szCs w:val="24"/>
        </w:rPr>
        <w:t>,</w:t>
      </w:r>
      <w:r w:rsidR="001C540D" w:rsidRPr="00E72976">
        <w:rPr>
          <w:rFonts w:ascii="Times New Roman" w:hAnsi="Times New Roman" w:cs="Times New Roman"/>
          <w:sz w:val="24"/>
          <w:szCs w:val="24"/>
        </w:rPr>
        <w:t xml:space="preserve"> </w:t>
      </w:r>
      <w:r w:rsidR="00FB08A1" w:rsidRPr="00E72976">
        <w:rPr>
          <w:rFonts w:ascii="Times New Roman" w:hAnsi="Times New Roman" w:cs="Times New Roman"/>
          <w:sz w:val="24"/>
          <w:szCs w:val="24"/>
        </w:rPr>
        <w:t xml:space="preserve">we </w:t>
      </w:r>
      <w:r w:rsidR="00FA6964" w:rsidRPr="00E72976">
        <w:rPr>
          <w:rFonts w:ascii="Times New Roman" w:hAnsi="Times New Roman" w:cs="Times New Roman"/>
          <w:sz w:val="24"/>
          <w:szCs w:val="24"/>
        </w:rPr>
        <w:t xml:space="preserve">first </w:t>
      </w:r>
      <w:r w:rsidR="00FB08A1" w:rsidRPr="00E72976">
        <w:rPr>
          <w:rFonts w:ascii="Times New Roman" w:hAnsi="Times New Roman" w:cs="Times New Roman"/>
          <w:sz w:val="24"/>
          <w:szCs w:val="24"/>
        </w:rPr>
        <w:t>determine</w:t>
      </w:r>
      <w:r w:rsidR="00FA6964" w:rsidRPr="00E72976">
        <w:rPr>
          <w:rFonts w:ascii="Times New Roman" w:hAnsi="Times New Roman" w:cs="Times New Roman"/>
          <w:sz w:val="24"/>
          <w:szCs w:val="24"/>
        </w:rPr>
        <w:t>d</w:t>
      </w:r>
      <w:r w:rsidR="00FB08A1" w:rsidRPr="00E72976">
        <w:rPr>
          <w:rFonts w:ascii="Times New Roman" w:hAnsi="Times New Roman" w:cs="Times New Roman"/>
          <w:sz w:val="24"/>
          <w:szCs w:val="24"/>
        </w:rPr>
        <w:t xml:space="preserve"> </w:t>
      </w:r>
      <w:r w:rsidR="00FA6964" w:rsidRPr="00E72976">
        <w:rPr>
          <w:rFonts w:ascii="Times New Roman" w:hAnsi="Times New Roman" w:cs="Times New Roman"/>
          <w:sz w:val="24"/>
          <w:szCs w:val="24"/>
        </w:rPr>
        <w:t>a range of</w:t>
      </w:r>
      <w:r w:rsidR="00FB08A1" w:rsidRPr="00E72976">
        <w:rPr>
          <w:rFonts w:ascii="Times New Roman" w:hAnsi="Times New Roman" w:cs="Times New Roman"/>
          <w:sz w:val="24"/>
          <w:szCs w:val="24"/>
        </w:rPr>
        <w:t xml:space="preserve"> climate scenario</w:t>
      </w:r>
      <w:r w:rsidR="00531C8D" w:rsidRPr="00E72976">
        <w:rPr>
          <w:rFonts w:ascii="Times New Roman" w:hAnsi="Times New Roman" w:cs="Times New Roman"/>
          <w:sz w:val="24"/>
          <w:szCs w:val="24"/>
        </w:rPr>
        <w:t>s</w:t>
      </w:r>
      <w:r w:rsidR="00FB08A1" w:rsidRPr="00E72976">
        <w:rPr>
          <w:rFonts w:ascii="Times New Roman" w:hAnsi="Times New Roman" w:cs="Times New Roman"/>
          <w:sz w:val="24"/>
          <w:szCs w:val="24"/>
        </w:rPr>
        <w:t xml:space="preserve"> to represent future cl</w:t>
      </w:r>
      <w:r w:rsidR="002079FA" w:rsidRPr="00E72976">
        <w:rPr>
          <w:rFonts w:ascii="Times New Roman" w:hAnsi="Times New Roman" w:cs="Times New Roman"/>
          <w:sz w:val="24"/>
          <w:szCs w:val="24"/>
        </w:rPr>
        <w:t>imate conditions</w:t>
      </w:r>
      <w:r w:rsidR="00531C8D" w:rsidRPr="00E72976">
        <w:rPr>
          <w:rFonts w:ascii="Times New Roman" w:hAnsi="Times New Roman" w:cs="Times New Roman"/>
          <w:sz w:val="24"/>
          <w:szCs w:val="24"/>
        </w:rPr>
        <w:t>, including those involving minimal change, maximum change, and an intermediate level of change</w:t>
      </w:r>
      <w:r w:rsidR="00185756" w:rsidRPr="00E72976">
        <w:rPr>
          <w:rFonts w:ascii="Times New Roman" w:hAnsi="Times New Roman" w:cs="Times New Roman"/>
          <w:sz w:val="24"/>
          <w:szCs w:val="24"/>
        </w:rPr>
        <w:t xml:space="preserve">. </w:t>
      </w:r>
      <w:r w:rsidR="002D6240" w:rsidRPr="00E72976">
        <w:rPr>
          <w:rFonts w:ascii="Times New Roman" w:hAnsi="Times New Roman" w:cs="Times New Roman"/>
          <w:sz w:val="24"/>
          <w:szCs w:val="24"/>
        </w:rPr>
        <w:t>To determine this range, we arbitrarily selected two temperate grass species (one New World, one Old World) and two tropical grass species (again, one New World and Old World)</w:t>
      </w:r>
      <w:r w:rsidR="00D37532" w:rsidRPr="00E72976">
        <w:rPr>
          <w:rFonts w:ascii="Times New Roman" w:hAnsi="Times New Roman" w:cs="Times New Roman"/>
          <w:sz w:val="24"/>
          <w:szCs w:val="24"/>
        </w:rPr>
        <w:t xml:space="preserve"> to represent different regions across the world</w:t>
      </w:r>
      <w:r w:rsidR="002D6240" w:rsidRPr="00E72976">
        <w:rPr>
          <w:rFonts w:ascii="Times New Roman" w:hAnsi="Times New Roman" w:cs="Times New Roman"/>
          <w:sz w:val="24"/>
          <w:szCs w:val="24"/>
        </w:rPr>
        <w:t xml:space="preserve">, and compared the </w:t>
      </w:r>
      <w:r w:rsidR="0067049A" w:rsidRPr="00E72976">
        <w:rPr>
          <w:rFonts w:ascii="Times New Roman" w:hAnsi="Times New Roman" w:cs="Times New Roman"/>
          <w:sz w:val="24"/>
          <w:szCs w:val="24"/>
        </w:rPr>
        <w:t xml:space="preserve">mean values across localities for each species for </w:t>
      </w:r>
      <w:r w:rsidR="004D32D5" w:rsidRPr="00E72976">
        <w:rPr>
          <w:rFonts w:ascii="Times New Roman" w:hAnsi="Times New Roman" w:cs="Times New Roman"/>
          <w:sz w:val="24"/>
          <w:szCs w:val="24"/>
        </w:rPr>
        <w:t xml:space="preserve">32 </w:t>
      </w:r>
      <w:r w:rsidR="00FC733F" w:rsidRPr="00E72976">
        <w:rPr>
          <w:rFonts w:ascii="Times New Roman" w:hAnsi="Times New Roman" w:cs="Times New Roman"/>
          <w:sz w:val="24"/>
          <w:szCs w:val="24"/>
        </w:rPr>
        <w:t xml:space="preserve">different </w:t>
      </w:r>
      <w:r w:rsidR="004D32D5" w:rsidRPr="00E72976">
        <w:rPr>
          <w:rFonts w:ascii="Times New Roman" w:hAnsi="Times New Roman" w:cs="Times New Roman"/>
          <w:sz w:val="24"/>
          <w:szCs w:val="24"/>
        </w:rPr>
        <w:t>future climate projections</w:t>
      </w:r>
      <w:r w:rsidR="0067049A" w:rsidRPr="00E72976">
        <w:rPr>
          <w:rFonts w:ascii="Times New Roman" w:hAnsi="Times New Roman" w:cs="Times New Roman"/>
          <w:sz w:val="24"/>
          <w:szCs w:val="24"/>
        </w:rPr>
        <w:t>. Based on these values, we determined</w:t>
      </w:r>
      <w:r w:rsidR="004D32D5" w:rsidRPr="00E72976">
        <w:rPr>
          <w:rFonts w:ascii="Times New Roman" w:hAnsi="Times New Roman" w:cs="Times New Roman"/>
          <w:sz w:val="24"/>
          <w:szCs w:val="24"/>
        </w:rPr>
        <w:t xml:space="preserve"> which projections tended to yield the smallest, largest, and intermediate levels of change (relative to current conditions) across all four species. </w:t>
      </w:r>
      <w:r w:rsidR="001B4B7E" w:rsidRPr="00E72976">
        <w:rPr>
          <w:rFonts w:ascii="Times New Roman" w:hAnsi="Times New Roman" w:cs="Times New Roman"/>
          <w:sz w:val="24"/>
          <w:szCs w:val="24"/>
        </w:rPr>
        <w:t>Specifically, f</w:t>
      </w:r>
      <w:r w:rsidR="002079FA" w:rsidRPr="00E72976">
        <w:rPr>
          <w:rFonts w:ascii="Times New Roman" w:hAnsi="Times New Roman" w:cs="Times New Roman"/>
          <w:sz w:val="24"/>
          <w:szCs w:val="24"/>
        </w:rPr>
        <w:t>rom</w:t>
      </w:r>
      <w:r w:rsidR="00FC733F" w:rsidRPr="00E72976">
        <w:rPr>
          <w:rFonts w:ascii="Times New Roman" w:hAnsi="Times New Roman" w:cs="Times New Roman"/>
          <w:sz w:val="24"/>
          <w:szCs w:val="24"/>
        </w:rPr>
        <w:t xml:space="preserve"> among</w:t>
      </w:r>
      <w:r w:rsidR="002079FA" w:rsidRPr="00E72976">
        <w:rPr>
          <w:rFonts w:ascii="Times New Roman" w:hAnsi="Times New Roman" w:cs="Times New Roman"/>
          <w:sz w:val="24"/>
          <w:szCs w:val="24"/>
        </w:rPr>
        <w:t xml:space="preserve"> the species in </w:t>
      </w:r>
      <w:r w:rsidR="00FC733F" w:rsidRPr="00E72976">
        <w:rPr>
          <w:rFonts w:ascii="Times New Roman" w:hAnsi="Times New Roman" w:cs="Times New Roman"/>
          <w:sz w:val="24"/>
          <w:szCs w:val="24"/>
        </w:rPr>
        <w:t xml:space="preserve">tree of Edwards </w:t>
      </w:r>
      <w:r w:rsidR="007C0374" w:rsidRPr="00E72976">
        <w:rPr>
          <w:rFonts w:ascii="Times New Roman" w:hAnsi="Times New Roman" w:cs="Times New Roman"/>
          <w:sz w:val="24"/>
          <w:szCs w:val="24"/>
        </w:rPr>
        <w:t>&amp;</w:t>
      </w:r>
      <w:r w:rsidR="00FC733F" w:rsidRPr="00E72976">
        <w:rPr>
          <w:rFonts w:ascii="Times New Roman" w:hAnsi="Times New Roman" w:cs="Times New Roman"/>
          <w:sz w:val="24"/>
          <w:szCs w:val="24"/>
        </w:rPr>
        <w:t xml:space="preserve"> Smith </w:t>
      </w:r>
      <w:r w:rsidR="007C0374" w:rsidRPr="00E72976">
        <w:rPr>
          <w:rFonts w:ascii="Times New Roman" w:hAnsi="Times New Roman" w:cs="Times New Roman"/>
          <w:sz w:val="24"/>
          <w:szCs w:val="24"/>
        </w:rPr>
        <w:t>[1</w:t>
      </w:r>
      <w:r w:rsidR="0022232B">
        <w:rPr>
          <w:rFonts w:ascii="Times New Roman" w:hAnsi="Times New Roman" w:cs="Times New Roman"/>
          <w:sz w:val="24"/>
          <w:szCs w:val="24"/>
        </w:rPr>
        <w:t>3</w:t>
      </w:r>
      <w:r w:rsidR="007C0374" w:rsidRPr="00E72976">
        <w:rPr>
          <w:rFonts w:ascii="Times New Roman" w:hAnsi="Times New Roman" w:cs="Times New Roman"/>
          <w:sz w:val="24"/>
          <w:szCs w:val="24"/>
        </w:rPr>
        <w:t>]</w:t>
      </w:r>
      <w:r w:rsidR="00FB08A1" w:rsidRPr="00E72976">
        <w:rPr>
          <w:rFonts w:ascii="Times New Roman" w:hAnsi="Times New Roman" w:cs="Times New Roman"/>
          <w:sz w:val="24"/>
          <w:szCs w:val="24"/>
        </w:rPr>
        <w:t>, we selected two species with temperate distributions (</w:t>
      </w:r>
      <w:proofErr w:type="spellStart"/>
      <w:r w:rsidR="00FB08A1" w:rsidRPr="00E72976">
        <w:rPr>
          <w:rFonts w:ascii="Times New Roman" w:hAnsi="Times New Roman" w:cs="Times New Roman"/>
          <w:i/>
          <w:sz w:val="24"/>
          <w:szCs w:val="24"/>
        </w:rPr>
        <w:t>Zizania</w:t>
      </w:r>
      <w:proofErr w:type="spellEnd"/>
      <w:r w:rsidR="00FB08A1" w:rsidRPr="00E72976">
        <w:rPr>
          <w:rFonts w:ascii="Times New Roman" w:hAnsi="Times New Roman" w:cs="Times New Roman"/>
          <w:i/>
          <w:sz w:val="24"/>
          <w:szCs w:val="24"/>
        </w:rPr>
        <w:t xml:space="preserve"> </w:t>
      </w:r>
      <w:proofErr w:type="spellStart"/>
      <w:r w:rsidR="00FB08A1" w:rsidRPr="00E72976">
        <w:rPr>
          <w:rFonts w:ascii="Times New Roman" w:hAnsi="Times New Roman" w:cs="Times New Roman"/>
          <w:i/>
          <w:sz w:val="24"/>
          <w:szCs w:val="24"/>
        </w:rPr>
        <w:t>aquatica</w:t>
      </w:r>
      <w:proofErr w:type="spellEnd"/>
      <w:r w:rsidR="00FB08A1" w:rsidRPr="00E72976">
        <w:rPr>
          <w:rFonts w:ascii="Times New Roman" w:hAnsi="Times New Roman" w:cs="Times New Roman"/>
          <w:i/>
          <w:sz w:val="24"/>
          <w:szCs w:val="24"/>
        </w:rPr>
        <w:t xml:space="preserve"> </w:t>
      </w:r>
      <w:r w:rsidR="00FB08A1" w:rsidRPr="00E72976">
        <w:rPr>
          <w:rFonts w:ascii="Times New Roman" w:hAnsi="Times New Roman" w:cs="Times New Roman"/>
          <w:sz w:val="24"/>
          <w:szCs w:val="24"/>
        </w:rPr>
        <w:t xml:space="preserve">from 33 locations </w:t>
      </w:r>
      <w:r w:rsidR="00846CA0" w:rsidRPr="00E72976">
        <w:rPr>
          <w:rFonts w:ascii="Times New Roman" w:hAnsi="Times New Roman" w:cs="Times New Roman"/>
          <w:sz w:val="24"/>
          <w:szCs w:val="24"/>
        </w:rPr>
        <w:t xml:space="preserve">in the southern US </w:t>
      </w:r>
      <w:r w:rsidR="00FB08A1" w:rsidRPr="00E72976">
        <w:rPr>
          <w:rFonts w:ascii="Times New Roman" w:hAnsi="Times New Roman" w:cs="Times New Roman"/>
          <w:sz w:val="24"/>
          <w:szCs w:val="24"/>
        </w:rPr>
        <w:t xml:space="preserve">and </w:t>
      </w:r>
      <w:proofErr w:type="spellStart"/>
      <w:r w:rsidR="00FB08A1" w:rsidRPr="00E72976">
        <w:rPr>
          <w:rFonts w:ascii="Times New Roman" w:hAnsi="Times New Roman" w:cs="Times New Roman"/>
          <w:i/>
          <w:sz w:val="24"/>
          <w:szCs w:val="24"/>
        </w:rPr>
        <w:t>Danthonia</w:t>
      </w:r>
      <w:proofErr w:type="spellEnd"/>
      <w:r w:rsidR="00FB08A1" w:rsidRPr="00E72976">
        <w:rPr>
          <w:rFonts w:ascii="Times New Roman" w:hAnsi="Times New Roman" w:cs="Times New Roman"/>
          <w:i/>
          <w:sz w:val="24"/>
          <w:szCs w:val="24"/>
        </w:rPr>
        <w:t xml:space="preserve"> </w:t>
      </w:r>
      <w:proofErr w:type="spellStart"/>
      <w:r w:rsidR="00FB08A1" w:rsidRPr="00E72976">
        <w:rPr>
          <w:rFonts w:ascii="Times New Roman" w:hAnsi="Times New Roman" w:cs="Times New Roman"/>
          <w:i/>
          <w:sz w:val="24"/>
          <w:szCs w:val="24"/>
        </w:rPr>
        <w:t>alpina</w:t>
      </w:r>
      <w:proofErr w:type="spellEnd"/>
      <w:r w:rsidR="00FB08A1" w:rsidRPr="00E72976">
        <w:rPr>
          <w:rFonts w:ascii="Times New Roman" w:hAnsi="Times New Roman" w:cs="Times New Roman"/>
          <w:i/>
          <w:sz w:val="24"/>
          <w:szCs w:val="24"/>
        </w:rPr>
        <w:t xml:space="preserve"> </w:t>
      </w:r>
      <w:r w:rsidR="00FB08A1" w:rsidRPr="00E72976">
        <w:rPr>
          <w:rFonts w:ascii="Times New Roman" w:hAnsi="Times New Roman" w:cs="Times New Roman"/>
          <w:sz w:val="24"/>
          <w:szCs w:val="24"/>
        </w:rPr>
        <w:t xml:space="preserve">from </w:t>
      </w:r>
      <w:r w:rsidR="000F7352" w:rsidRPr="00E72976">
        <w:rPr>
          <w:rFonts w:ascii="Times New Roman" w:hAnsi="Times New Roman" w:cs="Times New Roman"/>
          <w:sz w:val="24"/>
          <w:szCs w:val="24"/>
        </w:rPr>
        <w:t>19</w:t>
      </w:r>
      <w:r w:rsidR="00FB08A1" w:rsidRPr="00E72976">
        <w:rPr>
          <w:rFonts w:ascii="Times New Roman" w:hAnsi="Times New Roman" w:cs="Times New Roman"/>
          <w:sz w:val="24"/>
          <w:szCs w:val="24"/>
        </w:rPr>
        <w:t xml:space="preserve"> locations</w:t>
      </w:r>
      <w:r w:rsidR="00846CA0" w:rsidRPr="00E72976">
        <w:rPr>
          <w:rFonts w:ascii="Times New Roman" w:hAnsi="Times New Roman" w:cs="Times New Roman"/>
          <w:sz w:val="24"/>
          <w:szCs w:val="24"/>
        </w:rPr>
        <w:t xml:space="preserve"> in Austria</w:t>
      </w:r>
      <w:r w:rsidR="000F7352" w:rsidRPr="00E72976">
        <w:rPr>
          <w:rFonts w:ascii="Times New Roman" w:hAnsi="Times New Roman" w:cs="Times New Roman"/>
          <w:sz w:val="24"/>
          <w:szCs w:val="24"/>
        </w:rPr>
        <w:t>, Eastern Europe and the Mediterranean</w:t>
      </w:r>
      <w:r w:rsidR="00FB08A1" w:rsidRPr="00E72976">
        <w:rPr>
          <w:rFonts w:ascii="Times New Roman" w:hAnsi="Times New Roman" w:cs="Times New Roman"/>
          <w:sz w:val="24"/>
          <w:szCs w:val="24"/>
        </w:rPr>
        <w:t>) and two species with tropical distributions (</w:t>
      </w:r>
      <w:proofErr w:type="spellStart"/>
      <w:r w:rsidR="00FB08A1" w:rsidRPr="00E72976">
        <w:rPr>
          <w:rFonts w:ascii="Times New Roman" w:hAnsi="Times New Roman" w:cs="Times New Roman"/>
          <w:i/>
          <w:sz w:val="24"/>
          <w:szCs w:val="24"/>
        </w:rPr>
        <w:t>Eriachne</w:t>
      </w:r>
      <w:proofErr w:type="spellEnd"/>
      <w:r w:rsidR="00FB08A1" w:rsidRPr="00E72976">
        <w:rPr>
          <w:rFonts w:ascii="Times New Roman" w:hAnsi="Times New Roman" w:cs="Times New Roman"/>
          <w:i/>
          <w:sz w:val="24"/>
          <w:szCs w:val="24"/>
        </w:rPr>
        <w:t xml:space="preserve"> </w:t>
      </w:r>
      <w:proofErr w:type="spellStart"/>
      <w:r w:rsidR="00FB08A1" w:rsidRPr="00E72976">
        <w:rPr>
          <w:rFonts w:ascii="Times New Roman" w:hAnsi="Times New Roman" w:cs="Times New Roman"/>
          <w:i/>
          <w:sz w:val="24"/>
          <w:szCs w:val="24"/>
        </w:rPr>
        <w:t>triseta</w:t>
      </w:r>
      <w:proofErr w:type="spellEnd"/>
      <w:r w:rsidR="00FB08A1" w:rsidRPr="00E72976">
        <w:rPr>
          <w:rFonts w:ascii="Times New Roman" w:hAnsi="Times New Roman" w:cs="Times New Roman"/>
          <w:sz w:val="24"/>
          <w:szCs w:val="24"/>
        </w:rPr>
        <w:t xml:space="preserve"> from 95 locations </w:t>
      </w:r>
      <w:r w:rsidR="00846CA0" w:rsidRPr="00E72976">
        <w:rPr>
          <w:rFonts w:ascii="Times New Roman" w:hAnsi="Times New Roman" w:cs="Times New Roman"/>
          <w:sz w:val="24"/>
          <w:szCs w:val="24"/>
        </w:rPr>
        <w:t xml:space="preserve">in Australia and southeast Asia, </w:t>
      </w:r>
      <w:r w:rsidR="00FB08A1" w:rsidRPr="00E72976">
        <w:rPr>
          <w:rFonts w:ascii="Times New Roman" w:hAnsi="Times New Roman" w:cs="Times New Roman"/>
          <w:sz w:val="24"/>
          <w:szCs w:val="24"/>
        </w:rPr>
        <w:t xml:space="preserve">and </w:t>
      </w:r>
      <w:proofErr w:type="spellStart"/>
      <w:r w:rsidR="00FB08A1" w:rsidRPr="00E72976">
        <w:rPr>
          <w:rFonts w:ascii="Times New Roman" w:hAnsi="Times New Roman" w:cs="Times New Roman"/>
          <w:i/>
          <w:sz w:val="24"/>
          <w:szCs w:val="24"/>
        </w:rPr>
        <w:t>Rhipidocladum</w:t>
      </w:r>
      <w:proofErr w:type="spellEnd"/>
      <w:r w:rsidR="00FB08A1" w:rsidRPr="00E72976">
        <w:rPr>
          <w:rFonts w:ascii="Times New Roman" w:hAnsi="Times New Roman" w:cs="Times New Roman"/>
          <w:i/>
          <w:sz w:val="24"/>
          <w:szCs w:val="24"/>
        </w:rPr>
        <w:t xml:space="preserve"> </w:t>
      </w:r>
      <w:proofErr w:type="spellStart"/>
      <w:r w:rsidR="00FB08A1" w:rsidRPr="00E72976">
        <w:rPr>
          <w:rFonts w:ascii="Times New Roman" w:hAnsi="Times New Roman" w:cs="Times New Roman"/>
          <w:i/>
          <w:sz w:val="24"/>
          <w:szCs w:val="24"/>
        </w:rPr>
        <w:t>pittieri</w:t>
      </w:r>
      <w:proofErr w:type="spellEnd"/>
      <w:r w:rsidR="00FB08A1" w:rsidRPr="00E72976">
        <w:rPr>
          <w:rFonts w:ascii="Times New Roman" w:hAnsi="Times New Roman" w:cs="Times New Roman"/>
          <w:sz w:val="24"/>
          <w:szCs w:val="24"/>
        </w:rPr>
        <w:t xml:space="preserve"> from 33 locations</w:t>
      </w:r>
      <w:r w:rsidR="00846CA0" w:rsidRPr="00E72976">
        <w:rPr>
          <w:rFonts w:ascii="Times New Roman" w:hAnsi="Times New Roman" w:cs="Times New Roman"/>
          <w:sz w:val="24"/>
          <w:szCs w:val="24"/>
        </w:rPr>
        <w:t xml:space="preserve"> in </w:t>
      </w:r>
      <w:r w:rsidR="00846CA0" w:rsidRPr="00E72976">
        <w:rPr>
          <w:rFonts w:ascii="Times New Roman" w:hAnsi="Times New Roman" w:cs="Times New Roman"/>
          <w:sz w:val="24"/>
          <w:szCs w:val="24"/>
        </w:rPr>
        <w:lastRenderedPageBreak/>
        <w:t>Central America and Mexico</w:t>
      </w:r>
      <w:r w:rsidR="00FC733F" w:rsidRPr="00E72976">
        <w:rPr>
          <w:rFonts w:ascii="Times New Roman" w:hAnsi="Times New Roman" w:cs="Times New Roman"/>
          <w:sz w:val="24"/>
          <w:szCs w:val="24"/>
        </w:rPr>
        <w:t xml:space="preserve">). </w:t>
      </w:r>
      <w:r w:rsidR="002079FA" w:rsidRPr="00E72976">
        <w:rPr>
          <w:rFonts w:ascii="Times New Roman" w:hAnsi="Times New Roman" w:cs="Times New Roman"/>
          <w:sz w:val="24"/>
          <w:szCs w:val="24"/>
        </w:rPr>
        <w:t xml:space="preserve">We then </w:t>
      </w:r>
      <w:r w:rsidR="0080197D" w:rsidRPr="00E72976">
        <w:rPr>
          <w:rFonts w:ascii="Times New Roman" w:hAnsi="Times New Roman" w:cs="Times New Roman"/>
          <w:sz w:val="24"/>
          <w:szCs w:val="24"/>
        </w:rPr>
        <w:t xml:space="preserve">focused on </w:t>
      </w:r>
      <w:r w:rsidR="002079FA" w:rsidRPr="00E72976">
        <w:rPr>
          <w:rFonts w:ascii="Times New Roman" w:hAnsi="Times New Roman" w:cs="Times New Roman"/>
          <w:sz w:val="24"/>
          <w:szCs w:val="24"/>
        </w:rPr>
        <w:t>four different greenhouse gas scenarios (representative concen</w:t>
      </w:r>
      <w:r w:rsidR="001B4C61" w:rsidRPr="00E72976">
        <w:rPr>
          <w:rFonts w:ascii="Times New Roman" w:hAnsi="Times New Roman" w:cs="Times New Roman"/>
          <w:sz w:val="24"/>
          <w:szCs w:val="24"/>
        </w:rPr>
        <w:t xml:space="preserve">tration pathways; RCP26, RCP45, </w:t>
      </w:r>
      <w:r w:rsidR="00660B16">
        <w:rPr>
          <w:rFonts w:ascii="Times New Roman" w:hAnsi="Times New Roman" w:cs="Times New Roman"/>
          <w:sz w:val="24"/>
          <w:szCs w:val="24"/>
        </w:rPr>
        <w:t xml:space="preserve">RCP60, </w:t>
      </w:r>
      <w:r w:rsidR="002079FA" w:rsidRPr="00E72976">
        <w:rPr>
          <w:rFonts w:ascii="Times New Roman" w:hAnsi="Times New Roman" w:cs="Times New Roman"/>
          <w:sz w:val="24"/>
          <w:szCs w:val="24"/>
        </w:rPr>
        <w:t xml:space="preserve">RCP85) and eight </w:t>
      </w:r>
      <w:r w:rsidR="00543C26" w:rsidRPr="00E72976">
        <w:rPr>
          <w:rFonts w:ascii="Times New Roman" w:hAnsi="Times New Roman" w:cs="Times New Roman"/>
          <w:sz w:val="24"/>
          <w:szCs w:val="24"/>
        </w:rPr>
        <w:t>standard</w:t>
      </w:r>
      <w:r w:rsidR="00F74E7A" w:rsidRPr="00E72976">
        <w:rPr>
          <w:rFonts w:ascii="Times New Roman" w:hAnsi="Times New Roman" w:cs="Times New Roman"/>
          <w:sz w:val="24"/>
          <w:szCs w:val="24"/>
        </w:rPr>
        <w:t xml:space="preserve"> </w:t>
      </w:r>
      <w:r w:rsidR="00036875" w:rsidRPr="00E72976">
        <w:rPr>
          <w:rFonts w:ascii="Times New Roman" w:hAnsi="Times New Roman" w:cs="Times New Roman"/>
          <w:sz w:val="24"/>
          <w:szCs w:val="24"/>
        </w:rPr>
        <w:t>global climate</w:t>
      </w:r>
      <w:r w:rsidR="002079FA" w:rsidRPr="00E72976">
        <w:rPr>
          <w:rFonts w:ascii="Times New Roman" w:hAnsi="Times New Roman" w:cs="Times New Roman"/>
          <w:sz w:val="24"/>
          <w:szCs w:val="24"/>
        </w:rPr>
        <w:t xml:space="preserve"> models</w:t>
      </w:r>
      <w:r w:rsidR="00036875" w:rsidRPr="00E72976">
        <w:rPr>
          <w:rFonts w:ascii="Times New Roman" w:hAnsi="Times New Roman" w:cs="Times New Roman"/>
          <w:sz w:val="24"/>
          <w:szCs w:val="24"/>
        </w:rPr>
        <w:t>, chosen because climatic data w</w:t>
      </w:r>
      <w:r w:rsidR="00CD04CE">
        <w:rPr>
          <w:rFonts w:ascii="Times New Roman" w:hAnsi="Times New Roman" w:cs="Times New Roman"/>
          <w:sz w:val="24"/>
          <w:szCs w:val="24"/>
        </w:rPr>
        <w:t xml:space="preserve">ere </w:t>
      </w:r>
      <w:r w:rsidR="00036875" w:rsidRPr="00E72976">
        <w:rPr>
          <w:rFonts w:ascii="Times New Roman" w:hAnsi="Times New Roman" w:cs="Times New Roman"/>
          <w:sz w:val="24"/>
          <w:szCs w:val="24"/>
        </w:rPr>
        <w:t>available from the WorldClim database for all four RCPs</w:t>
      </w:r>
      <w:r w:rsidR="002079FA" w:rsidRPr="00E72976">
        <w:rPr>
          <w:rFonts w:ascii="Times New Roman" w:hAnsi="Times New Roman" w:cs="Times New Roman"/>
          <w:sz w:val="24"/>
          <w:szCs w:val="24"/>
        </w:rPr>
        <w:t xml:space="preserve"> (ACCESS 1-0, AC; BCC-CSM1-1, BC; CCSM4, CC; HadGEM2-CC, HG; HadGEM2-ES, HE; IPSL-CM5A-LR, IP; MIROC5, MC; MRI-CGCM3, MG) for a total of 32 possible climate scen</w:t>
      </w:r>
      <w:r w:rsidR="00FC733F" w:rsidRPr="00E72976">
        <w:rPr>
          <w:rFonts w:ascii="Times New Roman" w:hAnsi="Times New Roman" w:cs="Times New Roman"/>
          <w:sz w:val="24"/>
          <w:szCs w:val="24"/>
        </w:rPr>
        <w:t xml:space="preserve">arios. </w:t>
      </w:r>
      <w:r w:rsidR="003704E5" w:rsidRPr="00E72976">
        <w:rPr>
          <w:rFonts w:ascii="Times New Roman" w:hAnsi="Times New Roman" w:cs="Times New Roman"/>
          <w:sz w:val="24"/>
          <w:szCs w:val="24"/>
        </w:rPr>
        <w:t>All climatic data were downloaded from the WorldClim database</w:t>
      </w:r>
      <w:r w:rsidR="00036875" w:rsidRPr="00E72976">
        <w:rPr>
          <w:rFonts w:ascii="Times New Roman" w:hAnsi="Times New Roman" w:cs="Times New Roman"/>
          <w:sz w:val="24"/>
          <w:szCs w:val="24"/>
        </w:rPr>
        <w:t>, Version 1.4 (release 3</w:t>
      </w:r>
      <w:r w:rsidR="00BA345E">
        <w:rPr>
          <w:rFonts w:ascii="Times New Roman" w:hAnsi="Times New Roman" w:cs="Times New Roman"/>
          <w:sz w:val="24"/>
          <w:szCs w:val="24"/>
        </w:rPr>
        <w:t>;</w:t>
      </w:r>
      <w:r w:rsidR="00036875" w:rsidRPr="00E72976">
        <w:rPr>
          <w:rFonts w:ascii="Times New Roman" w:hAnsi="Times New Roman" w:cs="Times New Roman"/>
          <w:sz w:val="24"/>
          <w:szCs w:val="24"/>
        </w:rPr>
        <w:t xml:space="preserve"> </w:t>
      </w:r>
      <w:r w:rsidR="00C248B7" w:rsidRPr="00E72976">
        <w:rPr>
          <w:rFonts w:ascii="Times New Roman" w:hAnsi="Times New Roman" w:cs="Times New Roman"/>
          <w:sz w:val="24"/>
          <w:szCs w:val="24"/>
        </w:rPr>
        <w:t>[1</w:t>
      </w:r>
      <w:r w:rsidR="0022232B">
        <w:rPr>
          <w:rFonts w:ascii="Times New Roman" w:hAnsi="Times New Roman" w:cs="Times New Roman"/>
          <w:sz w:val="24"/>
          <w:szCs w:val="24"/>
        </w:rPr>
        <w:t>4</w:t>
      </w:r>
      <w:r w:rsidR="00C248B7" w:rsidRPr="00E72976">
        <w:rPr>
          <w:rFonts w:ascii="Times New Roman" w:hAnsi="Times New Roman" w:cs="Times New Roman"/>
          <w:sz w:val="24"/>
          <w:szCs w:val="24"/>
        </w:rPr>
        <w:t>]</w:t>
      </w:r>
      <w:r w:rsidR="00036875" w:rsidRPr="00E72976">
        <w:rPr>
          <w:rFonts w:ascii="Times New Roman" w:hAnsi="Times New Roman" w:cs="Times New Roman"/>
          <w:sz w:val="24"/>
          <w:szCs w:val="24"/>
        </w:rPr>
        <w:t>)</w:t>
      </w:r>
      <w:r w:rsidR="00185756" w:rsidRPr="00E72976">
        <w:rPr>
          <w:rFonts w:ascii="Times New Roman" w:hAnsi="Times New Roman" w:cs="Times New Roman"/>
          <w:sz w:val="24"/>
          <w:szCs w:val="24"/>
        </w:rPr>
        <w:t xml:space="preserve">. </w:t>
      </w:r>
      <w:r w:rsidR="002079FA" w:rsidRPr="00E72976">
        <w:rPr>
          <w:rFonts w:ascii="Times New Roman" w:hAnsi="Times New Roman" w:cs="Times New Roman"/>
          <w:sz w:val="24"/>
          <w:szCs w:val="24"/>
        </w:rPr>
        <w:t xml:space="preserve">We extracted </w:t>
      </w:r>
      <w:r w:rsidR="00F242B4" w:rsidRPr="00E72976">
        <w:rPr>
          <w:rFonts w:ascii="Times New Roman" w:hAnsi="Times New Roman" w:cs="Times New Roman"/>
          <w:sz w:val="24"/>
          <w:szCs w:val="24"/>
        </w:rPr>
        <w:t>data from each climatic variable for each species</w:t>
      </w:r>
      <w:r w:rsidR="0016563B" w:rsidRPr="00E72976">
        <w:rPr>
          <w:rFonts w:ascii="Times New Roman" w:hAnsi="Times New Roman" w:cs="Times New Roman"/>
          <w:sz w:val="24"/>
          <w:szCs w:val="24"/>
        </w:rPr>
        <w:t xml:space="preserve"> </w:t>
      </w:r>
      <w:proofErr w:type="gramStart"/>
      <w:r w:rsidR="0016563B" w:rsidRPr="00E72976">
        <w:rPr>
          <w:rFonts w:ascii="Times New Roman" w:hAnsi="Times New Roman" w:cs="Times New Roman"/>
          <w:sz w:val="24"/>
          <w:szCs w:val="24"/>
        </w:rPr>
        <w:t>at</w:t>
      </w:r>
      <w:r w:rsidR="00D3134C" w:rsidRPr="00E72976">
        <w:rPr>
          <w:rFonts w:ascii="Times New Roman" w:hAnsi="Times New Roman" w:cs="Times New Roman"/>
          <w:sz w:val="24"/>
          <w:szCs w:val="24"/>
        </w:rPr>
        <w:t xml:space="preserve"> 30 </w:t>
      </w:r>
      <w:r w:rsidR="0077686C">
        <w:rPr>
          <w:rFonts w:ascii="Times New Roman" w:hAnsi="Times New Roman" w:cs="Times New Roman"/>
          <w:sz w:val="24"/>
          <w:szCs w:val="24"/>
        </w:rPr>
        <w:t>arc-</w:t>
      </w:r>
      <w:r w:rsidR="00D3134C" w:rsidRPr="00E72976">
        <w:rPr>
          <w:rFonts w:ascii="Times New Roman" w:hAnsi="Times New Roman" w:cs="Times New Roman"/>
          <w:sz w:val="24"/>
          <w:szCs w:val="24"/>
        </w:rPr>
        <w:t>second</w:t>
      </w:r>
      <w:r w:rsidR="008E6556" w:rsidRPr="00E72976">
        <w:rPr>
          <w:rFonts w:ascii="Times New Roman" w:hAnsi="Times New Roman" w:cs="Times New Roman"/>
          <w:sz w:val="24"/>
          <w:szCs w:val="24"/>
        </w:rPr>
        <w:t xml:space="preserve"> (~1</w:t>
      </w:r>
      <w:r w:rsidR="0000780C">
        <w:rPr>
          <w:rFonts w:ascii="Times New Roman" w:hAnsi="Times New Roman" w:cs="Times New Roman"/>
          <w:sz w:val="24"/>
          <w:szCs w:val="24"/>
        </w:rPr>
        <w:t xml:space="preserve"> </w:t>
      </w:r>
      <w:r w:rsidR="008E6556" w:rsidRPr="00E72976">
        <w:rPr>
          <w:rFonts w:ascii="Times New Roman" w:hAnsi="Times New Roman" w:cs="Times New Roman"/>
          <w:sz w:val="24"/>
          <w:szCs w:val="24"/>
        </w:rPr>
        <w:t>km) spatial</w:t>
      </w:r>
      <w:r w:rsidR="00D3134C" w:rsidRPr="00E72976">
        <w:rPr>
          <w:rFonts w:ascii="Times New Roman" w:hAnsi="Times New Roman" w:cs="Times New Roman"/>
          <w:sz w:val="24"/>
          <w:szCs w:val="24"/>
        </w:rPr>
        <w:t xml:space="preserve"> resolution</w:t>
      </w:r>
      <w:proofErr w:type="gramEnd"/>
      <w:r w:rsidR="00D3134C" w:rsidRPr="00E72976">
        <w:rPr>
          <w:rFonts w:ascii="Times New Roman" w:hAnsi="Times New Roman" w:cs="Times New Roman"/>
          <w:sz w:val="24"/>
          <w:szCs w:val="24"/>
        </w:rPr>
        <w:t xml:space="preserve"> (CMIP5 30-seconds) </w:t>
      </w:r>
      <w:r w:rsidR="00311CE3" w:rsidRPr="00E72976">
        <w:rPr>
          <w:rFonts w:ascii="Times New Roman" w:hAnsi="Times New Roman" w:cs="Times New Roman"/>
          <w:sz w:val="24"/>
          <w:szCs w:val="24"/>
        </w:rPr>
        <w:t xml:space="preserve">for </w:t>
      </w:r>
      <w:r w:rsidR="00D3134C" w:rsidRPr="00E72976">
        <w:rPr>
          <w:rFonts w:ascii="Times New Roman" w:hAnsi="Times New Roman" w:cs="Times New Roman"/>
          <w:sz w:val="24"/>
          <w:szCs w:val="24"/>
        </w:rPr>
        <w:t xml:space="preserve">2070 </w:t>
      </w:r>
      <w:r w:rsidR="008E6556" w:rsidRPr="00E72976">
        <w:rPr>
          <w:rFonts w:ascii="Times New Roman" w:hAnsi="Times New Roman" w:cs="Times New Roman"/>
          <w:sz w:val="24"/>
          <w:szCs w:val="24"/>
        </w:rPr>
        <w:t>(representing the average from 2061</w:t>
      </w:r>
      <w:r w:rsidR="00BC0727">
        <w:rPr>
          <w:rFonts w:ascii="Times New Roman" w:hAnsi="Times New Roman" w:cs="Times New Roman"/>
          <w:sz w:val="24"/>
          <w:szCs w:val="24"/>
        </w:rPr>
        <w:t>–</w:t>
      </w:r>
      <w:r w:rsidR="008E6556" w:rsidRPr="00E72976">
        <w:rPr>
          <w:rFonts w:ascii="Times New Roman" w:hAnsi="Times New Roman" w:cs="Times New Roman"/>
          <w:sz w:val="24"/>
          <w:szCs w:val="24"/>
        </w:rPr>
        <w:t xml:space="preserve">2080) </w:t>
      </w:r>
      <w:r w:rsidR="00D3134C" w:rsidRPr="00E72976">
        <w:rPr>
          <w:rFonts w:ascii="Times New Roman" w:hAnsi="Times New Roman" w:cs="Times New Roman"/>
          <w:sz w:val="24"/>
          <w:szCs w:val="24"/>
        </w:rPr>
        <w:t xml:space="preserve">under </w:t>
      </w:r>
      <w:r w:rsidR="002079FA" w:rsidRPr="00E72976">
        <w:rPr>
          <w:rFonts w:ascii="Times New Roman" w:hAnsi="Times New Roman" w:cs="Times New Roman"/>
          <w:sz w:val="24"/>
          <w:szCs w:val="24"/>
        </w:rPr>
        <w:t xml:space="preserve">each of the 32 climate scenarios. </w:t>
      </w:r>
      <w:r w:rsidR="00D979D7" w:rsidRPr="00E72976">
        <w:rPr>
          <w:rFonts w:ascii="Times New Roman" w:hAnsi="Times New Roman" w:cs="Times New Roman"/>
          <w:sz w:val="24"/>
          <w:szCs w:val="24"/>
        </w:rPr>
        <w:t>To iden</w:t>
      </w:r>
      <w:r w:rsidR="004E644C" w:rsidRPr="00E72976">
        <w:rPr>
          <w:rFonts w:ascii="Times New Roman" w:hAnsi="Times New Roman" w:cs="Times New Roman"/>
          <w:sz w:val="24"/>
          <w:szCs w:val="24"/>
        </w:rPr>
        <w:t>tify the projections that yield</w:t>
      </w:r>
      <w:r w:rsidR="00A56601">
        <w:rPr>
          <w:rFonts w:ascii="Times New Roman" w:hAnsi="Times New Roman" w:cs="Times New Roman"/>
          <w:sz w:val="24"/>
          <w:szCs w:val="24"/>
        </w:rPr>
        <w:t>ed</w:t>
      </w:r>
      <w:r w:rsidR="004E644C" w:rsidRPr="00E72976">
        <w:rPr>
          <w:rFonts w:ascii="Times New Roman" w:hAnsi="Times New Roman" w:cs="Times New Roman"/>
          <w:sz w:val="24"/>
          <w:szCs w:val="24"/>
        </w:rPr>
        <w:t xml:space="preserve"> the minimum, maximum</w:t>
      </w:r>
      <w:r w:rsidR="00BA345E">
        <w:rPr>
          <w:rFonts w:ascii="Times New Roman" w:hAnsi="Times New Roman" w:cs="Times New Roman"/>
          <w:sz w:val="24"/>
          <w:szCs w:val="24"/>
        </w:rPr>
        <w:t>,</w:t>
      </w:r>
      <w:r w:rsidR="004E644C" w:rsidRPr="00E72976">
        <w:rPr>
          <w:rFonts w:ascii="Times New Roman" w:hAnsi="Times New Roman" w:cs="Times New Roman"/>
          <w:sz w:val="24"/>
          <w:szCs w:val="24"/>
        </w:rPr>
        <w:t xml:space="preserve"> and median levels of climate change</w:t>
      </w:r>
      <w:r w:rsidR="00C24F4C">
        <w:rPr>
          <w:rFonts w:ascii="Times New Roman" w:hAnsi="Times New Roman" w:cs="Times New Roman"/>
          <w:sz w:val="24"/>
          <w:szCs w:val="24"/>
        </w:rPr>
        <w:t xml:space="preserve"> across all 32 projections</w:t>
      </w:r>
      <w:r w:rsidR="004E644C" w:rsidRPr="00E72976">
        <w:rPr>
          <w:rFonts w:ascii="Times New Roman" w:hAnsi="Times New Roman" w:cs="Times New Roman"/>
          <w:sz w:val="24"/>
          <w:szCs w:val="24"/>
        </w:rPr>
        <w:t>, we calculated the mean difference between current climate values and climate values under each of the 32 future projections at each locality</w:t>
      </w:r>
      <w:r w:rsidR="00FC733F" w:rsidRPr="00E72976">
        <w:rPr>
          <w:rFonts w:ascii="Times New Roman" w:hAnsi="Times New Roman" w:cs="Times New Roman"/>
          <w:sz w:val="24"/>
          <w:szCs w:val="24"/>
        </w:rPr>
        <w:t xml:space="preserve">. </w:t>
      </w:r>
      <w:r w:rsidR="000F7352" w:rsidRPr="00E72976">
        <w:rPr>
          <w:rFonts w:ascii="Times New Roman" w:hAnsi="Times New Roman" w:cs="Times New Roman"/>
          <w:sz w:val="24"/>
          <w:szCs w:val="24"/>
        </w:rPr>
        <w:t>W</w:t>
      </w:r>
      <w:r w:rsidR="005F4221" w:rsidRPr="00E72976">
        <w:rPr>
          <w:rFonts w:ascii="Times New Roman" w:hAnsi="Times New Roman" w:cs="Times New Roman"/>
          <w:sz w:val="24"/>
          <w:szCs w:val="24"/>
        </w:rPr>
        <w:t xml:space="preserve">e </w:t>
      </w:r>
      <w:r w:rsidR="00C24F4C">
        <w:rPr>
          <w:rFonts w:ascii="Times New Roman" w:hAnsi="Times New Roman" w:cs="Times New Roman"/>
          <w:sz w:val="24"/>
          <w:szCs w:val="24"/>
        </w:rPr>
        <w:t xml:space="preserve">then </w:t>
      </w:r>
      <w:r w:rsidR="005F4221" w:rsidRPr="00E72976">
        <w:rPr>
          <w:rFonts w:ascii="Times New Roman" w:hAnsi="Times New Roman" w:cs="Times New Roman"/>
          <w:sz w:val="24"/>
          <w:szCs w:val="24"/>
        </w:rPr>
        <w:t>selected the projections that most frequently predicted the minimum, median</w:t>
      </w:r>
      <w:r w:rsidR="00CD04CE">
        <w:rPr>
          <w:rFonts w:ascii="Times New Roman" w:hAnsi="Times New Roman" w:cs="Times New Roman"/>
          <w:sz w:val="24"/>
          <w:szCs w:val="24"/>
        </w:rPr>
        <w:t>,</w:t>
      </w:r>
      <w:r w:rsidR="005F4221" w:rsidRPr="00E72976">
        <w:rPr>
          <w:rFonts w:ascii="Times New Roman" w:hAnsi="Times New Roman" w:cs="Times New Roman"/>
          <w:sz w:val="24"/>
          <w:szCs w:val="24"/>
        </w:rPr>
        <w:t xml:space="preserve"> and max</w:t>
      </w:r>
      <w:r w:rsidR="00FC733F" w:rsidRPr="00E72976">
        <w:rPr>
          <w:rFonts w:ascii="Times New Roman" w:hAnsi="Times New Roman" w:cs="Times New Roman"/>
          <w:sz w:val="24"/>
          <w:szCs w:val="24"/>
        </w:rPr>
        <w:t xml:space="preserve">imum levels of climate change. </w:t>
      </w:r>
      <w:r w:rsidR="0093131A" w:rsidRPr="00E72976">
        <w:rPr>
          <w:rFonts w:ascii="Times New Roman" w:hAnsi="Times New Roman" w:cs="Times New Roman"/>
          <w:sz w:val="24"/>
          <w:szCs w:val="24"/>
        </w:rPr>
        <w:t xml:space="preserve">Across </w:t>
      </w:r>
      <w:r w:rsidR="00FC733F" w:rsidRPr="00E72976">
        <w:rPr>
          <w:rFonts w:ascii="Times New Roman" w:hAnsi="Times New Roman" w:cs="Times New Roman"/>
          <w:sz w:val="24"/>
          <w:szCs w:val="24"/>
        </w:rPr>
        <w:t>the</w:t>
      </w:r>
      <w:r w:rsidR="0093131A" w:rsidRPr="00E72976">
        <w:rPr>
          <w:rFonts w:ascii="Times New Roman" w:hAnsi="Times New Roman" w:cs="Times New Roman"/>
          <w:sz w:val="24"/>
          <w:szCs w:val="24"/>
        </w:rPr>
        <w:t xml:space="preserve"> four chosen species and three temperature variables (MAT, TMAX, </w:t>
      </w:r>
      <w:proofErr w:type="gramStart"/>
      <w:r w:rsidR="0093131A" w:rsidRPr="00E72976">
        <w:rPr>
          <w:rFonts w:ascii="Times New Roman" w:hAnsi="Times New Roman" w:cs="Times New Roman"/>
          <w:sz w:val="24"/>
          <w:szCs w:val="24"/>
        </w:rPr>
        <w:t>TMIN</w:t>
      </w:r>
      <w:proofErr w:type="gramEnd"/>
      <w:r w:rsidR="0093131A" w:rsidRPr="00E72976">
        <w:rPr>
          <w:rFonts w:ascii="Times New Roman" w:hAnsi="Times New Roman" w:cs="Times New Roman"/>
          <w:sz w:val="24"/>
          <w:szCs w:val="24"/>
        </w:rPr>
        <w:t xml:space="preserve">), HE-RCP85 most frequently predicted the maximum level of change (7 times out of a possible 12), MG-RCP26 most frequently predicted the minimum level of change (6/12) and BC-RCP60 most frequently predicted the </w:t>
      </w:r>
      <w:r w:rsidR="00F048A0" w:rsidRPr="00E72976">
        <w:rPr>
          <w:rFonts w:ascii="Times New Roman" w:hAnsi="Times New Roman" w:cs="Times New Roman"/>
          <w:sz w:val="24"/>
          <w:szCs w:val="24"/>
        </w:rPr>
        <w:t xml:space="preserve">median level of change (5/12). </w:t>
      </w:r>
      <w:r w:rsidR="000B1D2D" w:rsidRPr="00E72976">
        <w:rPr>
          <w:rFonts w:ascii="Times New Roman" w:hAnsi="Times New Roman" w:cs="Times New Roman"/>
          <w:sz w:val="24"/>
          <w:szCs w:val="24"/>
        </w:rPr>
        <w:t>The climate scenarios that most frequently predicted the maximum, minimum</w:t>
      </w:r>
      <w:r w:rsidR="0023016A" w:rsidRPr="00E72976">
        <w:rPr>
          <w:rFonts w:ascii="Times New Roman" w:hAnsi="Times New Roman" w:cs="Times New Roman"/>
          <w:sz w:val="24"/>
          <w:szCs w:val="24"/>
        </w:rPr>
        <w:t>,</w:t>
      </w:r>
      <w:r w:rsidR="000B1D2D" w:rsidRPr="00E72976">
        <w:rPr>
          <w:rFonts w:ascii="Times New Roman" w:hAnsi="Times New Roman" w:cs="Times New Roman"/>
          <w:sz w:val="24"/>
          <w:szCs w:val="24"/>
        </w:rPr>
        <w:t xml:space="preserve"> and median levels of change in mean annual precipitation were MC-RCP45 (2 out of 4 species), HE-RCP60 (2 out of 4 species) and MC-RCP26 (2 ou</w:t>
      </w:r>
      <w:r w:rsidR="0023016A" w:rsidRPr="00E72976">
        <w:rPr>
          <w:rFonts w:ascii="Times New Roman" w:hAnsi="Times New Roman" w:cs="Times New Roman"/>
          <w:sz w:val="24"/>
          <w:szCs w:val="24"/>
        </w:rPr>
        <w:t xml:space="preserve">t of 4 species), respectively. </w:t>
      </w:r>
      <w:r w:rsidR="00D3134C" w:rsidRPr="00E72976">
        <w:rPr>
          <w:rFonts w:ascii="Times New Roman" w:hAnsi="Times New Roman" w:cs="Times New Roman"/>
          <w:sz w:val="24"/>
          <w:szCs w:val="24"/>
        </w:rPr>
        <w:t>Fu</w:t>
      </w:r>
      <w:r w:rsidR="00D42F23" w:rsidRPr="00E72976">
        <w:rPr>
          <w:rFonts w:ascii="Times New Roman" w:hAnsi="Times New Roman" w:cs="Times New Roman"/>
          <w:sz w:val="24"/>
          <w:szCs w:val="24"/>
        </w:rPr>
        <w:t>ture rates of climate change were</w:t>
      </w:r>
      <w:r w:rsidR="00D3134C" w:rsidRPr="00E72976">
        <w:rPr>
          <w:rFonts w:ascii="Times New Roman" w:hAnsi="Times New Roman" w:cs="Times New Roman"/>
          <w:sz w:val="24"/>
          <w:szCs w:val="24"/>
        </w:rPr>
        <w:t xml:space="preserve"> estimated as the</w:t>
      </w:r>
      <w:r w:rsidR="0016563B" w:rsidRPr="00E72976">
        <w:rPr>
          <w:rFonts w:ascii="Times New Roman" w:hAnsi="Times New Roman" w:cs="Times New Roman"/>
          <w:sz w:val="24"/>
          <w:szCs w:val="24"/>
        </w:rPr>
        <w:t xml:space="preserve"> mean</w:t>
      </w:r>
      <w:r w:rsidR="00D3134C" w:rsidRPr="00E72976">
        <w:rPr>
          <w:rFonts w:ascii="Times New Roman" w:hAnsi="Times New Roman" w:cs="Times New Roman"/>
          <w:sz w:val="24"/>
          <w:szCs w:val="24"/>
        </w:rPr>
        <w:t xml:space="preserve"> difference between current and projected climate conditions at each locality for each species, divided by 95 years</w:t>
      </w:r>
      <w:r w:rsidR="0023016A" w:rsidRPr="00E72976">
        <w:rPr>
          <w:rFonts w:ascii="Times New Roman" w:hAnsi="Times New Roman" w:cs="Times New Roman"/>
          <w:sz w:val="24"/>
          <w:szCs w:val="24"/>
        </w:rPr>
        <w:t xml:space="preserve">. </w:t>
      </w:r>
      <w:r w:rsidR="00B6364B">
        <w:rPr>
          <w:rFonts w:ascii="Times New Roman" w:hAnsi="Times New Roman" w:cs="Times New Roman"/>
          <w:sz w:val="24"/>
          <w:szCs w:val="24"/>
        </w:rPr>
        <w:t xml:space="preserve">The estimates of </w:t>
      </w:r>
      <w:r w:rsidR="00E13F75" w:rsidRPr="00E72976">
        <w:rPr>
          <w:rFonts w:ascii="Times New Roman" w:hAnsi="Times New Roman" w:cs="Times New Roman"/>
          <w:sz w:val="24"/>
          <w:szCs w:val="24"/>
        </w:rPr>
        <w:t>c</w:t>
      </w:r>
      <w:r w:rsidR="00D3134C" w:rsidRPr="00E72976">
        <w:rPr>
          <w:rFonts w:ascii="Times New Roman" w:hAnsi="Times New Roman" w:cs="Times New Roman"/>
          <w:sz w:val="24"/>
          <w:szCs w:val="24"/>
        </w:rPr>
        <w:t>urrent</w:t>
      </w:r>
      <w:r w:rsidR="00E13F75" w:rsidRPr="00E72976">
        <w:rPr>
          <w:rFonts w:ascii="Times New Roman" w:hAnsi="Times New Roman" w:cs="Times New Roman"/>
          <w:sz w:val="24"/>
          <w:szCs w:val="24"/>
        </w:rPr>
        <w:t xml:space="preserve"> </w:t>
      </w:r>
      <w:r w:rsidR="00D3134C" w:rsidRPr="00E72976">
        <w:rPr>
          <w:rFonts w:ascii="Times New Roman" w:hAnsi="Times New Roman" w:cs="Times New Roman"/>
          <w:sz w:val="24"/>
          <w:szCs w:val="24"/>
        </w:rPr>
        <w:t xml:space="preserve">climate values span </w:t>
      </w:r>
      <w:r w:rsidR="00E13F75" w:rsidRPr="00E72976">
        <w:rPr>
          <w:rFonts w:ascii="Times New Roman" w:hAnsi="Times New Roman" w:cs="Times New Roman"/>
          <w:sz w:val="24"/>
          <w:szCs w:val="24"/>
        </w:rPr>
        <w:t xml:space="preserve">from </w:t>
      </w:r>
      <w:r w:rsidR="00D3134C" w:rsidRPr="00E72976">
        <w:rPr>
          <w:rFonts w:ascii="Times New Roman" w:hAnsi="Times New Roman" w:cs="Times New Roman"/>
          <w:sz w:val="24"/>
          <w:szCs w:val="24"/>
        </w:rPr>
        <w:t xml:space="preserve">1950-2000, </w:t>
      </w:r>
      <w:r w:rsidR="00E13F75" w:rsidRPr="00E72976">
        <w:rPr>
          <w:rFonts w:ascii="Times New Roman" w:hAnsi="Times New Roman" w:cs="Times New Roman"/>
          <w:sz w:val="24"/>
          <w:szCs w:val="24"/>
        </w:rPr>
        <w:t xml:space="preserve">and </w:t>
      </w:r>
      <w:r w:rsidR="00E13F75" w:rsidRPr="00E72976">
        <w:rPr>
          <w:rFonts w:ascii="Times New Roman" w:hAnsi="Times New Roman" w:cs="Times New Roman"/>
          <w:sz w:val="24"/>
          <w:szCs w:val="24"/>
        </w:rPr>
        <w:lastRenderedPageBreak/>
        <w:t xml:space="preserve">so </w:t>
      </w:r>
      <w:r w:rsidR="00D3134C" w:rsidRPr="00E72976">
        <w:rPr>
          <w:rFonts w:ascii="Times New Roman" w:hAnsi="Times New Roman" w:cs="Times New Roman"/>
          <w:sz w:val="24"/>
          <w:szCs w:val="24"/>
        </w:rPr>
        <w:t xml:space="preserve">95 years is </w:t>
      </w:r>
      <w:r w:rsidR="00680AC6" w:rsidRPr="00E72976">
        <w:rPr>
          <w:rFonts w:ascii="Times New Roman" w:hAnsi="Times New Roman" w:cs="Times New Roman"/>
          <w:sz w:val="24"/>
          <w:szCs w:val="24"/>
        </w:rPr>
        <w:t xml:space="preserve">the </w:t>
      </w:r>
      <w:r w:rsidR="00D3134C" w:rsidRPr="00E72976">
        <w:rPr>
          <w:rFonts w:ascii="Times New Roman" w:hAnsi="Times New Roman" w:cs="Times New Roman"/>
          <w:sz w:val="24"/>
          <w:szCs w:val="24"/>
        </w:rPr>
        <w:t>difference between the midpoint of 1950-2000</w:t>
      </w:r>
      <w:r w:rsidR="00680AC6" w:rsidRPr="00E72976">
        <w:rPr>
          <w:rFonts w:ascii="Times New Roman" w:hAnsi="Times New Roman" w:cs="Times New Roman"/>
          <w:sz w:val="24"/>
          <w:szCs w:val="24"/>
        </w:rPr>
        <w:t xml:space="preserve"> </w:t>
      </w:r>
      <w:r w:rsidR="004A52D1" w:rsidRPr="00E72976">
        <w:rPr>
          <w:rFonts w:ascii="Times New Roman" w:hAnsi="Times New Roman" w:cs="Times New Roman"/>
          <w:sz w:val="24"/>
          <w:szCs w:val="24"/>
        </w:rPr>
        <w:t xml:space="preserve">(1975) </w:t>
      </w:r>
      <w:r w:rsidR="00D3134C" w:rsidRPr="00E72976">
        <w:rPr>
          <w:rFonts w:ascii="Times New Roman" w:hAnsi="Times New Roman" w:cs="Times New Roman"/>
          <w:sz w:val="24"/>
          <w:szCs w:val="24"/>
        </w:rPr>
        <w:t>and 2070.</w:t>
      </w:r>
      <w:r w:rsidR="00510B82" w:rsidRPr="00E72976">
        <w:rPr>
          <w:rFonts w:ascii="Times New Roman" w:hAnsi="Times New Roman" w:cs="Times New Roman"/>
          <w:sz w:val="24"/>
          <w:szCs w:val="24"/>
        </w:rPr>
        <w:t xml:space="preserve"> </w:t>
      </w:r>
      <w:r w:rsidR="00163D5B" w:rsidRPr="00E72976">
        <w:rPr>
          <w:rFonts w:ascii="Times New Roman" w:hAnsi="Times New Roman" w:cs="Times New Roman"/>
          <w:sz w:val="24"/>
          <w:szCs w:val="24"/>
        </w:rPr>
        <w:t>Estimated rates for all species under all projections are provided in appendix S8.</w:t>
      </w:r>
    </w:p>
    <w:p w14:paraId="416D032B" w14:textId="77777777" w:rsidR="001D54C8" w:rsidRDefault="001D54C8" w:rsidP="00E72976">
      <w:pPr>
        <w:spacing w:after="0" w:line="480" w:lineRule="auto"/>
        <w:rPr>
          <w:rFonts w:ascii="Times New Roman" w:hAnsi="Times New Roman" w:cs="Times New Roman"/>
          <w:sz w:val="24"/>
          <w:szCs w:val="24"/>
        </w:rPr>
      </w:pPr>
    </w:p>
    <w:p w14:paraId="63452F3B" w14:textId="79F88819" w:rsidR="001D54C8" w:rsidRPr="003D302E" w:rsidRDefault="001D54C8" w:rsidP="001D54C8">
      <w:pPr>
        <w:spacing w:after="0" w:line="480" w:lineRule="auto"/>
        <w:rPr>
          <w:rFonts w:ascii="Times New Roman" w:hAnsi="Times New Roman" w:cs="Times New Roman"/>
          <w:b/>
          <w:sz w:val="24"/>
          <w:szCs w:val="24"/>
        </w:rPr>
      </w:pPr>
      <w:r>
        <w:rPr>
          <w:rFonts w:ascii="Times New Roman" w:hAnsi="Times New Roman" w:cs="Times New Roman"/>
          <w:b/>
          <w:sz w:val="24"/>
          <w:szCs w:val="24"/>
        </w:rPr>
        <w:t>Niche rates and species ages</w:t>
      </w:r>
    </w:p>
    <w:p w14:paraId="69199763" w14:textId="691ABFE6" w:rsidR="001D54C8" w:rsidRDefault="001D54C8" w:rsidP="00E72976">
      <w:pPr>
        <w:spacing w:after="0" w:line="480" w:lineRule="auto"/>
        <w:rPr>
          <w:rFonts w:ascii="Times New Roman" w:hAnsi="Times New Roman" w:cs="Times New Roman"/>
          <w:sz w:val="24"/>
          <w:szCs w:val="24"/>
        </w:rPr>
      </w:pPr>
      <w:r>
        <w:rPr>
          <w:rFonts w:ascii="Times New Roman" w:hAnsi="Times New Roman" w:cs="Times New Roman"/>
          <w:sz w:val="24"/>
          <w:szCs w:val="24"/>
        </w:rPr>
        <w:t>We also tested whether rates of niche change were faster in younger species</w:t>
      </w:r>
      <w:r w:rsidR="00AD5A97">
        <w:rPr>
          <w:rFonts w:ascii="Times New Roman" w:hAnsi="Times New Roman" w:cs="Times New Roman"/>
          <w:sz w:val="24"/>
          <w:szCs w:val="24"/>
        </w:rPr>
        <w:t xml:space="preserve"> (as in [11])</w:t>
      </w:r>
      <w:r>
        <w:rPr>
          <w:rFonts w:ascii="Times New Roman" w:hAnsi="Times New Roman" w:cs="Times New Roman"/>
          <w:sz w:val="24"/>
          <w:szCs w:val="24"/>
        </w:rPr>
        <w:t xml:space="preserve">. We first </w:t>
      </w:r>
      <w:r w:rsidR="00852BF0">
        <w:rPr>
          <w:rFonts w:ascii="Times New Roman" w:hAnsi="Times New Roman" w:cs="Times New Roman"/>
          <w:sz w:val="24"/>
          <w:szCs w:val="24"/>
        </w:rPr>
        <w:t>performed a Shapiro-</w:t>
      </w:r>
      <w:proofErr w:type="spellStart"/>
      <w:r w:rsidR="00852BF0">
        <w:rPr>
          <w:rFonts w:ascii="Times New Roman" w:hAnsi="Times New Roman" w:cs="Times New Roman"/>
          <w:sz w:val="24"/>
          <w:szCs w:val="24"/>
        </w:rPr>
        <w:t>Wilk</w:t>
      </w:r>
      <w:proofErr w:type="spellEnd"/>
      <w:r w:rsidR="00852BF0">
        <w:rPr>
          <w:rFonts w:ascii="Times New Roman" w:hAnsi="Times New Roman" w:cs="Times New Roman"/>
          <w:sz w:val="24"/>
          <w:szCs w:val="24"/>
        </w:rPr>
        <w:t xml:space="preserve"> test of normality on all variables (species ages and niche rates on all trees). All variables initially failed this test (</w:t>
      </w:r>
      <w:r w:rsidR="00852BF0" w:rsidRPr="007815FE">
        <w:rPr>
          <w:rFonts w:ascii="Times New Roman" w:hAnsi="Times New Roman" w:cs="Times New Roman"/>
          <w:i/>
          <w:sz w:val="24"/>
          <w:szCs w:val="24"/>
        </w:rPr>
        <w:t>p</w:t>
      </w:r>
      <w:r w:rsidR="00852BF0">
        <w:rPr>
          <w:rFonts w:ascii="Times New Roman" w:hAnsi="Times New Roman" w:cs="Times New Roman"/>
          <w:sz w:val="24"/>
          <w:szCs w:val="24"/>
        </w:rPr>
        <w:t xml:space="preserve">&lt;0.05, rejecting the null hypothesis of normality). All variables were </w:t>
      </w:r>
      <w:proofErr w:type="spellStart"/>
      <w:r w:rsidR="00852BF0">
        <w:rPr>
          <w:rFonts w:ascii="Times New Roman" w:hAnsi="Times New Roman" w:cs="Times New Roman"/>
          <w:sz w:val="24"/>
          <w:szCs w:val="24"/>
        </w:rPr>
        <w:t>ln</w:t>
      </w:r>
      <w:proofErr w:type="spellEnd"/>
      <w:r w:rsidR="00852BF0">
        <w:rPr>
          <w:rFonts w:ascii="Times New Roman" w:hAnsi="Times New Roman" w:cs="Times New Roman"/>
          <w:sz w:val="24"/>
          <w:szCs w:val="24"/>
        </w:rPr>
        <w:t xml:space="preserve">-transformed and then retested. For </w:t>
      </w:r>
      <w:r w:rsidR="00C2135D">
        <w:rPr>
          <w:rFonts w:ascii="Times New Roman" w:hAnsi="Times New Roman" w:cs="Times New Roman"/>
          <w:sz w:val="24"/>
          <w:szCs w:val="24"/>
        </w:rPr>
        <w:t>pairs of variables that were normal</w:t>
      </w:r>
      <w:r w:rsidR="004E4B08">
        <w:rPr>
          <w:rFonts w:ascii="Times New Roman" w:hAnsi="Times New Roman" w:cs="Times New Roman"/>
          <w:sz w:val="24"/>
          <w:szCs w:val="24"/>
        </w:rPr>
        <w:t>ly</w:t>
      </w:r>
      <w:r w:rsidR="00C2135D">
        <w:rPr>
          <w:rFonts w:ascii="Times New Roman" w:hAnsi="Times New Roman" w:cs="Times New Roman"/>
          <w:sz w:val="24"/>
          <w:szCs w:val="24"/>
        </w:rPr>
        <w:t xml:space="preserve"> distributed after </w:t>
      </w:r>
      <w:proofErr w:type="spellStart"/>
      <w:r w:rsidR="00C2135D">
        <w:rPr>
          <w:rFonts w:ascii="Times New Roman" w:hAnsi="Times New Roman" w:cs="Times New Roman"/>
          <w:sz w:val="24"/>
          <w:szCs w:val="24"/>
        </w:rPr>
        <w:t>ln-tranformation</w:t>
      </w:r>
      <w:proofErr w:type="spellEnd"/>
      <w:r w:rsidR="00C2135D">
        <w:rPr>
          <w:rFonts w:ascii="Times New Roman" w:hAnsi="Times New Roman" w:cs="Times New Roman"/>
          <w:sz w:val="24"/>
          <w:szCs w:val="24"/>
        </w:rPr>
        <w:t xml:space="preserve">, we used </w:t>
      </w:r>
      <w:r w:rsidR="007815FE">
        <w:rPr>
          <w:rFonts w:ascii="Times New Roman" w:hAnsi="Times New Roman" w:cs="Times New Roman"/>
          <w:sz w:val="24"/>
          <w:szCs w:val="24"/>
        </w:rPr>
        <w:t xml:space="preserve">ordinary-least squares regression. For pairs in which one or more variables were still non-normally distributed, we used a non-parametric test (Spearman’s rank correlation). </w:t>
      </w:r>
      <w:proofErr w:type="gramStart"/>
      <w:r w:rsidR="007815FE">
        <w:rPr>
          <w:rFonts w:ascii="Times New Roman" w:hAnsi="Times New Roman" w:cs="Times New Roman"/>
          <w:sz w:val="24"/>
          <w:szCs w:val="24"/>
        </w:rPr>
        <w:t>Results are presented in electronic supplementary material</w:t>
      </w:r>
      <w:r w:rsidR="0037657F">
        <w:rPr>
          <w:rFonts w:ascii="Times New Roman" w:hAnsi="Times New Roman" w:cs="Times New Roman"/>
          <w:sz w:val="24"/>
          <w:szCs w:val="24"/>
        </w:rPr>
        <w:t>s</w:t>
      </w:r>
      <w:proofErr w:type="gramEnd"/>
      <w:r w:rsidR="007815FE">
        <w:rPr>
          <w:rFonts w:ascii="Times New Roman" w:hAnsi="Times New Roman" w:cs="Times New Roman"/>
          <w:sz w:val="24"/>
          <w:szCs w:val="24"/>
        </w:rPr>
        <w:t xml:space="preserve">, </w:t>
      </w:r>
      <w:proofErr w:type="gramStart"/>
      <w:r w:rsidR="007815FE">
        <w:rPr>
          <w:rFonts w:ascii="Times New Roman" w:hAnsi="Times New Roman" w:cs="Times New Roman"/>
          <w:sz w:val="24"/>
          <w:szCs w:val="24"/>
        </w:rPr>
        <w:t>table S8</w:t>
      </w:r>
      <w:proofErr w:type="gramEnd"/>
      <w:r w:rsidR="007815FE">
        <w:rPr>
          <w:rFonts w:ascii="Times New Roman" w:hAnsi="Times New Roman" w:cs="Times New Roman"/>
          <w:sz w:val="24"/>
          <w:szCs w:val="24"/>
        </w:rPr>
        <w:t>.</w:t>
      </w:r>
      <w:r w:rsidR="00C562AF">
        <w:rPr>
          <w:rFonts w:ascii="Times New Roman" w:hAnsi="Times New Roman" w:cs="Times New Roman"/>
          <w:sz w:val="24"/>
          <w:szCs w:val="24"/>
        </w:rPr>
        <w:t xml:space="preserve"> All tests were conduct</w:t>
      </w:r>
      <w:r w:rsidR="00437662">
        <w:rPr>
          <w:rFonts w:ascii="Times New Roman" w:hAnsi="Times New Roman" w:cs="Times New Roman"/>
          <w:sz w:val="24"/>
          <w:szCs w:val="24"/>
        </w:rPr>
        <w:t>e</w:t>
      </w:r>
      <w:r w:rsidR="00C562AF">
        <w:rPr>
          <w:rFonts w:ascii="Times New Roman" w:hAnsi="Times New Roman" w:cs="Times New Roman"/>
          <w:sz w:val="24"/>
          <w:szCs w:val="24"/>
        </w:rPr>
        <w:t>d in R.</w:t>
      </w:r>
      <w:r w:rsidR="00437662">
        <w:rPr>
          <w:rFonts w:ascii="Times New Roman" w:hAnsi="Times New Roman" w:cs="Times New Roman"/>
          <w:sz w:val="24"/>
          <w:szCs w:val="24"/>
        </w:rPr>
        <w:t xml:space="preserve"> We </w:t>
      </w:r>
      <w:r w:rsidR="00E7495E">
        <w:rPr>
          <w:rFonts w:ascii="Times New Roman" w:hAnsi="Times New Roman" w:cs="Times New Roman"/>
          <w:sz w:val="24"/>
          <w:szCs w:val="24"/>
        </w:rPr>
        <w:t xml:space="preserve">acknowledge that we did not perform </w:t>
      </w:r>
      <w:r w:rsidR="00CD6ED9">
        <w:rPr>
          <w:rFonts w:ascii="Times New Roman" w:hAnsi="Times New Roman" w:cs="Times New Roman"/>
          <w:sz w:val="24"/>
          <w:szCs w:val="24"/>
        </w:rPr>
        <w:t>a phylog</w:t>
      </w:r>
      <w:r w:rsidR="00047B0E">
        <w:rPr>
          <w:rFonts w:ascii="Times New Roman" w:hAnsi="Times New Roman" w:cs="Times New Roman"/>
          <w:sz w:val="24"/>
          <w:szCs w:val="24"/>
        </w:rPr>
        <w:t xml:space="preserve">enetic comparative test of these relationships, but </w:t>
      </w:r>
      <w:r w:rsidR="00F66D77">
        <w:rPr>
          <w:rFonts w:ascii="Times New Roman" w:hAnsi="Times New Roman" w:cs="Times New Roman"/>
          <w:sz w:val="24"/>
          <w:szCs w:val="24"/>
        </w:rPr>
        <w:t xml:space="preserve">the </w:t>
      </w:r>
      <w:r w:rsidR="004E4B08">
        <w:rPr>
          <w:rFonts w:ascii="Times New Roman" w:hAnsi="Times New Roman" w:cs="Times New Roman"/>
          <w:sz w:val="24"/>
          <w:szCs w:val="24"/>
        </w:rPr>
        <w:t xml:space="preserve">ages and </w:t>
      </w:r>
      <w:r w:rsidR="00F66D77">
        <w:rPr>
          <w:rFonts w:ascii="Times New Roman" w:hAnsi="Times New Roman" w:cs="Times New Roman"/>
          <w:sz w:val="24"/>
          <w:szCs w:val="24"/>
        </w:rPr>
        <w:t>rates of individual</w:t>
      </w:r>
      <w:r w:rsidR="004E4B08">
        <w:rPr>
          <w:rFonts w:ascii="Times New Roman" w:hAnsi="Times New Roman" w:cs="Times New Roman"/>
          <w:sz w:val="24"/>
          <w:szCs w:val="24"/>
        </w:rPr>
        <w:t>, terminal</w:t>
      </w:r>
      <w:r w:rsidR="00F66D77">
        <w:rPr>
          <w:rFonts w:ascii="Times New Roman" w:hAnsi="Times New Roman" w:cs="Times New Roman"/>
          <w:sz w:val="24"/>
          <w:szCs w:val="24"/>
        </w:rPr>
        <w:t xml:space="preserve"> species should </w:t>
      </w:r>
      <w:r w:rsidR="004E4B08">
        <w:rPr>
          <w:rFonts w:ascii="Times New Roman" w:hAnsi="Times New Roman" w:cs="Times New Roman"/>
          <w:sz w:val="24"/>
          <w:szCs w:val="24"/>
        </w:rPr>
        <w:t>not be a shared property of clades</w:t>
      </w:r>
      <w:r w:rsidR="00E70F80">
        <w:rPr>
          <w:rFonts w:ascii="Times New Roman" w:hAnsi="Times New Roman" w:cs="Times New Roman"/>
          <w:sz w:val="24"/>
          <w:szCs w:val="24"/>
        </w:rPr>
        <w:t xml:space="preserve"> that requires phylogenetic correction</w:t>
      </w:r>
      <w:r w:rsidR="004E4B08">
        <w:rPr>
          <w:rFonts w:ascii="Times New Roman" w:hAnsi="Times New Roman" w:cs="Times New Roman"/>
          <w:sz w:val="24"/>
          <w:szCs w:val="24"/>
        </w:rPr>
        <w:t>.</w:t>
      </w:r>
    </w:p>
    <w:p w14:paraId="774D058E" w14:textId="77777777" w:rsidR="00621CBB" w:rsidRDefault="00621CBB" w:rsidP="00E72976">
      <w:pPr>
        <w:spacing w:after="0" w:line="480" w:lineRule="auto"/>
        <w:rPr>
          <w:rFonts w:ascii="Times New Roman" w:hAnsi="Times New Roman" w:cs="Times New Roman"/>
          <w:sz w:val="24"/>
          <w:szCs w:val="24"/>
        </w:rPr>
      </w:pPr>
    </w:p>
    <w:p w14:paraId="0F7C5F1E" w14:textId="6AD9BD34" w:rsidR="00621CBB" w:rsidRPr="003D302E" w:rsidRDefault="00621CBB" w:rsidP="00621CBB">
      <w:pPr>
        <w:spacing w:after="0" w:line="480" w:lineRule="auto"/>
        <w:rPr>
          <w:rFonts w:ascii="Times New Roman" w:hAnsi="Times New Roman" w:cs="Times New Roman"/>
          <w:b/>
          <w:sz w:val="24"/>
          <w:szCs w:val="24"/>
        </w:rPr>
      </w:pPr>
      <w:r>
        <w:rPr>
          <w:rFonts w:ascii="Times New Roman" w:hAnsi="Times New Roman" w:cs="Times New Roman"/>
          <w:b/>
          <w:sz w:val="24"/>
          <w:szCs w:val="24"/>
        </w:rPr>
        <w:t>Non-native localities</w:t>
      </w:r>
    </w:p>
    <w:p w14:paraId="7DDA1CFE" w14:textId="37200578" w:rsidR="00621CBB" w:rsidRDefault="00093DE1" w:rsidP="00621C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analyses assumed that the locality </w:t>
      </w:r>
      <w:r w:rsidR="00B0627E">
        <w:rPr>
          <w:rFonts w:ascii="Times New Roman" w:hAnsi="Times New Roman" w:cs="Times New Roman"/>
          <w:sz w:val="24"/>
          <w:szCs w:val="24"/>
        </w:rPr>
        <w:t xml:space="preserve">and associated climatic </w:t>
      </w:r>
      <w:r>
        <w:rPr>
          <w:rFonts w:ascii="Times New Roman" w:hAnsi="Times New Roman" w:cs="Times New Roman"/>
          <w:sz w:val="24"/>
          <w:szCs w:val="24"/>
        </w:rPr>
        <w:t>data of Edwards &amp; Smith [1</w:t>
      </w:r>
      <w:r w:rsidR="001A7217">
        <w:rPr>
          <w:rFonts w:ascii="Times New Roman" w:hAnsi="Times New Roman" w:cs="Times New Roman"/>
          <w:sz w:val="24"/>
          <w:szCs w:val="24"/>
        </w:rPr>
        <w:t>3</w:t>
      </w:r>
      <w:r>
        <w:rPr>
          <w:rFonts w:ascii="Times New Roman" w:hAnsi="Times New Roman" w:cs="Times New Roman"/>
          <w:sz w:val="24"/>
          <w:szCs w:val="24"/>
        </w:rPr>
        <w:t xml:space="preserve">] were valid and </w:t>
      </w:r>
      <w:r w:rsidR="00B0627E">
        <w:rPr>
          <w:rFonts w:ascii="Times New Roman" w:hAnsi="Times New Roman" w:cs="Times New Roman"/>
          <w:sz w:val="24"/>
          <w:szCs w:val="24"/>
        </w:rPr>
        <w:t>adequately vetted. However, those authors did not mention the potential impact of non-native localities on their data. We</w:t>
      </w:r>
      <w:r w:rsidR="008F08F7">
        <w:rPr>
          <w:rFonts w:ascii="Times New Roman" w:hAnsi="Times New Roman" w:cs="Times New Roman"/>
          <w:sz w:val="24"/>
          <w:szCs w:val="24"/>
        </w:rPr>
        <w:t xml:space="preserve"> therefore</w:t>
      </w:r>
      <w:r w:rsidR="00B0627E">
        <w:rPr>
          <w:rFonts w:ascii="Times New Roman" w:hAnsi="Times New Roman" w:cs="Times New Roman"/>
          <w:sz w:val="24"/>
          <w:szCs w:val="24"/>
        </w:rPr>
        <w:t xml:space="preserve"> tested </w:t>
      </w:r>
      <w:r w:rsidR="008F08F7">
        <w:rPr>
          <w:rFonts w:ascii="Times New Roman" w:hAnsi="Times New Roman" w:cs="Times New Roman"/>
          <w:sz w:val="24"/>
          <w:szCs w:val="24"/>
        </w:rPr>
        <w:t xml:space="preserve">whether there were any non-native localities in </w:t>
      </w:r>
      <w:r w:rsidR="00DC27D0">
        <w:rPr>
          <w:rFonts w:ascii="Times New Roman" w:hAnsi="Times New Roman" w:cs="Times New Roman"/>
          <w:sz w:val="24"/>
          <w:szCs w:val="24"/>
        </w:rPr>
        <w:t xml:space="preserve">their dataset in </w:t>
      </w:r>
      <w:r w:rsidR="008F08F7">
        <w:rPr>
          <w:rFonts w:ascii="Times New Roman" w:hAnsi="Times New Roman" w:cs="Times New Roman"/>
          <w:sz w:val="24"/>
          <w:szCs w:val="24"/>
        </w:rPr>
        <w:t xml:space="preserve">the ranges of the focal species of our study (those for which rates of climatic niche change were estimated). </w:t>
      </w:r>
      <w:r w:rsidR="00DC27D0">
        <w:rPr>
          <w:rFonts w:ascii="Times New Roman" w:hAnsi="Times New Roman" w:cs="Times New Roman"/>
          <w:sz w:val="24"/>
          <w:szCs w:val="24"/>
        </w:rPr>
        <w:t>We also evaluated whether the inclusion or exclusion of non-native localities (and species with non-native localities) might impact our conclusions.</w:t>
      </w:r>
    </w:p>
    <w:p w14:paraId="065077CF" w14:textId="7E403C05" w:rsidR="00681AB9" w:rsidRPr="00096B05" w:rsidRDefault="00681AB9" w:rsidP="00096B05">
      <w:pPr>
        <w:spacing w:after="0" w:line="480" w:lineRule="auto"/>
        <w:rPr>
          <w:rFonts w:ascii="Times New Roman" w:hAnsi="Times New Roman" w:cs="Times New Roman"/>
          <w:sz w:val="24"/>
          <w:szCs w:val="24"/>
        </w:rPr>
      </w:pPr>
      <w:r w:rsidRPr="00681AB9">
        <w:rPr>
          <w:rFonts w:ascii="Times New Roman" w:hAnsi="Times New Roman" w:cs="Times New Roman"/>
          <w:sz w:val="24"/>
          <w:szCs w:val="24"/>
        </w:rPr>
        <w:lastRenderedPageBreak/>
        <w:t xml:space="preserve">First, we identified those species </w:t>
      </w:r>
      <w:r w:rsidR="00067B9B">
        <w:rPr>
          <w:rFonts w:ascii="Times New Roman" w:hAnsi="Times New Roman" w:cs="Times New Roman"/>
          <w:sz w:val="24"/>
          <w:szCs w:val="24"/>
        </w:rPr>
        <w:t>with one or more</w:t>
      </w:r>
      <w:r w:rsidRPr="00681AB9">
        <w:rPr>
          <w:rFonts w:ascii="Times New Roman" w:hAnsi="Times New Roman" w:cs="Times New Roman"/>
          <w:sz w:val="24"/>
          <w:szCs w:val="24"/>
        </w:rPr>
        <w:t xml:space="preserve"> non-native loca</w:t>
      </w:r>
      <w:r w:rsidR="00067B9B">
        <w:rPr>
          <w:rFonts w:ascii="Times New Roman" w:hAnsi="Times New Roman" w:cs="Times New Roman"/>
          <w:sz w:val="24"/>
          <w:szCs w:val="24"/>
        </w:rPr>
        <w:t>lities</w:t>
      </w:r>
      <w:r w:rsidRPr="00681AB9">
        <w:rPr>
          <w:rFonts w:ascii="Times New Roman" w:hAnsi="Times New Roman" w:cs="Times New Roman"/>
          <w:sz w:val="24"/>
          <w:szCs w:val="24"/>
        </w:rPr>
        <w:t xml:space="preserve">. </w:t>
      </w:r>
      <w:r w:rsidR="00067B9B">
        <w:rPr>
          <w:rFonts w:ascii="Times New Roman" w:hAnsi="Times New Roman" w:cs="Times New Roman"/>
          <w:sz w:val="24"/>
          <w:szCs w:val="24"/>
        </w:rPr>
        <w:t>To do this, w</w:t>
      </w:r>
      <w:r w:rsidRPr="00681AB9">
        <w:rPr>
          <w:rFonts w:ascii="Times New Roman" w:hAnsi="Times New Roman" w:cs="Times New Roman"/>
          <w:sz w:val="24"/>
          <w:szCs w:val="24"/>
        </w:rPr>
        <w:t xml:space="preserve">e identified the continents on which each </w:t>
      </w:r>
      <w:r>
        <w:rPr>
          <w:rFonts w:ascii="Times New Roman" w:hAnsi="Times New Roman" w:cs="Times New Roman"/>
          <w:sz w:val="24"/>
          <w:szCs w:val="24"/>
        </w:rPr>
        <w:t xml:space="preserve">focal </w:t>
      </w:r>
      <w:r w:rsidRPr="00681AB9">
        <w:rPr>
          <w:rFonts w:ascii="Times New Roman" w:hAnsi="Times New Roman" w:cs="Times New Roman"/>
          <w:sz w:val="24"/>
          <w:szCs w:val="24"/>
        </w:rPr>
        <w:t xml:space="preserve">species occurs and identified the continents that comprise the native range from the World Checklist of </w:t>
      </w:r>
      <w:proofErr w:type="spellStart"/>
      <w:r w:rsidRPr="00681AB9">
        <w:rPr>
          <w:rFonts w:ascii="Times New Roman" w:hAnsi="Times New Roman" w:cs="Times New Roman"/>
          <w:sz w:val="24"/>
          <w:szCs w:val="24"/>
        </w:rPr>
        <w:t>Poaceae</w:t>
      </w:r>
      <w:proofErr w:type="spellEnd"/>
      <w:r w:rsidRPr="00681AB9">
        <w:rPr>
          <w:rFonts w:ascii="Times New Roman" w:hAnsi="Times New Roman" w:cs="Times New Roman"/>
          <w:sz w:val="24"/>
          <w:szCs w:val="24"/>
        </w:rPr>
        <w:t xml:space="preserve"> </w:t>
      </w:r>
      <w:r w:rsidR="009E50DE">
        <w:rPr>
          <w:rFonts w:ascii="Times New Roman" w:hAnsi="Times New Roman" w:cs="Times New Roman"/>
          <w:sz w:val="24"/>
          <w:szCs w:val="24"/>
        </w:rPr>
        <w:t>[2</w:t>
      </w:r>
      <w:r w:rsidR="001A7217">
        <w:rPr>
          <w:rFonts w:ascii="Times New Roman" w:hAnsi="Times New Roman" w:cs="Times New Roman"/>
          <w:sz w:val="24"/>
          <w:szCs w:val="24"/>
        </w:rPr>
        <w:t>9</w:t>
      </w:r>
      <w:r w:rsidR="009E50DE">
        <w:rPr>
          <w:rFonts w:ascii="Times New Roman" w:hAnsi="Times New Roman" w:cs="Times New Roman"/>
          <w:sz w:val="24"/>
          <w:szCs w:val="24"/>
        </w:rPr>
        <w:t>]</w:t>
      </w:r>
      <w:r w:rsidRPr="00681AB9">
        <w:rPr>
          <w:rFonts w:ascii="Times New Roman" w:hAnsi="Times New Roman" w:cs="Times New Roman"/>
          <w:sz w:val="24"/>
          <w:szCs w:val="24"/>
        </w:rPr>
        <w:t xml:space="preserve">. For each of the 225 </w:t>
      </w:r>
      <w:r>
        <w:rPr>
          <w:rFonts w:ascii="Times New Roman" w:hAnsi="Times New Roman" w:cs="Times New Roman"/>
          <w:sz w:val="24"/>
          <w:szCs w:val="24"/>
        </w:rPr>
        <w:t xml:space="preserve">focal </w:t>
      </w:r>
      <w:r w:rsidRPr="00681AB9">
        <w:rPr>
          <w:rFonts w:ascii="Times New Roman" w:hAnsi="Times New Roman" w:cs="Times New Roman"/>
          <w:sz w:val="24"/>
          <w:szCs w:val="24"/>
        </w:rPr>
        <w:t>species in our dataset, we determined the continents on which the minimum</w:t>
      </w:r>
      <w:r w:rsidR="00A069E0">
        <w:rPr>
          <w:rFonts w:ascii="Times New Roman" w:hAnsi="Times New Roman" w:cs="Times New Roman"/>
          <w:sz w:val="24"/>
          <w:szCs w:val="24"/>
        </w:rPr>
        <w:t xml:space="preserve"> and </w:t>
      </w:r>
      <w:r w:rsidRPr="00681AB9">
        <w:rPr>
          <w:rFonts w:ascii="Times New Roman" w:hAnsi="Times New Roman" w:cs="Times New Roman"/>
          <w:sz w:val="24"/>
          <w:szCs w:val="24"/>
        </w:rPr>
        <w:t xml:space="preserve">maximum latitudes and longitudes occurred, as these should represent the extremes of their species distributions. We identified species </w:t>
      </w:r>
      <w:r w:rsidR="00A069E0">
        <w:rPr>
          <w:rFonts w:ascii="Times New Roman" w:hAnsi="Times New Roman" w:cs="Times New Roman"/>
          <w:sz w:val="24"/>
          <w:szCs w:val="24"/>
        </w:rPr>
        <w:t>with</w:t>
      </w:r>
      <w:r w:rsidRPr="00681AB9">
        <w:rPr>
          <w:rFonts w:ascii="Times New Roman" w:hAnsi="Times New Roman" w:cs="Times New Roman"/>
          <w:sz w:val="24"/>
          <w:szCs w:val="24"/>
        </w:rPr>
        <w:t xml:space="preserve"> non-native </w:t>
      </w:r>
      <w:r w:rsidR="00A069E0">
        <w:rPr>
          <w:rFonts w:ascii="Times New Roman" w:hAnsi="Times New Roman" w:cs="Times New Roman"/>
          <w:sz w:val="24"/>
          <w:szCs w:val="24"/>
        </w:rPr>
        <w:t>localities</w:t>
      </w:r>
      <w:r w:rsidRPr="00681AB9">
        <w:rPr>
          <w:rFonts w:ascii="Times New Roman" w:hAnsi="Times New Roman" w:cs="Times New Roman"/>
          <w:sz w:val="24"/>
          <w:szCs w:val="24"/>
        </w:rPr>
        <w:t xml:space="preserve"> if the</w:t>
      </w:r>
      <w:r w:rsidR="00A069E0">
        <w:rPr>
          <w:rFonts w:ascii="Times New Roman" w:hAnsi="Times New Roman" w:cs="Times New Roman"/>
          <w:sz w:val="24"/>
          <w:szCs w:val="24"/>
        </w:rPr>
        <w:t>ir</w:t>
      </w:r>
      <w:r w:rsidRPr="00681AB9">
        <w:rPr>
          <w:rFonts w:ascii="Times New Roman" w:hAnsi="Times New Roman" w:cs="Times New Roman"/>
          <w:sz w:val="24"/>
          <w:szCs w:val="24"/>
        </w:rPr>
        <w:t xml:space="preserve"> minimum</w:t>
      </w:r>
      <w:r w:rsidR="00A069E0">
        <w:rPr>
          <w:rFonts w:ascii="Times New Roman" w:hAnsi="Times New Roman" w:cs="Times New Roman"/>
          <w:sz w:val="24"/>
          <w:szCs w:val="24"/>
        </w:rPr>
        <w:t xml:space="preserve"> or </w:t>
      </w:r>
      <w:r w:rsidR="00097CB5" w:rsidRPr="00096B05">
        <w:rPr>
          <w:rFonts w:ascii="Times New Roman" w:hAnsi="Times New Roman" w:cs="Times New Roman"/>
          <w:sz w:val="24"/>
          <w:szCs w:val="24"/>
        </w:rPr>
        <w:t xml:space="preserve">maximum coordinates </w:t>
      </w:r>
      <w:r w:rsidRPr="00096B05">
        <w:rPr>
          <w:rFonts w:ascii="Times New Roman" w:hAnsi="Times New Roman" w:cs="Times New Roman"/>
          <w:sz w:val="24"/>
          <w:szCs w:val="24"/>
        </w:rPr>
        <w:t xml:space="preserve">occurred on a continent that was not part of </w:t>
      </w:r>
      <w:r w:rsidR="00A069E0" w:rsidRPr="00096B05">
        <w:rPr>
          <w:rFonts w:ascii="Times New Roman" w:hAnsi="Times New Roman" w:cs="Times New Roman"/>
          <w:sz w:val="24"/>
          <w:szCs w:val="24"/>
        </w:rPr>
        <w:t>their</w:t>
      </w:r>
      <w:r w:rsidRPr="00096B05">
        <w:rPr>
          <w:rFonts w:ascii="Times New Roman" w:hAnsi="Times New Roman" w:cs="Times New Roman"/>
          <w:sz w:val="24"/>
          <w:szCs w:val="24"/>
        </w:rPr>
        <w:t xml:space="preserve"> native range</w:t>
      </w:r>
      <w:r w:rsidR="00067B9B">
        <w:rPr>
          <w:rFonts w:ascii="Times New Roman" w:hAnsi="Times New Roman" w:cs="Times New Roman"/>
          <w:sz w:val="24"/>
          <w:szCs w:val="24"/>
        </w:rPr>
        <w:t>,</w:t>
      </w:r>
      <w:r w:rsidRPr="00096B05">
        <w:rPr>
          <w:rFonts w:ascii="Times New Roman" w:hAnsi="Times New Roman" w:cs="Times New Roman"/>
          <w:sz w:val="24"/>
          <w:szCs w:val="24"/>
        </w:rPr>
        <w:t xml:space="preserve"> as determined by the World Checklist</w:t>
      </w:r>
      <w:r w:rsidR="009E50DE" w:rsidRPr="00096B05">
        <w:rPr>
          <w:rFonts w:ascii="Times New Roman" w:hAnsi="Times New Roman" w:cs="Times New Roman"/>
          <w:sz w:val="24"/>
          <w:szCs w:val="24"/>
        </w:rPr>
        <w:t xml:space="preserve"> [28]</w:t>
      </w:r>
      <w:r w:rsidRPr="00096B05">
        <w:rPr>
          <w:rFonts w:ascii="Times New Roman" w:hAnsi="Times New Roman" w:cs="Times New Roman"/>
          <w:sz w:val="24"/>
          <w:szCs w:val="24"/>
        </w:rPr>
        <w:t xml:space="preserve">. The continent on which each georeferenced </w:t>
      </w:r>
      <w:r w:rsidR="00097CB5" w:rsidRPr="00096B05">
        <w:rPr>
          <w:rFonts w:ascii="Times New Roman" w:hAnsi="Times New Roman" w:cs="Times New Roman"/>
          <w:sz w:val="24"/>
          <w:szCs w:val="24"/>
        </w:rPr>
        <w:t>locality</w:t>
      </w:r>
      <w:r w:rsidRPr="00096B05">
        <w:rPr>
          <w:rFonts w:ascii="Times New Roman" w:hAnsi="Times New Roman" w:cs="Times New Roman"/>
          <w:sz w:val="24"/>
          <w:szCs w:val="24"/>
        </w:rPr>
        <w:t xml:space="preserve"> occurred was identified using the R packages </w:t>
      </w:r>
      <w:proofErr w:type="spellStart"/>
      <w:r w:rsidRPr="00096B05">
        <w:rPr>
          <w:rFonts w:ascii="Times New Roman" w:hAnsi="Times New Roman" w:cs="Times New Roman"/>
          <w:i/>
          <w:sz w:val="24"/>
          <w:szCs w:val="24"/>
        </w:rPr>
        <w:t>rworldmap</w:t>
      </w:r>
      <w:proofErr w:type="spellEnd"/>
      <w:r w:rsidRPr="00096B05">
        <w:rPr>
          <w:rFonts w:ascii="Times New Roman" w:hAnsi="Times New Roman" w:cs="Times New Roman"/>
          <w:sz w:val="24"/>
          <w:szCs w:val="24"/>
        </w:rPr>
        <w:t xml:space="preserve"> </w:t>
      </w:r>
      <w:r w:rsidR="00B04042" w:rsidRPr="00096B05">
        <w:rPr>
          <w:rFonts w:ascii="Times New Roman" w:hAnsi="Times New Roman" w:cs="Times New Roman"/>
          <w:sz w:val="24"/>
          <w:szCs w:val="24"/>
        </w:rPr>
        <w:t>[</w:t>
      </w:r>
      <w:r w:rsidR="001A7217">
        <w:rPr>
          <w:rFonts w:ascii="Times New Roman" w:hAnsi="Times New Roman" w:cs="Times New Roman"/>
          <w:sz w:val="24"/>
          <w:szCs w:val="24"/>
        </w:rPr>
        <w:t>30</w:t>
      </w:r>
      <w:r w:rsidR="00B04042" w:rsidRPr="00096B05">
        <w:rPr>
          <w:rFonts w:ascii="Times New Roman" w:hAnsi="Times New Roman" w:cs="Times New Roman"/>
          <w:sz w:val="24"/>
          <w:szCs w:val="24"/>
        </w:rPr>
        <w:t xml:space="preserve">] </w:t>
      </w:r>
      <w:r w:rsidRPr="00096B05">
        <w:rPr>
          <w:rFonts w:ascii="Times New Roman" w:hAnsi="Times New Roman" w:cs="Times New Roman"/>
          <w:sz w:val="24"/>
          <w:szCs w:val="24"/>
        </w:rPr>
        <w:t xml:space="preserve">and </w:t>
      </w:r>
      <w:proofErr w:type="spellStart"/>
      <w:proofErr w:type="gramStart"/>
      <w:r w:rsidRPr="00096B05">
        <w:rPr>
          <w:rFonts w:ascii="Times New Roman" w:hAnsi="Times New Roman" w:cs="Times New Roman"/>
          <w:i/>
          <w:sz w:val="24"/>
          <w:szCs w:val="24"/>
        </w:rPr>
        <w:t>sp</w:t>
      </w:r>
      <w:proofErr w:type="spellEnd"/>
      <w:proofErr w:type="gramEnd"/>
      <w:r w:rsidRPr="00096B05">
        <w:rPr>
          <w:rFonts w:ascii="Times New Roman" w:hAnsi="Times New Roman" w:cs="Times New Roman"/>
          <w:sz w:val="24"/>
          <w:szCs w:val="24"/>
        </w:rPr>
        <w:t xml:space="preserve"> </w:t>
      </w:r>
      <w:r w:rsidR="004C5766">
        <w:rPr>
          <w:rFonts w:ascii="Times New Roman" w:hAnsi="Times New Roman" w:cs="Times New Roman"/>
          <w:sz w:val="24"/>
          <w:szCs w:val="24"/>
        </w:rPr>
        <w:t>[3</w:t>
      </w:r>
      <w:r w:rsidR="001A7217">
        <w:rPr>
          <w:rFonts w:ascii="Times New Roman" w:hAnsi="Times New Roman" w:cs="Times New Roman"/>
          <w:sz w:val="24"/>
          <w:szCs w:val="24"/>
        </w:rPr>
        <w:t>1</w:t>
      </w:r>
      <w:r w:rsidR="004C5766">
        <w:rPr>
          <w:rFonts w:ascii="Times New Roman" w:hAnsi="Times New Roman" w:cs="Times New Roman"/>
          <w:sz w:val="24"/>
          <w:szCs w:val="24"/>
        </w:rPr>
        <w:t>]</w:t>
      </w:r>
      <w:r w:rsidRPr="00096B05">
        <w:rPr>
          <w:rFonts w:ascii="Times New Roman" w:hAnsi="Times New Roman" w:cs="Times New Roman"/>
          <w:sz w:val="24"/>
          <w:szCs w:val="24"/>
        </w:rPr>
        <w:t xml:space="preserve">. We compared each </w:t>
      </w:r>
      <w:r w:rsidR="00067B9B">
        <w:rPr>
          <w:rFonts w:ascii="Times New Roman" w:hAnsi="Times New Roman" w:cs="Times New Roman"/>
          <w:sz w:val="24"/>
          <w:szCs w:val="24"/>
        </w:rPr>
        <w:t>locality</w:t>
      </w:r>
      <w:r w:rsidRPr="00096B05">
        <w:rPr>
          <w:rFonts w:ascii="Times New Roman" w:hAnsi="Times New Roman" w:cs="Times New Roman"/>
          <w:sz w:val="24"/>
          <w:szCs w:val="24"/>
        </w:rPr>
        <w:t xml:space="preserve"> to the World Checklist to identify the non-native </w:t>
      </w:r>
      <w:r w:rsidR="009E50DE" w:rsidRPr="00096B05">
        <w:rPr>
          <w:rFonts w:ascii="Times New Roman" w:hAnsi="Times New Roman" w:cs="Times New Roman"/>
          <w:sz w:val="24"/>
          <w:szCs w:val="24"/>
        </w:rPr>
        <w:t>localit</w:t>
      </w:r>
      <w:r w:rsidR="00067B9B">
        <w:rPr>
          <w:rFonts w:ascii="Times New Roman" w:hAnsi="Times New Roman" w:cs="Times New Roman"/>
          <w:sz w:val="24"/>
          <w:szCs w:val="24"/>
        </w:rPr>
        <w:t>ies</w:t>
      </w:r>
      <w:r w:rsidR="00351570" w:rsidRPr="00096B05">
        <w:rPr>
          <w:rFonts w:ascii="Times New Roman" w:hAnsi="Times New Roman" w:cs="Times New Roman"/>
          <w:sz w:val="24"/>
          <w:szCs w:val="24"/>
        </w:rPr>
        <w:t xml:space="preserve"> and removed them. </w:t>
      </w:r>
      <w:r w:rsidRPr="00096B05">
        <w:rPr>
          <w:rFonts w:ascii="Times New Roman" w:hAnsi="Times New Roman" w:cs="Times New Roman"/>
          <w:sz w:val="24"/>
          <w:szCs w:val="24"/>
        </w:rPr>
        <w:t xml:space="preserve">The </w:t>
      </w:r>
      <w:r w:rsidR="00D7643D" w:rsidRPr="00096B05">
        <w:rPr>
          <w:rFonts w:ascii="Times New Roman" w:hAnsi="Times New Roman" w:cs="Times New Roman"/>
          <w:sz w:val="24"/>
          <w:szCs w:val="24"/>
        </w:rPr>
        <w:t>mean value</w:t>
      </w:r>
      <w:r w:rsidRPr="00096B05">
        <w:rPr>
          <w:rFonts w:ascii="Times New Roman" w:hAnsi="Times New Roman" w:cs="Times New Roman"/>
          <w:sz w:val="24"/>
          <w:szCs w:val="24"/>
        </w:rPr>
        <w:t xml:space="preserve"> for each climatic variable </w:t>
      </w:r>
      <w:r w:rsidR="00D7643D" w:rsidRPr="00096B05">
        <w:rPr>
          <w:rFonts w:ascii="Times New Roman" w:hAnsi="Times New Roman" w:cs="Times New Roman"/>
          <w:sz w:val="24"/>
          <w:szCs w:val="24"/>
        </w:rPr>
        <w:t xml:space="preserve">for each species </w:t>
      </w:r>
      <w:r w:rsidRPr="00096B05">
        <w:rPr>
          <w:rFonts w:ascii="Times New Roman" w:hAnsi="Times New Roman" w:cs="Times New Roman"/>
          <w:sz w:val="24"/>
          <w:szCs w:val="24"/>
        </w:rPr>
        <w:t>was then recalculated using only loca</w:t>
      </w:r>
      <w:r w:rsidR="00064745" w:rsidRPr="00096B05">
        <w:rPr>
          <w:rFonts w:ascii="Times New Roman" w:hAnsi="Times New Roman" w:cs="Times New Roman"/>
          <w:sz w:val="24"/>
          <w:szCs w:val="24"/>
        </w:rPr>
        <w:t xml:space="preserve">lities </w:t>
      </w:r>
      <w:r w:rsidRPr="00096B05">
        <w:rPr>
          <w:rFonts w:ascii="Times New Roman" w:hAnsi="Times New Roman" w:cs="Times New Roman"/>
          <w:sz w:val="24"/>
          <w:szCs w:val="24"/>
        </w:rPr>
        <w:t>from the native range.</w:t>
      </w:r>
    </w:p>
    <w:p w14:paraId="50524B14" w14:textId="7FA3508F" w:rsidR="00130DFB" w:rsidRDefault="006B765F" w:rsidP="00096B05">
      <w:pPr>
        <w:spacing w:after="0" w:line="480" w:lineRule="auto"/>
        <w:ind w:firstLine="720"/>
        <w:rPr>
          <w:rStyle w:val="Emphasis"/>
          <w:rFonts w:ascii="Times New Roman" w:hAnsi="Times New Roman" w:cs="Times New Roman"/>
          <w:i w:val="0"/>
          <w:sz w:val="24"/>
          <w:szCs w:val="24"/>
        </w:rPr>
      </w:pPr>
      <w:r w:rsidRPr="00096B05">
        <w:rPr>
          <w:rStyle w:val="Emphasis"/>
          <w:rFonts w:ascii="Times New Roman" w:hAnsi="Times New Roman" w:cs="Times New Roman"/>
          <w:i w:val="0"/>
          <w:sz w:val="24"/>
          <w:szCs w:val="24"/>
        </w:rPr>
        <w:t>A t</w:t>
      </w:r>
      <w:r w:rsidR="00130DFB" w:rsidRPr="00096B05">
        <w:rPr>
          <w:rStyle w:val="Emphasis"/>
          <w:rFonts w:ascii="Times New Roman" w:hAnsi="Times New Roman" w:cs="Times New Roman"/>
          <w:i w:val="0"/>
          <w:sz w:val="24"/>
          <w:szCs w:val="24"/>
        </w:rPr>
        <w:t>otal of 102 species had one or more non-native localities</w:t>
      </w:r>
      <w:r w:rsidR="003D1FA7">
        <w:rPr>
          <w:rStyle w:val="Emphasis"/>
          <w:rFonts w:ascii="Times New Roman" w:hAnsi="Times New Roman" w:cs="Times New Roman"/>
          <w:i w:val="0"/>
          <w:sz w:val="24"/>
          <w:szCs w:val="24"/>
        </w:rPr>
        <w:t xml:space="preserve">. Data for these species are summarized in </w:t>
      </w:r>
      <w:r w:rsidR="001A6BB1">
        <w:rPr>
          <w:rStyle w:val="Emphasis"/>
          <w:rFonts w:ascii="Times New Roman" w:hAnsi="Times New Roman" w:cs="Times New Roman"/>
          <w:i w:val="0"/>
          <w:sz w:val="24"/>
          <w:szCs w:val="24"/>
        </w:rPr>
        <w:t>a</w:t>
      </w:r>
      <w:r w:rsidRPr="00096B05">
        <w:rPr>
          <w:rStyle w:val="Emphasis"/>
          <w:rFonts w:ascii="Times New Roman" w:hAnsi="Times New Roman" w:cs="Times New Roman"/>
          <w:i w:val="0"/>
          <w:sz w:val="24"/>
          <w:szCs w:val="24"/>
        </w:rPr>
        <w:t>ppendix S9</w:t>
      </w:r>
      <w:r w:rsidR="003D1FA7">
        <w:rPr>
          <w:rStyle w:val="Emphasis"/>
          <w:rFonts w:ascii="Times New Roman" w:hAnsi="Times New Roman" w:cs="Times New Roman"/>
          <w:i w:val="0"/>
          <w:sz w:val="24"/>
          <w:szCs w:val="24"/>
        </w:rPr>
        <w:t xml:space="preserve">, and </w:t>
      </w:r>
      <w:r w:rsidR="00F72D1C">
        <w:rPr>
          <w:rStyle w:val="Emphasis"/>
          <w:rFonts w:ascii="Times New Roman" w:hAnsi="Times New Roman" w:cs="Times New Roman"/>
          <w:i w:val="0"/>
          <w:sz w:val="24"/>
          <w:szCs w:val="24"/>
        </w:rPr>
        <w:t>the climatic data for each native locality</w:t>
      </w:r>
      <w:r w:rsidR="003D1FA7">
        <w:rPr>
          <w:rStyle w:val="Emphasis"/>
          <w:rFonts w:ascii="Times New Roman" w:hAnsi="Times New Roman" w:cs="Times New Roman"/>
          <w:i w:val="0"/>
          <w:sz w:val="24"/>
          <w:szCs w:val="24"/>
        </w:rPr>
        <w:t xml:space="preserve"> for each species </w:t>
      </w:r>
      <w:r w:rsidR="00F72D1C">
        <w:rPr>
          <w:rStyle w:val="Emphasis"/>
          <w:rFonts w:ascii="Times New Roman" w:hAnsi="Times New Roman" w:cs="Times New Roman"/>
          <w:i w:val="0"/>
          <w:sz w:val="24"/>
          <w:szCs w:val="24"/>
        </w:rPr>
        <w:t xml:space="preserve">are given </w:t>
      </w:r>
      <w:r w:rsidR="003D1FA7">
        <w:rPr>
          <w:rStyle w:val="Emphasis"/>
          <w:rFonts w:ascii="Times New Roman" w:hAnsi="Times New Roman" w:cs="Times New Roman"/>
          <w:i w:val="0"/>
          <w:sz w:val="24"/>
          <w:szCs w:val="24"/>
        </w:rPr>
        <w:t xml:space="preserve">in </w:t>
      </w:r>
      <w:r w:rsidR="001A6BB1">
        <w:rPr>
          <w:rStyle w:val="Emphasis"/>
          <w:rFonts w:ascii="Times New Roman" w:hAnsi="Times New Roman" w:cs="Times New Roman"/>
          <w:i w:val="0"/>
          <w:sz w:val="24"/>
          <w:szCs w:val="24"/>
        </w:rPr>
        <w:t>a</w:t>
      </w:r>
      <w:r w:rsidR="003D1FA7">
        <w:rPr>
          <w:rStyle w:val="Emphasis"/>
          <w:rFonts w:ascii="Times New Roman" w:hAnsi="Times New Roman" w:cs="Times New Roman"/>
          <w:i w:val="0"/>
          <w:sz w:val="24"/>
          <w:szCs w:val="24"/>
        </w:rPr>
        <w:t>ppendix S10</w:t>
      </w:r>
      <w:r w:rsidR="00096B05">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 For many species, the impact </w:t>
      </w:r>
      <w:r w:rsidR="006B25F3" w:rsidRPr="00096B05">
        <w:rPr>
          <w:rStyle w:val="Emphasis"/>
          <w:rFonts w:ascii="Times New Roman" w:hAnsi="Times New Roman" w:cs="Times New Roman"/>
          <w:i w:val="0"/>
          <w:sz w:val="24"/>
          <w:szCs w:val="24"/>
        </w:rPr>
        <w:t xml:space="preserve">of removing non-native localities </w:t>
      </w:r>
      <w:r w:rsidR="00130DFB" w:rsidRPr="00096B05">
        <w:rPr>
          <w:rStyle w:val="Emphasis"/>
          <w:rFonts w:ascii="Times New Roman" w:hAnsi="Times New Roman" w:cs="Times New Roman"/>
          <w:i w:val="0"/>
          <w:sz w:val="24"/>
          <w:szCs w:val="24"/>
        </w:rPr>
        <w:t>on the mean values for</w:t>
      </w:r>
      <w:r w:rsidR="006B25F3" w:rsidRPr="00096B05">
        <w:rPr>
          <w:rStyle w:val="Emphasis"/>
          <w:rFonts w:ascii="Times New Roman" w:hAnsi="Times New Roman" w:cs="Times New Roman"/>
          <w:i w:val="0"/>
          <w:sz w:val="24"/>
          <w:szCs w:val="24"/>
        </w:rPr>
        <w:t xml:space="preserve"> climatic variables was minor</w:t>
      </w:r>
      <w:r w:rsidR="002252EA">
        <w:rPr>
          <w:rStyle w:val="Emphasis"/>
          <w:rFonts w:ascii="Times New Roman" w:hAnsi="Times New Roman" w:cs="Times New Roman"/>
          <w:i w:val="0"/>
          <w:sz w:val="24"/>
          <w:szCs w:val="24"/>
        </w:rPr>
        <w:t xml:space="preserve"> (appendix S9)</w:t>
      </w:r>
      <w:r w:rsidR="006B25F3" w:rsidRPr="00096B05">
        <w:rPr>
          <w:rStyle w:val="Emphasis"/>
          <w:rFonts w:ascii="Times New Roman" w:hAnsi="Times New Roman" w:cs="Times New Roman"/>
          <w:i w:val="0"/>
          <w:sz w:val="24"/>
          <w:szCs w:val="24"/>
        </w:rPr>
        <w:t xml:space="preserve">. </w:t>
      </w:r>
      <w:r w:rsidR="00130DFB" w:rsidRPr="00096B05">
        <w:rPr>
          <w:rStyle w:val="Emphasis"/>
          <w:rFonts w:ascii="Times New Roman" w:hAnsi="Times New Roman" w:cs="Times New Roman"/>
          <w:i w:val="0"/>
          <w:sz w:val="24"/>
          <w:szCs w:val="24"/>
        </w:rPr>
        <w:t xml:space="preserve">For example, for 49 species, the </w:t>
      </w:r>
      <w:r w:rsidR="00C631A7">
        <w:rPr>
          <w:rStyle w:val="Emphasis"/>
          <w:rFonts w:ascii="Times New Roman" w:hAnsi="Times New Roman" w:cs="Times New Roman"/>
          <w:i w:val="0"/>
          <w:sz w:val="24"/>
          <w:szCs w:val="24"/>
        </w:rPr>
        <w:t xml:space="preserve">raw mean </w:t>
      </w:r>
      <w:r w:rsidR="00130DFB" w:rsidRPr="00096B05">
        <w:rPr>
          <w:rStyle w:val="Emphasis"/>
          <w:rFonts w:ascii="Times New Roman" w:hAnsi="Times New Roman" w:cs="Times New Roman"/>
          <w:i w:val="0"/>
          <w:sz w:val="24"/>
          <w:szCs w:val="24"/>
        </w:rPr>
        <w:t>values for all three temperature variables were within 1</w:t>
      </w:r>
      <w:r w:rsidR="00C631A7">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C </w:t>
      </w:r>
      <w:r w:rsidR="00C631A7">
        <w:rPr>
          <w:rStyle w:val="Emphasis"/>
          <w:rFonts w:ascii="Times New Roman" w:hAnsi="Times New Roman" w:cs="Times New Roman"/>
          <w:i w:val="0"/>
          <w:sz w:val="24"/>
          <w:szCs w:val="24"/>
        </w:rPr>
        <w:t xml:space="preserve">of the means </w:t>
      </w:r>
      <w:r w:rsidR="00130DFB" w:rsidRPr="00096B05">
        <w:rPr>
          <w:rStyle w:val="Emphasis"/>
          <w:rFonts w:ascii="Times New Roman" w:hAnsi="Times New Roman" w:cs="Times New Roman"/>
          <w:i w:val="0"/>
          <w:sz w:val="24"/>
          <w:szCs w:val="24"/>
        </w:rPr>
        <w:t>when non-n</w:t>
      </w:r>
      <w:r w:rsidR="00096B05">
        <w:rPr>
          <w:rStyle w:val="Emphasis"/>
          <w:rFonts w:ascii="Times New Roman" w:hAnsi="Times New Roman" w:cs="Times New Roman"/>
          <w:i w:val="0"/>
          <w:sz w:val="24"/>
          <w:szCs w:val="24"/>
        </w:rPr>
        <w:t xml:space="preserve">ative localities were removed. </w:t>
      </w:r>
      <w:r w:rsidR="00130DFB" w:rsidRPr="00096B05">
        <w:rPr>
          <w:rStyle w:val="Emphasis"/>
          <w:rFonts w:ascii="Times New Roman" w:hAnsi="Times New Roman" w:cs="Times New Roman"/>
          <w:i w:val="0"/>
          <w:sz w:val="24"/>
          <w:szCs w:val="24"/>
        </w:rPr>
        <w:t>Other species showed somewhat larger differences</w:t>
      </w:r>
      <w:r w:rsidR="006B25F3" w:rsidRPr="00096B05">
        <w:rPr>
          <w:rStyle w:val="Emphasis"/>
          <w:rFonts w:ascii="Times New Roman" w:hAnsi="Times New Roman" w:cs="Times New Roman"/>
          <w:i w:val="0"/>
          <w:sz w:val="24"/>
          <w:szCs w:val="24"/>
        </w:rPr>
        <w:t>, and s</w:t>
      </w:r>
      <w:r w:rsidR="00130DFB" w:rsidRPr="00096B05">
        <w:rPr>
          <w:rStyle w:val="Emphasis"/>
          <w:rFonts w:ascii="Times New Roman" w:hAnsi="Times New Roman" w:cs="Times New Roman"/>
          <w:i w:val="0"/>
          <w:sz w:val="24"/>
          <w:szCs w:val="24"/>
        </w:rPr>
        <w:t>even species had no localities in their native ranges. On average, the absolute value of the mean absolute differences between</w:t>
      </w:r>
      <w:r w:rsidR="007D2BBB">
        <w:rPr>
          <w:rStyle w:val="Emphasis"/>
          <w:rFonts w:ascii="Times New Roman" w:hAnsi="Times New Roman" w:cs="Times New Roman"/>
          <w:i w:val="0"/>
          <w:sz w:val="24"/>
          <w:szCs w:val="24"/>
        </w:rPr>
        <w:t xml:space="preserve"> climatic values for</w:t>
      </w:r>
      <w:r w:rsidR="00130DFB" w:rsidRPr="00096B05">
        <w:rPr>
          <w:rStyle w:val="Emphasis"/>
          <w:rFonts w:ascii="Times New Roman" w:hAnsi="Times New Roman" w:cs="Times New Roman"/>
          <w:i w:val="0"/>
          <w:sz w:val="24"/>
          <w:szCs w:val="24"/>
        </w:rPr>
        <w:t xml:space="preserve"> the native and non-native ranges were</w:t>
      </w:r>
      <w:r w:rsidR="007D2BBB">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 MAT = 1.207</w:t>
      </w:r>
      <w:r w:rsidR="00F0093D">
        <w:rPr>
          <w:rStyle w:val="Emphasis"/>
          <w:rFonts w:ascii="Times New Roman" w:hAnsi="Times New Roman" w:cs="Times New Roman"/>
          <w:i w:val="0"/>
          <w:sz w:val="24"/>
          <w:szCs w:val="24"/>
        </w:rPr>
        <w:t xml:space="preserve"> °C</w:t>
      </w:r>
      <w:r w:rsidR="00130DFB" w:rsidRPr="00096B05">
        <w:rPr>
          <w:rStyle w:val="Emphasis"/>
          <w:rFonts w:ascii="Times New Roman" w:hAnsi="Times New Roman" w:cs="Times New Roman"/>
          <w:i w:val="0"/>
          <w:sz w:val="24"/>
          <w:szCs w:val="24"/>
        </w:rPr>
        <w:t>, TMAX = 1.367</w:t>
      </w:r>
      <w:r w:rsidR="00F0093D">
        <w:rPr>
          <w:rStyle w:val="Emphasis"/>
          <w:rFonts w:ascii="Times New Roman" w:hAnsi="Times New Roman" w:cs="Times New Roman"/>
          <w:i w:val="0"/>
          <w:sz w:val="24"/>
          <w:szCs w:val="24"/>
        </w:rPr>
        <w:t xml:space="preserve"> °C</w:t>
      </w:r>
      <w:r w:rsidR="00130DFB" w:rsidRPr="00096B05">
        <w:rPr>
          <w:rStyle w:val="Emphasis"/>
          <w:rFonts w:ascii="Times New Roman" w:hAnsi="Times New Roman" w:cs="Times New Roman"/>
          <w:i w:val="0"/>
          <w:sz w:val="24"/>
          <w:szCs w:val="24"/>
        </w:rPr>
        <w:t>, TMIN = 1.680</w:t>
      </w:r>
      <w:r w:rsidR="00F0093D">
        <w:rPr>
          <w:rStyle w:val="Emphasis"/>
          <w:rFonts w:ascii="Times New Roman" w:hAnsi="Times New Roman" w:cs="Times New Roman"/>
          <w:i w:val="0"/>
          <w:sz w:val="24"/>
          <w:szCs w:val="24"/>
        </w:rPr>
        <w:t xml:space="preserve"> °C</w:t>
      </w:r>
      <w:r w:rsidR="00130DFB" w:rsidRPr="00096B05">
        <w:rPr>
          <w:rStyle w:val="Emphasis"/>
          <w:rFonts w:ascii="Times New Roman" w:hAnsi="Times New Roman" w:cs="Times New Roman"/>
          <w:i w:val="0"/>
          <w:sz w:val="24"/>
          <w:szCs w:val="24"/>
        </w:rPr>
        <w:t>, and MAP = 114.118</w:t>
      </w:r>
      <w:r w:rsidR="00F0093D">
        <w:rPr>
          <w:rStyle w:val="Emphasis"/>
          <w:rFonts w:ascii="Times New Roman" w:hAnsi="Times New Roman" w:cs="Times New Roman"/>
          <w:i w:val="0"/>
          <w:sz w:val="24"/>
          <w:szCs w:val="24"/>
        </w:rPr>
        <w:t xml:space="preserve"> mm/year</w:t>
      </w:r>
      <w:r w:rsidR="00130DFB" w:rsidRPr="00096B05">
        <w:rPr>
          <w:rStyle w:val="Emphasis"/>
          <w:rFonts w:ascii="Times New Roman" w:hAnsi="Times New Roman" w:cs="Times New Roman"/>
          <w:i w:val="0"/>
          <w:sz w:val="24"/>
          <w:szCs w:val="24"/>
        </w:rPr>
        <w:t xml:space="preserve">. </w:t>
      </w:r>
      <w:r w:rsidR="006B25F3" w:rsidRPr="00096B05">
        <w:rPr>
          <w:rStyle w:val="Emphasis"/>
          <w:rFonts w:ascii="Times New Roman" w:hAnsi="Times New Roman" w:cs="Times New Roman"/>
          <w:i w:val="0"/>
          <w:sz w:val="24"/>
          <w:szCs w:val="24"/>
        </w:rPr>
        <w:t xml:space="preserve">Furthermore, </w:t>
      </w:r>
      <w:r w:rsidR="00096B05" w:rsidRPr="00096B05">
        <w:rPr>
          <w:rStyle w:val="Emphasis"/>
          <w:rFonts w:ascii="Times New Roman" w:hAnsi="Times New Roman" w:cs="Times New Roman"/>
          <w:i w:val="0"/>
          <w:sz w:val="24"/>
          <w:szCs w:val="24"/>
        </w:rPr>
        <w:t>species means before and after removing non-native localities were strongly correlated among</w:t>
      </w:r>
      <w:r w:rsidR="006B25F3" w:rsidRPr="00096B05">
        <w:rPr>
          <w:rStyle w:val="Emphasis"/>
          <w:rFonts w:ascii="Times New Roman" w:hAnsi="Times New Roman" w:cs="Times New Roman"/>
          <w:i w:val="0"/>
          <w:sz w:val="24"/>
          <w:szCs w:val="24"/>
        </w:rPr>
        <w:t xml:space="preserve"> </w:t>
      </w:r>
      <w:r w:rsidR="00096B05" w:rsidRPr="00096B05">
        <w:rPr>
          <w:rStyle w:val="Emphasis"/>
          <w:rFonts w:ascii="Times New Roman" w:hAnsi="Times New Roman" w:cs="Times New Roman"/>
          <w:i w:val="0"/>
          <w:sz w:val="24"/>
          <w:szCs w:val="24"/>
        </w:rPr>
        <w:t>the</w:t>
      </w:r>
      <w:r w:rsidR="006B25F3" w:rsidRPr="00096B05">
        <w:rPr>
          <w:rStyle w:val="Emphasis"/>
          <w:rFonts w:ascii="Times New Roman" w:hAnsi="Times New Roman" w:cs="Times New Roman"/>
          <w:i w:val="0"/>
          <w:sz w:val="24"/>
          <w:szCs w:val="24"/>
        </w:rPr>
        <w:t xml:space="preserve"> 102 </w:t>
      </w:r>
      <w:r w:rsidR="007D2BBB">
        <w:rPr>
          <w:rStyle w:val="Emphasis"/>
          <w:rFonts w:ascii="Times New Roman" w:hAnsi="Times New Roman" w:cs="Times New Roman"/>
          <w:i w:val="0"/>
          <w:sz w:val="24"/>
          <w:szCs w:val="24"/>
        </w:rPr>
        <w:t xml:space="preserve">species </w:t>
      </w:r>
      <w:r w:rsidR="00096B05" w:rsidRPr="00096B05">
        <w:rPr>
          <w:rStyle w:val="Emphasis"/>
          <w:rFonts w:ascii="Times New Roman" w:hAnsi="Times New Roman" w:cs="Times New Roman"/>
          <w:i w:val="0"/>
          <w:sz w:val="24"/>
          <w:szCs w:val="24"/>
        </w:rPr>
        <w:t>with one or more</w:t>
      </w:r>
      <w:r w:rsidR="006B25F3" w:rsidRPr="00096B05">
        <w:rPr>
          <w:rStyle w:val="Emphasis"/>
          <w:rFonts w:ascii="Times New Roman" w:hAnsi="Times New Roman" w:cs="Times New Roman"/>
          <w:i w:val="0"/>
          <w:sz w:val="24"/>
          <w:szCs w:val="24"/>
        </w:rPr>
        <w:t xml:space="preserve"> non-native localities</w:t>
      </w:r>
      <w:r w:rsidR="007D2BBB">
        <w:rPr>
          <w:rStyle w:val="Emphasis"/>
          <w:rFonts w:ascii="Times New Roman" w:hAnsi="Times New Roman" w:cs="Times New Roman"/>
          <w:i w:val="0"/>
          <w:sz w:val="24"/>
          <w:szCs w:val="24"/>
        </w:rPr>
        <w:t>:</w:t>
      </w:r>
      <w:r w:rsidR="00096B05" w:rsidRPr="00096B05">
        <w:rPr>
          <w:rStyle w:val="Emphasis"/>
          <w:rFonts w:ascii="Times New Roman" w:hAnsi="Times New Roman" w:cs="Times New Roman"/>
          <w:i w:val="0"/>
          <w:sz w:val="24"/>
          <w:szCs w:val="24"/>
        </w:rPr>
        <w:t xml:space="preserve"> </w:t>
      </w:r>
      <w:r w:rsidR="00130DFB" w:rsidRPr="00096B05">
        <w:rPr>
          <w:rStyle w:val="Emphasis"/>
          <w:rFonts w:ascii="Times New Roman" w:hAnsi="Times New Roman" w:cs="Times New Roman"/>
          <w:i w:val="0"/>
          <w:sz w:val="24"/>
          <w:szCs w:val="24"/>
        </w:rPr>
        <w:t>MAT</w:t>
      </w:r>
      <w:r w:rsidR="00096B05" w:rsidRPr="00096B05">
        <w:rPr>
          <w:rStyle w:val="Emphasis"/>
          <w:rFonts w:ascii="Times New Roman" w:hAnsi="Times New Roman" w:cs="Times New Roman"/>
          <w:i w:val="0"/>
          <w:sz w:val="24"/>
          <w:szCs w:val="24"/>
        </w:rPr>
        <w:t xml:space="preserve">: </w:t>
      </w:r>
      <w:r w:rsidR="00130DFB" w:rsidRPr="00096B05">
        <w:rPr>
          <w:rStyle w:val="Emphasis"/>
          <w:rFonts w:ascii="Times New Roman" w:hAnsi="Times New Roman" w:cs="Times New Roman"/>
          <w:sz w:val="24"/>
          <w:szCs w:val="24"/>
        </w:rPr>
        <w:t>r</w:t>
      </w:r>
      <w:r w:rsidR="00130DFB" w:rsidRPr="00096B05">
        <w:rPr>
          <w:rStyle w:val="Emphasis"/>
          <w:rFonts w:ascii="Times New Roman" w:hAnsi="Times New Roman" w:cs="Times New Roman"/>
          <w:i w:val="0"/>
          <w:iCs w:val="0"/>
          <w:sz w:val="24"/>
          <w:szCs w:val="24"/>
          <w:vertAlign w:val="superscript"/>
        </w:rPr>
        <w:t>2</w:t>
      </w:r>
      <w:r w:rsidR="00130DFB" w:rsidRPr="00096B05">
        <w:rPr>
          <w:rStyle w:val="Emphasis"/>
          <w:rFonts w:ascii="Times New Roman" w:hAnsi="Times New Roman" w:cs="Times New Roman"/>
          <w:i w:val="0"/>
          <w:sz w:val="24"/>
          <w:szCs w:val="24"/>
        </w:rPr>
        <w:t xml:space="preserve"> = 0.816, TMAX</w:t>
      </w:r>
      <w:r w:rsidR="00096B05">
        <w:rPr>
          <w:rStyle w:val="Emphasis"/>
          <w:rFonts w:ascii="Times New Roman" w:hAnsi="Times New Roman" w:cs="Times New Roman"/>
          <w:i w:val="0"/>
          <w:sz w:val="24"/>
          <w:szCs w:val="24"/>
        </w:rPr>
        <w:t xml:space="preserve">: </w:t>
      </w:r>
      <w:r w:rsidR="00096B05" w:rsidRPr="00096B05">
        <w:rPr>
          <w:rStyle w:val="Emphasis"/>
          <w:rFonts w:ascii="Times New Roman" w:hAnsi="Times New Roman" w:cs="Times New Roman"/>
          <w:sz w:val="24"/>
          <w:szCs w:val="24"/>
        </w:rPr>
        <w:t>r</w:t>
      </w:r>
      <w:r w:rsidR="00096B05" w:rsidRPr="00096B05">
        <w:rPr>
          <w:rStyle w:val="Emphasis"/>
          <w:rFonts w:ascii="Times New Roman" w:hAnsi="Times New Roman" w:cs="Times New Roman"/>
          <w:i w:val="0"/>
          <w:iCs w:val="0"/>
          <w:sz w:val="24"/>
          <w:szCs w:val="24"/>
          <w:vertAlign w:val="superscript"/>
        </w:rPr>
        <w:t>2</w:t>
      </w:r>
      <w:r w:rsidR="00130DFB" w:rsidRPr="00096B05">
        <w:rPr>
          <w:rStyle w:val="Emphasis"/>
          <w:rFonts w:ascii="Times New Roman" w:hAnsi="Times New Roman" w:cs="Times New Roman"/>
          <w:i w:val="0"/>
          <w:sz w:val="24"/>
          <w:szCs w:val="24"/>
        </w:rPr>
        <w:t xml:space="preserve"> = 0.791</w:t>
      </w:r>
      <w:r w:rsidR="00096B05">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 TMIN</w:t>
      </w:r>
      <w:r w:rsidR="00096B05">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 </w:t>
      </w:r>
      <w:r w:rsidR="00096B05" w:rsidRPr="00096B05">
        <w:rPr>
          <w:rStyle w:val="Emphasis"/>
          <w:rFonts w:ascii="Times New Roman" w:hAnsi="Times New Roman" w:cs="Times New Roman"/>
          <w:sz w:val="24"/>
          <w:szCs w:val="24"/>
        </w:rPr>
        <w:t>r</w:t>
      </w:r>
      <w:r w:rsidR="00096B05" w:rsidRPr="00096B05">
        <w:rPr>
          <w:rStyle w:val="Emphasis"/>
          <w:rFonts w:ascii="Times New Roman" w:hAnsi="Times New Roman" w:cs="Times New Roman"/>
          <w:i w:val="0"/>
          <w:iCs w:val="0"/>
          <w:sz w:val="24"/>
          <w:szCs w:val="24"/>
          <w:vertAlign w:val="superscript"/>
        </w:rPr>
        <w:t>2</w:t>
      </w:r>
      <w:r w:rsidR="00130DFB" w:rsidRPr="00096B05">
        <w:rPr>
          <w:rStyle w:val="Emphasis"/>
          <w:rFonts w:ascii="Times New Roman" w:hAnsi="Times New Roman" w:cs="Times New Roman"/>
          <w:i w:val="0"/>
          <w:sz w:val="24"/>
          <w:szCs w:val="24"/>
        </w:rPr>
        <w:t xml:space="preserve"> = 0.785</w:t>
      </w:r>
      <w:r w:rsidR="00096B05">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 MAP</w:t>
      </w:r>
      <w:r w:rsidR="00096B05">
        <w:rPr>
          <w:rStyle w:val="Emphasis"/>
          <w:rFonts w:ascii="Times New Roman" w:hAnsi="Times New Roman" w:cs="Times New Roman"/>
          <w:i w:val="0"/>
          <w:sz w:val="24"/>
          <w:szCs w:val="24"/>
        </w:rPr>
        <w:t>:</w:t>
      </w:r>
      <w:r w:rsidR="00130DFB" w:rsidRPr="00096B05">
        <w:rPr>
          <w:rStyle w:val="Emphasis"/>
          <w:rFonts w:ascii="Times New Roman" w:hAnsi="Times New Roman" w:cs="Times New Roman"/>
          <w:i w:val="0"/>
          <w:sz w:val="24"/>
          <w:szCs w:val="24"/>
        </w:rPr>
        <w:t xml:space="preserve"> </w:t>
      </w:r>
      <w:r w:rsidR="00096B05" w:rsidRPr="00096B05">
        <w:rPr>
          <w:rStyle w:val="Emphasis"/>
          <w:rFonts w:ascii="Times New Roman" w:hAnsi="Times New Roman" w:cs="Times New Roman"/>
          <w:sz w:val="24"/>
          <w:szCs w:val="24"/>
        </w:rPr>
        <w:t>r</w:t>
      </w:r>
      <w:r w:rsidR="00096B05" w:rsidRPr="00096B05">
        <w:rPr>
          <w:rStyle w:val="Emphasis"/>
          <w:rFonts w:ascii="Times New Roman" w:hAnsi="Times New Roman" w:cs="Times New Roman"/>
          <w:i w:val="0"/>
          <w:iCs w:val="0"/>
          <w:sz w:val="24"/>
          <w:szCs w:val="24"/>
          <w:vertAlign w:val="superscript"/>
        </w:rPr>
        <w:t>2</w:t>
      </w:r>
      <w:r w:rsidR="00096B05">
        <w:rPr>
          <w:rStyle w:val="Emphasis"/>
          <w:rFonts w:ascii="Times New Roman" w:hAnsi="Times New Roman" w:cs="Times New Roman"/>
          <w:i w:val="0"/>
          <w:sz w:val="24"/>
          <w:szCs w:val="24"/>
        </w:rPr>
        <w:t xml:space="preserve"> = </w:t>
      </w:r>
      <w:r w:rsidR="00130DFB" w:rsidRPr="00096B05">
        <w:rPr>
          <w:rStyle w:val="Emphasis"/>
          <w:rFonts w:ascii="Times New Roman" w:hAnsi="Times New Roman" w:cs="Times New Roman"/>
          <w:i w:val="0"/>
          <w:sz w:val="24"/>
          <w:szCs w:val="24"/>
        </w:rPr>
        <w:t>0.838</w:t>
      </w:r>
      <w:r w:rsidR="00D745B7">
        <w:rPr>
          <w:rStyle w:val="Emphasis"/>
          <w:rFonts w:ascii="Times New Roman" w:hAnsi="Times New Roman" w:cs="Times New Roman"/>
          <w:i w:val="0"/>
          <w:sz w:val="24"/>
          <w:szCs w:val="24"/>
        </w:rPr>
        <w:t xml:space="preserve"> </w:t>
      </w:r>
      <w:r w:rsidR="00D745B7" w:rsidRPr="00096B05">
        <w:rPr>
          <w:rStyle w:val="Emphasis"/>
          <w:rFonts w:ascii="Times New Roman" w:hAnsi="Times New Roman" w:cs="Times New Roman"/>
          <w:i w:val="0"/>
          <w:sz w:val="24"/>
          <w:szCs w:val="24"/>
        </w:rPr>
        <w:t xml:space="preserve">(all </w:t>
      </w:r>
      <w:r w:rsidR="00D745B7" w:rsidRPr="00D745B7">
        <w:rPr>
          <w:rStyle w:val="Emphasis"/>
          <w:rFonts w:ascii="Times New Roman" w:hAnsi="Times New Roman" w:cs="Times New Roman"/>
          <w:sz w:val="24"/>
          <w:szCs w:val="24"/>
        </w:rPr>
        <w:t>P</w:t>
      </w:r>
      <w:r w:rsidR="00D745B7" w:rsidRPr="00096B05">
        <w:rPr>
          <w:rStyle w:val="Emphasis"/>
          <w:rFonts w:ascii="Times New Roman" w:hAnsi="Times New Roman" w:cs="Times New Roman"/>
          <w:i w:val="0"/>
          <w:sz w:val="24"/>
          <w:szCs w:val="24"/>
        </w:rPr>
        <w:t xml:space="preserve"> &lt; 0.0001)</w:t>
      </w:r>
      <w:r w:rsidR="00200552">
        <w:rPr>
          <w:rStyle w:val="Emphasis"/>
          <w:rFonts w:ascii="Times New Roman" w:hAnsi="Times New Roman" w:cs="Times New Roman"/>
          <w:i w:val="0"/>
          <w:sz w:val="24"/>
          <w:szCs w:val="24"/>
        </w:rPr>
        <w:t>, using ordinary least-squares regression.</w:t>
      </w:r>
    </w:p>
    <w:p w14:paraId="34494DC2" w14:textId="0D192658" w:rsidR="00096B05" w:rsidRDefault="00096B05" w:rsidP="00096B05">
      <w:pPr>
        <w:spacing w:after="0" w:line="480" w:lineRule="auto"/>
        <w:ind w:firstLine="72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 xml:space="preserve">Finally, we evaluated the impact of removing species with non-native localities on our </w:t>
      </w:r>
      <w:r w:rsidR="00551B9C">
        <w:rPr>
          <w:rStyle w:val="Emphasis"/>
          <w:rFonts w:ascii="Times New Roman" w:hAnsi="Times New Roman" w:cs="Times New Roman"/>
          <w:i w:val="0"/>
          <w:sz w:val="24"/>
          <w:szCs w:val="24"/>
        </w:rPr>
        <w:t>comparison of rates</w:t>
      </w:r>
      <w:r w:rsidR="00E148D8">
        <w:rPr>
          <w:rStyle w:val="Emphasis"/>
          <w:rFonts w:ascii="Times New Roman" w:hAnsi="Times New Roman" w:cs="Times New Roman"/>
          <w:i w:val="0"/>
          <w:sz w:val="24"/>
          <w:szCs w:val="24"/>
        </w:rPr>
        <w:t xml:space="preserve"> of niche change and future climate change</w:t>
      </w:r>
      <w:r w:rsidR="00551B9C">
        <w:rPr>
          <w:rStyle w:val="Emphasis"/>
          <w:rFonts w:ascii="Times New Roman" w:hAnsi="Times New Roman" w:cs="Times New Roman"/>
          <w:i w:val="0"/>
          <w:sz w:val="24"/>
          <w:szCs w:val="24"/>
        </w:rPr>
        <w:t xml:space="preserve"> (</w:t>
      </w:r>
      <w:r w:rsidR="007F7797">
        <w:rPr>
          <w:rStyle w:val="Emphasis"/>
          <w:rFonts w:ascii="Times New Roman" w:hAnsi="Times New Roman" w:cs="Times New Roman"/>
          <w:i w:val="0"/>
          <w:sz w:val="24"/>
          <w:szCs w:val="24"/>
        </w:rPr>
        <w:t>t</w:t>
      </w:r>
      <w:r w:rsidR="00551B9C">
        <w:rPr>
          <w:rStyle w:val="Emphasis"/>
          <w:rFonts w:ascii="Times New Roman" w:hAnsi="Times New Roman" w:cs="Times New Roman"/>
          <w:i w:val="0"/>
          <w:sz w:val="24"/>
          <w:szCs w:val="24"/>
        </w:rPr>
        <w:t>able</w:t>
      </w:r>
      <w:r w:rsidR="007D2BBB">
        <w:rPr>
          <w:rStyle w:val="Emphasis"/>
          <w:rFonts w:ascii="Times New Roman" w:hAnsi="Times New Roman" w:cs="Times New Roman"/>
          <w:i w:val="0"/>
          <w:sz w:val="24"/>
          <w:szCs w:val="24"/>
        </w:rPr>
        <w:t>s</w:t>
      </w:r>
      <w:r w:rsidR="00551B9C">
        <w:rPr>
          <w:rStyle w:val="Emphasis"/>
          <w:rFonts w:ascii="Times New Roman" w:hAnsi="Times New Roman" w:cs="Times New Roman"/>
          <w:i w:val="0"/>
          <w:sz w:val="24"/>
          <w:szCs w:val="24"/>
        </w:rPr>
        <w:t xml:space="preserve"> S10</w:t>
      </w:r>
      <w:r w:rsidR="007F7797">
        <w:rPr>
          <w:rStyle w:val="Emphasis"/>
          <w:rFonts w:ascii="Times New Roman" w:hAnsi="Times New Roman" w:cs="Times New Roman"/>
          <w:i w:val="0"/>
          <w:sz w:val="24"/>
          <w:szCs w:val="24"/>
        </w:rPr>
        <w:t>–S16</w:t>
      </w:r>
      <w:r w:rsidR="00551B9C">
        <w:rPr>
          <w:rStyle w:val="Emphasis"/>
          <w:rFonts w:ascii="Times New Roman" w:hAnsi="Times New Roman" w:cs="Times New Roman"/>
          <w:i w:val="0"/>
          <w:sz w:val="24"/>
          <w:szCs w:val="24"/>
        </w:rPr>
        <w:t>)</w:t>
      </w:r>
      <w:r w:rsidR="00D7025C">
        <w:rPr>
          <w:rStyle w:val="Emphasis"/>
          <w:rFonts w:ascii="Times New Roman" w:hAnsi="Times New Roman" w:cs="Times New Roman"/>
          <w:i w:val="0"/>
          <w:sz w:val="24"/>
          <w:szCs w:val="24"/>
        </w:rPr>
        <w:t xml:space="preserve">. </w:t>
      </w:r>
      <w:r w:rsidR="00E913CD">
        <w:rPr>
          <w:rStyle w:val="Emphasis"/>
          <w:rFonts w:ascii="Times New Roman" w:hAnsi="Times New Roman" w:cs="Times New Roman"/>
          <w:i w:val="0"/>
          <w:sz w:val="24"/>
          <w:szCs w:val="24"/>
        </w:rPr>
        <w:t>For these comparisons we focused on the intermediate projections of future climate change</w:t>
      </w:r>
      <w:r w:rsidR="007F7797">
        <w:rPr>
          <w:rStyle w:val="Emphasis"/>
          <w:rFonts w:ascii="Times New Roman" w:hAnsi="Times New Roman" w:cs="Times New Roman"/>
          <w:i w:val="0"/>
          <w:sz w:val="24"/>
          <w:szCs w:val="24"/>
        </w:rPr>
        <w:t xml:space="preserve"> (table S10)</w:t>
      </w:r>
      <w:r w:rsidR="00E913CD">
        <w:rPr>
          <w:rStyle w:val="Emphasis"/>
          <w:rFonts w:ascii="Times New Roman" w:hAnsi="Times New Roman" w:cs="Times New Roman"/>
          <w:i w:val="0"/>
          <w:sz w:val="24"/>
          <w:szCs w:val="24"/>
        </w:rPr>
        <w:t xml:space="preserve">. </w:t>
      </w:r>
      <w:r w:rsidR="00611224">
        <w:rPr>
          <w:rStyle w:val="Emphasis"/>
          <w:rFonts w:ascii="Times New Roman" w:hAnsi="Times New Roman" w:cs="Times New Roman"/>
          <w:i w:val="0"/>
          <w:sz w:val="24"/>
          <w:szCs w:val="24"/>
        </w:rPr>
        <w:t>We first</w:t>
      </w:r>
      <w:r w:rsidR="00D7025C">
        <w:rPr>
          <w:rStyle w:val="Emphasis"/>
          <w:rFonts w:ascii="Times New Roman" w:hAnsi="Times New Roman" w:cs="Times New Roman"/>
          <w:i w:val="0"/>
          <w:sz w:val="24"/>
          <w:szCs w:val="24"/>
        </w:rPr>
        <w:t xml:space="preserve"> </w:t>
      </w:r>
      <w:r w:rsidR="00C47C27">
        <w:rPr>
          <w:rStyle w:val="Emphasis"/>
          <w:rFonts w:ascii="Times New Roman" w:hAnsi="Times New Roman" w:cs="Times New Roman"/>
          <w:i w:val="0"/>
          <w:sz w:val="24"/>
          <w:szCs w:val="24"/>
        </w:rPr>
        <w:t xml:space="preserve">removed all species </w:t>
      </w:r>
      <w:r w:rsidR="00F1706B">
        <w:rPr>
          <w:rStyle w:val="Emphasis"/>
          <w:rFonts w:ascii="Times New Roman" w:hAnsi="Times New Roman" w:cs="Times New Roman"/>
          <w:i w:val="0"/>
          <w:sz w:val="24"/>
          <w:szCs w:val="24"/>
        </w:rPr>
        <w:t>that had</w:t>
      </w:r>
      <w:r w:rsidR="00C47C27">
        <w:rPr>
          <w:rStyle w:val="Emphasis"/>
          <w:rFonts w:ascii="Times New Roman" w:hAnsi="Times New Roman" w:cs="Times New Roman"/>
          <w:i w:val="0"/>
          <w:sz w:val="24"/>
          <w:szCs w:val="24"/>
        </w:rPr>
        <w:t xml:space="preserve"> any non-native localities,</w:t>
      </w:r>
      <w:r w:rsidR="00D7025C">
        <w:rPr>
          <w:rStyle w:val="Emphasis"/>
          <w:rFonts w:ascii="Times New Roman" w:hAnsi="Times New Roman" w:cs="Times New Roman"/>
          <w:i w:val="0"/>
          <w:sz w:val="24"/>
          <w:szCs w:val="24"/>
        </w:rPr>
        <w:t xml:space="preserve"> </w:t>
      </w:r>
      <w:r w:rsidR="00611224">
        <w:rPr>
          <w:rStyle w:val="Emphasis"/>
          <w:rFonts w:ascii="Times New Roman" w:hAnsi="Times New Roman" w:cs="Times New Roman"/>
          <w:i w:val="0"/>
          <w:sz w:val="24"/>
          <w:szCs w:val="24"/>
        </w:rPr>
        <w:t xml:space="preserve">and then </w:t>
      </w:r>
      <w:r w:rsidR="00474529">
        <w:rPr>
          <w:rStyle w:val="Emphasis"/>
          <w:rFonts w:ascii="Times New Roman" w:hAnsi="Times New Roman" w:cs="Times New Roman"/>
          <w:i w:val="0"/>
          <w:sz w:val="24"/>
          <w:szCs w:val="24"/>
        </w:rPr>
        <w:t>estimated the mean difference in</w:t>
      </w:r>
      <w:r w:rsidR="00611224">
        <w:rPr>
          <w:rStyle w:val="Emphasis"/>
          <w:rFonts w:ascii="Times New Roman" w:hAnsi="Times New Roman" w:cs="Times New Roman"/>
          <w:i w:val="0"/>
          <w:sz w:val="24"/>
          <w:szCs w:val="24"/>
        </w:rPr>
        <w:t xml:space="preserve"> </w:t>
      </w:r>
      <w:r w:rsidR="00474529">
        <w:rPr>
          <w:rStyle w:val="Emphasis"/>
          <w:rFonts w:ascii="Times New Roman" w:hAnsi="Times New Roman" w:cs="Times New Roman"/>
          <w:i w:val="0"/>
          <w:sz w:val="24"/>
          <w:szCs w:val="24"/>
        </w:rPr>
        <w:t>rates of future niche change and climate change for the remaining species</w:t>
      </w:r>
      <w:r w:rsidR="00B01AE0">
        <w:rPr>
          <w:rStyle w:val="Emphasis"/>
          <w:rFonts w:ascii="Times New Roman" w:hAnsi="Times New Roman" w:cs="Times New Roman"/>
          <w:i w:val="0"/>
          <w:sz w:val="24"/>
          <w:szCs w:val="24"/>
        </w:rPr>
        <w:t xml:space="preserve"> (roughly 50% of the original set of species for each tree)</w:t>
      </w:r>
      <w:r w:rsidR="008D0308">
        <w:rPr>
          <w:rStyle w:val="Emphasis"/>
          <w:rFonts w:ascii="Times New Roman" w:hAnsi="Times New Roman" w:cs="Times New Roman"/>
          <w:i w:val="0"/>
          <w:sz w:val="24"/>
          <w:szCs w:val="24"/>
        </w:rPr>
        <w:t>. This was done separately for e</w:t>
      </w:r>
      <w:r w:rsidR="00EA00BC">
        <w:rPr>
          <w:rStyle w:val="Emphasis"/>
          <w:rFonts w:ascii="Times New Roman" w:hAnsi="Times New Roman" w:cs="Times New Roman"/>
          <w:i w:val="0"/>
          <w:sz w:val="24"/>
          <w:szCs w:val="24"/>
        </w:rPr>
        <w:t>ach of the three trees</w:t>
      </w:r>
      <w:r w:rsidR="007F7797">
        <w:rPr>
          <w:rStyle w:val="Emphasis"/>
          <w:rFonts w:ascii="Times New Roman" w:hAnsi="Times New Roman" w:cs="Times New Roman"/>
          <w:i w:val="0"/>
          <w:sz w:val="24"/>
          <w:szCs w:val="24"/>
        </w:rPr>
        <w:t xml:space="preserve"> (tables S11</w:t>
      </w:r>
      <w:r w:rsidR="00B81085">
        <w:rPr>
          <w:rStyle w:val="Emphasis"/>
          <w:rFonts w:ascii="Times New Roman" w:hAnsi="Times New Roman" w:cs="Times New Roman"/>
          <w:i w:val="0"/>
          <w:sz w:val="24"/>
          <w:szCs w:val="24"/>
        </w:rPr>
        <w:t>, S13, S15</w:t>
      </w:r>
      <w:r w:rsidR="007F7797">
        <w:rPr>
          <w:rStyle w:val="Emphasis"/>
          <w:rFonts w:ascii="Times New Roman" w:hAnsi="Times New Roman" w:cs="Times New Roman"/>
          <w:i w:val="0"/>
          <w:sz w:val="24"/>
          <w:szCs w:val="24"/>
        </w:rPr>
        <w:t>)</w:t>
      </w:r>
      <w:r w:rsidR="00EA00BC">
        <w:rPr>
          <w:rStyle w:val="Emphasis"/>
          <w:rFonts w:ascii="Times New Roman" w:hAnsi="Times New Roman" w:cs="Times New Roman"/>
          <w:i w:val="0"/>
          <w:sz w:val="24"/>
          <w:szCs w:val="24"/>
        </w:rPr>
        <w:t>. We also evaluated the impact of removing only those species that showed more substantial differences in mean climatic values after r</w:t>
      </w:r>
      <w:r w:rsidR="009F4782">
        <w:rPr>
          <w:rStyle w:val="Emphasis"/>
          <w:rFonts w:ascii="Times New Roman" w:hAnsi="Times New Roman" w:cs="Times New Roman"/>
          <w:i w:val="0"/>
          <w:sz w:val="24"/>
          <w:szCs w:val="24"/>
        </w:rPr>
        <w:t>emoving non-native localities (rough</w:t>
      </w:r>
      <w:r w:rsidR="002A7829">
        <w:rPr>
          <w:rStyle w:val="Emphasis"/>
          <w:rFonts w:ascii="Times New Roman" w:hAnsi="Times New Roman" w:cs="Times New Roman"/>
          <w:i w:val="0"/>
          <w:sz w:val="24"/>
          <w:szCs w:val="24"/>
        </w:rPr>
        <w:t>l</w:t>
      </w:r>
      <w:r w:rsidR="009F4782">
        <w:rPr>
          <w:rStyle w:val="Emphasis"/>
          <w:rFonts w:ascii="Times New Roman" w:hAnsi="Times New Roman" w:cs="Times New Roman"/>
          <w:i w:val="0"/>
          <w:sz w:val="24"/>
          <w:szCs w:val="24"/>
        </w:rPr>
        <w:t>y 25% of the original set of species</w:t>
      </w:r>
      <w:r w:rsidR="00B27134">
        <w:rPr>
          <w:rStyle w:val="Emphasis"/>
          <w:rFonts w:ascii="Times New Roman" w:hAnsi="Times New Roman" w:cs="Times New Roman"/>
          <w:i w:val="0"/>
          <w:sz w:val="24"/>
          <w:szCs w:val="24"/>
        </w:rPr>
        <w:t>; tables S12, S14, S16</w:t>
      </w:r>
      <w:r w:rsidR="009F4782">
        <w:rPr>
          <w:rStyle w:val="Emphasis"/>
          <w:rFonts w:ascii="Times New Roman" w:hAnsi="Times New Roman" w:cs="Times New Roman"/>
          <w:i w:val="0"/>
          <w:sz w:val="24"/>
          <w:szCs w:val="24"/>
        </w:rPr>
        <w:t xml:space="preserve">). </w:t>
      </w:r>
      <w:r w:rsidR="002A7829">
        <w:rPr>
          <w:rStyle w:val="Emphasis"/>
          <w:rFonts w:ascii="Times New Roman" w:hAnsi="Times New Roman" w:cs="Times New Roman"/>
          <w:i w:val="0"/>
          <w:sz w:val="24"/>
          <w:szCs w:val="24"/>
        </w:rPr>
        <w:t xml:space="preserve">Specifically, these species had a difference in </w:t>
      </w:r>
      <w:r w:rsidR="00A1142B">
        <w:rPr>
          <w:rStyle w:val="Emphasis"/>
          <w:rFonts w:ascii="Times New Roman" w:hAnsi="Times New Roman" w:cs="Times New Roman"/>
          <w:i w:val="0"/>
          <w:sz w:val="24"/>
          <w:szCs w:val="24"/>
        </w:rPr>
        <w:t xml:space="preserve">mean values of </w:t>
      </w:r>
      <w:r w:rsidR="002A7829">
        <w:rPr>
          <w:rStyle w:val="Emphasis"/>
          <w:rFonts w:ascii="Times New Roman" w:hAnsi="Times New Roman" w:cs="Times New Roman"/>
          <w:i w:val="0"/>
          <w:sz w:val="24"/>
          <w:szCs w:val="24"/>
        </w:rPr>
        <w:t>one or more temperature variables of 1</w:t>
      </w:r>
      <w:r w:rsidR="00181308">
        <w:rPr>
          <w:rStyle w:val="Emphasis"/>
          <w:rFonts w:ascii="Times New Roman" w:hAnsi="Times New Roman" w:cs="Times New Roman"/>
          <w:i w:val="0"/>
          <w:sz w:val="24"/>
          <w:szCs w:val="24"/>
        </w:rPr>
        <w:t>°</w:t>
      </w:r>
      <w:r w:rsidR="002A7829">
        <w:rPr>
          <w:rStyle w:val="Emphasis"/>
          <w:rFonts w:ascii="Times New Roman" w:hAnsi="Times New Roman" w:cs="Times New Roman"/>
          <w:i w:val="0"/>
          <w:sz w:val="24"/>
          <w:szCs w:val="24"/>
        </w:rPr>
        <w:t>C or more</w:t>
      </w:r>
      <w:r w:rsidR="00A1142B">
        <w:rPr>
          <w:rStyle w:val="Emphasis"/>
          <w:rFonts w:ascii="Times New Roman" w:hAnsi="Times New Roman" w:cs="Times New Roman"/>
          <w:i w:val="0"/>
          <w:sz w:val="24"/>
          <w:szCs w:val="24"/>
        </w:rPr>
        <w:t xml:space="preserve"> (before and after removing non-native localities)</w:t>
      </w:r>
      <w:r w:rsidR="002A7829">
        <w:rPr>
          <w:rStyle w:val="Emphasis"/>
          <w:rFonts w:ascii="Times New Roman" w:hAnsi="Times New Roman" w:cs="Times New Roman"/>
          <w:i w:val="0"/>
          <w:sz w:val="24"/>
          <w:szCs w:val="24"/>
        </w:rPr>
        <w:t>.</w:t>
      </w:r>
    </w:p>
    <w:p w14:paraId="2C64E4D6" w14:textId="0CBC5D15" w:rsidR="00680028" w:rsidRDefault="00680028" w:rsidP="00096B05">
      <w:pPr>
        <w:spacing w:after="0" w:line="480" w:lineRule="auto"/>
        <w:ind w:firstLine="72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The results</w:t>
      </w:r>
      <w:r w:rsidR="00663B46">
        <w:rPr>
          <w:rStyle w:val="Emphasis"/>
          <w:rFonts w:ascii="Times New Roman" w:hAnsi="Times New Roman" w:cs="Times New Roman"/>
          <w:i w:val="0"/>
          <w:sz w:val="24"/>
          <w:szCs w:val="24"/>
        </w:rPr>
        <w:t xml:space="preserve"> (</w:t>
      </w:r>
      <w:r w:rsidR="00E47924">
        <w:rPr>
          <w:rStyle w:val="Emphasis"/>
          <w:rFonts w:ascii="Times New Roman" w:hAnsi="Times New Roman" w:cs="Times New Roman"/>
          <w:i w:val="0"/>
          <w:sz w:val="24"/>
          <w:szCs w:val="24"/>
        </w:rPr>
        <w:t>t</w:t>
      </w:r>
      <w:r w:rsidR="00663B46">
        <w:rPr>
          <w:rStyle w:val="Emphasis"/>
          <w:rFonts w:ascii="Times New Roman" w:hAnsi="Times New Roman" w:cs="Times New Roman"/>
          <w:i w:val="0"/>
          <w:sz w:val="24"/>
          <w:szCs w:val="24"/>
        </w:rPr>
        <w:t>able S10)</w:t>
      </w:r>
      <w:r>
        <w:rPr>
          <w:rStyle w:val="Emphasis"/>
          <w:rFonts w:ascii="Times New Roman" w:hAnsi="Times New Roman" w:cs="Times New Roman"/>
          <w:i w:val="0"/>
          <w:sz w:val="24"/>
          <w:szCs w:val="24"/>
        </w:rPr>
        <w:t xml:space="preserve"> show that </w:t>
      </w:r>
      <w:r w:rsidR="00FD118F">
        <w:rPr>
          <w:rStyle w:val="Emphasis"/>
          <w:rFonts w:ascii="Times New Roman" w:hAnsi="Times New Roman" w:cs="Times New Roman"/>
          <w:i w:val="0"/>
          <w:sz w:val="24"/>
          <w:szCs w:val="24"/>
        </w:rPr>
        <w:t xml:space="preserve">the differences </w:t>
      </w:r>
      <w:r w:rsidR="00A1142B">
        <w:rPr>
          <w:rStyle w:val="Emphasis"/>
          <w:rFonts w:ascii="Times New Roman" w:hAnsi="Times New Roman" w:cs="Times New Roman"/>
          <w:i w:val="0"/>
          <w:sz w:val="24"/>
          <w:szCs w:val="24"/>
        </w:rPr>
        <w:t>between</w:t>
      </w:r>
      <w:r w:rsidR="00345F1C">
        <w:rPr>
          <w:rStyle w:val="Emphasis"/>
          <w:rFonts w:ascii="Times New Roman" w:hAnsi="Times New Roman" w:cs="Times New Roman"/>
          <w:i w:val="0"/>
          <w:sz w:val="24"/>
          <w:szCs w:val="24"/>
        </w:rPr>
        <w:t xml:space="preserve"> niche</w:t>
      </w:r>
      <w:r w:rsidR="00FD118F">
        <w:rPr>
          <w:rStyle w:val="Emphasis"/>
          <w:rFonts w:ascii="Times New Roman" w:hAnsi="Times New Roman" w:cs="Times New Roman"/>
          <w:i w:val="0"/>
          <w:sz w:val="24"/>
          <w:szCs w:val="24"/>
        </w:rPr>
        <w:t xml:space="preserve"> rates </w:t>
      </w:r>
      <w:r w:rsidR="00345F1C">
        <w:rPr>
          <w:rStyle w:val="Emphasis"/>
          <w:rFonts w:ascii="Times New Roman" w:hAnsi="Times New Roman" w:cs="Times New Roman"/>
          <w:i w:val="0"/>
          <w:sz w:val="24"/>
          <w:szCs w:val="24"/>
        </w:rPr>
        <w:t xml:space="preserve">and rates of future climate change </w:t>
      </w:r>
      <w:r w:rsidR="00FD118F">
        <w:rPr>
          <w:rStyle w:val="Emphasis"/>
          <w:rFonts w:ascii="Times New Roman" w:hAnsi="Times New Roman" w:cs="Times New Roman"/>
          <w:i w:val="0"/>
          <w:sz w:val="24"/>
          <w:szCs w:val="24"/>
        </w:rPr>
        <w:t>are</w:t>
      </w:r>
      <w:r w:rsidR="00455E0B">
        <w:rPr>
          <w:rStyle w:val="Emphasis"/>
          <w:rFonts w:ascii="Times New Roman" w:hAnsi="Times New Roman" w:cs="Times New Roman"/>
          <w:i w:val="0"/>
          <w:sz w:val="24"/>
          <w:szCs w:val="24"/>
        </w:rPr>
        <w:t xml:space="preserve"> generally</w:t>
      </w:r>
      <w:r w:rsidR="00FD118F">
        <w:rPr>
          <w:rStyle w:val="Emphasis"/>
          <w:rFonts w:ascii="Times New Roman" w:hAnsi="Times New Roman" w:cs="Times New Roman"/>
          <w:i w:val="0"/>
          <w:sz w:val="24"/>
          <w:szCs w:val="24"/>
        </w:rPr>
        <w:t xml:space="preserve"> similar in magnitude after excluding species with any </w:t>
      </w:r>
      <w:r w:rsidR="00563503">
        <w:rPr>
          <w:rStyle w:val="Emphasis"/>
          <w:rFonts w:ascii="Times New Roman" w:hAnsi="Times New Roman" w:cs="Times New Roman"/>
          <w:i w:val="0"/>
          <w:sz w:val="24"/>
          <w:szCs w:val="24"/>
        </w:rPr>
        <w:t xml:space="preserve">or some non-native localities. </w:t>
      </w:r>
      <w:r w:rsidR="00FD118F">
        <w:rPr>
          <w:rStyle w:val="Emphasis"/>
          <w:rFonts w:ascii="Times New Roman" w:hAnsi="Times New Roman" w:cs="Times New Roman"/>
          <w:i w:val="0"/>
          <w:sz w:val="24"/>
          <w:szCs w:val="24"/>
        </w:rPr>
        <w:t xml:space="preserve">Importantly, </w:t>
      </w:r>
      <w:r w:rsidR="00563503">
        <w:rPr>
          <w:rStyle w:val="Emphasis"/>
          <w:rFonts w:ascii="Times New Roman" w:hAnsi="Times New Roman" w:cs="Times New Roman"/>
          <w:i w:val="0"/>
          <w:sz w:val="24"/>
          <w:szCs w:val="24"/>
        </w:rPr>
        <w:t>removing species with non-native localities can increase</w:t>
      </w:r>
      <w:r w:rsidR="002E3F7E">
        <w:rPr>
          <w:rStyle w:val="Emphasis"/>
          <w:rFonts w:ascii="Times New Roman" w:hAnsi="Times New Roman" w:cs="Times New Roman"/>
          <w:i w:val="0"/>
          <w:sz w:val="24"/>
          <w:szCs w:val="24"/>
        </w:rPr>
        <w:t xml:space="preserve"> or decrease the difference in rates, depending on the climatic variable, the </w:t>
      </w:r>
      <w:r w:rsidR="00663B46">
        <w:rPr>
          <w:rStyle w:val="Emphasis"/>
          <w:rFonts w:ascii="Times New Roman" w:hAnsi="Times New Roman" w:cs="Times New Roman"/>
          <w:i w:val="0"/>
          <w:sz w:val="24"/>
          <w:szCs w:val="24"/>
        </w:rPr>
        <w:t>tree, and whether some or all species with non-</w:t>
      </w:r>
      <w:r w:rsidR="004407B3">
        <w:rPr>
          <w:rStyle w:val="Emphasis"/>
          <w:rFonts w:ascii="Times New Roman" w:hAnsi="Times New Roman" w:cs="Times New Roman"/>
          <w:i w:val="0"/>
          <w:sz w:val="24"/>
          <w:szCs w:val="24"/>
        </w:rPr>
        <w:t xml:space="preserve">native localities are removed. All four variables show increases in some cases, and decreases in others. </w:t>
      </w:r>
      <w:r w:rsidR="00E10348">
        <w:rPr>
          <w:rStyle w:val="Emphasis"/>
          <w:rFonts w:ascii="Times New Roman" w:hAnsi="Times New Roman" w:cs="Times New Roman"/>
          <w:i w:val="0"/>
          <w:sz w:val="24"/>
          <w:szCs w:val="24"/>
        </w:rPr>
        <w:t>Based on these results, we conclude that the large differences in rates are not simply an artifact of including some non-native localities.</w:t>
      </w:r>
    </w:p>
    <w:p w14:paraId="185CE153" w14:textId="606DEFB2" w:rsidR="00096B05" w:rsidRDefault="00096B05" w:rsidP="00096B05">
      <w:pPr>
        <w:spacing w:after="0" w:line="480" w:lineRule="auto"/>
        <w:ind w:firstLine="72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Note that </w:t>
      </w:r>
      <w:r w:rsidR="00D71C3A">
        <w:rPr>
          <w:rStyle w:val="Emphasis"/>
          <w:rFonts w:ascii="Times New Roman" w:hAnsi="Times New Roman" w:cs="Times New Roman"/>
          <w:i w:val="0"/>
          <w:sz w:val="24"/>
          <w:szCs w:val="24"/>
        </w:rPr>
        <w:t xml:space="preserve">an alternative approach would be to </w:t>
      </w:r>
      <w:r w:rsidR="00623DE2">
        <w:rPr>
          <w:rStyle w:val="Emphasis"/>
          <w:rFonts w:ascii="Times New Roman" w:hAnsi="Times New Roman" w:cs="Times New Roman"/>
          <w:i w:val="0"/>
          <w:sz w:val="24"/>
          <w:szCs w:val="24"/>
        </w:rPr>
        <w:t>fin</w:t>
      </w:r>
      <w:r w:rsidR="00534F2A">
        <w:rPr>
          <w:rStyle w:val="Emphasis"/>
          <w:rFonts w:ascii="Times New Roman" w:hAnsi="Times New Roman" w:cs="Times New Roman"/>
          <w:i w:val="0"/>
          <w:sz w:val="24"/>
          <w:szCs w:val="24"/>
        </w:rPr>
        <w:t>d</w:t>
      </w:r>
      <w:r w:rsidR="00623DE2">
        <w:rPr>
          <w:rStyle w:val="Emphasis"/>
          <w:rFonts w:ascii="Times New Roman" w:hAnsi="Times New Roman" w:cs="Times New Roman"/>
          <w:i w:val="0"/>
          <w:sz w:val="24"/>
          <w:szCs w:val="24"/>
        </w:rPr>
        <w:t xml:space="preserve"> and </w:t>
      </w:r>
      <w:r w:rsidR="00D71C3A">
        <w:rPr>
          <w:rStyle w:val="Emphasis"/>
          <w:rFonts w:ascii="Times New Roman" w:hAnsi="Times New Roman" w:cs="Times New Roman"/>
          <w:i w:val="0"/>
          <w:sz w:val="24"/>
          <w:szCs w:val="24"/>
        </w:rPr>
        <w:t xml:space="preserve">delete all non-native localities in </w:t>
      </w:r>
      <w:r w:rsidR="00C31805">
        <w:rPr>
          <w:rStyle w:val="Emphasis"/>
          <w:rFonts w:ascii="Times New Roman" w:hAnsi="Times New Roman" w:cs="Times New Roman"/>
          <w:i w:val="0"/>
          <w:sz w:val="24"/>
          <w:szCs w:val="24"/>
        </w:rPr>
        <w:t>all</w:t>
      </w:r>
      <w:r w:rsidR="00D71C3A">
        <w:rPr>
          <w:rStyle w:val="Emphasis"/>
          <w:rFonts w:ascii="Times New Roman" w:hAnsi="Times New Roman" w:cs="Times New Roman"/>
          <w:i w:val="0"/>
          <w:sz w:val="24"/>
          <w:szCs w:val="24"/>
        </w:rPr>
        <w:t xml:space="preserve"> species </w:t>
      </w:r>
      <w:r w:rsidR="009404B1">
        <w:rPr>
          <w:rStyle w:val="Emphasis"/>
          <w:rFonts w:ascii="Times New Roman" w:hAnsi="Times New Roman" w:cs="Times New Roman"/>
          <w:i w:val="0"/>
          <w:sz w:val="24"/>
          <w:szCs w:val="24"/>
        </w:rPr>
        <w:t>(&gt;1,</w:t>
      </w:r>
      <w:r w:rsidR="00A1142B">
        <w:rPr>
          <w:rStyle w:val="Emphasis"/>
          <w:rFonts w:ascii="Times New Roman" w:hAnsi="Times New Roman" w:cs="Times New Roman"/>
          <w:i w:val="0"/>
          <w:sz w:val="24"/>
          <w:szCs w:val="24"/>
        </w:rPr>
        <w:t>2</w:t>
      </w:r>
      <w:r w:rsidR="009404B1">
        <w:rPr>
          <w:rStyle w:val="Emphasis"/>
          <w:rFonts w:ascii="Times New Roman" w:hAnsi="Times New Roman" w:cs="Times New Roman"/>
          <w:i w:val="0"/>
          <w:sz w:val="24"/>
          <w:szCs w:val="24"/>
        </w:rPr>
        <w:t xml:space="preserve">00) </w:t>
      </w:r>
      <w:r w:rsidR="00D71C3A">
        <w:rPr>
          <w:rStyle w:val="Emphasis"/>
          <w:rFonts w:ascii="Times New Roman" w:hAnsi="Times New Roman" w:cs="Times New Roman"/>
          <w:i w:val="0"/>
          <w:sz w:val="24"/>
          <w:szCs w:val="24"/>
        </w:rPr>
        <w:t xml:space="preserve">and </w:t>
      </w:r>
      <w:r w:rsidR="00C31805">
        <w:rPr>
          <w:rStyle w:val="Emphasis"/>
          <w:rFonts w:ascii="Times New Roman" w:hAnsi="Times New Roman" w:cs="Times New Roman"/>
          <w:i w:val="0"/>
          <w:sz w:val="24"/>
          <w:szCs w:val="24"/>
        </w:rPr>
        <w:t xml:space="preserve">then </w:t>
      </w:r>
      <w:r w:rsidR="00D71C3A">
        <w:rPr>
          <w:rStyle w:val="Emphasis"/>
          <w:rFonts w:ascii="Times New Roman" w:hAnsi="Times New Roman" w:cs="Times New Roman"/>
          <w:i w:val="0"/>
          <w:sz w:val="24"/>
          <w:szCs w:val="24"/>
        </w:rPr>
        <w:t xml:space="preserve">re-do every analysis in the study. </w:t>
      </w:r>
      <w:r w:rsidR="00B43880">
        <w:rPr>
          <w:rStyle w:val="Emphasis"/>
          <w:rFonts w:ascii="Times New Roman" w:hAnsi="Times New Roman" w:cs="Times New Roman"/>
          <w:i w:val="0"/>
          <w:sz w:val="24"/>
          <w:szCs w:val="24"/>
        </w:rPr>
        <w:t xml:space="preserve">However, </w:t>
      </w:r>
      <w:r w:rsidR="00AD1F59">
        <w:rPr>
          <w:rStyle w:val="Emphasis"/>
          <w:rFonts w:ascii="Times New Roman" w:hAnsi="Times New Roman" w:cs="Times New Roman"/>
          <w:i w:val="0"/>
          <w:sz w:val="24"/>
          <w:szCs w:val="24"/>
        </w:rPr>
        <w:t>these analyses (</w:t>
      </w:r>
      <w:r w:rsidR="00E47924">
        <w:rPr>
          <w:rStyle w:val="Emphasis"/>
          <w:rFonts w:ascii="Times New Roman" w:hAnsi="Times New Roman" w:cs="Times New Roman"/>
          <w:i w:val="0"/>
          <w:sz w:val="24"/>
          <w:szCs w:val="24"/>
        </w:rPr>
        <w:t>t</w:t>
      </w:r>
      <w:r w:rsidR="00AD1F59">
        <w:rPr>
          <w:rStyle w:val="Emphasis"/>
          <w:rFonts w:ascii="Times New Roman" w:hAnsi="Times New Roman" w:cs="Times New Roman"/>
          <w:i w:val="0"/>
          <w:sz w:val="24"/>
          <w:szCs w:val="24"/>
        </w:rPr>
        <w:t>able S10)</w:t>
      </w:r>
      <w:r w:rsidR="00B43880">
        <w:rPr>
          <w:rStyle w:val="Emphasis"/>
          <w:rFonts w:ascii="Times New Roman" w:hAnsi="Times New Roman" w:cs="Times New Roman"/>
          <w:i w:val="0"/>
          <w:sz w:val="24"/>
          <w:szCs w:val="24"/>
        </w:rPr>
        <w:t xml:space="preserve"> suggest that doing so would not change the major </w:t>
      </w:r>
      <w:r w:rsidR="00DE5CB6">
        <w:rPr>
          <w:rStyle w:val="Emphasis"/>
          <w:rFonts w:ascii="Times New Roman" w:hAnsi="Times New Roman" w:cs="Times New Roman"/>
          <w:i w:val="0"/>
          <w:sz w:val="24"/>
          <w:szCs w:val="24"/>
        </w:rPr>
        <w:t>conclusions</w:t>
      </w:r>
      <w:r w:rsidR="00B43880">
        <w:rPr>
          <w:rStyle w:val="Emphasis"/>
          <w:rFonts w:ascii="Times New Roman" w:hAnsi="Times New Roman" w:cs="Times New Roman"/>
          <w:i w:val="0"/>
          <w:sz w:val="24"/>
          <w:szCs w:val="24"/>
        </w:rPr>
        <w:t xml:space="preserve"> of </w:t>
      </w:r>
      <w:r w:rsidR="004A7F42">
        <w:rPr>
          <w:rStyle w:val="Emphasis"/>
          <w:rFonts w:ascii="Times New Roman" w:hAnsi="Times New Roman" w:cs="Times New Roman"/>
          <w:i w:val="0"/>
          <w:sz w:val="24"/>
          <w:szCs w:val="24"/>
        </w:rPr>
        <w:t xml:space="preserve">our </w:t>
      </w:r>
      <w:r w:rsidR="00B43880">
        <w:rPr>
          <w:rStyle w:val="Emphasis"/>
          <w:rFonts w:ascii="Times New Roman" w:hAnsi="Times New Roman" w:cs="Times New Roman"/>
          <w:i w:val="0"/>
          <w:sz w:val="24"/>
          <w:szCs w:val="24"/>
        </w:rPr>
        <w:t>study.</w:t>
      </w:r>
    </w:p>
    <w:p w14:paraId="3DB391E7" w14:textId="77777777" w:rsidR="003541D4" w:rsidRPr="003541D4" w:rsidRDefault="003541D4" w:rsidP="003541D4">
      <w:pPr>
        <w:spacing w:after="0" w:line="480" w:lineRule="auto"/>
        <w:ind w:firstLine="720"/>
        <w:rPr>
          <w:rStyle w:val="Emphasis"/>
          <w:rFonts w:ascii="Times New Roman" w:hAnsi="Times New Roman" w:cs="Times New Roman"/>
          <w:i w:val="0"/>
          <w:sz w:val="24"/>
          <w:szCs w:val="24"/>
        </w:rPr>
      </w:pPr>
    </w:p>
    <w:p w14:paraId="2969D785" w14:textId="6C90DDB9" w:rsidR="003541D4" w:rsidRPr="00BC41EF" w:rsidRDefault="003541D4" w:rsidP="00BC41EF">
      <w:pPr>
        <w:spacing w:after="0" w:line="480" w:lineRule="auto"/>
        <w:rPr>
          <w:rStyle w:val="Emphasis"/>
          <w:rFonts w:ascii="Times New Roman" w:hAnsi="Times New Roman" w:cs="Times New Roman"/>
          <w:b/>
          <w:i w:val="0"/>
          <w:sz w:val="24"/>
          <w:szCs w:val="24"/>
        </w:rPr>
      </w:pPr>
      <w:r w:rsidRPr="00BC41EF">
        <w:rPr>
          <w:rStyle w:val="Emphasis"/>
          <w:rFonts w:ascii="Times New Roman" w:hAnsi="Times New Roman" w:cs="Times New Roman"/>
          <w:b/>
          <w:i w:val="0"/>
          <w:sz w:val="24"/>
          <w:szCs w:val="24"/>
        </w:rPr>
        <w:t>Summarizing within-species variation</w:t>
      </w:r>
    </w:p>
    <w:p w14:paraId="2E851275" w14:textId="5B519F54" w:rsidR="00BC41EF" w:rsidRDefault="003541D4" w:rsidP="00BC41EF">
      <w:pPr>
        <w:spacing w:after="0" w:line="480" w:lineRule="auto"/>
        <w:rPr>
          <w:rStyle w:val="Emphasis"/>
          <w:rFonts w:ascii="Times New Roman" w:hAnsi="Times New Roman" w:cs="Times New Roman"/>
          <w:i w:val="0"/>
          <w:sz w:val="24"/>
          <w:szCs w:val="24"/>
        </w:rPr>
      </w:pPr>
      <w:r w:rsidRPr="00BC41EF">
        <w:rPr>
          <w:rStyle w:val="Emphasis"/>
          <w:rFonts w:ascii="Times New Roman" w:hAnsi="Times New Roman" w:cs="Times New Roman"/>
          <w:i w:val="0"/>
          <w:sz w:val="24"/>
          <w:szCs w:val="24"/>
        </w:rPr>
        <w:lastRenderedPageBreak/>
        <w:t>The analyses described above were all based on summarizing variation within species based on the mean value across localities, following standard practice</w:t>
      </w:r>
      <w:r w:rsidR="007E192D" w:rsidRPr="00BC41EF">
        <w:rPr>
          <w:rStyle w:val="Emphasis"/>
          <w:rFonts w:ascii="Times New Roman" w:hAnsi="Times New Roman" w:cs="Times New Roman"/>
          <w:i w:val="0"/>
          <w:sz w:val="24"/>
          <w:szCs w:val="24"/>
        </w:rPr>
        <w:t xml:space="preserve"> [11, 1</w:t>
      </w:r>
      <w:r w:rsidR="0080254C">
        <w:rPr>
          <w:rStyle w:val="Emphasis"/>
          <w:rFonts w:ascii="Times New Roman" w:hAnsi="Times New Roman" w:cs="Times New Roman"/>
          <w:i w:val="0"/>
          <w:sz w:val="24"/>
          <w:szCs w:val="24"/>
        </w:rPr>
        <w:t>4</w:t>
      </w:r>
      <w:r w:rsidR="007E192D" w:rsidRPr="00BC41EF">
        <w:rPr>
          <w:rStyle w:val="Emphasis"/>
          <w:rFonts w:ascii="Times New Roman" w:hAnsi="Times New Roman" w:cs="Times New Roman"/>
          <w:i w:val="0"/>
          <w:sz w:val="24"/>
          <w:szCs w:val="24"/>
        </w:rPr>
        <w:t>]. We also tested whether the mean values for species might be skewed by extreme values at some localities</w:t>
      </w:r>
      <w:r w:rsidR="00FB0DE1" w:rsidRPr="00BC41EF">
        <w:rPr>
          <w:rStyle w:val="Emphasis"/>
          <w:rFonts w:ascii="Times New Roman" w:hAnsi="Times New Roman" w:cs="Times New Roman"/>
          <w:i w:val="0"/>
          <w:sz w:val="24"/>
          <w:szCs w:val="24"/>
        </w:rPr>
        <w:t xml:space="preserve">, such that mean values did not </w:t>
      </w:r>
      <w:r w:rsidR="00D740D3" w:rsidRPr="00BC41EF">
        <w:rPr>
          <w:rStyle w:val="Emphasis"/>
          <w:rFonts w:ascii="Times New Roman" w:hAnsi="Times New Roman" w:cs="Times New Roman"/>
          <w:i w:val="0"/>
          <w:sz w:val="24"/>
          <w:szCs w:val="24"/>
        </w:rPr>
        <w:t>reflect</w:t>
      </w:r>
      <w:r w:rsidR="00DB33C6" w:rsidRPr="00BC41EF">
        <w:rPr>
          <w:rStyle w:val="Emphasis"/>
          <w:rFonts w:ascii="Times New Roman" w:hAnsi="Times New Roman" w:cs="Times New Roman"/>
          <w:i w:val="0"/>
          <w:sz w:val="24"/>
          <w:szCs w:val="24"/>
        </w:rPr>
        <w:t xml:space="preserve"> </w:t>
      </w:r>
      <w:r w:rsidR="00FB0DE1" w:rsidRPr="00BC41EF">
        <w:rPr>
          <w:rStyle w:val="Emphasis"/>
          <w:rFonts w:ascii="Times New Roman" w:hAnsi="Times New Roman" w:cs="Times New Roman"/>
          <w:i w:val="0"/>
          <w:sz w:val="24"/>
          <w:szCs w:val="24"/>
        </w:rPr>
        <w:t>overall species values</w:t>
      </w:r>
      <w:r w:rsidR="007E192D" w:rsidRPr="00BC41EF">
        <w:rPr>
          <w:rStyle w:val="Emphasis"/>
          <w:rFonts w:ascii="Times New Roman" w:hAnsi="Times New Roman" w:cs="Times New Roman"/>
          <w:i w:val="0"/>
          <w:sz w:val="24"/>
          <w:szCs w:val="24"/>
        </w:rPr>
        <w:t>. Therefore, we tested whether th</w:t>
      </w:r>
      <w:r w:rsidR="009144FE" w:rsidRPr="00BC41EF">
        <w:rPr>
          <w:rStyle w:val="Emphasis"/>
          <w:rFonts w:ascii="Times New Roman" w:hAnsi="Times New Roman" w:cs="Times New Roman"/>
          <w:i w:val="0"/>
          <w:sz w:val="24"/>
          <w:szCs w:val="24"/>
        </w:rPr>
        <w:t xml:space="preserve">ere was a tight relationship between the mean and median values among species. This was tested separately for each </w:t>
      </w:r>
      <w:r w:rsidR="006214C6" w:rsidRPr="00BC41EF">
        <w:rPr>
          <w:rStyle w:val="Emphasis"/>
          <w:rFonts w:ascii="Times New Roman" w:hAnsi="Times New Roman" w:cs="Times New Roman"/>
          <w:i w:val="0"/>
          <w:sz w:val="24"/>
          <w:szCs w:val="24"/>
        </w:rPr>
        <w:t xml:space="preserve">variable and for the set of species in each of the three trees.  </w:t>
      </w:r>
    </w:p>
    <w:p w14:paraId="427786C3" w14:textId="00B9D765" w:rsidR="003541D4" w:rsidRDefault="00BC41EF" w:rsidP="00CD6482">
      <w:pPr>
        <w:spacing w:after="0" w:line="480" w:lineRule="auto"/>
        <w:ind w:firstLine="72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We first tested whether </w:t>
      </w:r>
      <w:r w:rsidR="00EE6B68">
        <w:rPr>
          <w:rStyle w:val="Emphasis"/>
          <w:rFonts w:ascii="Times New Roman" w:hAnsi="Times New Roman" w:cs="Times New Roman"/>
          <w:i w:val="0"/>
          <w:sz w:val="24"/>
          <w:szCs w:val="24"/>
        </w:rPr>
        <w:t>each variable</w:t>
      </w:r>
      <w:r>
        <w:rPr>
          <w:rStyle w:val="Emphasis"/>
          <w:rFonts w:ascii="Times New Roman" w:hAnsi="Times New Roman" w:cs="Times New Roman"/>
          <w:i w:val="0"/>
          <w:sz w:val="24"/>
          <w:szCs w:val="24"/>
        </w:rPr>
        <w:t xml:space="preserve"> f</w:t>
      </w:r>
      <w:r w:rsidR="00EE6B68">
        <w:rPr>
          <w:rStyle w:val="Emphasis"/>
          <w:rFonts w:ascii="Times New Roman" w:hAnsi="Times New Roman" w:cs="Times New Roman"/>
          <w:i w:val="0"/>
          <w:sz w:val="24"/>
          <w:szCs w:val="24"/>
        </w:rPr>
        <w:t>it</w:t>
      </w:r>
      <w:r>
        <w:rPr>
          <w:rStyle w:val="Emphasis"/>
          <w:rFonts w:ascii="Times New Roman" w:hAnsi="Times New Roman" w:cs="Times New Roman"/>
          <w:i w:val="0"/>
          <w:sz w:val="24"/>
          <w:szCs w:val="24"/>
        </w:rPr>
        <w:t xml:space="preserve"> a normal distribution before deciding the exact test to apply to ad</w:t>
      </w:r>
      <w:r w:rsidR="00EE6B68">
        <w:rPr>
          <w:rStyle w:val="Emphasis"/>
          <w:rFonts w:ascii="Times New Roman" w:hAnsi="Times New Roman" w:cs="Times New Roman"/>
          <w:i w:val="0"/>
          <w:sz w:val="24"/>
          <w:szCs w:val="24"/>
        </w:rPr>
        <w:t>dress the relationship between mean and median values</w:t>
      </w:r>
      <w:r>
        <w:rPr>
          <w:rStyle w:val="Emphasis"/>
          <w:rFonts w:ascii="Times New Roman" w:hAnsi="Times New Roman" w:cs="Times New Roman"/>
          <w:i w:val="0"/>
          <w:sz w:val="24"/>
          <w:szCs w:val="24"/>
        </w:rPr>
        <w:t xml:space="preserve">. </w:t>
      </w:r>
      <w:r w:rsidRPr="00BC41EF">
        <w:rPr>
          <w:rStyle w:val="Emphasis"/>
          <w:rFonts w:ascii="Times New Roman" w:hAnsi="Times New Roman" w:cs="Times New Roman"/>
          <w:i w:val="0"/>
          <w:sz w:val="24"/>
          <w:szCs w:val="24"/>
        </w:rPr>
        <w:t xml:space="preserve">Median and mean values for all climatic variables </w:t>
      </w:r>
      <w:r w:rsidR="00EE6B68" w:rsidRPr="00BC41EF">
        <w:rPr>
          <w:rStyle w:val="Emphasis"/>
          <w:rFonts w:ascii="Times New Roman" w:hAnsi="Times New Roman" w:cs="Times New Roman"/>
          <w:i w:val="0"/>
          <w:sz w:val="24"/>
          <w:szCs w:val="24"/>
        </w:rPr>
        <w:t>initially failed the Shapiro-</w:t>
      </w:r>
      <w:proofErr w:type="spellStart"/>
      <w:r w:rsidR="00EE6B68" w:rsidRPr="00BC41EF">
        <w:rPr>
          <w:rStyle w:val="Emphasis"/>
          <w:rFonts w:ascii="Times New Roman" w:hAnsi="Times New Roman" w:cs="Times New Roman"/>
          <w:i w:val="0"/>
          <w:sz w:val="24"/>
          <w:szCs w:val="24"/>
        </w:rPr>
        <w:t>Wilk</w:t>
      </w:r>
      <w:proofErr w:type="spellEnd"/>
      <w:r w:rsidR="00EE6B68" w:rsidRPr="00BC41EF">
        <w:rPr>
          <w:rStyle w:val="Emphasis"/>
          <w:rFonts w:ascii="Times New Roman" w:hAnsi="Times New Roman" w:cs="Times New Roman"/>
          <w:i w:val="0"/>
          <w:sz w:val="24"/>
          <w:szCs w:val="24"/>
        </w:rPr>
        <w:t xml:space="preserve"> test for normality </w:t>
      </w:r>
      <w:r w:rsidR="00EE6B68">
        <w:rPr>
          <w:rStyle w:val="Emphasis"/>
          <w:rFonts w:ascii="Times New Roman" w:hAnsi="Times New Roman" w:cs="Times New Roman"/>
          <w:i w:val="0"/>
          <w:sz w:val="24"/>
          <w:szCs w:val="24"/>
        </w:rPr>
        <w:t>for</w:t>
      </w:r>
      <w:r w:rsidRPr="00BC41EF">
        <w:rPr>
          <w:rStyle w:val="Emphasis"/>
          <w:rFonts w:ascii="Times New Roman" w:hAnsi="Times New Roman" w:cs="Times New Roman"/>
          <w:i w:val="0"/>
          <w:sz w:val="24"/>
          <w:szCs w:val="24"/>
        </w:rPr>
        <w:t xml:space="preserve"> the</w:t>
      </w:r>
      <w:r w:rsidR="00EE6B68">
        <w:rPr>
          <w:rStyle w:val="Emphasis"/>
          <w:rFonts w:ascii="Times New Roman" w:hAnsi="Times New Roman" w:cs="Times New Roman"/>
          <w:i w:val="0"/>
          <w:sz w:val="24"/>
          <w:szCs w:val="24"/>
        </w:rPr>
        <w:t xml:space="preserve"> species from the</w:t>
      </w:r>
      <w:r w:rsidRPr="00BC41EF">
        <w:rPr>
          <w:rStyle w:val="Emphasis"/>
          <w:rFonts w:ascii="Times New Roman" w:hAnsi="Times New Roman" w:cs="Times New Roman"/>
          <w:i w:val="0"/>
          <w:sz w:val="24"/>
          <w:szCs w:val="24"/>
        </w:rPr>
        <w:t xml:space="preserve"> 2010 tree</w:t>
      </w:r>
      <w:r w:rsidR="00EE6B68">
        <w:rPr>
          <w:rStyle w:val="Emphasis"/>
          <w:rFonts w:ascii="Times New Roman" w:hAnsi="Times New Roman" w:cs="Times New Roman"/>
          <w:i w:val="0"/>
          <w:sz w:val="24"/>
          <w:szCs w:val="24"/>
        </w:rPr>
        <w:t>.</w:t>
      </w:r>
      <w:r w:rsidRPr="00BC41EF">
        <w:rPr>
          <w:rStyle w:val="Emphasis"/>
          <w:rFonts w:ascii="Times New Roman" w:hAnsi="Times New Roman" w:cs="Times New Roman"/>
          <w:i w:val="0"/>
          <w:sz w:val="24"/>
          <w:szCs w:val="24"/>
        </w:rPr>
        <w:t xml:space="preserve"> MAP </w:t>
      </w:r>
      <w:r w:rsidR="00EE6B68">
        <w:rPr>
          <w:rStyle w:val="Emphasis"/>
          <w:rFonts w:ascii="Times New Roman" w:hAnsi="Times New Roman" w:cs="Times New Roman"/>
          <w:i w:val="0"/>
          <w:sz w:val="24"/>
          <w:szCs w:val="24"/>
        </w:rPr>
        <w:t xml:space="preserve">also failed for </w:t>
      </w:r>
      <w:r w:rsidRPr="00BC41EF">
        <w:rPr>
          <w:rStyle w:val="Emphasis"/>
          <w:rFonts w:ascii="Times New Roman" w:hAnsi="Times New Roman" w:cs="Times New Roman"/>
          <w:i w:val="0"/>
          <w:sz w:val="24"/>
          <w:szCs w:val="24"/>
        </w:rPr>
        <w:t>the</w:t>
      </w:r>
      <w:r w:rsidR="00EE6B68">
        <w:rPr>
          <w:rStyle w:val="Emphasis"/>
          <w:rFonts w:ascii="Times New Roman" w:hAnsi="Times New Roman" w:cs="Times New Roman"/>
          <w:i w:val="0"/>
          <w:sz w:val="24"/>
          <w:szCs w:val="24"/>
        </w:rPr>
        <w:t xml:space="preserve"> species from the</w:t>
      </w:r>
      <w:r w:rsidRPr="00BC41EF">
        <w:rPr>
          <w:rStyle w:val="Emphasis"/>
          <w:rFonts w:ascii="Times New Roman" w:hAnsi="Times New Roman" w:cs="Times New Roman"/>
          <w:i w:val="0"/>
          <w:sz w:val="24"/>
          <w:szCs w:val="24"/>
        </w:rPr>
        <w:t xml:space="preserve"> 201</w:t>
      </w:r>
      <w:r w:rsidR="006B4267">
        <w:rPr>
          <w:rStyle w:val="Emphasis"/>
          <w:rFonts w:ascii="Times New Roman" w:hAnsi="Times New Roman" w:cs="Times New Roman"/>
          <w:i w:val="0"/>
          <w:sz w:val="24"/>
          <w:szCs w:val="24"/>
        </w:rPr>
        <w:t>4</w:t>
      </w:r>
      <w:r w:rsidRPr="00BC41EF">
        <w:rPr>
          <w:rStyle w:val="Emphasis"/>
          <w:rFonts w:ascii="Times New Roman" w:hAnsi="Times New Roman" w:cs="Times New Roman"/>
          <w:i w:val="0"/>
          <w:sz w:val="24"/>
          <w:szCs w:val="24"/>
        </w:rPr>
        <w:t>-1 and 201</w:t>
      </w:r>
      <w:r w:rsidR="006B4267">
        <w:rPr>
          <w:rStyle w:val="Emphasis"/>
          <w:rFonts w:ascii="Times New Roman" w:hAnsi="Times New Roman" w:cs="Times New Roman"/>
          <w:i w:val="0"/>
          <w:sz w:val="24"/>
          <w:szCs w:val="24"/>
        </w:rPr>
        <w:t>4</w:t>
      </w:r>
      <w:r w:rsidRPr="00BC41EF">
        <w:rPr>
          <w:rStyle w:val="Emphasis"/>
          <w:rFonts w:ascii="Times New Roman" w:hAnsi="Times New Roman" w:cs="Times New Roman"/>
          <w:i w:val="0"/>
          <w:sz w:val="24"/>
          <w:szCs w:val="24"/>
        </w:rPr>
        <w:t xml:space="preserve">-2 trees. Variables that failed were </w:t>
      </w:r>
      <w:proofErr w:type="spellStart"/>
      <w:r w:rsidRPr="00BC41EF">
        <w:rPr>
          <w:rStyle w:val="Emphasis"/>
          <w:rFonts w:ascii="Times New Roman" w:hAnsi="Times New Roman" w:cs="Times New Roman"/>
          <w:i w:val="0"/>
          <w:sz w:val="24"/>
          <w:szCs w:val="24"/>
        </w:rPr>
        <w:t>ln</w:t>
      </w:r>
      <w:proofErr w:type="spellEnd"/>
      <w:r w:rsidRPr="00BC41EF">
        <w:rPr>
          <w:rStyle w:val="Emphasis"/>
          <w:rFonts w:ascii="Times New Roman" w:hAnsi="Times New Roman" w:cs="Times New Roman"/>
          <w:i w:val="0"/>
          <w:sz w:val="24"/>
          <w:szCs w:val="24"/>
        </w:rPr>
        <w:t>-transformed and tested again, with all climatic variables still failing</w:t>
      </w:r>
      <w:r w:rsidR="00CF7074">
        <w:rPr>
          <w:rStyle w:val="Emphasis"/>
          <w:rFonts w:ascii="Times New Roman" w:hAnsi="Times New Roman" w:cs="Times New Roman"/>
          <w:i w:val="0"/>
          <w:sz w:val="24"/>
          <w:szCs w:val="24"/>
        </w:rPr>
        <w:t xml:space="preserve"> for the species of</w:t>
      </w:r>
      <w:r w:rsidR="00CF7074" w:rsidRPr="00BC41EF">
        <w:rPr>
          <w:rStyle w:val="Emphasis"/>
          <w:rFonts w:ascii="Times New Roman" w:hAnsi="Times New Roman" w:cs="Times New Roman"/>
          <w:i w:val="0"/>
          <w:sz w:val="24"/>
          <w:szCs w:val="24"/>
        </w:rPr>
        <w:t xml:space="preserve"> the 2010 tree</w:t>
      </w:r>
      <w:r w:rsidR="00CF7074">
        <w:rPr>
          <w:rStyle w:val="Emphasis"/>
          <w:rFonts w:ascii="Times New Roman" w:hAnsi="Times New Roman" w:cs="Times New Roman"/>
          <w:i w:val="0"/>
          <w:sz w:val="24"/>
          <w:szCs w:val="24"/>
        </w:rPr>
        <w:t>.</w:t>
      </w:r>
      <w:r w:rsidRPr="00BC41EF">
        <w:rPr>
          <w:rStyle w:val="Emphasis"/>
          <w:rFonts w:ascii="Times New Roman" w:hAnsi="Times New Roman" w:cs="Times New Roman"/>
          <w:i w:val="0"/>
          <w:sz w:val="24"/>
          <w:szCs w:val="24"/>
        </w:rPr>
        <w:t xml:space="preserve"> Therefore results presented here are either ordinary-least squares (OLS) regressions on MAT, TMAX and TMIN for the 201</w:t>
      </w:r>
      <w:r w:rsidR="006B4267">
        <w:rPr>
          <w:rStyle w:val="Emphasis"/>
          <w:rFonts w:ascii="Times New Roman" w:hAnsi="Times New Roman" w:cs="Times New Roman"/>
          <w:i w:val="0"/>
          <w:sz w:val="24"/>
          <w:szCs w:val="24"/>
        </w:rPr>
        <w:t>4</w:t>
      </w:r>
      <w:r w:rsidRPr="00BC41EF">
        <w:rPr>
          <w:rStyle w:val="Emphasis"/>
          <w:rFonts w:ascii="Times New Roman" w:hAnsi="Times New Roman" w:cs="Times New Roman"/>
          <w:i w:val="0"/>
          <w:sz w:val="24"/>
          <w:szCs w:val="24"/>
        </w:rPr>
        <w:t xml:space="preserve"> trees, OLS after </w:t>
      </w:r>
      <w:proofErr w:type="spellStart"/>
      <w:r w:rsidRPr="00BC41EF">
        <w:rPr>
          <w:rStyle w:val="Emphasis"/>
          <w:rFonts w:ascii="Times New Roman" w:hAnsi="Times New Roman" w:cs="Times New Roman"/>
          <w:i w:val="0"/>
          <w:sz w:val="24"/>
          <w:szCs w:val="24"/>
        </w:rPr>
        <w:t>ln</w:t>
      </w:r>
      <w:proofErr w:type="spellEnd"/>
      <w:r w:rsidRPr="00BC41EF">
        <w:rPr>
          <w:rStyle w:val="Emphasis"/>
          <w:rFonts w:ascii="Times New Roman" w:hAnsi="Times New Roman" w:cs="Times New Roman"/>
          <w:i w:val="0"/>
          <w:sz w:val="24"/>
          <w:szCs w:val="24"/>
        </w:rPr>
        <w:t>-transforming MAP for both 201</w:t>
      </w:r>
      <w:r w:rsidR="006B4267">
        <w:rPr>
          <w:rStyle w:val="Emphasis"/>
          <w:rFonts w:ascii="Times New Roman" w:hAnsi="Times New Roman" w:cs="Times New Roman"/>
          <w:i w:val="0"/>
          <w:sz w:val="24"/>
          <w:szCs w:val="24"/>
        </w:rPr>
        <w:t>4</w:t>
      </w:r>
      <w:r w:rsidRPr="00BC41EF">
        <w:rPr>
          <w:rStyle w:val="Emphasis"/>
          <w:rFonts w:ascii="Times New Roman" w:hAnsi="Times New Roman" w:cs="Times New Roman"/>
          <w:i w:val="0"/>
          <w:sz w:val="24"/>
          <w:szCs w:val="24"/>
        </w:rPr>
        <w:t xml:space="preserve"> trees, or from a non-parametric test (Spearman’s rank correlation; SR). </w:t>
      </w:r>
    </w:p>
    <w:p w14:paraId="7A2C1594" w14:textId="5F53711D" w:rsidR="00114263" w:rsidRDefault="001A1964" w:rsidP="00114263">
      <w:pPr>
        <w:spacing w:after="0" w:line="480" w:lineRule="auto"/>
        <w:ind w:firstLine="720"/>
        <w:rPr>
          <w:rFonts w:ascii="Times New Roman" w:hAnsi="Times New Roman" w:cs="Times New Roman"/>
          <w:iCs/>
          <w:sz w:val="24"/>
          <w:szCs w:val="24"/>
        </w:rPr>
      </w:pPr>
      <w:r>
        <w:rPr>
          <w:rStyle w:val="Emphasis"/>
          <w:rFonts w:ascii="Times New Roman" w:hAnsi="Times New Roman" w:cs="Times New Roman"/>
          <w:i w:val="0"/>
          <w:sz w:val="24"/>
          <w:szCs w:val="24"/>
        </w:rPr>
        <w:t xml:space="preserve">The results </w:t>
      </w:r>
      <w:r w:rsidR="00164880">
        <w:rPr>
          <w:rStyle w:val="Emphasis"/>
          <w:rFonts w:ascii="Times New Roman" w:hAnsi="Times New Roman" w:cs="Times New Roman"/>
          <w:i w:val="0"/>
          <w:sz w:val="24"/>
          <w:szCs w:val="24"/>
        </w:rPr>
        <w:t>(table S17) show extremely tight relationships between mean and values across species, for all four variables and all three datasets</w:t>
      </w:r>
      <w:r w:rsidR="006B4267">
        <w:rPr>
          <w:rStyle w:val="Emphasis"/>
          <w:rFonts w:ascii="Times New Roman" w:hAnsi="Times New Roman" w:cs="Times New Roman"/>
          <w:i w:val="0"/>
          <w:sz w:val="24"/>
          <w:szCs w:val="24"/>
        </w:rPr>
        <w:t xml:space="preserve"> (SR: rho = 0.93–0.95; OLS: </w:t>
      </w:r>
      <w:r w:rsidR="006B4267" w:rsidRPr="003316E2">
        <w:rPr>
          <w:i/>
          <w:iCs/>
          <w:color w:val="000000"/>
          <w:lang w:eastAsia="en-CA"/>
        </w:rPr>
        <w:t>r</w:t>
      </w:r>
      <w:r w:rsidR="006B4267" w:rsidRPr="003316E2">
        <w:rPr>
          <w:color w:val="000000"/>
          <w:vertAlign w:val="superscript"/>
          <w:lang w:eastAsia="en-CA"/>
        </w:rPr>
        <w:t>2</w:t>
      </w:r>
      <w:r w:rsidR="006B4267">
        <w:rPr>
          <w:rStyle w:val="Emphasis"/>
          <w:rFonts w:ascii="Times New Roman" w:hAnsi="Times New Roman" w:cs="Times New Roman"/>
          <w:i w:val="0"/>
          <w:sz w:val="24"/>
          <w:szCs w:val="24"/>
        </w:rPr>
        <w:t xml:space="preserve"> = </w:t>
      </w:r>
      <w:r w:rsidR="00E55FB6">
        <w:rPr>
          <w:rStyle w:val="Emphasis"/>
          <w:rFonts w:ascii="Times New Roman" w:hAnsi="Times New Roman" w:cs="Times New Roman"/>
          <w:i w:val="0"/>
          <w:sz w:val="24"/>
          <w:szCs w:val="24"/>
        </w:rPr>
        <w:t xml:space="preserve">0.98–0.99). </w:t>
      </w:r>
      <w:r w:rsidR="00164880">
        <w:rPr>
          <w:rStyle w:val="Emphasis"/>
          <w:rFonts w:ascii="Times New Roman" w:hAnsi="Times New Roman" w:cs="Times New Roman"/>
          <w:i w:val="0"/>
          <w:sz w:val="24"/>
          <w:szCs w:val="24"/>
        </w:rPr>
        <w:t>Therefore, we infer that our main results would not change using median values instead of mean values, and that our main results are not simply an artifact of skewed values due to localities with extreme values within species.</w:t>
      </w:r>
    </w:p>
    <w:p w14:paraId="604DAA0D" w14:textId="77777777" w:rsidR="00114263" w:rsidRPr="00114263" w:rsidRDefault="00114263" w:rsidP="00114263">
      <w:pPr>
        <w:spacing w:after="0" w:line="480" w:lineRule="auto"/>
        <w:ind w:firstLine="720"/>
        <w:rPr>
          <w:rFonts w:ascii="Times New Roman" w:hAnsi="Times New Roman" w:cs="Times New Roman"/>
          <w:iCs/>
          <w:sz w:val="24"/>
          <w:szCs w:val="24"/>
        </w:rPr>
      </w:pPr>
      <w:bookmarkStart w:id="0" w:name="_GoBack"/>
      <w:bookmarkEnd w:id="0"/>
    </w:p>
    <w:p w14:paraId="72D1767C" w14:textId="4D28FDF1" w:rsidR="00741B49" w:rsidRPr="00EB6DF2" w:rsidRDefault="00741B49" w:rsidP="00E72976">
      <w:pPr>
        <w:spacing w:after="0" w:line="480" w:lineRule="auto"/>
        <w:rPr>
          <w:rFonts w:ascii="Times New Roman" w:hAnsi="Times New Roman" w:cs="Times New Roman"/>
          <w:b/>
          <w:sz w:val="24"/>
          <w:szCs w:val="24"/>
        </w:rPr>
      </w:pPr>
      <w:r w:rsidRPr="00EB6DF2">
        <w:rPr>
          <w:rFonts w:ascii="Times New Roman" w:hAnsi="Times New Roman" w:cs="Times New Roman"/>
          <w:b/>
          <w:sz w:val="24"/>
          <w:szCs w:val="24"/>
        </w:rPr>
        <w:t>Additional references</w:t>
      </w:r>
      <w:r w:rsidR="003D302E" w:rsidRPr="00EB6DF2">
        <w:rPr>
          <w:rFonts w:ascii="Times New Roman" w:hAnsi="Times New Roman" w:cs="Times New Roman"/>
          <w:b/>
          <w:sz w:val="24"/>
          <w:szCs w:val="24"/>
        </w:rPr>
        <w:t xml:space="preserve"> (not in main text)</w:t>
      </w:r>
    </w:p>
    <w:p w14:paraId="51C8135A" w14:textId="509406B1" w:rsidR="00BD37F4" w:rsidRPr="00EB6DF2" w:rsidRDefault="004F15EC" w:rsidP="003D302E">
      <w:pPr>
        <w:spacing w:after="0" w:line="480" w:lineRule="auto"/>
        <w:ind w:left="450" w:hanging="450"/>
        <w:rPr>
          <w:rFonts w:ascii="Times New Roman" w:hAnsi="Times New Roman" w:cs="Times New Roman"/>
          <w:sz w:val="24"/>
          <w:szCs w:val="24"/>
        </w:rPr>
      </w:pPr>
      <w:r w:rsidRPr="00EB6DF2">
        <w:rPr>
          <w:rFonts w:ascii="Times New Roman" w:hAnsi="Times New Roman" w:cs="Times New Roman"/>
          <w:color w:val="1A1718"/>
          <w:sz w:val="24"/>
          <w:szCs w:val="24"/>
        </w:rPr>
        <w:lastRenderedPageBreak/>
        <w:t>2</w:t>
      </w:r>
      <w:r w:rsidR="0080254C">
        <w:rPr>
          <w:rFonts w:ascii="Times New Roman" w:hAnsi="Times New Roman" w:cs="Times New Roman"/>
          <w:color w:val="1A1718"/>
          <w:sz w:val="24"/>
          <w:szCs w:val="24"/>
        </w:rPr>
        <w:t>3</w:t>
      </w:r>
      <w:r w:rsidRPr="00EB6DF2">
        <w:rPr>
          <w:rFonts w:ascii="Times New Roman" w:hAnsi="Times New Roman" w:cs="Times New Roman"/>
          <w:color w:val="1A1718"/>
          <w:sz w:val="24"/>
          <w:szCs w:val="24"/>
        </w:rPr>
        <w:t xml:space="preserve">.  </w:t>
      </w:r>
      <w:r w:rsidR="008D65AC" w:rsidRPr="00EB6DF2">
        <w:rPr>
          <w:rFonts w:ascii="Times New Roman" w:hAnsi="Times New Roman" w:cs="Times New Roman"/>
          <w:color w:val="1A1718"/>
          <w:sz w:val="24"/>
          <w:szCs w:val="24"/>
        </w:rPr>
        <w:t xml:space="preserve">Harmon LJ, Weir J, Brock C, </w:t>
      </w:r>
      <w:proofErr w:type="spellStart"/>
      <w:r w:rsidR="008D65AC" w:rsidRPr="00EB6DF2">
        <w:rPr>
          <w:rFonts w:ascii="Times New Roman" w:hAnsi="Times New Roman" w:cs="Times New Roman"/>
          <w:color w:val="1A1718"/>
          <w:sz w:val="24"/>
          <w:szCs w:val="24"/>
        </w:rPr>
        <w:t>Glor</w:t>
      </w:r>
      <w:proofErr w:type="spellEnd"/>
      <w:r w:rsidR="008D65AC" w:rsidRPr="00EB6DF2">
        <w:rPr>
          <w:rFonts w:ascii="Times New Roman" w:hAnsi="Times New Roman" w:cs="Times New Roman"/>
          <w:color w:val="1A1718"/>
          <w:sz w:val="24"/>
          <w:szCs w:val="24"/>
        </w:rPr>
        <w:t xml:space="preserve"> RE, Challenger W. 2008 GEIGER: a statistical package for investigating evolutionary radiation in a comparative context. </w:t>
      </w:r>
      <w:proofErr w:type="gramStart"/>
      <w:r w:rsidR="008D65AC" w:rsidRPr="00EB6DF2">
        <w:rPr>
          <w:rFonts w:ascii="Times New Roman" w:hAnsi="Times New Roman" w:cs="Times New Roman"/>
          <w:i/>
          <w:color w:val="1A1718"/>
          <w:sz w:val="24"/>
          <w:szCs w:val="24"/>
        </w:rPr>
        <w:t>Bioinformatics</w:t>
      </w:r>
      <w:r w:rsidR="008D65AC" w:rsidRPr="00EB6DF2">
        <w:rPr>
          <w:rFonts w:ascii="Times New Roman" w:hAnsi="Times New Roman" w:cs="Times New Roman"/>
          <w:color w:val="1A1718"/>
          <w:sz w:val="24"/>
          <w:szCs w:val="24"/>
        </w:rPr>
        <w:t xml:space="preserve"> </w:t>
      </w:r>
      <w:r w:rsidR="008D65AC" w:rsidRPr="00EB6DF2">
        <w:rPr>
          <w:rFonts w:ascii="Times New Roman" w:hAnsi="Times New Roman" w:cs="Times New Roman"/>
          <w:b/>
          <w:color w:val="1A1718"/>
          <w:sz w:val="24"/>
          <w:szCs w:val="24"/>
        </w:rPr>
        <w:t xml:space="preserve">24, </w:t>
      </w:r>
      <w:r w:rsidR="008D65AC" w:rsidRPr="00EB6DF2">
        <w:rPr>
          <w:rFonts w:ascii="Times New Roman" w:hAnsi="Times New Roman" w:cs="Times New Roman"/>
          <w:color w:val="1A1718"/>
          <w:sz w:val="24"/>
          <w:szCs w:val="24"/>
        </w:rPr>
        <w:t>129–131.</w:t>
      </w:r>
      <w:proofErr w:type="gramEnd"/>
      <w:r w:rsidR="008D65AC" w:rsidRPr="00EB6DF2">
        <w:rPr>
          <w:rFonts w:ascii="Times New Roman" w:hAnsi="Times New Roman" w:cs="Times New Roman"/>
          <w:color w:val="1A1718"/>
          <w:sz w:val="24"/>
          <w:szCs w:val="24"/>
        </w:rPr>
        <w:tab/>
      </w:r>
    </w:p>
    <w:p w14:paraId="770751C1" w14:textId="29291249" w:rsidR="00BD37F4" w:rsidRPr="00EB6DF2" w:rsidRDefault="004F15EC" w:rsidP="003D302E">
      <w:pPr>
        <w:spacing w:after="0" w:line="480" w:lineRule="auto"/>
        <w:ind w:left="450" w:hanging="450"/>
        <w:rPr>
          <w:rFonts w:ascii="Times New Roman" w:hAnsi="Times New Roman" w:cs="Times New Roman"/>
          <w:color w:val="141413"/>
          <w:sz w:val="24"/>
          <w:szCs w:val="24"/>
        </w:rPr>
      </w:pPr>
      <w:r w:rsidRPr="00EB6DF2">
        <w:rPr>
          <w:rFonts w:ascii="Times New Roman" w:hAnsi="Times New Roman" w:cs="Times New Roman"/>
          <w:color w:val="141413"/>
          <w:sz w:val="24"/>
          <w:szCs w:val="24"/>
        </w:rPr>
        <w:t>2</w:t>
      </w:r>
      <w:r w:rsidR="0080254C">
        <w:rPr>
          <w:rFonts w:ascii="Times New Roman" w:hAnsi="Times New Roman" w:cs="Times New Roman"/>
          <w:color w:val="141413"/>
          <w:sz w:val="24"/>
          <w:szCs w:val="24"/>
        </w:rPr>
        <w:t>4</w:t>
      </w:r>
      <w:r w:rsidRPr="00EB6DF2">
        <w:rPr>
          <w:rFonts w:ascii="Times New Roman" w:hAnsi="Times New Roman" w:cs="Times New Roman"/>
          <w:color w:val="141413"/>
          <w:sz w:val="24"/>
          <w:szCs w:val="24"/>
        </w:rPr>
        <w:t xml:space="preserve">.  </w:t>
      </w:r>
      <w:r w:rsidR="008D65AC" w:rsidRPr="00EB6DF2">
        <w:rPr>
          <w:rFonts w:ascii="Times New Roman" w:hAnsi="Times New Roman" w:cs="Times New Roman"/>
          <w:color w:val="141413"/>
          <w:sz w:val="24"/>
          <w:szCs w:val="24"/>
        </w:rPr>
        <w:t xml:space="preserve">Paradis E, Claude J, </w:t>
      </w:r>
      <w:proofErr w:type="spellStart"/>
      <w:r w:rsidR="008D65AC" w:rsidRPr="00EB6DF2">
        <w:rPr>
          <w:rFonts w:ascii="Times New Roman" w:hAnsi="Times New Roman" w:cs="Times New Roman"/>
          <w:color w:val="141413"/>
          <w:sz w:val="24"/>
          <w:szCs w:val="24"/>
        </w:rPr>
        <w:t>Strimmer</w:t>
      </w:r>
      <w:proofErr w:type="spellEnd"/>
      <w:r w:rsidR="008D65AC" w:rsidRPr="00EB6DF2">
        <w:rPr>
          <w:rFonts w:ascii="Times New Roman" w:hAnsi="Times New Roman" w:cs="Times New Roman"/>
          <w:color w:val="141413"/>
          <w:sz w:val="24"/>
          <w:szCs w:val="24"/>
        </w:rPr>
        <w:t xml:space="preserve"> K. 2004 APE: analyses of phylogenetics and evolution in R language. </w:t>
      </w:r>
      <w:proofErr w:type="gramStart"/>
      <w:r w:rsidR="008D65AC" w:rsidRPr="00EB6DF2">
        <w:rPr>
          <w:rFonts w:ascii="Times New Roman" w:hAnsi="Times New Roman" w:cs="Times New Roman"/>
          <w:i/>
          <w:color w:val="141413"/>
          <w:sz w:val="24"/>
          <w:szCs w:val="24"/>
        </w:rPr>
        <w:t>Bioinformatics</w:t>
      </w:r>
      <w:r w:rsidR="008D65AC" w:rsidRPr="00EB6DF2">
        <w:rPr>
          <w:rFonts w:ascii="Times New Roman" w:hAnsi="Times New Roman" w:cs="Times New Roman"/>
          <w:color w:val="141413"/>
          <w:sz w:val="24"/>
          <w:szCs w:val="24"/>
        </w:rPr>
        <w:t xml:space="preserve"> </w:t>
      </w:r>
      <w:r w:rsidR="008D65AC" w:rsidRPr="00EB6DF2">
        <w:rPr>
          <w:rFonts w:ascii="Times New Roman" w:hAnsi="Times New Roman" w:cs="Times New Roman"/>
          <w:b/>
          <w:color w:val="141413"/>
          <w:sz w:val="24"/>
          <w:szCs w:val="24"/>
        </w:rPr>
        <w:t>20,</w:t>
      </w:r>
      <w:r w:rsidR="008D65AC" w:rsidRPr="00EB6DF2">
        <w:rPr>
          <w:rFonts w:ascii="Times New Roman" w:hAnsi="Times New Roman" w:cs="Times New Roman"/>
          <w:color w:val="141413"/>
          <w:sz w:val="24"/>
          <w:szCs w:val="24"/>
        </w:rPr>
        <w:t xml:space="preserve"> 289–290.</w:t>
      </w:r>
      <w:proofErr w:type="gramEnd"/>
    </w:p>
    <w:p w14:paraId="67336432" w14:textId="0ADCB30D" w:rsidR="0077732B" w:rsidRPr="00EB6DF2" w:rsidRDefault="0077732B" w:rsidP="003D302E">
      <w:pPr>
        <w:spacing w:after="0" w:line="480" w:lineRule="auto"/>
        <w:ind w:left="450" w:hanging="450"/>
        <w:rPr>
          <w:rFonts w:ascii="Times New Roman" w:hAnsi="Times New Roman" w:cs="Times New Roman"/>
          <w:color w:val="141413"/>
          <w:sz w:val="24"/>
          <w:szCs w:val="24"/>
        </w:rPr>
      </w:pPr>
      <w:r w:rsidRPr="00EB6DF2">
        <w:rPr>
          <w:rFonts w:ascii="Times New Roman" w:hAnsi="Times New Roman" w:cs="Times New Roman"/>
          <w:color w:val="141413"/>
          <w:sz w:val="24"/>
          <w:szCs w:val="24"/>
        </w:rPr>
        <w:t>2</w:t>
      </w:r>
      <w:r w:rsidR="0080254C">
        <w:rPr>
          <w:rFonts w:ascii="Times New Roman" w:hAnsi="Times New Roman" w:cs="Times New Roman"/>
          <w:color w:val="141413"/>
          <w:sz w:val="24"/>
          <w:szCs w:val="24"/>
        </w:rPr>
        <w:t>5</w:t>
      </w:r>
      <w:r w:rsidRPr="00EB6DF2">
        <w:rPr>
          <w:rFonts w:ascii="Times New Roman" w:hAnsi="Times New Roman" w:cs="Times New Roman"/>
          <w:color w:val="141413"/>
          <w:sz w:val="24"/>
          <w:szCs w:val="24"/>
        </w:rPr>
        <w:t xml:space="preserve">.  </w:t>
      </w:r>
      <w:r w:rsidR="00EB6DF2" w:rsidRPr="00EB6DF2">
        <w:rPr>
          <w:rFonts w:ascii="Times New Roman" w:hAnsi="Times New Roman" w:cs="Times New Roman"/>
          <w:color w:val="000000"/>
          <w:sz w:val="24"/>
          <w:szCs w:val="24"/>
        </w:rPr>
        <w:t>Moritz</w:t>
      </w:r>
      <w:r w:rsidR="00EB6DF2">
        <w:rPr>
          <w:rFonts w:ascii="Times New Roman" w:hAnsi="Times New Roman" w:cs="Times New Roman"/>
          <w:color w:val="000000"/>
          <w:sz w:val="24"/>
          <w:szCs w:val="24"/>
        </w:rPr>
        <w:t xml:space="preserve"> C, Patton JL</w:t>
      </w:r>
      <w:r w:rsidR="00EB6DF2" w:rsidRPr="00EB6DF2">
        <w:rPr>
          <w:rFonts w:ascii="Times New Roman" w:hAnsi="Times New Roman" w:cs="Times New Roman"/>
          <w:color w:val="000000"/>
          <w:sz w:val="24"/>
          <w:szCs w:val="24"/>
        </w:rPr>
        <w:t>, Schneider</w:t>
      </w:r>
      <w:r w:rsidR="00EB6DF2">
        <w:rPr>
          <w:rFonts w:ascii="Times New Roman" w:hAnsi="Times New Roman" w:cs="Times New Roman"/>
          <w:color w:val="000000"/>
          <w:sz w:val="24"/>
          <w:szCs w:val="24"/>
        </w:rPr>
        <w:t xml:space="preserve"> </w:t>
      </w:r>
      <w:r w:rsidR="00EB6DF2" w:rsidRPr="00EB6DF2">
        <w:rPr>
          <w:rFonts w:ascii="Times New Roman" w:hAnsi="Times New Roman" w:cs="Times New Roman"/>
          <w:color w:val="000000"/>
          <w:sz w:val="24"/>
          <w:szCs w:val="24"/>
        </w:rPr>
        <w:t>CJ</w:t>
      </w:r>
      <w:r w:rsidR="00EB6DF2">
        <w:rPr>
          <w:rFonts w:ascii="Times New Roman" w:hAnsi="Times New Roman" w:cs="Times New Roman"/>
          <w:color w:val="000000"/>
          <w:sz w:val="24"/>
          <w:szCs w:val="24"/>
        </w:rPr>
        <w:t>,</w:t>
      </w:r>
      <w:r w:rsidR="00EB6DF2" w:rsidRPr="00EB6DF2">
        <w:rPr>
          <w:rFonts w:ascii="Times New Roman" w:hAnsi="Times New Roman" w:cs="Times New Roman"/>
          <w:color w:val="000000"/>
          <w:sz w:val="24"/>
          <w:szCs w:val="24"/>
        </w:rPr>
        <w:t xml:space="preserve"> Smith TB. 2000 Diversification of rainforest faunas: an integrated molecular approach. </w:t>
      </w:r>
      <w:proofErr w:type="spellStart"/>
      <w:r w:rsidR="00EB6DF2" w:rsidRPr="00EB6DF2">
        <w:rPr>
          <w:rFonts w:ascii="Times New Roman" w:hAnsi="Times New Roman" w:cs="Times New Roman"/>
          <w:i/>
          <w:color w:val="000000"/>
          <w:sz w:val="24"/>
          <w:szCs w:val="24"/>
        </w:rPr>
        <w:t>Annu</w:t>
      </w:r>
      <w:proofErr w:type="spellEnd"/>
      <w:r w:rsidR="00EB6DF2" w:rsidRPr="00EB6DF2">
        <w:rPr>
          <w:rFonts w:ascii="Times New Roman" w:hAnsi="Times New Roman" w:cs="Times New Roman"/>
          <w:i/>
          <w:color w:val="000000"/>
          <w:sz w:val="24"/>
          <w:szCs w:val="24"/>
        </w:rPr>
        <w:t>. Rev. Ecol. Syst</w:t>
      </w:r>
      <w:r w:rsidR="00EB6DF2" w:rsidRPr="00EB6DF2">
        <w:rPr>
          <w:rFonts w:ascii="Times New Roman" w:hAnsi="Times New Roman" w:cs="Times New Roman"/>
          <w:color w:val="000000"/>
          <w:sz w:val="24"/>
          <w:szCs w:val="24"/>
        </w:rPr>
        <w:t xml:space="preserve">. </w:t>
      </w:r>
      <w:r w:rsidR="00EB6DF2" w:rsidRPr="00EB6DF2">
        <w:rPr>
          <w:rFonts w:ascii="Times New Roman" w:hAnsi="Times New Roman" w:cs="Times New Roman"/>
          <w:b/>
          <w:color w:val="000000"/>
          <w:sz w:val="24"/>
          <w:szCs w:val="24"/>
        </w:rPr>
        <w:t>31,</w:t>
      </w:r>
      <w:r w:rsidR="00EB6DF2" w:rsidRPr="00EB6DF2">
        <w:rPr>
          <w:rFonts w:ascii="Times New Roman" w:hAnsi="Times New Roman" w:cs="Times New Roman"/>
          <w:color w:val="000000"/>
          <w:sz w:val="24"/>
          <w:szCs w:val="24"/>
        </w:rPr>
        <w:t xml:space="preserve"> 533–563.</w:t>
      </w:r>
    </w:p>
    <w:p w14:paraId="17A9728F" w14:textId="18DDEFF5" w:rsidR="00EB6DF2" w:rsidRPr="009E50DE" w:rsidRDefault="0077732B" w:rsidP="009E50DE">
      <w:pPr>
        <w:spacing w:after="0" w:line="480" w:lineRule="auto"/>
        <w:ind w:left="450" w:hanging="450"/>
        <w:rPr>
          <w:rFonts w:ascii="Times New Roman" w:hAnsi="Times New Roman" w:cs="Times New Roman"/>
          <w:sz w:val="24"/>
          <w:szCs w:val="24"/>
        </w:rPr>
      </w:pPr>
      <w:r w:rsidRPr="009E50DE">
        <w:rPr>
          <w:rFonts w:ascii="Times New Roman" w:hAnsi="Times New Roman" w:cs="Times New Roman"/>
          <w:color w:val="141413"/>
          <w:sz w:val="24"/>
          <w:szCs w:val="24"/>
        </w:rPr>
        <w:t>2</w:t>
      </w:r>
      <w:r w:rsidR="0080254C">
        <w:rPr>
          <w:rFonts w:ascii="Times New Roman" w:hAnsi="Times New Roman" w:cs="Times New Roman"/>
          <w:color w:val="141413"/>
          <w:sz w:val="24"/>
          <w:szCs w:val="24"/>
        </w:rPr>
        <w:t>6</w:t>
      </w:r>
      <w:r w:rsidRPr="009E50DE">
        <w:rPr>
          <w:rFonts w:ascii="Times New Roman" w:hAnsi="Times New Roman" w:cs="Times New Roman"/>
          <w:color w:val="141413"/>
          <w:sz w:val="24"/>
          <w:szCs w:val="24"/>
        </w:rPr>
        <w:t>.</w:t>
      </w:r>
      <w:r w:rsidR="00BD2587" w:rsidRPr="009E50DE">
        <w:rPr>
          <w:rFonts w:ascii="Times New Roman" w:hAnsi="Times New Roman" w:cs="Times New Roman"/>
          <w:color w:val="141413"/>
          <w:sz w:val="24"/>
          <w:szCs w:val="24"/>
        </w:rPr>
        <w:t xml:space="preserve">  </w:t>
      </w:r>
      <w:proofErr w:type="spellStart"/>
      <w:r w:rsidR="00EB6DF2" w:rsidRPr="009E50DE">
        <w:rPr>
          <w:rFonts w:ascii="Times New Roman" w:hAnsi="Times New Roman" w:cs="Times New Roman"/>
          <w:sz w:val="24"/>
          <w:szCs w:val="24"/>
        </w:rPr>
        <w:t>Hua</w:t>
      </w:r>
      <w:proofErr w:type="spellEnd"/>
      <w:r w:rsidR="00EB6DF2" w:rsidRPr="009E50DE">
        <w:rPr>
          <w:rFonts w:ascii="Times New Roman" w:hAnsi="Times New Roman" w:cs="Times New Roman"/>
          <w:sz w:val="24"/>
          <w:szCs w:val="24"/>
        </w:rPr>
        <w:t xml:space="preserve"> X</w:t>
      </w:r>
      <w:r w:rsidR="00E53CC6" w:rsidRPr="009E50DE">
        <w:rPr>
          <w:rFonts w:ascii="Times New Roman" w:hAnsi="Times New Roman" w:cs="Times New Roman"/>
          <w:sz w:val="24"/>
          <w:szCs w:val="24"/>
        </w:rPr>
        <w:t>,</w:t>
      </w:r>
      <w:r w:rsidR="00EB6DF2" w:rsidRPr="009E50DE">
        <w:rPr>
          <w:rFonts w:ascii="Times New Roman" w:hAnsi="Times New Roman" w:cs="Times New Roman"/>
          <w:sz w:val="24"/>
          <w:szCs w:val="24"/>
        </w:rPr>
        <w:t xml:space="preserve"> Wiens</w:t>
      </w:r>
      <w:r w:rsidR="00E53CC6" w:rsidRPr="009E50DE">
        <w:rPr>
          <w:rFonts w:ascii="Times New Roman" w:hAnsi="Times New Roman" w:cs="Times New Roman"/>
          <w:sz w:val="24"/>
          <w:szCs w:val="24"/>
        </w:rPr>
        <w:t xml:space="preserve"> JJ</w:t>
      </w:r>
      <w:r w:rsidR="00EB6DF2" w:rsidRPr="009E50DE">
        <w:rPr>
          <w:rFonts w:ascii="Times New Roman" w:hAnsi="Times New Roman" w:cs="Times New Roman"/>
          <w:sz w:val="24"/>
          <w:szCs w:val="24"/>
        </w:rPr>
        <w:t xml:space="preserve">. 2013. How does climate influence speciation? </w:t>
      </w:r>
      <w:r w:rsidR="00EB6DF2" w:rsidRPr="009E50DE">
        <w:rPr>
          <w:rFonts w:ascii="Times New Roman" w:hAnsi="Times New Roman" w:cs="Times New Roman"/>
          <w:i/>
          <w:iCs/>
          <w:sz w:val="24"/>
          <w:szCs w:val="24"/>
        </w:rPr>
        <w:t>Am. Nat.</w:t>
      </w:r>
      <w:r w:rsidR="00EB6DF2" w:rsidRPr="009E50DE">
        <w:rPr>
          <w:rFonts w:ascii="Times New Roman" w:hAnsi="Times New Roman" w:cs="Times New Roman"/>
          <w:sz w:val="24"/>
          <w:szCs w:val="24"/>
        </w:rPr>
        <w:t xml:space="preserve"> </w:t>
      </w:r>
      <w:r w:rsidR="00EB6DF2" w:rsidRPr="009E50DE">
        <w:rPr>
          <w:rFonts w:ascii="Times New Roman" w:hAnsi="Times New Roman" w:cs="Times New Roman"/>
          <w:b/>
          <w:sz w:val="24"/>
          <w:szCs w:val="24"/>
        </w:rPr>
        <w:t>182,</w:t>
      </w:r>
      <w:r w:rsidR="00EB6DF2" w:rsidRPr="009E50DE">
        <w:rPr>
          <w:rFonts w:ascii="Times New Roman" w:hAnsi="Times New Roman" w:cs="Times New Roman"/>
          <w:sz w:val="24"/>
          <w:szCs w:val="24"/>
        </w:rPr>
        <w:t xml:space="preserve"> 1–12.</w:t>
      </w:r>
    </w:p>
    <w:p w14:paraId="0F94B755" w14:textId="382D70B6" w:rsidR="0077732B" w:rsidRPr="009E50DE" w:rsidRDefault="0077732B" w:rsidP="009E50DE">
      <w:pPr>
        <w:spacing w:after="0" w:line="480" w:lineRule="auto"/>
        <w:ind w:left="450" w:hanging="450"/>
        <w:rPr>
          <w:rFonts w:ascii="Times New Roman" w:hAnsi="Times New Roman" w:cs="Times New Roman"/>
          <w:color w:val="141413"/>
          <w:sz w:val="24"/>
          <w:szCs w:val="24"/>
        </w:rPr>
      </w:pPr>
      <w:r w:rsidRPr="009E50DE">
        <w:rPr>
          <w:rFonts w:ascii="Times New Roman" w:hAnsi="Times New Roman" w:cs="Times New Roman"/>
          <w:color w:val="141413"/>
          <w:sz w:val="24"/>
          <w:szCs w:val="24"/>
        </w:rPr>
        <w:t>2</w:t>
      </w:r>
      <w:r w:rsidR="0080254C">
        <w:rPr>
          <w:rFonts w:ascii="Times New Roman" w:hAnsi="Times New Roman" w:cs="Times New Roman"/>
          <w:color w:val="141413"/>
          <w:sz w:val="24"/>
          <w:szCs w:val="24"/>
        </w:rPr>
        <w:t>7</w:t>
      </w:r>
      <w:r w:rsidRPr="009E50DE">
        <w:rPr>
          <w:rFonts w:ascii="Times New Roman" w:hAnsi="Times New Roman" w:cs="Times New Roman"/>
          <w:color w:val="141413"/>
          <w:sz w:val="24"/>
          <w:szCs w:val="24"/>
        </w:rPr>
        <w:t>.</w:t>
      </w:r>
      <w:r w:rsidR="00502555" w:rsidRPr="009E50DE">
        <w:rPr>
          <w:rFonts w:ascii="Times New Roman" w:hAnsi="Times New Roman" w:cs="Times New Roman"/>
          <w:color w:val="141413"/>
          <w:sz w:val="24"/>
          <w:szCs w:val="24"/>
        </w:rPr>
        <w:t xml:space="preserve">  </w:t>
      </w:r>
      <w:r w:rsidR="00EB6DF2" w:rsidRPr="009E50DE">
        <w:rPr>
          <w:rFonts w:ascii="Times New Roman" w:hAnsi="Times New Roman" w:cs="Times New Roman"/>
          <w:color w:val="000000"/>
          <w:sz w:val="24"/>
          <w:szCs w:val="24"/>
        </w:rPr>
        <w:t>Wiens</w:t>
      </w:r>
      <w:r w:rsidR="00E53CC6" w:rsidRPr="009E50DE">
        <w:rPr>
          <w:rFonts w:ascii="Times New Roman" w:hAnsi="Times New Roman" w:cs="Times New Roman"/>
          <w:color w:val="000000"/>
          <w:sz w:val="24"/>
          <w:szCs w:val="24"/>
        </w:rPr>
        <w:t xml:space="preserve"> </w:t>
      </w:r>
      <w:r w:rsidR="00EB6DF2" w:rsidRPr="009E50DE">
        <w:rPr>
          <w:rFonts w:ascii="Times New Roman" w:hAnsi="Times New Roman" w:cs="Times New Roman"/>
          <w:color w:val="000000"/>
          <w:sz w:val="24"/>
          <w:szCs w:val="24"/>
        </w:rPr>
        <w:t xml:space="preserve">JJ. 2004 Speciation and ecology revisited: phylogenetic niche conservatism and the origin of species. </w:t>
      </w:r>
      <w:r w:rsidR="00EB6DF2" w:rsidRPr="009E50DE">
        <w:rPr>
          <w:rFonts w:ascii="Times New Roman" w:hAnsi="Times New Roman" w:cs="Times New Roman"/>
          <w:i/>
          <w:color w:val="000000"/>
          <w:sz w:val="24"/>
          <w:szCs w:val="24"/>
        </w:rPr>
        <w:t>Evolution</w:t>
      </w:r>
      <w:r w:rsidR="00EB6DF2" w:rsidRPr="009E50DE">
        <w:rPr>
          <w:rFonts w:ascii="Times New Roman" w:hAnsi="Times New Roman" w:cs="Times New Roman"/>
          <w:color w:val="000000"/>
          <w:sz w:val="24"/>
          <w:szCs w:val="24"/>
        </w:rPr>
        <w:t xml:space="preserve"> </w:t>
      </w:r>
      <w:r w:rsidR="00EB6DF2" w:rsidRPr="009E50DE">
        <w:rPr>
          <w:rFonts w:ascii="Times New Roman" w:hAnsi="Times New Roman" w:cs="Times New Roman"/>
          <w:b/>
          <w:color w:val="000000"/>
          <w:sz w:val="24"/>
          <w:szCs w:val="24"/>
        </w:rPr>
        <w:t>58,</w:t>
      </w:r>
      <w:r w:rsidR="00EB6DF2" w:rsidRPr="009E50DE">
        <w:rPr>
          <w:rFonts w:ascii="Times New Roman" w:hAnsi="Times New Roman" w:cs="Times New Roman"/>
          <w:color w:val="000000"/>
          <w:sz w:val="24"/>
          <w:szCs w:val="24"/>
        </w:rPr>
        <w:t xml:space="preserve"> 193–197</w:t>
      </w:r>
    </w:p>
    <w:p w14:paraId="6A7D5B0D" w14:textId="62BA89B2" w:rsidR="0077732B" w:rsidRPr="009E50DE" w:rsidRDefault="0077732B" w:rsidP="009E50DE">
      <w:pPr>
        <w:spacing w:after="0" w:line="480" w:lineRule="auto"/>
        <w:ind w:left="450" w:hanging="450"/>
        <w:rPr>
          <w:rFonts w:ascii="Times New Roman" w:hAnsi="Times New Roman" w:cs="Times New Roman"/>
          <w:color w:val="141413"/>
          <w:sz w:val="24"/>
          <w:szCs w:val="24"/>
        </w:rPr>
      </w:pPr>
      <w:r w:rsidRPr="009E50DE">
        <w:rPr>
          <w:rFonts w:ascii="Times New Roman" w:hAnsi="Times New Roman" w:cs="Times New Roman"/>
          <w:color w:val="141413"/>
          <w:sz w:val="24"/>
          <w:szCs w:val="24"/>
        </w:rPr>
        <w:t>2</w:t>
      </w:r>
      <w:r w:rsidR="0080254C">
        <w:rPr>
          <w:rFonts w:ascii="Times New Roman" w:hAnsi="Times New Roman" w:cs="Times New Roman"/>
          <w:color w:val="141413"/>
          <w:sz w:val="24"/>
          <w:szCs w:val="24"/>
        </w:rPr>
        <w:t>8</w:t>
      </w:r>
      <w:r w:rsidRPr="009E50DE">
        <w:rPr>
          <w:rFonts w:ascii="Times New Roman" w:hAnsi="Times New Roman" w:cs="Times New Roman"/>
          <w:color w:val="141413"/>
          <w:sz w:val="24"/>
          <w:szCs w:val="24"/>
        </w:rPr>
        <w:t xml:space="preserve">.  </w:t>
      </w:r>
      <w:proofErr w:type="gramStart"/>
      <w:r w:rsidR="00EB6DF2" w:rsidRPr="009E50DE">
        <w:rPr>
          <w:rFonts w:ascii="Times New Roman" w:hAnsi="Times New Roman" w:cs="Times New Roman"/>
          <w:color w:val="000000"/>
          <w:sz w:val="24"/>
          <w:szCs w:val="24"/>
        </w:rPr>
        <w:t>Coyne</w:t>
      </w:r>
      <w:r w:rsidR="000554F7" w:rsidRPr="009E50DE">
        <w:rPr>
          <w:rFonts w:ascii="Times New Roman" w:hAnsi="Times New Roman" w:cs="Times New Roman"/>
          <w:color w:val="000000"/>
          <w:sz w:val="24"/>
          <w:szCs w:val="24"/>
        </w:rPr>
        <w:t xml:space="preserve">  JA</w:t>
      </w:r>
      <w:proofErr w:type="gramEnd"/>
      <w:r w:rsidR="00EB6DF2" w:rsidRPr="009E50DE">
        <w:rPr>
          <w:rFonts w:ascii="Times New Roman" w:hAnsi="Times New Roman" w:cs="Times New Roman"/>
          <w:color w:val="000000"/>
          <w:sz w:val="24"/>
          <w:szCs w:val="24"/>
        </w:rPr>
        <w:t>, Orr</w:t>
      </w:r>
      <w:r w:rsidR="000554F7" w:rsidRPr="009E50DE">
        <w:rPr>
          <w:rFonts w:ascii="Times New Roman" w:hAnsi="Times New Roman" w:cs="Times New Roman"/>
          <w:color w:val="000000"/>
          <w:sz w:val="24"/>
          <w:szCs w:val="24"/>
        </w:rPr>
        <w:t xml:space="preserve"> HA</w:t>
      </w:r>
      <w:r w:rsidR="00EB6DF2" w:rsidRPr="009E50DE">
        <w:rPr>
          <w:rFonts w:ascii="Times New Roman" w:hAnsi="Times New Roman" w:cs="Times New Roman"/>
          <w:color w:val="000000"/>
          <w:sz w:val="24"/>
          <w:szCs w:val="24"/>
        </w:rPr>
        <w:t xml:space="preserve">. 2004. </w:t>
      </w:r>
      <w:r w:rsidR="00EB6DF2" w:rsidRPr="009E50DE">
        <w:rPr>
          <w:rFonts w:ascii="Times New Roman" w:hAnsi="Times New Roman" w:cs="Times New Roman"/>
          <w:i/>
          <w:color w:val="000000"/>
          <w:sz w:val="24"/>
          <w:szCs w:val="24"/>
        </w:rPr>
        <w:t>Speciation</w:t>
      </w:r>
      <w:r w:rsidR="00EB6DF2" w:rsidRPr="009E50DE">
        <w:rPr>
          <w:rFonts w:ascii="Times New Roman" w:hAnsi="Times New Roman" w:cs="Times New Roman"/>
          <w:color w:val="000000"/>
          <w:sz w:val="24"/>
          <w:szCs w:val="24"/>
        </w:rPr>
        <w:t xml:space="preserve">. </w:t>
      </w:r>
      <w:proofErr w:type="spellStart"/>
      <w:r w:rsidR="00EB6DF2" w:rsidRPr="009E50DE">
        <w:rPr>
          <w:rFonts w:ascii="Times New Roman" w:hAnsi="Times New Roman" w:cs="Times New Roman"/>
          <w:color w:val="000000"/>
          <w:sz w:val="24"/>
          <w:szCs w:val="24"/>
        </w:rPr>
        <w:t>Sinauer</w:t>
      </w:r>
      <w:proofErr w:type="spellEnd"/>
      <w:r w:rsidR="00EB6DF2" w:rsidRPr="009E50DE">
        <w:rPr>
          <w:rFonts w:ascii="Times New Roman" w:hAnsi="Times New Roman" w:cs="Times New Roman"/>
          <w:color w:val="000000"/>
          <w:sz w:val="24"/>
          <w:szCs w:val="24"/>
        </w:rPr>
        <w:t>, Sunderland, MA.</w:t>
      </w:r>
    </w:p>
    <w:p w14:paraId="70038F08" w14:textId="68C67B3A" w:rsidR="00B04042" w:rsidRPr="00EB6DF2" w:rsidRDefault="00B04042" w:rsidP="00B04042">
      <w:pPr>
        <w:spacing w:after="0" w:line="480" w:lineRule="auto"/>
        <w:ind w:left="450" w:hanging="450"/>
        <w:rPr>
          <w:rFonts w:ascii="Times New Roman" w:hAnsi="Times New Roman" w:cs="Times New Roman"/>
          <w:color w:val="141413"/>
          <w:sz w:val="24"/>
          <w:szCs w:val="24"/>
        </w:rPr>
      </w:pPr>
      <w:r>
        <w:rPr>
          <w:rFonts w:ascii="Times New Roman" w:hAnsi="Times New Roman" w:cs="Times New Roman"/>
          <w:color w:val="000000"/>
          <w:sz w:val="24"/>
          <w:szCs w:val="24"/>
          <w:shd w:val="clear" w:color="auto" w:fill="FFFFFF"/>
        </w:rPr>
        <w:t>2</w:t>
      </w:r>
      <w:r w:rsidR="0080254C">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  </w:t>
      </w:r>
      <w:r w:rsidR="009E50DE" w:rsidRPr="009E50DE">
        <w:rPr>
          <w:rFonts w:ascii="Times New Roman" w:hAnsi="Times New Roman" w:cs="Times New Roman"/>
          <w:color w:val="000000"/>
          <w:sz w:val="24"/>
          <w:szCs w:val="24"/>
          <w:shd w:val="clear" w:color="auto" w:fill="FFFFFF"/>
        </w:rPr>
        <w:t>Clayton</w:t>
      </w:r>
      <w:r>
        <w:rPr>
          <w:rFonts w:ascii="Times New Roman" w:hAnsi="Times New Roman" w:cs="Times New Roman"/>
          <w:color w:val="000000"/>
          <w:sz w:val="24"/>
          <w:szCs w:val="24"/>
          <w:shd w:val="clear" w:color="auto" w:fill="FFFFFF"/>
        </w:rPr>
        <w:t xml:space="preserve"> W</w:t>
      </w:r>
      <w:r w:rsidR="009E50DE" w:rsidRPr="009E50DE">
        <w:rPr>
          <w:rFonts w:ascii="Times New Roman" w:hAnsi="Times New Roman" w:cs="Times New Roman"/>
          <w:color w:val="000000"/>
          <w:sz w:val="24"/>
          <w:szCs w:val="24"/>
          <w:shd w:val="clear" w:color="auto" w:fill="FFFFFF"/>
        </w:rPr>
        <w:t xml:space="preserve">D, </w:t>
      </w:r>
      <w:proofErr w:type="spellStart"/>
      <w:r w:rsidR="009E50DE" w:rsidRPr="009E50DE">
        <w:rPr>
          <w:rFonts w:ascii="Times New Roman" w:hAnsi="Times New Roman" w:cs="Times New Roman"/>
          <w:color w:val="000000"/>
          <w:sz w:val="24"/>
          <w:szCs w:val="24"/>
          <w:shd w:val="clear" w:color="auto" w:fill="FFFFFF"/>
        </w:rPr>
        <w:t>Govaerts</w:t>
      </w:r>
      <w:proofErr w:type="spellEnd"/>
      <w:r>
        <w:rPr>
          <w:rFonts w:ascii="Times New Roman" w:hAnsi="Times New Roman" w:cs="Times New Roman"/>
          <w:color w:val="000000"/>
          <w:sz w:val="24"/>
          <w:szCs w:val="24"/>
          <w:shd w:val="clear" w:color="auto" w:fill="FFFFFF"/>
        </w:rPr>
        <w:t xml:space="preserve"> R</w:t>
      </w:r>
      <w:r w:rsidR="009E50DE" w:rsidRPr="009E50DE">
        <w:rPr>
          <w:rFonts w:ascii="Times New Roman" w:hAnsi="Times New Roman" w:cs="Times New Roman"/>
          <w:color w:val="000000"/>
          <w:sz w:val="24"/>
          <w:szCs w:val="24"/>
          <w:shd w:val="clear" w:color="auto" w:fill="FFFFFF"/>
        </w:rPr>
        <w:t>, Harman</w:t>
      </w:r>
      <w:r>
        <w:rPr>
          <w:rFonts w:ascii="Times New Roman" w:hAnsi="Times New Roman" w:cs="Times New Roman"/>
          <w:color w:val="000000"/>
          <w:sz w:val="24"/>
          <w:szCs w:val="24"/>
          <w:shd w:val="clear" w:color="auto" w:fill="FFFFFF"/>
        </w:rPr>
        <w:t xml:space="preserve"> KT</w:t>
      </w:r>
      <w:r w:rsidR="009E50DE" w:rsidRPr="009E50DE">
        <w:rPr>
          <w:rFonts w:ascii="Times New Roman" w:hAnsi="Times New Roman" w:cs="Times New Roman"/>
          <w:color w:val="000000"/>
          <w:sz w:val="24"/>
          <w:szCs w:val="24"/>
          <w:shd w:val="clear" w:color="auto" w:fill="FFFFFF"/>
        </w:rPr>
        <w:t>, Williamson</w:t>
      </w:r>
      <w:r>
        <w:rPr>
          <w:rFonts w:ascii="Times New Roman" w:hAnsi="Times New Roman" w:cs="Times New Roman"/>
          <w:color w:val="000000"/>
          <w:sz w:val="24"/>
          <w:szCs w:val="24"/>
          <w:shd w:val="clear" w:color="auto" w:fill="FFFFFF"/>
        </w:rPr>
        <w:t xml:space="preserve"> H,</w:t>
      </w:r>
      <w:r w:rsidR="009E50DE" w:rsidRPr="009E50DE">
        <w:rPr>
          <w:rFonts w:ascii="Times New Roman" w:hAnsi="Times New Roman" w:cs="Times New Roman"/>
          <w:color w:val="000000"/>
          <w:sz w:val="24"/>
          <w:szCs w:val="24"/>
          <w:shd w:val="clear" w:color="auto" w:fill="FFFFFF"/>
        </w:rPr>
        <w:t xml:space="preserve"> </w:t>
      </w:r>
      <w:proofErr w:type="spellStart"/>
      <w:r w:rsidR="009E50DE" w:rsidRPr="009E50DE">
        <w:rPr>
          <w:rFonts w:ascii="Times New Roman" w:hAnsi="Times New Roman" w:cs="Times New Roman"/>
          <w:color w:val="000000"/>
          <w:sz w:val="24"/>
          <w:szCs w:val="24"/>
          <w:shd w:val="clear" w:color="auto" w:fill="FFFFFF"/>
        </w:rPr>
        <w:t>Vorontsova</w:t>
      </w:r>
      <w:proofErr w:type="spellEnd"/>
      <w:r>
        <w:rPr>
          <w:rFonts w:ascii="Times New Roman" w:hAnsi="Times New Roman" w:cs="Times New Roman"/>
          <w:color w:val="000000"/>
          <w:sz w:val="24"/>
          <w:szCs w:val="24"/>
          <w:shd w:val="clear" w:color="auto" w:fill="FFFFFF"/>
        </w:rPr>
        <w:t xml:space="preserve"> M. 2016</w:t>
      </w:r>
      <w:r w:rsidR="009E50DE" w:rsidRPr="009E50DE">
        <w:rPr>
          <w:rFonts w:ascii="Times New Roman" w:hAnsi="Times New Roman" w:cs="Times New Roman"/>
          <w:color w:val="000000"/>
          <w:sz w:val="24"/>
          <w:szCs w:val="24"/>
          <w:shd w:val="clear" w:color="auto" w:fill="FFFFFF"/>
        </w:rPr>
        <w:t xml:space="preserve"> World Checklist of </w:t>
      </w:r>
      <w:proofErr w:type="spellStart"/>
      <w:r w:rsidR="009E50DE" w:rsidRPr="009E50DE">
        <w:rPr>
          <w:rFonts w:ascii="Times New Roman" w:hAnsi="Times New Roman" w:cs="Times New Roman"/>
          <w:color w:val="000000"/>
          <w:sz w:val="24"/>
          <w:szCs w:val="24"/>
          <w:shd w:val="clear" w:color="auto" w:fill="FFFFFF"/>
        </w:rPr>
        <w:t>Poaceae</w:t>
      </w:r>
      <w:proofErr w:type="spellEnd"/>
      <w:r w:rsidR="009E50DE" w:rsidRPr="009E50DE">
        <w:rPr>
          <w:rFonts w:ascii="Times New Roman" w:hAnsi="Times New Roman" w:cs="Times New Roman"/>
          <w:color w:val="000000"/>
          <w:sz w:val="24"/>
          <w:szCs w:val="24"/>
          <w:shd w:val="clear" w:color="auto" w:fill="FFFFFF"/>
        </w:rPr>
        <w:t>. Facilitated by the Royal Botanic Gardens, Kew. http://apps.kew.org/wcsp/ Retrieved 2016-04-10</w:t>
      </w:r>
    </w:p>
    <w:p w14:paraId="66879637" w14:textId="03C48C7B" w:rsidR="00B04042" w:rsidRPr="00EB6DF2" w:rsidRDefault="0080254C" w:rsidP="00B04042">
      <w:pPr>
        <w:spacing w:after="0" w:line="480" w:lineRule="auto"/>
        <w:ind w:left="450" w:hanging="450"/>
        <w:rPr>
          <w:rFonts w:ascii="Times New Roman" w:hAnsi="Times New Roman" w:cs="Times New Roman"/>
          <w:color w:val="141413"/>
          <w:sz w:val="24"/>
          <w:szCs w:val="24"/>
        </w:rPr>
      </w:pPr>
      <w:r>
        <w:rPr>
          <w:rFonts w:ascii="Times New Roman" w:hAnsi="Times New Roman" w:cs="Times New Roman"/>
          <w:color w:val="000000"/>
          <w:sz w:val="24"/>
          <w:szCs w:val="24"/>
          <w:shd w:val="clear" w:color="auto" w:fill="FFFFFF"/>
        </w:rPr>
        <w:t>30</w:t>
      </w:r>
      <w:r w:rsidR="00B04042">
        <w:rPr>
          <w:rFonts w:ascii="Times New Roman" w:hAnsi="Times New Roman" w:cs="Times New Roman"/>
          <w:color w:val="000000"/>
          <w:sz w:val="24"/>
          <w:szCs w:val="24"/>
          <w:shd w:val="clear" w:color="auto" w:fill="FFFFFF"/>
        </w:rPr>
        <w:t>.  South</w:t>
      </w:r>
      <w:r w:rsidR="00B04042" w:rsidRPr="009E50DE">
        <w:rPr>
          <w:rFonts w:ascii="Times New Roman" w:hAnsi="Times New Roman" w:cs="Times New Roman"/>
          <w:color w:val="000000"/>
          <w:sz w:val="24"/>
          <w:szCs w:val="24"/>
          <w:shd w:val="clear" w:color="auto" w:fill="FFFFFF"/>
        </w:rPr>
        <w:t xml:space="preserve"> A</w:t>
      </w:r>
      <w:r w:rsidR="00B04042">
        <w:rPr>
          <w:rFonts w:ascii="Times New Roman" w:hAnsi="Times New Roman" w:cs="Times New Roman"/>
          <w:color w:val="000000"/>
          <w:sz w:val="24"/>
          <w:szCs w:val="24"/>
          <w:shd w:val="clear" w:color="auto" w:fill="FFFFFF"/>
        </w:rPr>
        <w:t>.</w:t>
      </w:r>
      <w:r w:rsidR="00B04042" w:rsidRPr="009E50DE">
        <w:rPr>
          <w:rFonts w:ascii="Times New Roman" w:hAnsi="Times New Roman" w:cs="Times New Roman"/>
          <w:color w:val="000000"/>
          <w:sz w:val="24"/>
          <w:szCs w:val="24"/>
          <w:shd w:val="clear" w:color="auto" w:fill="FFFFFF"/>
        </w:rPr>
        <w:t xml:space="preserve"> 2011 </w:t>
      </w:r>
      <w:proofErr w:type="spellStart"/>
      <w:r w:rsidR="00B04042" w:rsidRPr="009E50DE">
        <w:rPr>
          <w:rFonts w:ascii="Times New Roman" w:hAnsi="Times New Roman" w:cs="Times New Roman"/>
          <w:color w:val="000000"/>
          <w:sz w:val="24"/>
          <w:szCs w:val="24"/>
          <w:shd w:val="clear" w:color="auto" w:fill="FFFFFF"/>
        </w:rPr>
        <w:t>rworldmap</w:t>
      </w:r>
      <w:proofErr w:type="spellEnd"/>
      <w:r w:rsidR="00B04042" w:rsidRPr="009E50DE">
        <w:rPr>
          <w:rFonts w:ascii="Times New Roman" w:hAnsi="Times New Roman" w:cs="Times New Roman"/>
          <w:color w:val="000000"/>
          <w:sz w:val="24"/>
          <w:szCs w:val="24"/>
          <w:shd w:val="clear" w:color="auto" w:fill="FFFFFF"/>
        </w:rPr>
        <w:t xml:space="preserve">: </w:t>
      </w:r>
      <w:r w:rsidR="00D7643D">
        <w:rPr>
          <w:rFonts w:ascii="Times New Roman" w:hAnsi="Times New Roman" w:cs="Times New Roman"/>
          <w:color w:val="000000"/>
          <w:sz w:val="24"/>
          <w:szCs w:val="24"/>
          <w:shd w:val="clear" w:color="auto" w:fill="FFFFFF"/>
        </w:rPr>
        <w:t>a</w:t>
      </w:r>
      <w:r w:rsidR="00B04042" w:rsidRPr="009E50DE">
        <w:rPr>
          <w:rFonts w:ascii="Times New Roman" w:hAnsi="Times New Roman" w:cs="Times New Roman"/>
          <w:color w:val="000000"/>
          <w:sz w:val="24"/>
          <w:szCs w:val="24"/>
          <w:shd w:val="clear" w:color="auto" w:fill="FFFFFF"/>
        </w:rPr>
        <w:t xml:space="preserve"> </w:t>
      </w:r>
      <w:r w:rsidR="00B04042">
        <w:rPr>
          <w:rFonts w:ascii="Times New Roman" w:hAnsi="Times New Roman" w:cs="Times New Roman"/>
          <w:color w:val="000000"/>
          <w:sz w:val="24"/>
          <w:szCs w:val="24"/>
          <w:shd w:val="clear" w:color="auto" w:fill="FFFFFF"/>
        </w:rPr>
        <w:t>n</w:t>
      </w:r>
      <w:r w:rsidR="00B04042" w:rsidRPr="009E50DE">
        <w:rPr>
          <w:rFonts w:ascii="Times New Roman" w:hAnsi="Times New Roman" w:cs="Times New Roman"/>
          <w:color w:val="000000"/>
          <w:sz w:val="24"/>
          <w:szCs w:val="24"/>
          <w:shd w:val="clear" w:color="auto" w:fill="FFFFFF"/>
        </w:rPr>
        <w:t xml:space="preserve">ew R package for </w:t>
      </w:r>
      <w:r w:rsidR="00B04042">
        <w:rPr>
          <w:rFonts w:ascii="Times New Roman" w:hAnsi="Times New Roman" w:cs="Times New Roman"/>
          <w:color w:val="000000"/>
          <w:sz w:val="24"/>
          <w:szCs w:val="24"/>
          <w:shd w:val="clear" w:color="auto" w:fill="FFFFFF"/>
        </w:rPr>
        <w:t>m</w:t>
      </w:r>
      <w:r w:rsidR="00B04042" w:rsidRPr="009E50DE">
        <w:rPr>
          <w:rFonts w:ascii="Times New Roman" w:hAnsi="Times New Roman" w:cs="Times New Roman"/>
          <w:color w:val="000000"/>
          <w:sz w:val="24"/>
          <w:szCs w:val="24"/>
          <w:shd w:val="clear" w:color="auto" w:fill="FFFFFF"/>
        </w:rPr>
        <w:t xml:space="preserve">apping </w:t>
      </w:r>
      <w:r w:rsidR="00B04042">
        <w:rPr>
          <w:rFonts w:ascii="Times New Roman" w:hAnsi="Times New Roman" w:cs="Times New Roman"/>
          <w:color w:val="000000"/>
          <w:sz w:val="24"/>
          <w:szCs w:val="24"/>
          <w:shd w:val="clear" w:color="auto" w:fill="FFFFFF"/>
        </w:rPr>
        <w:t>g</w:t>
      </w:r>
      <w:r w:rsidR="00B04042" w:rsidRPr="009E50DE">
        <w:rPr>
          <w:rFonts w:ascii="Times New Roman" w:hAnsi="Times New Roman" w:cs="Times New Roman"/>
          <w:color w:val="000000"/>
          <w:sz w:val="24"/>
          <w:szCs w:val="24"/>
          <w:shd w:val="clear" w:color="auto" w:fill="FFFFFF"/>
        </w:rPr>
        <w:t xml:space="preserve">lobal </w:t>
      </w:r>
      <w:r w:rsidR="00B04042">
        <w:rPr>
          <w:rFonts w:ascii="Times New Roman" w:hAnsi="Times New Roman" w:cs="Times New Roman"/>
          <w:color w:val="000000"/>
          <w:sz w:val="24"/>
          <w:szCs w:val="24"/>
          <w:shd w:val="clear" w:color="auto" w:fill="FFFFFF"/>
        </w:rPr>
        <w:t>d</w:t>
      </w:r>
      <w:r w:rsidR="00B04042" w:rsidRPr="009E50DE">
        <w:rPr>
          <w:rFonts w:ascii="Times New Roman" w:hAnsi="Times New Roman" w:cs="Times New Roman"/>
          <w:color w:val="000000"/>
          <w:sz w:val="24"/>
          <w:szCs w:val="24"/>
          <w:shd w:val="clear" w:color="auto" w:fill="FFFFFF"/>
        </w:rPr>
        <w:t xml:space="preserve">ata. </w:t>
      </w:r>
      <w:r w:rsidR="00B04042" w:rsidRPr="00B04042">
        <w:rPr>
          <w:rFonts w:ascii="Times New Roman" w:hAnsi="Times New Roman" w:cs="Times New Roman"/>
          <w:i/>
          <w:color w:val="000000"/>
          <w:sz w:val="24"/>
          <w:szCs w:val="24"/>
          <w:shd w:val="clear" w:color="auto" w:fill="FFFFFF"/>
        </w:rPr>
        <w:t>The R Journal</w:t>
      </w:r>
      <w:r w:rsidR="00B04042" w:rsidRPr="009E50DE">
        <w:rPr>
          <w:rFonts w:ascii="Times New Roman" w:hAnsi="Times New Roman" w:cs="Times New Roman"/>
          <w:color w:val="000000"/>
          <w:sz w:val="24"/>
          <w:szCs w:val="24"/>
          <w:shd w:val="clear" w:color="auto" w:fill="FFFFFF"/>
        </w:rPr>
        <w:t xml:space="preserve"> </w:t>
      </w:r>
      <w:r w:rsidR="00B04042" w:rsidRPr="00B04042">
        <w:rPr>
          <w:rFonts w:ascii="Times New Roman" w:hAnsi="Times New Roman" w:cs="Times New Roman"/>
          <w:b/>
          <w:color w:val="000000"/>
          <w:sz w:val="24"/>
          <w:szCs w:val="24"/>
          <w:shd w:val="clear" w:color="auto" w:fill="FFFFFF"/>
        </w:rPr>
        <w:t>3,</w:t>
      </w:r>
      <w:r w:rsidR="00B04042" w:rsidRPr="009E50DE">
        <w:rPr>
          <w:rFonts w:ascii="Times New Roman" w:hAnsi="Times New Roman" w:cs="Times New Roman"/>
          <w:color w:val="000000"/>
          <w:sz w:val="24"/>
          <w:szCs w:val="24"/>
          <w:shd w:val="clear" w:color="auto" w:fill="FFFFFF"/>
        </w:rPr>
        <w:t xml:space="preserve"> 35</w:t>
      </w:r>
      <w:r w:rsidR="00B04042">
        <w:rPr>
          <w:rFonts w:ascii="Times New Roman" w:hAnsi="Times New Roman" w:cs="Times New Roman"/>
          <w:color w:val="000000"/>
          <w:sz w:val="24"/>
          <w:szCs w:val="24"/>
          <w:shd w:val="clear" w:color="auto" w:fill="FFFFFF"/>
        </w:rPr>
        <w:t>–</w:t>
      </w:r>
      <w:r w:rsidR="00B04042" w:rsidRPr="009E50DE">
        <w:rPr>
          <w:rFonts w:ascii="Times New Roman" w:hAnsi="Times New Roman" w:cs="Times New Roman"/>
          <w:color w:val="000000"/>
          <w:sz w:val="24"/>
          <w:szCs w:val="24"/>
          <w:shd w:val="clear" w:color="auto" w:fill="FFFFFF"/>
        </w:rPr>
        <w:t>43.</w:t>
      </w:r>
      <w:r w:rsidR="00B04042" w:rsidRPr="00B04042">
        <w:rPr>
          <w:rFonts w:ascii="Times New Roman" w:hAnsi="Times New Roman" w:cs="Times New Roman"/>
          <w:color w:val="141413"/>
          <w:sz w:val="24"/>
          <w:szCs w:val="24"/>
        </w:rPr>
        <w:t xml:space="preserve"> </w:t>
      </w:r>
    </w:p>
    <w:p w14:paraId="7E5E1E34" w14:textId="7799EA98" w:rsidR="00B04042" w:rsidRPr="00EB6DF2" w:rsidRDefault="0080254C" w:rsidP="00B04042">
      <w:pPr>
        <w:spacing w:after="0" w:line="480" w:lineRule="auto"/>
        <w:ind w:left="450" w:hanging="450"/>
        <w:rPr>
          <w:rFonts w:ascii="Times New Roman" w:hAnsi="Times New Roman" w:cs="Times New Roman"/>
          <w:color w:val="141413"/>
          <w:sz w:val="24"/>
          <w:szCs w:val="24"/>
        </w:rPr>
      </w:pPr>
      <w:r>
        <w:rPr>
          <w:rFonts w:ascii="Times New Roman" w:hAnsi="Times New Roman" w:cs="Times New Roman"/>
          <w:color w:val="000000"/>
          <w:sz w:val="24"/>
          <w:szCs w:val="24"/>
          <w:shd w:val="clear" w:color="auto" w:fill="FFFFFF"/>
        </w:rPr>
        <w:t>31</w:t>
      </w:r>
      <w:r w:rsidR="00B04042">
        <w:rPr>
          <w:rFonts w:ascii="Times New Roman" w:hAnsi="Times New Roman" w:cs="Times New Roman"/>
          <w:color w:val="000000"/>
          <w:sz w:val="24"/>
          <w:szCs w:val="24"/>
          <w:shd w:val="clear" w:color="auto" w:fill="FFFFFF"/>
        </w:rPr>
        <w:t xml:space="preserve">.  </w:t>
      </w:r>
      <w:proofErr w:type="spellStart"/>
      <w:r w:rsidR="009E50DE" w:rsidRPr="009E50DE">
        <w:rPr>
          <w:rFonts w:ascii="Times New Roman" w:hAnsi="Times New Roman" w:cs="Times New Roman"/>
          <w:color w:val="000000"/>
          <w:sz w:val="24"/>
          <w:szCs w:val="24"/>
          <w:shd w:val="clear" w:color="auto" w:fill="FFFFFF"/>
        </w:rPr>
        <w:t>Pebesma</w:t>
      </w:r>
      <w:proofErr w:type="spellEnd"/>
      <w:r w:rsidR="00F95121">
        <w:rPr>
          <w:rFonts w:ascii="Times New Roman" w:hAnsi="Times New Roman" w:cs="Times New Roman"/>
          <w:color w:val="000000"/>
          <w:sz w:val="24"/>
          <w:szCs w:val="24"/>
          <w:shd w:val="clear" w:color="auto" w:fill="FFFFFF"/>
        </w:rPr>
        <w:t xml:space="preserve"> EJ,</w:t>
      </w:r>
      <w:r w:rsidR="009E50DE" w:rsidRPr="009E50DE">
        <w:rPr>
          <w:rFonts w:ascii="Times New Roman" w:hAnsi="Times New Roman" w:cs="Times New Roman"/>
          <w:color w:val="000000"/>
          <w:sz w:val="24"/>
          <w:szCs w:val="24"/>
          <w:shd w:val="clear" w:color="auto" w:fill="FFFFFF"/>
        </w:rPr>
        <w:t xml:space="preserve"> </w:t>
      </w:r>
      <w:proofErr w:type="spellStart"/>
      <w:r w:rsidR="009E50DE" w:rsidRPr="009E50DE">
        <w:rPr>
          <w:rFonts w:ascii="Times New Roman" w:hAnsi="Times New Roman" w:cs="Times New Roman"/>
          <w:color w:val="000000"/>
          <w:sz w:val="24"/>
          <w:szCs w:val="24"/>
          <w:shd w:val="clear" w:color="auto" w:fill="FFFFFF"/>
        </w:rPr>
        <w:t>Bivand</w:t>
      </w:r>
      <w:proofErr w:type="spellEnd"/>
      <w:r w:rsidR="00F95121">
        <w:rPr>
          <w:rFonts w:ascii="Times New Roman" w:hAnsi="Times New Roman" w:cs="Times New Roman"/>
          <w:color w:val="000000"/>
          <w:sz w:val="24"/>
          <w:szCs w:val="24"/>
          <w:shd w:val="clear" w:color="auto" w:fill="FFFFFF"/>
        </w:rPr>
        <w:t xml:space="preserve"> RS</w:t>
      </w:r>
      <w:r w:rsidR="009E50DE" w:rsidRPr="009E50DE">
        <w:rPr>
          <w:rFonts w:ascii="Times New Roman" w:hAnsi="Times New Roman" w:cs="Times New Roman"/>
          <w:color w:val="000000"/>
          <w:sz w:val="24"/>
          <w:szCs w:val="24"/>
          <w:shd w:val="clear" w:color="auto" w:fill="FFFFFF"/>
        </w:rPr>
        <w:t xml:space="preserve">, 2005. </w:t>
      </w:r>
      <w:proofErr w:type="gramStart"/>
      <w:r w:rsidR="009E50DE" w:rsidRPr="009E50DE">
        <w:rPr>
          <w:rFonts w:ascii="Times New Roman" w:hAnsi="Times New Roman" w:cs="Times New Roman"/>
          <w:color w:val="000000"/>
          <w:sz w:val="24"/>
          <w:szCs w:val="24"/>
          <w:shd w:val="clear" w:color="auto" w:fill="FFFFFF"/>
        </w:rPr>
        <w:t xml:space="preserve">Classes and methods for spatial data in R. R News 5 </w:t>
      </w:r>
      <w:r w:rsidR="00D7643D">
        <w:rPr>
          <w:rFonts w:ascii="Times New Roman" w:hAnsi="Times New Roman" w:cs="Times New Roman"/>
          <w:color w:val="000000"/>
          <w:sz w:val="24"/>
          <w:szCs w:val="24"/>
          <w:shd w:val="clear" w:color="auto" w:fill="FFFFFF"/>
        </w:rPr>
        <w:t xml:space="preserve">2, </w:t>
      </w:r>
      <w:hyperlink r:id="rId6" w:history="1">
        <w:r w:rsidR="009E50DE" w:rsidRPr="009E50DE">
          <w:rPr>
            <w:rStyle w:val="Hyperlink"/>
            <w:rFonts w:ascii="Times New Roman" w:hAnsi="Times New Roman" w:cs="Times New Roman"/>
            <w:sz w:val="24"/>
            <w:szCs w:val="24"/>
            <w:shd w:val="clear" w:color="auto" w:fill="FFFFFF"/>
          </w:rPr>
          <w:t>http://cran.r-project.org/doc/Rnews/</w:t>
        </w:r>
      </w:hyperlink>
      <w:r w:rsidR="009E50DE" w:rsidRPr="009E50DE">
        <w:rPr>
          <w:rFonts w:ascii="Times New Roman" w:hAnsi="Times New Roman" w:cs="Times New Roman"/>
          <w:color w:val="000000"/>
          <w:sz w:val="24"/>
          <w:szCs w:val="24"/>
          <w:shd w:val="clear" w:color="auto" w:fill="FFFFFF"/>
        </w:rPr>
        <w:t>.</w:t>
      </w:r>
      <w:proofErr w:type="gramEnd"/>
    </w:p>
    <w:p w14:paraId="681336F0" w14:textId="77777777" w:rsidR="009E50DE" w:rsidRDefault="009E50DE" w:rsidP="009E50DE">
      <w:pPr>
        <w:spacing w:after="0" w:line="480" w:lineRule="auto"/>
        <w:rPr>
          <w:rFonts w:ascii="Times New Roman" w:hAnsi="Times New Roman" w:cs="Times New Roman"/>
          <w:sz w:val="24"/>
          <w:szCs w:val="24"/>
        </w:rPr>
      </w:pPr>
    </w:p>
    <w:p w14:paraId="4E77C086" w14:textId="40E8924C" w:rsidR="00E27F9F" w:rsidRPr="009E50DE" w:rsidRDefault="00E27F9F" w:rsidP="009E50DE">
      <w:pPr>
        <w:spacing w:after="0" w:line="480" w:lineRule="auto"/>
        <w:rPr>
          <w:rFonts w:ascii="Times New Roman" w:hAnsi="Times New Roman" w:cs="Times New Roman"/>
          <w:sz w:val="24"/>
          <w:szCs w:val="24"/>
        </w:rPr>
      </w:pPr>
    </w:p>
    <w:sectPr w:rsidR="00E27F9F" w:rsidRPr="009E50DE" w:rsidSect="00E70F80">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5BF9D" w15:done="0"/>
  <w15:commentEx w15:paraId="31B8AA24" w15:done="0"/>
  <w15:commentEx w15:paraId="23C8EE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7E22"/>
    <w:multiLevelType w:val="hybridMultilevel"/>
    <w:tmpl w:val="F8BC06EA"/>
    <w:lvl w:ilvl="0" w:tplc="D05873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Cang">
    <w15:presenceInfo w15:providerId="Windows Live" w15:userId="f01cc8fc282e8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4C"/>
    <w:rsid w:val="0000780C"/>
    <w:rsid w:val="0001449B"/>
    <w:rsid w:val="000245DC"/>
    <w:rsid w:val="00025419"/>
    <w:rsid w:val="0002792B"/>
    <w:rsid w:val="00034625"/>
    <w:rsid w:val="00034E38"/>
    <w:rsid w:val="00036875"/>
    <w:rsid w:val="00036BAF"/>
    <w:rsid w:val="000412D7"/>
    <w:rsid w:val="00045E0A"/>
    <w:rsid w:val="00047B0E"/>
    <w:rsid w:val="000546C3"/>
    <w:rsid w:val="000554F7"/>
    <w:rsid w:val="00063257"/>
    <w:rsid w:val="00064745"/>
    <w:rsid w:val="00067B9B"/>
    <w:rsid w:val="00072768"/>
    <w:rsid w:val="00072FC6"/>
    <w:rsid w:val="00087626"/>
    <w:rsid w:val="0009185D"/>
    <w:rsid w:val="00093DE1"/>
    <w:rsid w:val="00096B05"/>
    <w:rsid w:val="00097CB5"/>
    <w:rsid w:val="000A2965"/>
    <w:rsid w:val="000B0E7E"/>
    <w:rsid w:val="000B1D2D"/>
    <w:rsid w:val="000B30C6"/>
    <w:rsid w:val="000D686B"/>
    <w:rsid w:val="000D7316"/>
    <w:rsid w:val="000E06BE"/>
    <w:rsid w:val="000E5B0D"/>
    <w:rsid w:val="000F15F4"/>
    <w:rsid w:val="000F7352"/>
    <w:rsid w:val="00100831"/>
    <w:rsid w:val="001071E1"/>
    <w:rsid w:val="0010769C"/>
    <w:rsid w:val="0011039F"/>
    <w:rsid w:val="0011281E"/>
    <w:rsid w:val="001134D7"/>
    <w:rsid w:val="00114263"/>
    <w:rsid w:val="00116E74"/>
    <w:rsid w:val="00117F19"/>
    <w:rsid w:val="0012039C"/>
    <w:rsid w:val="00124540"/>
    <w:rsid w:val="00124576"/>
    <w:rsid w:val="00130DFB"/>
    <w:rsid w:val="00134300"/>
    <w:rsid w:val="00140CB0"/>
    <w:rsid w:val="00143D4C"/>
    <w:rsid w:val="001523C7"/>
    <w:rsid w:val="001570C9"/>
    <w:rsid w:val="00163D5B"/>
    <w:rsid w:val="00164880"/>
    <w:rsid w:val="0016563B"/>
    <w:rsid w:val="0017373C"/>
    <w:rsid w:val="00181308"/>
    <w:rsid w:val="001832DD"/>
    <w:rsid w:val="0018364C"/>
    <w:rsid w:val="00185337"/>
    <w:rsid w:val="00185756"/>
    <w:rsid w:val="00187DDC"/>
    <w:rsid w:val="00191798"/>
    <w:rsid w:val="00192085"/>
    <w:rsid w:val="00195D63"/>
    <w:rsid w:val="001A1964"/>
    <w:rsid w:val="001A261E"/>
    <w:rsid w:val="001A4420"/>
    <w:rsid w:val="001A5E01"/>
    <w:rsid w:val="001A6BB1"/>
    <w:rsid w:val="001A7217"/>
    <w:rsid w:val="001B4B7E"/>
    <w:rsid w:val="001B4C61"/>
    <w:rsid w:val="001B5C09"/>
    <w:rsid w:val="001C257B"/>
    <w:rsid w:val="001C540D"/>
    <w:rsid w:val="001D03C2"/>
    <w:rsid w:val="001D2245"/>
    <w:rsid w:val="001D230B"/>
    <w:rsid w:val="001D3172"/>
    <w:rsid w:val="001D4053"/>
    <w:rsid w:val="001D4E98"/>
    <w:rsid w:val="001D5101"/>
    <w:rsid w:val="001D54C8"/>
    <w:rsid w:val="001D6B58"/>
    <w:rsid w:val="001E3AEF"/>
    <w:rsid w:val="001E4209"/>
    <w:rsid w:val="001F22DC"/>
    <w:rsid w:val="001F68C9"/>
    <w:rsid w:val="00200552"/>
    <w:rsid w:val="00203D64"/>
    <w:rsid w:val="002079FA"/>
    <w:rsid w:val="00215ADA"/>
    <w:rsid w:val="00221449"/>
    <w:rsid w:val="00221C68"/>
    <w:rsid w:val="0022232B"/>
    <w:rsid w:val="002252EA"/>
    <w:rsid w:val="00227D1C"/>
    <w:rsid w:val="0023016A"/>
    <w:rsid w:val="002313B3"/>
    <w:rsid w:val="00234E45"/>
    <w:rsid w:val="00235136"/>
    <w:rsid w:val="00241997"/>
    <w:rsid w:val="00252191"/>
    <w:rsid w:val="00262570"/>
    <w:rsid w:val="0026333C"/>
    <w:rsid w:val="00264652"/>
    <w:rsid w:val="002676AF"/>
    <w:rsid w:val="00267ACB"/>
    <w:rsid w:val="002749D5"/>
    <w:rsid w:val="00277D5F"/>
    <w:rsid w:val="0028081F"/>
    <w:rsid w:val="002959AD"/>
    <w:rsid w:val="002A12F1"/>
    <w:rsid w:val="002A7829"/>
    <w:rsid w:val="002A78D4"/>
    <w:rsid w:val="002B3119"/>
    <w:rsid w:val="002C1CF2"/>
    <w:rsid w:val="002C661C"/>
    <w:rsid w:val="002C6FDE"/>
    <w:rsid w:val="002D6240"/>
    <w:rsid w:val="002E18B7"/>
    <w:rsid w:val="002E3A63"/>
    <w:rsid w:val="002E3F7E"/>
    <w:rsid w:val="002F1445"/>
    <w:rsid w:val="002F1AAE"/>
    <w:rsid w:val="00311CE3"/>
    <w:rsid w:val="00313D1B"/>
    <w:rsid w:val="00315D5D"/>
    <w:rsid w:val="00326045"/>
    <w:rsid w:val="00344210"/>
    <w:rsid w:val="00344DD0"/>
    <w:rsid w:val="0034595F"/>
    <w:rsid w:val="00345F1C"/>
    <w:rsid w:val="00346601"/>
    <w:rsid w:val="00351570"/>
    <w:rsid w:val="003541D4"/>
    <w:rsid w:val="0035484B"/>
    <w:rsid w:val="00354FAD"/>
    <w:rsid w:val="00360BB3"/>
    <w:rsid w:val="00360BF0"/>
    <w:rsid w:val="003704E5"/>
    <w:rsid w:val="00370912"/>
    <w:rsid w:val="0037657F"/>
    <w:rsid w:val="00377008"/>
    <w:rsid w:val="00386FCF"/>
    <w:rsid w:val="0039303A"/>
    <w:rsid w:val="003942E5"/>
    <w:rsid w:val="0039675B"/>
    <w:rsid w:val="003A241A"/>
    <w:rsid w:val="003B2757"/>
    <w:rsid w:val="003B41A8"/>
    <w:rsid w:val="003C01D0"/>
    <w:rsid w:val="003C05E1"/>
    <w:rsid w:val="003D1FA7"/>
    <w:rsid w:val="003D302E"/>
    <w:rsid w:val="003F1ACC"/>
    <w:rsid w:val="003F5996"/>
    <w:rsid w:val="00403776"/>
    <w:rsid w:val="00403D3A"/>
    <w:rsid w:val="00411D4E"/>
    <w:rsid w:val="004245F0"/>
    <w:rsid w:val="00424C71"/>
    <w:rsid w:val="00437662"/>
    <w:rsid w:val="004407B3"/>
    <w:rsid w:val="00442D58"/>
    <w:rsid w:val="00444B5C"/>
    <w:rsid w:val="00455E0B"/>
    <w:rsid w:val="00467F81"/>
    <w:rsid w:val="004702DA"/>
    <w:rsid w:val="00474529"/>
    <w:rsid w:val="00474AF0"/>
    <w:rsid w:val="00474AFF"/>
    <w:rsid w:val="004811CB"/>
    <w:rsid w:val="00481CE8"/>
    <w:rsid w:val="00490427"/>
    <w:rsid w:val="00496DEC"/>
    <w:rsid w:val="004A00F3"/>
    <w:rsid w:val="004A3F5C"/>
    <w:rsid w:val="004A52D1"/>
    <w:rsid w:val="004A7F42"/>
    <w:rsid w:val="004B02A7"/>
    <w:rsid w:val="004B4194"/>
    <w:rsid w:val="004B42C3"/>
    <w:rsid w:val="004C4C3A"/>
    <w:rsid w:val="004C5766"/>
    <w:rsid w:val="004C6F26"/>
    <w:rsid w:val="004D0053"/>
    <w:rsid w:val="004D0E99"/>
    <w:rsid w:val="004D32D5"/>
    <w:rsid w:val="004D5646"/>
    <w:rsid w:val="004E1F23"/>
    <w:rsid w:val="004E4B08"/>
    <w:rsid w:val="004E644C"/>
    <w:rsid w:val="004E6CB4"/>
    <w:rsid w:val="004F15EC"/>
    <w:rsid w:val="004F54C0"/>
    <w:rsid w:val="004F720D"/>
    <w:rsid w:val="00502555"/>
    <w:rsid w:val="0050279A"/>
    <w:rsid w:val="00510744"/>
    <w:rsid w:val="00510B82"/>
    <w:rsid w:val="00517219"/>
    <w:rsid w:val="005208F2"/>
    <w:rsid w:val="00525532"/>
    <w:rsid w:val="00531C8D"/>
    <w:rsid w:val="005347BF"/>
    <w:rsid w:val="00534F2A"/>
    <w:rsid w:val="0053735B"/>
    <w:rsid w:val="0054334E"/>
    <w:rsid w:val="00543C26"/>
    <w:rsid w:val="00546A90"/>
    <w:rsid w:val="00551B9C"/>
    <w:rsid w:val="00552F69"/>
    <w:rsid w:val="00553276"/>
    <w:rsid w:val="00553ED5"/>
    <w:rsid w:val="005605CD"/>
    <w:rsid w:val="005623A2"/>
    <w:rsid w:val="00563503"/>
    <w:rsid w:val="00565F4E"/>
    <w:rsid w:val="00567EDE"/>
    <w:rsid w:val="0057760D"/>
    <w:rsid w:val="005A32C1"/>
    <w:rsid w:val="005A4D27"/>
    <w:rsid w:val="005A50FB"/>
    <w:rsid w:val="005A5214"/>
    <w:rsid w:val="005B4113"/>
    <w:rsid w:val="005C0314"/>
    <w:rsid w:val="005C0447"/>
    <w:rsid w:val="005C33DF"/>
    <w:rsid w:val="005C56F3"/>
    <w:rsid w:val="005C729A"/>
    <w:rsid w:val="005D2114"/>
    <w:rsid w:val="005E5218"/>
    <w:rsid w:val="005E7304"/>
    <w:rsid w:val="005F0BFF"/>
    <w:rsid w:val="005F280E"/>
    <w:rsid w:val="005F389D"/>
    <w:rsid w:val="005F4221"/>
    <w:rsid w:val="005F481B"/>
    <w:rsid w:val="005F4E0C"/>
    <w:rsid w:val="00611224"/>
    <w:rsid w:val="00614FB0"/>
    <w:rsid w:val="006214C6"/>
    <w:rsid w:val="00621CBB"/>
    <w:rsid w:val="00623DE2"/>
    <w:rsid w:val="00626073"/>
    <w:rsid w:val="00631A95"/>
    <w:rsid w:val="006321C7"/>
    <w:rsid w:val="00634B58"/>
    <w:rsid w:val="0063634A"/>
    <w:rsid w:val="00636795"/>
    <w:rsid w:val="006402BF"/>
    <w:rsid w:val="00650E29"/>
    <w:rsid w:val="006518C3"/>
    <w:rsid w:val="00653D8F"/>
    <w:rsid w:val="00654394"/>
    <w:rsid w:val="006562B2"/>
    <w:rsid w:val="00656523"/>
    <w:rsid w:val="00660B16"/>
    <w:rsid w:val="00663B46"/>
    <w:rsid w:val="0067049A"/>
    <w:rsid w:val="00680028"/>
    <w:rsid w:val="00680AC6"/>
    <w:rsid w:val="00680DCF"/>
    <w:rsid w:val="00681AB9"/>
    <w:rsid w:val="006A2ADF"/>
    <w:rsid w:val="006A70A7"/>
    <w:rsid w:val="006B0471"/>
    <w:rsid w:val="006B25F3"/>
    <w:rsid w:val="006B4267"/>
    <w:rsid w:val="006B765F"/>
    <w:rsid w:val="006C4CAE"/>
    <w:rsid w:val="006E0912"/>
    <w:rsid w:val="006E60BE"/>
    <w:rsid w:val="006F1602"/>
    <w:rsid w:val="006F4BE4"/>
    <w:rsid w:val="00705C30"/>
    <w:rsid w:val="0071173B"/>
    <w:rsid w:val="00714B46"/>
    <w:rsid w:val="007151B6"/>
    <w:rsid w:val="00715B07"/>
    <w:rsid w:val="007169A3"/>
    <w:rsid w:val="007229E9"/>
    <w:rsid w:val="00741B49"/>
    <w:rsid w:val="00745614"/>
    <w:rsid w:val="007464D0"/>
    <w:rsid w:val="00757F8C"/>
    <w:rsid w:val="00761C4D"/>
    <w:rsid w:val="007734D1"/>
    <w:rsid w:val="00775C86"/>
    <w:rsid w:val="0077686C"/>
    <w:rsid w:val="0077732B"/>
    <w:rsid w:val="007815FE"/>
    <w:rsid w:val="00782F05"/>
    <w:rsid w:val="0078474F"/>
    <w:rsid w:val="00784D97"/>
    <w:rsid w:val="00790E8F"/>
    <w:rsid w:val="0079467E"/>
    <w:rsid w:val="007C0374"/>
    <w:rsid w:val="007C1E29"/>
    <w:rsid w:val="007C1FFA"/>
    <w:rsid w:val="007D2BBB"/>
    <w:rsid w:val="007D4F33"/>
    <w:rsid w:val="007E192D"/>
    <w:rsid w:val="007E38F5"/>
    <w:rsid w:val="007E57AA"/>
    <w:rsid w:val="007F5F64"/>
    <w:rsid w:val="007F7797"/>
    <w:rsid w:val="0080197D"/>
    <w:rsid w:val="0080254C"/>
    <w:rsid w:val="00802D51"/>
    <w:rsid w:val="00803082"/>
    <w:rsid w:val="0080451D"/>
    <w:rsid w:val="00805E2B"/>
    <w:rsid w:val="0081133D"/>
    <w:rsid w:val="008128AC"/>
    <w:rsid w:val="00824574"/>
    <w:rsid w:val="00825173"/>
    <w:rsid w:val="00834182"/>
    <w:rsid w:val="00836E79"/>
    <w:rsid w:val="00846CA0"/>
    <w:rsid w:val="008473DD"/>
    <w:rsid w:val="00852BF0"/>
    <w:rsid w:val="00853FA0"/>
    <w:rsid w:val="00862836"/>
    <w:rsid w:val="00862C50"/>
    <w:rsid w:val="00872185"/>
    <w:rsid w:val="00893F0C"/>
    <w:rsid w:val="00894DC3"/>
    <w:rsid w:val="00895B92"/>
    <w:rsid w:val="008A2D0B"/>
    <w:rsid w:val="008A3DEE"/>
    <w:rsid w:val="008A40B0"/>
    <w:rsid w:val="008A541C"/>
    <w:rsid w:val="008A6A5C"/>
    <w:rsid w:val="008B6202"/>
    <w:rsid w:val="008C3032"/>
    <w:rsid w:val="008D0308"/>
    <w:rsid w:val="008D65AC"/>
    <w:rsid w:val="008E4530"/>
    <w:rsid w:val="008E6556"/>
    <w:rsid w:val="008E7D66"/>
    <w:rsid w:val="008F08F7"/>
    <w:rsid w:val="008F12E4"/>
    <w:rsid w:val="008F1C12"/>
    <w:rsid w:val="008F6AED"/>
    <w:rsid w:val="008F6F5A"/>
    <w:rsid w:val="008F73F8"/>
    <w:rsid w:val="00902630"/>
    <w:rsid w:val="0090488B"/>
    <w:rsid w:val="00907750"/>
    <w:rsid w:val="009144FE"/>
    <w:rsid w:val="00923965"/>
    <w:rsid w:val="00924DAA"/>
    <w:rsid w:val="009276D3"/>
    <w:rsid w:val="009304E7"/>
    <w:rsid w:val="0093131A"/>
    <w:rsid w:val="0094030C"/>
    <w:rsid w:val="009404B1"/>
    <w:rsid w:val="009407F9"/>
    <w:rsid w:val="009443E2"/>
    <w:rsid w:val="0094715A"/>
    <w:rsid w:val="0095195E"/>
    <w:rsid w:val="009528AB"/>
    <w:rsid w:val="00956062"/>
    <w:rsid w:val="00964B0E"/>
    <w:rsid w:val="00964BB5"/>
    <w:rsid w:val="00974F98"/>
    <w:rsid w:val="00976C69"/>
    <w:rsid w:val="00981D8D"/>
    <w:rsid w:val="00983978"/>
    <w:rsid w:val="009A09DD"/>
    <w:rsid w:val="009A1A07"/>
    <w:rsid w:val="009B2C58"/>
    <w:rsid w:val="009B4687"/>
    <w:rsid w:val="009C4ED6"/>
    <w:rsid w:val="009D08F5"/>
    <w:rsid w:val="009E44EF"/>
    <w:rsid w:val="009E50DE"/>
    <w:rsid w:val="009E5CCE"/>
    <w:rsid w:val="009F31B9"/>
    <w:rsid w:val="009F4782"/>
    <w:rsid w:val="00A0350E"/>
    <w:rsid w:val="00A069E0"/>
    <w:rsid w:val="00A07844"/>
    <w:rsid w:val="00A1142B"/>
    <w:rsid w:val="00A13A65"/>
    <w:rsid w:val="00A175AD"/>
    <w:rsid w:val="00A27C1C"/>
    <w:rsid w:val="00A3334E"/>
    <w:rsid w:val="00A406B2"/>
    <w:rsid w:val="00A46951"/>
    <w:rsid w:val="00A47BB2"/>
    <w:rsid w:val="00A56601"/>
    <w:rsid w:val="00A6004F"/>
    <w:rsid w:val="00A6599B"/>
    <w:rsid w:val="00A67445"/>
    <w:rsid w:val="00A81005"/>
    <w:rsid w:val="00A8531C"/>
    <w:rsid w:val="00A90151"/>
    <w:rsid w:val="00AA176D"/>
    <w:rsid w:val="00AA5F49"/>
    <w:rsid w:val="00AA71CF"/>
    <w:rsid w:val="00AB02D1"/>
    <w:rsid w:val="00AB3161"/>
    <w:rsid w:val="00AB5F8C"/>
    <w:rsid w:val="00AC2EA4"/>
    <w:rsid w:val="00AC2EE6"/>
    <w:rsid w:val="00AC6CA5"/>
    <w:rsid w:val="00AD0ABB"/>
    <w:rsid w:val="00AD1E04"/>
    <w:rsid w:val="00AD1F59"/>
    <w:rsid w:val="00AD4549"/>
    <w:rsid w:val="00AD5527"/>
    <w:rsid w:val="00AD58FE"/>
    <w:rsid w:val="00AD5A97"/>
    <w:rsid w:val="00AF2DA8"/>
    <w:rsid w:val="00B01AE0"/>
    <w:rsid w:val="00B027FF"/>
    <w:rsid w:val="00B04042"/>
    <w:rsid w:val="00B04730"/>
    <w:rsid w:val="00B051CF"/>
    <w:rsid w:val="00B05BAC"/>
    <w:rsid w:val="00B05CA1"/>
    <w:rsid w:val="00B0627E"/>
    <w:rsid w:val="00B101FB"/>
    <w:rsid w:val="00B105FF"/>
    <w:rsid w:val="00B13717"/>
    <w:rsid w:val="00B16257"/>
    <w:rsid w:val="00B17FD0"/>
    <w:rsid w:val="00B27134"/>
    <w:rsid w:val="00B27CF7"/>
    <w:rsid w:val="00B323C4"/>
    <w:rsid w:val="00B36DFF"/>
    <w:rsid w:val="00B41D17"/>
    <w:rsid w:val="00B43880"/>
    <w:rsid w:val="00B47EDD"/>
    <w:rsid w:val="00B5157D"/>
    <w:rsid w:val="00B52C64"/>
    <w:rsid w:val="00B632CC"/>
    <w:rsid w:val="00B6364B"/>
    <w:rsid w:val="00B651CD"/>
    <w:rsid w:val="00B72C58"/>
    <w:rsid w:val="00B74EAF"/>
    <w:rsid w:val="00B7779F"/>
    <w:rsid w:val="00B81085"/>
    <w:rsid w:val="00B83D43"/>
    <w:rsid w:val="00B84DB6"/>
    <w:rsid w:val="00B973E1"/>
    <w:rsid w:val="00BA1781"/>
    <w:rsid w:val="00BA345E"/>
    <w:rsid w:val="00BC0727"/>
    <w:rsid w:val="00BC41EF"/>
    <w:rsid w:val="00BD193C"/>
    <w:rsid w:val="00BD2587"/>
    <w:rsid w:val="00BD37F4"/>
    <w:rsid w:val="00BD79F4"/>
    <w:rsid w:val="00BE5486"/>
    <w:rsid w:val="00BF0590"/>
    <w:rsid w:val="00BF68DB"/>
    <w:rsid w:val="00BF694C"/>
    <w:rsid w:val="00C068FA"/>
    <w:rsid w:val="00C11D96"/>
    <w:rsid w:val="00C12A0D"/>
    <w:rsid w:val="00C2135D"/>
    <w:rsid w:val="00C231D5"/>
    <w:rsid w:val="00C248B7"/>
    <w:rsid w:val="00C24F4C"/>
    <w:rsid w:val="00C3070D"/>
    <w:rsid w:val="00C31805"/>
    <w:rsid w:val="00C34A90"/>
    <w:rsid w:val="00C36872"/>
    <w:rsid w:val="00C459A7"/>
    <w:rsid w:val="00C47C27"/>
    <w:rsid w:val="00C562AF"/>
    <w:rsid w:val="00C611F2"/>
    <w:rsid w:val="00C631A7"/>
    <w:rsid w:val="00C722B9"/>
    <w:rsid w:val="00C755AB"/>
    <w:rsid w:val="00C83EEA"/>
    <w:rsid w:val="00C95246"/>
    <w:rsid w:val="00CA7753"/>
    <w:rsid w:val="00CB197D"/>
    <w:rsid w:val="00CB1BA1"/>
    <w:rsid w:val="00CB3A6E"/>
    <w:rsid w:val="00CB7438"/>
    <w:rsid w:val="00CD04CE"/>
    <w:rsid w:val="00CD09E9"/>
    <w:rsid w:val="00CD1FDD"/>
    <w:rsid w:val="00CD25F3"/>
    <w:rsid w:val="00CD2C98"/>
    <w:rsid w:val="00CD443F"/>
    <w:rsid w:val="00CD6482"/>
    <w:rsid w:val="00CD6DCB"/>
    <w:rsid w:val="00CD6ED9"/>
    <w:rsid w:val="00CE0D71"/>
    <w:rsid w:val="00CE17FB"/>
    <w:rsid w:val="00CE694C"/>
    <w:rsid w:val="00CF7074"/>
    <w:rsid w:val="00D054DE"/>
    <w:rsid w:val="00D05B76"/>
    <w:rsid w:val="00D17713"/>
    <w:rsid w:val="00D3134C"/>
    <w:rsid w:val="00D33516"/>
    <w:rsid w:val="00D35235"/>
    <w:rsid w:val="00D354F0"/>
    <w:rsid w:val="00D36D58"/>
    <w:rsid w:val="00D37532"/>
    <w:rsid w:val="00D42F23"/>
    <w:rsid w:val="00D4718F"/>
    <w:rsid w:val="00D525C8"/>
    <w:rsid w:val="00D66AD3"/>
    <w:rsid w:val="00D7025C"/>
    <w:rsid w:val="00D71C3A"/>
    <w:rsid w:val="00D727AF"/>
    <w:rsid w:val="00D740D3"/>
    <w:rsid w:val="00D745B7"/>
    <w:rsid w:val="00D75D36"/>
    <w:rsid w:val="00D75E57"/>
    <w:rsid w:val="00D7643D"/>
    <w:rsid w:val="00D8192D"/>
    <w:rsid w:val="00D8294A"/>
    <w:rsid w:val="00D979D7"/>
    <w:rsid w:val="00DA7259"/>
    <w:rsid w:val="00DB2C7E"/>
    <w:rsid w:val="00DB33C6"/>
    <w:rsid w:val="00DC1ECF"/>
    <w:rsid w:val="00DC27D0"/>
    <w:rsid w:val="00DC340E"/>
    <w:rsid w:val="00DC5C0B"/>
    <w:rsid w:val="00DC5FAE"/>
    <w:rsid w:val="00DC7410"/>
    <w:rsid w:val="00DD0702"/>
    <w:rsid w:val="00DD07BE"/>
    <w:rsid w:val="00DD13EE"/>
    <w:rsid w:val="00DD3F65"/>
    <w:rsid w:val="00DD469D"/>
    <w:rsid w:val="00DD7111"/>
    <w:rsid w:val="00DE45B0"/>
    <w:rsid w:val="00DE5CB6"/>
    <w:rsid w:val="00DF74F6"/>
    <w:rsid w:val="00E10348"/>
    <w:rsid w:val="00E119E2"/>
    <w:rsid w:val="00E13F75"/>
    <w:rsid w:val="00E13FFA"/>
    <w:rsid w:val="00E148D8"/>
    <w:rsid w:val="00E27F9F"/>
    <w:rsid w:val="00E310F4"/>
    <w:rsid w:val="00E31A48"/>
    <w:rsid w:val="00E40C8D"/>
    <w:rsid w:val="00E42B0F"/>
    <w:rsid w:val="00E4577E"/>
    <w:rsid w:val="00E47924"/>
    <w:rsid w:val="00E52481"/>
    <w:rsid w:val="00E53CC6"/>
    <w:rsid w:val="00E55FB6"/>
    <w:rsid w:val="00E56109"/>
    <w:rsid w:val="00E70F80"/>
    <w:rsid w:val="00E712A8"/>
    <w:rsid w:val="00E716A4"/>
    <w:rsid w:val="00E72976"/>
    <w:rsid w:val="00E7495E"/>
    <w:rsid w:val="00E823AF"/>
    <w:rsid w:val="00E877E3"/>
    <w:rsid w:val="00E913CD"/>
    <w:rsid w:val="00E97065"/>
    <w:rsid w:val="00EA00BC"/>
    <w:rsid w:val="00EA04E7"/>
    <w:rsid w:val="00EA1A27"/>
    <w:rsid w:val="00EB11ED"/>
    <w:rsid w:val="00EB4093"/>
    <w:rsid w:val="00EB44A9"/>
    <w:rsid w:val="00EB6DF2"/>
    <w:rsid w:val="00EC157C"/>
    <w:rsid w:val="00EC203D"/>
    <w:rsid w:val="00EC2EB8"/>
    <w:rsid w:val="00EC42BB"/>
    <w:rsid w:val="00EC44CC"/>
    <w:rsid w:val="00EC7E29"/>
    <w:rsid w:val="00EE6B68"/>
    <w:rsid w:val="00EF3C20"/>
    <w:rsid w:val="00EF65FA"/>
    <w:rsid w:val="00EF7945"/>
    <w:rsid w:val="00F0093D"/>
    <w:rsid w:val="00F048A0"/>
    <w:rsid w:val="00F07043"/>
    <w:rsid w:val="00F1706B"/>
    <w:rsid w:val="00F178E8"/>
    <w:rsid w:val="00F20655"/>
    <w:rsid w:val="00F207D8"/>
    <w:rsid w:val="00F242B4"/>
    <w:rsid w:val="00F30EE3"/>
    <w:rsid w:val="00F317A8"/>
    <w:rsid w:val="00F35C01"/>
    <w:rsid w:val="00F447BE"/>
    <w:rsid w:val="00F460EE"/>
    <w:rsid w:val="00F506E7"/>
    <w:rsid w:val="00F51788"/>
    <w:rsid w:val="00F52DDA"/>
    <w:rsid w:val="00F5476F"/>
    <w:rsid w:val="00F63316"/>
    <w:rsid w:val="00F63D47"/>
    <w:rsid w:val="00F641E2"/>
    <w:rsid w:val="00F66D77"/>
    <w:rsid w:val="00F72D1C"/>
    <w:rsid w:val="00F74DC2"/>
    <w:rsid w:val="00F74E7A"/>
    <w:rsid w:val="00F95121"/>
    <w:rsid w:val="00FA2B89"/>
    <w:rsid w:val="00FA4E7D"/>
    <w:rsid w:val="00FA6964"/>
    <w:rsid w:val="00FB08A1"/>
    <w:rsid w:val="00FB0CFE"/>
    <w:rsid w:val="00FB0DE1"/>
    <w:rsid w:val="00FB11B5"/>
    <w:rsid w:val="00FB5DC0"/>
    <w:rsid w:val="00FB67CE"/>
    <w:rsid w:val="00FB718A"/>
    <w:rsid w:val="00FC0334"/>
    <w:rsid w:val="00FC733F"/>
    <w:rsid w:val="00FD118F"/>
    <w:rsid w:val="00FE499F"/>
    <w:rsid w:val="00FE73C4"/>
    <w:rsid w:val="00FF3234"/>
    <w:rsid w:val="00FF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49"/>
    <w:pPr>
      <w:ind w:left="720"/>
      <w:contextualSpacing/>
    </w:pPr>
  </w:style>
  <w:style w:type="paragraph" w:styleId="BalloonText">
    <w:name w:val="Balloon Text"/>
    <w:basedOn w:val="Normal"/>
    <w:link w:val="BalloonTextChar"/>
    <w:uiPriority w:val="99"/>
    <w:semiHidden/>
    <w:unhideWhenUsed/>
    <w:rsid w:val="00614F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F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474F"/>
    <w:rPr>
      <w:sz w:val="18"/>
      <w:szCs w:val="18"/>
    </w:rPr>
  </w:style>
  <w:style w:type="paragraph" w:styleId="CommentText">
    <w:name w:val="annotation text"/>
    <w:basedOn w:val="Normal"/>
    <w:link w:val="CommentTextChar"/>
    <w:uiPriority w:val="99"/>
    <w:semiHidden/>
    <w:unhideWhenUsed/>
    <w:rsid w:val="0078474F"/>
    <w:pPr>
      <w:spacing w:line="240" w:lineRule="auto"/>
    </w:pPr>
    <w:rPr>
      <w:sz w:val="24"/>
      <w:szCs w:val="24"/>
    </w:rPr>
  </w:style>
  <w:style w:type="character" w:customStyle="1" w:styleId="CommentTextChar">
    <w:name w:val="Comment Text Char"/>
    <w:basedOn w:val="DefaultParagraphFont"/>
    <w:link w:val="CommentText"/>
    <w:uiPriority w:val="99"/>
    <w:semiHidden/>
    <w:rsid w:val="0078474F"/>
    <w:rPr>
      <w:sz w:val="24"/>
      <w:szCs w:val="24"/>
    </w:rPr>
  </w:style>
  <w:style w:type="paragraph" w:styleId="CommentSubject">
    <w:name w:val="annotation subject"/>
    <w:basedOn w:val="CommentText"/>
    <w:next w:val="CommentText"/>
    <w:link w:val="CommentSubjectChar"/>
    <w:uiPriority w:val="99"/>
    <w:semiHidden/>
    <w:unhideWhenUsed/>
    <w:rsid w:val="0078474F"/>
    <w:rPr>
      <w:b/>
      <w:bCs/>
      <w:sz w:val="20"/>
      <w:szCs w:val="20"/>
    </w:rPr>
  </w:style>
  <w:style w:type="character" w:customStyle="1" w:styleId="CommentSubjectChar">
    <w:name w:val="Comment Subject Char"/>
    <w:basedOn w:val="CommentTextChar"/>
    <w:link w:val="CommentSubject"/>
    <w:uiPriority w:val="99"/>
    <w:semiHidden/>
    <w:rsid w:val="0078474F"/>
    <w:rPr>
      <w:b/>
      <w:bCs/>
      <w:sz w:val="20"/>
      <w:szCs w:val="20"/>
    </w:rPr>
  </w:style>
  <w:style w:type="paragraph" w:styleId="Revision">
    <w:name w:val="Revision"/>
    <w:hidden/>
    <w:uiPriority w:val="99"/>
    <w:semiHidden/>
    <w:rsid w:val="004C4C3A"/>
    <w:pPr>
      <w:spacing w:after="0" w:line="240" w:lineRule="auto"/>
    </w:pPr>
  </w:style>
  <w:style w:type="character" w:styleId="LineNumber">
    <w:name w:val="line number"/>
    <w:basedOn w:val="DefaultParagraphFont"/>
    <w:uiPriority w:val="99"/>
    <w:semiHidden/>
    <w:unhideWhenUsed/>
    <w:rsid w:val="00E70F80"/>
  </w:style>
  <w:style w:type="character" w:customStyle="1" w:styleId="apple-converted-space">
    <w:name w:val="apple-converted-space"/>
    <w:basedOn w:val="DefaultParagraphFont"/>
    <w:rsid w:val="009E50DE"/>
  </w:style>
  <w:style w:type="character" w:styleId="Hyperlink">
    <w:name w:val="Hyperlink"/>
    <w:basedOn w:val="DefaultParagraphFont"/>
    <w:uiPriority w:val="99"/>
    <w:semiHidden/>
    <w:unhideWhenUsed/>
    <w:rsid w:val="009E50DE"/>
    <w:rPr>
      <w:color w:val="0000FF"/>
      <w:u w:val="single"/>
    </w:rPr>
  </w:style>
  <w:style w:type="character" w:styleId="Emphasis">
    <w:name w:val="Emphasis"/>
    <w:qFormat/>
    <w:rsid w:val="00130D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49"/>
    <w:pPr>
      <w:ind w:left="720"/>
      <w:contextualSpacing/>
    </w:pPr>
  </w:style>
  <w:style w:type="paragraph" w:styleId="BalloonText">
    <w:name w:val="Balloon Text"/>
    <w:basedOn w:val="Normal"/>
    <w:link w:val="BalloonTextChar"/>
    <w:uiPriority w:val="99"/>
    <w:semiHidden/>
    <w:unhideWhenUsed/>
    <w:rsid w:val="00614F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F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474F"/>
    <w:rPr>
      <w:sz w:val="18"/>
      <w:szCs w:val="18"/>
    </w:rPr>
  </w:style>
  <w:style w:type="paragraph" w:styleId="CommentText">
    <w:name w:val="annotation text"/>
    <w:basedOn w:val="Normal"/>
    <w:link w:val="CommentTextChar"/>
    <w:uiPriority w:val="99"/>
    <w:semiHidden/>
    <w:unhideWhenUsed/>
    <w:rsid w:val="0078474F"/>
    <w:pPr>
      <w:spacing w:line="240" w:lineRule="auto"/>
    </w:pPr>
    <w:rPr>
      <w:sz w:val="24"/>
      <w:szCs w:val="24"/>
    </w:rPr>
  </w:style>
  <w:style w:type="character" w:customStyle="1" w:styleId="CommentTextChar">
    <w:name w:val="Comment Text Char"/>
    <w:basedOn w:val="DefaultParagraphFont"/>
    <w:link w:val="CommentText"/>
    <w:uiPriority w:val="99"/>
    <w:semiHidden/>
    <w:rsid w:val="0078474F"/>
    <w:rPr>
      <w:sz w:val="24"/>
      <w:szCs w:val="24"/>
    </w:rPr>
  </w:style>
  <w:style w:type="paragraph" w:styleId="CommentSubject">
    <w:name w:val="annotation subject"/>
    <w:basedOn w:val="CommentText"/>
    <w:next w:val="CommentText"/>
    <w:link w:val="CommentSubjectChar"/>
    <w:uiPriority w:val="99"/>
    <w:semiHidden/>
    <w:unhideWhenUsed/>
    <w:rsid w:val="0078474F"/>
    <w:rPr>
      <w:b/>
      <w:bCs/>
      <w:sz w:val="20"/>
      <w:szCs w:val="20"/>
    </w:rPr>
  </w:style>
  <w:style w:type="character" w:customStyle="1" w:styleId="CommentSubjectChar">
    <w:name w:val="Comment Subject Char"/>
    <w:basedOn w:val="CommentTextChar"/>
    <w:link w:val="CommentSubject"/>
    <w:uiPriority w:val="99"/>
    <w:semiHidden/>
    <w:rsid w:val="0078474F"/>
    <w:rPr>
      <w:b/>
      <w:bCs/>
      <w:sz w:val="20"/>
      <w:szCs w:val="20"/>
    </w:rPr>
  </w:style>
  <w:style w:type="paragraph" w:styleId="Revision">
    <w:name w:val="Revision"/>
    <w:hidden/>
    <w:uiPriority w:val="99"/>
    <w:semiHidden/>
    <w:rsid w:val="004C4C3A"/>
    <w:pPr>
      <w:spacing w:after="0" w:line="240" w:lineRule="auto"/>
    </w:pPr>
  </w:style>
  <w:style w:type="character" w:styleId="LineNumber">
    <w:name w:val="line number"/>
    <w:basedOn w:val="DefaultParagraphFont"/>
    <w:uiPriority w:val="99"/>
    <w:semiHidden/>
    <w:unhideWhenUsed/>
    <w:rsid w:val="00E70F80"/>
  </w:style>
  <w:style w:type="character" w:customStyle="1" w:styleId="apple-converted-space">
    <w:name w:val="apple-converted-space"/>
    <w:basedOn w:val="DefaultParagraphFont"/>
    <w:rsid w:val="009E50DE"/>
  </w:style>
  <w:style w:type="character" w:styleId="Hyperlink">
    <w:name w:val="Hyperlink"/>
    <w:basedOn w:val="DefaultParagraphFont"/>
    <w:uiPriority w:val="99"/>
    <w:semiHidden/>
    <w:unhideWhenUsed/>
    <w:rsid w:val="009E50DE"/>
    <w:rPr>
      <w:color w:val="0000FF"/>
      <w:u w:val="single"/>
    </w:rPr>
  </w:style>
  <w:style w:type="character" w:styleId="Emphasis">
    <w:name w:val="Emphasis"/>
    <w:qFormat/>
    <w:rsid w:val="00130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727">
      <w:bodyDiv w:val="1"/>
      <w:marLeft w:val="0"/>
      <w:marRight w:val="0"/>
      <w:marTop w:val="0"/>
      <w:marBottom w:val="0"/>
      <w:divBdr>
        <w:top w:val="none" w:sz="0" w:space="0" w:color="auto"/>
        <w:left w:val="none" w:sz="0" w:space="0" w:color="auto"/>
        <w:bottom w:val="none" w:sz="0" w:space="0" w:color="auto"/>
        <w:right w:val="none" w:sz="0" w:space="0" w:color="auto"/>
      </w:divBdr>
      <w:divsChild>
        <w:div w:id="415901531">
          <w:marLeft w:val="0"/>
          <w:marRight w:val="0"/>
          <w:marTop w:val="0"/>
          <w:marBottom w:val="0"/>
          <w:divBdr>
            <w:top w:val="none" w:sz="0" w:space="0" w:color="auto"/>
            <w:left w:val="none" w:sz="0" w:space="0" w:color="auto"/>
            <w:bottom w:val="none" w:sz="0" w:space="0" w:color="auto"/>
            <w:right w:val="none" w:sz="0" w:space="0" w:color="auto"/>
          </w:divBdr>
        </w:div>
        <w:div w:id="1723867227">
          <w:marLeft w:val="0"/>
          <w:marRight w:val="0"/>
          <w:marTop w:val="0"/>
          <w:marBottom w:val="0"/>
          <w:divBdr>
            <w:top w:val="none" w:sz="0" w:space="0" w:color="auto"/>
            <w:left w:val="none" w:sz="0" w:space="0" w:color="auto"/>
            <w:bottom w:val="none" w:sz="0" w:space="0" w:color="auto"/>
            <w:right w:val="none" w:sz="0" w:space="0" w:color="auto"/>
          </w:divBdr>
        </w:div>
        <w:div w:id="150451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an.r-project.org/doc/Rnews/"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14</Pages>
  <Words>3935</Words>
  <Characters>22434</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Crookshanks</dc:creator>
  <cp:keywords/>
  <dc:description/>
  <cp:lastModifiedBy>John Wiens</cp:lastModifiedBy>
  <cp:revision>333</cp:revision>
  <dcterms:created xsi:type="dcterms:W3CDTF">2015-12-21T00:37:00Z</dcterms:created>
  <dcterms:modified xsi:type="dcterms:W3CDTF">2016-08-26T18:27:00Z</dcterms:modified>
</cp:coreProperties>
</file>