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E1C6" w14:textId="30EC916D" w:rsidR="00042F54" w:rsidRDefault="00042F54" w:rsidP="00650A6E">
      <w:pPr>
        <w:spacing w:line="480" w:lineRule="auto"/>
        <w:outlineLvl w:val="0"/>
        <w:rPr>
          <w:rFonts w:ascii="Times New Roman" w:hAnsi="Times New Roman" w:cs="Times New Roman"/>
        </w:rPr>
      </w:pPr>
      <w:r>
        <w:rPr>
          <w:rFonts w:ascii="Times New Roman" w:hAnsi="Times New Roman" w:cs="Times New Roman"/>
        </w:rPr>
        <w:t xml:space="preserve">ONLINE </w:t>
      </w:r>
      <w:r w:rsidR="00906404">
        <w:rPr>
          <w:rFonts w:ascii="Times New Roman" w:hAnsi="Times New Roman" w:cs="Times New Roman"/>
        </w:rPr>
        <w:t>SUPPORTING</w:t>
      </w:r>
      <w:r>
        <w:rPr>
          <w:rFonts w:ascii="Times New Roman" w:hAnsi="Times New Roman" w:cs="Times New Roman"/>
        </w:rPr>
        <w:t xml:space="preserve"> INFORMATION</w:t>
      </w:r>
    </w:p>
    <w:p w14:paraId="3CB28830" w14:textId="77777777" w:rsidR="00042F54" w:rsidRDefault="00042F54" w:rsidP="00650A6E">
      <w:pPr>
        <w:spacing w:line="480" w:lineRule="auto"/>
        <w:outlineLvl w:val="0"/>
        <w:rPr>
          <w:rFonts w:ascii="Times New Roman" w:hAnsi="Times New Roman" w:cs="Times New Roman"/>
        </w:rPr>
      </w:pPr>
    </w:p>
    <w:p w14:paraId="2412BE87" w14:textId="4FD00153"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Pr>
          <w:rFonts w:ascii="Times New Roman" w:hAnsi="Times New Roman"/>
        </w:rPr>
        <w:t>T</w:t>
      </w:r>
      <w:r w:rsidRPr="00093256">
        <w:rPr>
          <w:rFonts w:ascii="Times New Roman" w:hAnsi="Times New Roman"/>
        </w:rPr>
        <w:t xml:space="preserve">he diverse fossil chelonians from </w:t>
      </w:r>
      <w:proofErr w:type="spellStart"/>
      <w:r w:rsidRPr="00093256">
        <w:rPr>
          <w:rFonts w:ascii="Times New Roman" w:hAnsi="Times New Roman"/>
        </w:rPr>
        <w:t>Milia</w:t>
      </w:r>
      <w:proofErr w:type="spellEnd"/>
      <w:r w:rsidRPr="00093256">
        <w:rPr>
          <w:rFonts w:ascii="Times New Roman" w:hAnsi="Times New Roman"/>
        </w:rPr>
        <w:t xml:space="preserve"> (</w:t>
      </w:r>
      <w:r>
        <w:rPr>
          <w:rFonts w:ascii="Times New Roman" w:hAnsi="Times New Roman"/>
        </w:rPr>
        <w:t xml:space="preserve">Late Pliocene, </w:t>
      </w:r>
      <w:proofErr w:type="spellStart"/>
      <w:r w:rsidRPr="00093256">
        <w:rPr>
          <w:rFonts w:ascii="Times New Roman" w:hAnsi="Times New Roman"/>
        </w:rPr>
        <w:t>Grevena</w:t>
      </w:r>
      <w:proofErr w:type="spellEnd"/>
      <w:r w:rsidRPr="00093256">
        <w:rPr>
          <w:rFonts w:ascii="Times New Roman" w:hAnsi="Times New Roman"/>
        </w:rPr>
        <w:t xml:space="preserve">, Greece) </w:t>
      </w:r>
      <w:r>
        <w:rPr>
          <w:rFonts w:ascii="Times New Roman" w:hAnsi="Times New Roman"/>
        </w:rPr>
        <w:t>with</w:t>
      </w:r>
      <w:r w:rsidRPr="00093256">
        <w:rPr>
          <w:rFonts w:ascii="Times New Roman" w:hAnsi="Times New Roman"/>
        </w:rPr>
        <w:t xml:space="preserve"> a new</w:t>
      </w:r>
      <w:r>
        <w:rPr>
          <w:rFonts w:ascii="Times New Roman" w:hAnsi="Times New Roman"/>
        </w:rPr>
        <w:t xml:space="preserve"> species of</w:t>
      </w:r>
      <w:r w:rsidRPr="00093256">
        <w:rPr>
          <w:rFonts w:ascii="Times New Roman" w:hAnsi="Times New Roman"/>
        </w:rPr>
        <w:t xml:space="preserve"> </w:t>
      </w:r>
      <w:proofErr w:type="spellStart"/>
      <w:r w:rsidRPr="00093256">
        <w:rPr>
          <w:rFonts w:ascii="Times New Roman" w:hAnsi="Times New Roman"/>
          <w:i/>
        </w:rPr>
        <w:t>Testudo</w:t>
      </w:r>
      <w:proofErr w:type="spellEnd"/>
      <w:r w:rsidRPr="00093256">
        <w:rPr>
          <w:rFonts w:ascii="Times New Roman" w:hAnsi="Times New Roman"/>
          <w:i/>
        </w:rPr>
        <w:t xml:space="preserve"> </w:t>
      </w:r>
      <w:r w:rsidRPr="00093256">
        <w:rPr>
          <w:rFonts w:ascii="Times New Roman" w:hAnsi="Times New Roman"/>
        </w:rPr>
        <w:t>Linnaeus, 1758</w:t>
      </w:r>
      <w:r>
        <w:rPr>
          <w:rFonts w:ascii="Times New Roman" w:hAnsi="Times New Roman"/>
        </w:rPr>
        <w:t xml:space="preserve"> </w:t>
      </w:r>
      <w:r w:rsidR="00906404">
        <w:rPr>
          <w:rFonts w:ascii="Times New Roman" w:hAnsi="Times New Roman"/>
        </w:rPr>
        <w:t>(</w:t>
      </w:r>
      <w:proofErr w:type="spellStart"/>
      <w:r w:rsidR="00906404">
        <w:rPr>
          <w:rFonts w:ascii="Times New Roman" w:hAnsi="Times New Roman"/>
        </w:rPr>
        <w:t>Testudines</w:t>
      </w:r>
      <w:proofErr w:type="spellEnd"/>
      <w:r w:rsidR="00906404">
        <w:rPr>
          <w:rFonts w:ascii="Times New Roman" w:hAnsi="Times New Roman"/>
        </w:rPr>
        <w:t xml:space="preserve">: </w:t>
      </w:r>
      <w:proofErr w:type="spellStart"/>
      <w:r w:rsidR="00906404">
        <w:rPr>
          <w:rFonts w:ascii="Times New Roman" w:hAnsi="Times New Roman"/>
        </w:rPr>
        <w:t>Testudinidae</w:t>
      </w:r>
      <w:proofErr w:type="spellEnd"/>
      <w:r w:rsidR="00906404">
        <w:rPr>
          <w:rFonts w:ascii="Times New Roman" w:hAnsi="Times New Roman"/>
        </w:rPr>
        <w:t>)</w:t>
      </w:r>
    </w:p>
    <w:p w14:paraId="7E23FD0F" w14:textId="77777777"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p>
    <w:p w14:paraId="45B0153F" w14:textId="77777777"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proofErr w:type="gramStart"/>
      <w:r w:rsidRPr="002F42B4">
        <w:rPr>
          <w:rFonts w:ascii="Times New Roman" w:hAnsi="Times New Roman"/>
          <w:i/>
        </w:rPr>
        <w:t>by</w:t>
      </w:r>
      <w:proofErr w:type="gramEnd"/>
      <w:r>
        <w:rPr>
          <w:rFonts w:ascii="Times New Roman" w:hAnsi="Times New Roman"/>
        </w:rPr>
        <w:t xml:space="preserve"> </w:t>
      </w:r>
      <w:r w:rsidRPr="00093256">
        <w:rPr>
          <w:rFonts w:ascii="Times New Roman" w:hAnsi="Times New Roman"/>
        </w:rPr>
        <w:t>EVANGELOS VLACHOS</w:t>
      </w:r>
      <w:r w:rsidRPr="00093256">
        <w:rPr>
          <w:rFonts w:ascii="Times New Roman" w:hAnsi="Times New Roman"/>
          <w:vertAlign w:val="superscript"/>
        </w:rPr>
        <w:t xml:space="preserve">*1,2 </w:t>
      </w:r>
      <w:r w:rsidRPr="002F42B4">
        <w:rPr>
          <w:rFonts w:ascii="Times New Roman" w:hAnsi="Times New Roman"/>
          <w:i/>
        </w:rPr>
        <w:t>and</w:t>
      </w:r>
      <w:r w:rsidRPr="00093256">
        <w:rPr>
          <w:rFonts w:ascii="Times New Roman" w:hAnsi="Times New Roman"/>
        </w:rPr>
        <w:t xml:space="preserve"> EVANGELIA TSOUKALA</w:t>
      </w:r>
      <w:r w:rsidRPr="00093256">
        <w:rPr>
          <w:rFonts w:ascii="Times New Roman" w:hAnsi="Times New Roman"/>
          <w:vertAlign w:val="superscript"/>
        </w:rPr>
        <w:t>2</w:t>
      </w:r>
      <w:r w:rsidRPr="00093256">
        <w:rPr>
          <w:rFonts w:ascii="Times New Roman" w:hAnsi="Times New Roman"/>
        </w:rPr>
        <w:t xml:space="preserve"> </w:t>
      </w:r>
    </w:p>
    <w:p w14:paraId="0F2BE1D7" w14:textId="77777777"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p>
    <w:p w14:paraId="2183A151" w14:textId="77777777" w:rsidR="00650A6E" w:rsidRPr="00093256" w:rsidRDefault="00650A6E" w:rsidP="00650A6E">
      <w:pPr>
        <w:spacing w:line="480" w:lineRule="auto"/>
        <w:rPr>
          <w:rFonts w:ascii="Times New Roman" w:hAnsi="Times New Roman"/>
        </w:rPr>
      </w:pPr>
      <w:r w:rsidRPr="00093256">
        <w:rPr>
          <w:rFonts w:ascii="Times New Roman" w:hAnsi="Times New Roman"/>
          <w:vertAlign w:val="superscript"/>
        </w:rPr>
        <w:t>1</w:t>
      </w:r>
      <w:r w:rsidRPr="00093256">
        <w:rPr>
          <w:rFonts w:ascii="Times New Roman" w:hAnsi="Times New Roman"/>
          <w:color w:val="222222"/>
          <w:shd w:val="clear" w:color="auto" w:fill="FFFFFF"/>
        </w:rPr>
        <w:t xml:space="preserve"> </w:t>
      </w:r>
      <w:r w:rsidRPr="00093256">
        <w:rPr>
          <w:rFonts w:ascii="Times New Roman" w:hAnsi="Times New Roman"/>
        </w:rPr>
        <w:t>CONICET and </w:t>
      </w:r>
      <w:proofErr w:type="spellStart"/>
      <w:r w:rsidRPr="00093256">
        <w:rPr>
          <w:rFonts w:ascii="Times New Roman" w:hAnsi="Times New Roman"/>
        </w:rPr>
        <w:t>Museo</w:t>
      </w:r>
      <w:proofErr w:type="spellEnd"/>
      <w:r w:rsidRPr="00093256">
        <w:rPr>
          <w:rFonts w:ascii="Times New Roman" w:hAnsi="Times New Roman"/>
        </w:rPr>
        <w:t xml:space="preserve"> </w:t>
      </w:r>
      <w:proofErr w:type="spellStart"/>
      <w:r w:rsidRPr="00093256">
        <w:rPr>
          <w:rFonts w:ascii="Times New Roman" w:hAnsi="Times New Roman"/>
        </w:rPr>
        <w:t>Paleontológico</w:t>
      </w:r>
      <w:proofErr w:type="spellEnd"/>
      <w:r w:rsidRPr="00093256">
        <w:rPr>
          <w:rFonts w:ascii="Times New Roman" w:hAnsi="Times New Roman"/>
        </w:rPr>
        <w:t xml:space="preserve"> </w:t>
      </w:r>
      <w:proofErr w:type="spellStart"/>
      <w:r w:rsidRPr="00093256">
        <w:rPr>
          <w:rFonts w:ascii="Times New Roman" w:hAnsi="Times New Roman"/>
        </w:rPr>
        <w:t>Egidio</w:t>
      </w:r>
      <w:proofErr w:type="spellEnd"/>
      <w:r w:rsidRPr="00093256">
        <w:rPr>
          <w:rFonts w:ascii="Times New Roman" w:hAnsi="Times New Roman"/>
        </w:rPr>
        <w:t xml:space="preserve"> </w:t>
      </w:r>
      <w:proofErr w:type="spellStart"/>
      <w:r w:rsidRPr="00093256">
        <w:rPr>
          <w:rFonts w:ascii="Times New Roman" w:hAnsi="Times New Roman"/>
        </w:rPr>
        <w:t>Feruglio</w:t>
      </w:r>
      <w:proofErr w:type="spellEnd"/>
      <w:r w:rsidRPr="00093256">
        <w:rPr>
          <w:rFonts w:ascii="Times New Roman" w:hAnsi="Times New Roman"/>
        </w:rPr>
        <w:t xml:space="preserve">, Av. Fontana 140, 9100, </w:t>
      </w:r>
      <w:proofErr w:type="spellStart"/>
      <w:r w:rsidRPr="00093256">
        <w:rPr>
          <w:rFonts w:ascii="Times New Roman" w:hAnsi="Times New Roman"/>
        </w:rPr>
        <w:t>Trelew</w:t>
      </w:r>
      <w:proofErr w:type="spellEnd"/>
      <w:r w:rsidRPr="00093256">
        <w:rPr>
          <w:rFonts w:ascii="Times New Roman" w:hAnsi="Times New Roman"/>
        </w:rPr>
        <w:t>, Chubut, Argentina;</w:t>
      </w:r>
      <w:r>
        <w:rPr>
          <w:rFonts w:ascii="Times New Roman" w:hAnsi="Times New Roman"/>
        </w:rPr>
        <w:t xml:space="preserve"> emails:</w:t>
      </w:r>
      <w:r w:rsidRPr="00093256">
        <w:rPr>
          <w:rFonts w:ascii="Times New Roman" w:hAnsi="Times New Roman"/>
        </w:rPr>
        <w:t xml:space="preserve"> evlacho@mef.org.ar, evlacho@gmail.com</w:t>
      </w:r>
    </w:p>
    <w:p w14:paraId="51D05A58" w14:textId="77777777" w:rsidR="00650A6E" w:rsidRPr="00093256" w:rsidRDefault="00650A6E" w:rsidP="00650A6E">
      <w:pPr>
        <w:spacing w:line="480" w:lineRule="auto"/>
        <w:rPr>
          <w:rFonts w:ascii="Times New Roman" w:hAnsi="Times New Roman"/>
        </w:rPr>
      </w:pPr>
      <w:r w:rsidRPr="00093256">
        <w:rPr>
          <w:rFonts w:ascii="Times New Roman" w:hAnsi="Times New Roman"/>
          <w:vertAlign w:val="superscript"/>
        </w:rPr>
        <w:t>2</w:t>
      </w:r>
      <w:r w:rsidRPr="00093256">
        <w:rPr>
          <w:rFonts w:ascii="Times New Roman" w:hAnsi="Times New Roman"/>
        </w:rPr>
        <w:t xml:space="preserve"> School of Geology, Aristotle University of Thessaloniki, University Campus, 54124, Thessaloniki, Greece;</w:t>
      </w:r>
      <w:r>
        <w:rPr>
          <w:rFonts w:ascii="Times New Roman" w:hAnsi="Times New Roman"/>
        </w:rPr>
        <w:t xml:space="preserve"> email:</w:t>
      </w:r>
      <w:r w:rsidRPr="00093256">
        <w:rPr>
          <w:rFonts w:ascii="Times New Roman" w:hAnsi="Times New Roman"/>
        </w:rPr>
        <w:t xml:space="preserve"> lilits@geo.auth.gr</w:t>
      </w:r>
    </w:p>
    <w:p w14:paraId="4126CB78" w14:textId="77777777" w:rsidR="00650A6E" w:rsidRPr="00093256" w:rsidRDefault="00650A6E" w:rsidP="00650A6E">
      <w:pPr>
        <w:spacing w:line="480" w:lineRule="auto"/>
        <w:rPr>
          <w:rFonts w:ascii="Times New Roman" w:hAnsi="Times New Roman"/>
        </w:rPr>
      </w:pPr>
    </w:p>
    <w:p w14:paraId="08588AD8" w14:textId="77777777"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*Corresponding author, evlacho@gmail.com</w:t>
      </w:r>
    </w:p>
    <w:p w14:paraId="51BF0608" w14:textId="77777777" w:rsidR="00042F54" w:rsidRDefault="00042F54"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p>
    <w:p w14:paraId="7902EC3B" w14:textId="7C5EA376" w:rsidR="00F41329" w:rsidRPr="000511FB"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650A6E">
        <w:rPr>
          <w:rFonts w:ascii="Times New Roman" w:hAnsi="Times New Roman"/>
          <w:i/>
        </w:rPr>
        <w:t>Institutional abbreviati</w:t>
      </w:r>
      <w:r w:rsidR="000511FB" w:rsidRPr="00650A6E">
        <w:rPr>
          <w:rFonts w:ascii="Times New Roman" w:hAnsi="Times New Roman"/>
          <w:i/>
        </w:rPr>
        <w:t>ons</w:t>
      </w:r>
      <w:r>
        <w:rPr>
          <w:rFonts w:ascii="Times New Roman" w:hAnsi="Times New Roman"/>
        </w:rPr>
        <w:t xml:space="preserve">. </w:t>
      </w:r>
      <w:r w:rsidR="00F41329" w:rsidRPr="000511FB">
        <w:rPr>
          <w:rFonts w:ascii="Times New Roman" w:hAnsi="Times New Roman"/>
        </w:rPr>
        <w:t xml:space="preserve">AMNH, American Museum of Natural History; CRI, Chelonian Research Institute (P. Pritchard), U.S.A.; FRANK, Natural History Museum of Frankfurt, Germany; </w:t>
      </w:r>
      <w:r w:rsidR="00F41329" w:rsidRPr="000511FB">
        <w:rPr>
          <w:rFonts w:ascii="Times New Roman" w:hAnsi="Times New Roman"/>
          <w:bCs/>
        </w:rPr>
        <w:t>LGPUT</w:t>
      </w:r>
      <w:r w:rsidR="00F41329" w:rsidRPr="000511FB">
        <w:rPr>
          <w:rFonts w:ascii="Times New Roman" w:hAnsi="Times New Roman"/>
        </w:rPr>
        <w:t xml:space="preserve">, Laboratory of Geology and Paleontology of University of Thessaloniki; </w:t>
      </w:r>
      <w:r w:rsidR="00F41329" w:rsidRPr="000511FB">
        <w:rPr>
          <w:rFonts w:ascii="Times New Roman" w:hAnsi="Times New Roman"/>
          <w:bCs/>
        </w:rPr>
        <w:t>NHMW</w:t>
      </w:r>
      <w:r w:rsidR="00F41329" w:rsidRPr="000511FB">
        <w:rPr>
          <w:rFonts w:ascii="Times New Roman" w:hAnsi="Times New Roman"/>
        </w:rPr>
        <w:t xml:space="preserve">, </w:t>
      </w:r>
      <w:proofErr w:type="spellStart"/>
      <w:r w:rsidR="00F41329" w:rsidRPr="000511FB">
        <w:rPr>
          <w:rFonts w:ascii="Times New Roman" w:hAnsi="Times New Roman"/>
        </w:rPr>
        <w:t>Naturhistorisches</w:t>
      </w:r>
      <w:proofErr w:type="spellEnd"/>
      <w:r w:rsidR="00F41329" w:rsidRPr="000511FB">
        <w:rPr>
          <w:rFonts w:ascii="Times New Roman" w:hAnsi="Times New Roman"/>
        </w:rPr>
        <w:t xml:space="preserve"> Museum, Vienna, Austria; </w:t>
      </w:r>
      <w:r w:rsidR="00F41329" w:rsidRPr="000511FB">
        <w:rPr>
          <w:rFonts w:ascii="Times New Roman" w:hAnsi="Times New Roman"/>
          <w:bCs/>
        </w:rPr>
        <w:t>MNCN</w:t>
      </w:r>
      <w:r w:rsidR="00F41329" w:rsidRPr="000511FB">
        <w:rPr>
          <w:rFonts w:ascii="Times New Roman" w:hAnsi="Times New Roman"/>
        </w:rPr>
        <w:t xml:space="preserve">, </w:t>
      </w:r>
      <w:proofErr w:type="spellStart"/>
      <w:r w:rsidR="00F41329" w:rsidRPr="000511FB">
        <w:rPr>
          <w:rFonts w:ascii="Times New Roman" w:hAnsi="Times New Roman"/>
        </w:rPr>
        <w:t>Museo</w:t>
      </w:r>
      <w:proofErr w:type="spellEnd"/>
      <w:r w:rsidR="00F41329" w:rsidRPr="000511FB">
        <w:rPr>
          <w:rFonts w:ascii="Times New Roman" w:hAnsi="Times New Roman"/>
        </w:rPr>
        <w:t xml:space="preserve"> National de </w:t>
      </w:r>
      <w:proofErr w:type="spellStart"/>
      <w:r w:rsidR="00F41329" w:rsidRPr="000511FB">
        <w:rPr>
          <w:rFonts w:ascii="Times New Roman" w:hAnsi="Times New Roman"/>
        </w:rPr>
        <w:t>Ciencias</w:t>
      </w:r>
      <w:proofErr w:type="spellEnd"/>
      <w:r w:rsidR="00F41329" w:rsidRPr="000511FB">
        <w:rPr>
          <w:rFonts w:ascii="Times New Roman" w:hAnsi="Times New Roman"/>
        </w:rPr>
        <w:t xml:space="preserve"> </w:t>
      </w:r>
      <w:proofErr w:type="spellStart"/>
      <w:r w:rsidR="00F41329" w:rsidRPr="000511FB">
        <w:rPr>
          <w:rFonts w:ascii="Times New Roman" w:hAnsi="Times New Roman"/>
        </w:rPr>
        <w:t>Naturales</w:t>
      </w:r>
      <w:proofErr w:type="spellEnd"/>
      <w:r w:rsidR="00F41329" w:rsidRPr="000511FB">
        <w:rPr>
          <w:rFonts w:ascii="Times New Roman" w:hAnsi="Times New Roman"/>
        </w:rPr>
        <w:t xml:space="preserve">, Madrid, Spain; </w:t>
      </w:r>
      <w:r w:rsidR="00F41329" w:rsidRPr="000511FB">
        <w:rPr>
          <w:rFonts w:ascii="Times New Roman" w:hAnsi="Times New Roman"/>
          <w:bCs/>
        </w:rPr>
        <w:t>MNHN</w:t>
      </w:r>
      <w:r w:rsidR="00F41329" w:rsidRPr="000511FB">
        <w:rPr>
          <w:rFonts w:ascii="Times New Roman" w:hAnsi="Times New Roman"/>
        </w:rPr>
        <w:t xml:space="preserve">, </w:t>
      </w:r>
      <w:proofErr w:type="spellStart"/>
      <w:r w:rsidR="00F41329" w:rsidRPr="000511FB">
        <w:rPr>
          <w:rFonts w:ascii="Times New Roman" w:hAnsi="Times New Roman"/>
        </w:rPr>
        <w:t>Muséum</w:t>
      </w:r>
      <w:proofErr w:type="spellEnd"/>
      <w:r w:rsidR="00F41329" w:rsidRPr="000511FB">
        <w:rPr>
          <w:rFonts w:ascii="Times New Roman" w:hAnsi="Times New Roman"/>
        </w:rPr>
        <w:t xml:space="preserve"> National </w:t>
      </w:r>
      <w:proofErr w:type="spellStart"/>
      <w:r w:rsidR="00F41329" w:rsidRPr="000511FB">
        <w:rPr>
          <w:rFonts w:ascii="Times New Roman" w:hAnsi="Times New Roman"/>
        </w:rPr>
        <w:t>d’Histoire</w:t>
      </w:r>
      <w:proofErr w:type="spellEnd"/>
      <w:r w:rsidR="00F41329" w:rsidRPr="000511FB">
        <w:rPr>
          <w:rFonts w:ascii="Times New Roman" w:hAnsi="Times New Roman"/>
        </w:rPr>
        <w:t xml:space="preserve"> </w:t>
      </w:r>
      <w:proofErr w:type="spellStart"/>
      <w:r w:rsidR="00F41329" w:rsidRPr="000511FB">
        <w:rPr>
          <w:rFonts w:ascii="Times New Roman" w:hAnsi="Times New Roman"/>
        </w:rPr>
        <w:t>Naturelle</w:t>
      </w:r>
      <w:proofErr w:type="spellEnd"/>
      <w:r w:rsidR="00F41329" w:rsidRPr="000511FB">
        <w:rPr>
          <w:rFonts w:ascii="Times New Roman" w:hAnsi="Times New Roman"/>
        </w:rPr>
        <w:t xml:space="preserve">, Paris, France; </w:t>
      </w:r>
      <w:r w:rsidR="00F41329" w:rsidRPr="000511FB">
        <w:rPr>
          <w:rFonts w:ascii="Times New Roman" w:hAnsi="Times New Roman"/>
          <w:bCs/>
        </w:rPr>
        <w:t>NWS</w:t>
      </w:r>
      <w:r w:rsidR="00F41329" w:rsidRPr="000511FB">
        <w:rPr>
          <w:rFonts w:ascii="Times New Roman" w:hAnsi="Times New Roman"/>
        </w:rPr>
        <w:t xml:space="preserve">, </w:t>
      </w:r>
      <w:proofErr w:type="spellStart"/>
      <w:r w:rsidR="00F41329" w:rsidRPr="000511FB">
        <w:rPr>
          <w:rFonts w:ascii="Times New Roman" w:hAnsi="Times New Roman"/>
        </w:rPr>
        <w:t>Naturmuseum</w:t>
      </w:r>
      <w:proofErr w:type="spellEnd"/>
      <w:r w:rsidR="00F41329" w:rsidRPr="000511FB">
        <w:rPr>
          <w:rFonts w:ascii="Times New Roman" w:hAnsi="Times New Roman"/>
        </w:rPr>
        <w:t xml:space="preserve"> Winterthur, Switzerland; </w:t>
      </w:r>
      <w:r w:rsidR="00F41329" w:rsidRPr="000511FB">
        <w:rPr>
          <w:rFonts w:ascii="Times New Roman" w:hAnsi="Times New Roman"/>
          <w:bCs/>
        </w:rPr>
        <w:t>PIMUZ</w:t>
      </w:r>
      <w:r w:rsidR="00F41329" w:rsidRPr="000511FB">
        <w:rPr>
          <w:rFonts w:ascii="Times New Roman" w:hAnsi="Times New Roman"/>
        </w:rPr>
        <w:t xml:space="preserve">, </w:t>
      </w:r>
      <w:proofErr w:type="spellStart"/>
      <w:r w:rsidR="00F41329" w:rsidRPr="000511FB">
        <w:rPr>
          <w:rFonts w:ascii="Times New Roman" w:hAnsi="Times New Roman"/>
        </w:rPr>
        <w:t>Paläontologische</w:t>
      </w:r>
      <w:proofErr w:type="spellEnd"/>
      <w:r w:rsidR="00F41329" w:rsidRPr="000511FB">
        <w:rPr>
          <w:rFonts w:ascii="Times New Roman" w:hAnsi="Times New Roman"/>
        </w:rPr>
        <w:t xml:space="preserve"> </w:t>
      </w:r>
      <w:proofErr w:type="spellStart"/>
      <w:r w:rsidR="00F41329" w:rsidRPr="000511FB">
        <w:rPr>
          <w:rFonts w:ascii="Times New Roman" w:hAnsi="Times New Roman"/>
        </w:rPr>
        <w:t>Institut</w:t>
      </w:r>
      <w:proofErr w:type="spellEnd"/>
      <w:r w:rsidR="00F41329" w:rsidRPr="000511FB">
        <w:rPr>
          <w:rFonts w:ascii="Times New Roman" w:hAnsi="Times New Roman"/>
        </w:rPr>
        <w:t xml:space="preserve"> und Museum, University Zurich, Switzerland; REP, Comparative Anatomy Collection, MNHN, Paris; STUS, </w:t>
      </w:r>
      <w:proofErr w:type="spellStart"/>
      <w:r w:rsidR="00F41329" w:rsidRPr="000511FB">
        <w:rPr>
          <w:rFonts w:ascii="Times New Roman" w:hAnsi="Times New Roman"/>
        </w:rPr>
        <w:t>Sala</w:t>
      </w:r>
      <w:proofErr w:type="spellEnd"/>
      <w:r w:rsidR="00F41329" w:rsidRPr="000511FB">
        <w:rPr>
          <w:rFonts w:ascii="Times New Roman" w:hAnsi="Times New Roman"/>
        </w:rPr>
        <w:t xml:space="preserve"> de </w:t>
      </w:r>
      <w:proofErr w:type="spellStart"/>
      <w:r w:rsidR="00F41329" w:rsidRPr="000511FB">
        <w:rPr>
          <w:rFonts w:ascii="Times New Roman" w:hAnsi="Times New Roman"/>
        </w:rPr>
        <w:t>las</w:t>
      </w:r>
      <w:proofErr w:type="spellEnd"/>
      <w:r w:rsidR="00F41329" w:rsidRPr="000511FB">
        <w:rPr>
          <w:rFonts w:ascii="Times New Roman" w:hAnsi="Times New Roman"/>
        </w:rPr>
        <w:t xml:space="preserve"> Tortugas de la Universidad de Salamanca, Spain; UCMP, University of California Museum of Paleontology, U.S.A.; USNM, Smithsonian Museum of Natural History, </w:t>
      </w:r>
      <w:r w:rsidR="00F41329" w:rsidRPr="000511FB">
        <w:rPr>
          <w:rFonts w:ascii="Times New Roman" w:hAnsi="Times New Roman"/>
        </w:rPr>
        <w:lastRenderedPageBreak/>
        <w:t>U.S.A; ZIN, Zoological Museum of the Russian Academy of Sciences, Moscow, Russia.</w:t>
      </w:r>
    </w:p>
    <w:p w14:paraId="26D74339" w14:textId="77777777" w:rsidR="00F41329" w:rsidRDefault="00F41329" w:rsidP="00650A6E">
      <w:pPr>
        <w:spacing w:line="480" w:lineRule="auto"/>
        <w:rPr>
          <w:rFonts w:ascii="Times New Roman" w:hAnsi="Times New Roman" w:cs="Times New Roman"/>
        </w:rPr>
      </w:pPr>
    </w:p>
    <w:p w14:paraId="776CC4E1" w14:textId="2D503B7E" w:rsidR="00650A6E" w:rsidRPr="00650A6E" w:rsidRDefault="00650A6E" w:rsidP="00650A6E">
      <w:pPr>
        <w:spacing w:line="480" w:lineRule="auto"/>
        <w:rPr>
          <w:rFonts w:ascii="Times New Roman" w:hAnsi="Times New Roman" w:cs="Times New Roman"/>
          <w:b/>
        </w:rPr>
      </w:pPr>
      <w:r w:rsidRPr="00650A6E">
        <w:rPr>
          <w:rFonts w:ascii="Times New Roman" w:hAnsi="Times New Roman" w:cs="Times New Roman"/>
          <w:b/>
        </w:rPr>
        <w:t>DESCRIPTION</w:t>
      </w:r>
      <w:r>
        <w:rPr>
          <w:rFonts w:ascii="Times New Roman" w:hAnsi="Times New Roman" w:cs="Times New Roman"/>
          <w:b/>
        </w:rPr>
        <w:t xml:space="preserve"> OF SPECIMENS</w:t>
      </w:r>
    </w:p>
    <w:p w14:paraId="1EC106EB" w14:textId="3CCDE628" w:rsidR="00650A6E" w:rsidRDefault="00650A6E" w:rsidP="00650A6E">
      <w:pPr>
        <w:spacing w:line="480" w:lineRule="auto"/>
        <w:rPr>
          <w:rFonts w:ascii="Times New Roman" w:hAnsi="Times New Roman"/>
        </w:rPr>
      </w:pPr>
      <w:proofErr w:type="spellStart"/>
      <w:r w:rsidRPr="00093256">
        <w:rPr>
          <w:rFonts w:ascii="Times New Roman" w:hAnsi="Times New Roman"/>
          <w:i/>
        </w:rPr>
        <w:t>Testudo</w:t>
      </w:r>
      <w:proofErr w:type="spellEnd"/>
      <w:r w:rsidRPr="00093256">
        <w:rPr>
          <w:rFonts w:ascii="Times New Roman" w:hAnsi="Times New Roman"/>
          <w:i/>
        </w:rPr>
        <w:t xml:space="preserve"> </w:t>
      </w:r>
      <w:proofErr w:type="spellStart"/>
      <w:r w:rsidRPr="00093256">
        <w:rPr>
          <w:rFonts w:ascii="Times New Roman" w:hAnsi="Times New Roman"/>
          <w:i/>
        </w:rPr>
        <w:t>brevitesta</w:t>
      </w:r>
      <w:proofErr w:type="spellEnd"/>
      <w:r w:rsidRPr="00093256">
        <w:rPr>
          <w:rFonts w:ascii="Times New Roman" w:hAnsi="Times New Roman"/>
        </w:rPr>
        <w:t xml:space="preserve"> sp. </w:t>
      </w:r>
      <w:proofErr w:type="spellStart"/>
      <w:proofErr w:type="gramStart"/>
      <w:r w:rsidRPr="00093256">
        <w:rPr>
          <w:rFonts w:ascii="Times New Roman" w:hAnsi="Times New Roman"/>
        </w:rPr>
        <w:t>nov</w:t>
      </w:r>
      <w:proofErr w:type="gramEnd"/>
      <w:r w:rsidRPr="00093256">
        <w:rPr>
          <w:rFonts w:ascii="Times New Roman" w:hAnsi="Times New Roman"/>
        </w:rPr>
        <w:t>.</w:t>
      </w:r>
      <w:proofErr w:type="spellEnd"/>
    </w:p>
    <w:p w14:paraId="59217AC2" w14:textId="18695552"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255 (Fig. 4</w:t>
      </w:r>
      <w:r w:rsidR="002A3352">
        <w:rPr>
          <w:rFonts w:ascii="Times New Roman" w:hAnsi="Times New Roman"/>
        </w:rPr>
        <w:t>X-U</w:t>
      </w:r>
      <w:r w:rsidRPr="00093256">
        <w:rPr>
          <w:rFonts w:ascii="Times New Roman" w:hAnsi="Times New Roman"/>
        </w:rPr>
        <w:t>): It is fragment of the shell of a tortoise. By the curvature we can assume that it belongs to the carapace. Further identification is not possible.</w:t>
      </w:r>
    </w:p>
    <w:p w14:paraId="6F06496F" w14:textId="1BFADEF1"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256a (Fig. 4A</w:t>
      </w:r>
      <w:r w:rsidR="002A3352">
        <w:rPr>
          <w:rFonts w:ascii="Times New Roman" w:hAnsi="Times New Roman"/>
        </w:rPr>
        <w:t>-C</w:t>
      </w:r>
      <w:r w:rsidRPr="00093256">
        <w:rPr>
          <w:rFonts w:ascii="Times New Roman" w:hAnsi="Times New Roman"/>
        </w:rPr>
        <w:t>): This specimen corresponds to an almost complete neural. Viscerally we notice the attachment for the corresponding vertebra. The neural is quadrangular with rounded edges, wider than long. Dorsally it is crossed by the vertebral sulcus, which is strongly convex anteriorly.</w:t>
      </w:r>
    </w:p>
    <w:p w14:paraId="2049C8DD" w14:textId="0D1AFD49"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256c (Fig. 4</w:t>
      </w:r>
      <w:r w:rsidR="002A3352">
        <w:rPr>
          <w:rFonts w:ascii="Times New Roman" w:hAnsi="Times New Roman"/>
        </w:rPr>
        <w:t>G-I</w:t>
      </w:r>
      <w:r w:rsidRPr="00093256">
        <w:rPr>
          <w:rFonts w:ascii="Times New Roman" w:hAnsi="Times New Roman"/>
        </w:rPr>
        <w:t xml:space="preserve">): This specimen corresponds to a fragment of the </w:t>
      </w:r>
      <w:proofErr w:type="spellStart"/>
      <w:r w:rsidRPr="00093256">
        <w:rPr>
          <w:rFonts w:ascii="Times New Roman" w:hAnsi="Times New Roman"/>
        </w:rPr>
        <w:t>pygal</w:t>
      </w:r>
      <w:proofErr w:type="spellEnd"/>
      <w:r w:rsidRPr="00093256">
        <w:rPr>
          <w:rFonts w:ascii="Times New Roman" w:hAnsi="Times New Roman"/>
        </w:rPr>
        <w:t xml:space="preserve"> region, preserving the </w:t>
      </w:r>
      <w:proofErr w:type="spellStart"/>
      <w:r w:rsidRPr="00093256">
        <w:rPr>
          <w:rFonts w:ascii="Times New Roman" w:hAnsi="Times New Roman"/>
        </w:rPr>
        <w:t>pygal</w:t>
      </w:r>
      <w:proofErr w:type="spellEnd"/>
      <w:r w:rsidRPr="00093256">
        <w:rPr>
          <w:rFonts w:ascii="Times New Roman" w:hAnsi="Times New Roman"/>
        </w:rPr>
        <w:t xml:space="preserve"> and part of the left peripheral 11. The </w:t>
      </w:r>
      <w:proofErr w:type="spellStart"/>
      <w:r w:rsidRPr="00093256">
        <w:rPr>
          <w:rFonts w:ascii="Times New Roman" w:hAnsi="Times New Roman"/>
        </w:rPr>
        <w:t>pygal</w:t>
      </w:r>
      <w:proofErr w:type="spellEnd"/>
      <w:r w:rsidRPr="00093256">
        <w:rPr>
          <w:rFonts w:ascii="Times New Roman" w:hAnsi="Times New Roman"/>
        </w:rPr>
        <w:t xml:space="preserve"> is trapezoid, with wider anterior side. The </w:t>
      </w:r>
      <w:proofErr w:type="spellStart"/>
      <w:r w:rsidRPr="00093256">
        <w:rPr>
          <w:rFonts w:ascii="Times New Roman" w:hAnsi="Times New Roman"/>
        </w:rPr>
        <w:t>pygal</w:t>
      </w:r>
      <w:proofErr w:type="spellEnd"/>
      <w:r w:rsidRPr="00093256">
        <w:rPr>
          <w:rFonts w:ascii="Times New Roman" w:hAnsi="Times New Roman"/>
        </w:rPr>
        <w:t xml:space="preserve">, along with the peripheral, are strongly flared posteriorly. Dorsally, it is crossed by the vertebral sulci. No </w:t>
      </w:r>
      <w:proofErr w:type="spellStart"/>
      <w:r w:rsidRPr="00093256">
        <w:rPr>
          <w:rFonts w:ascii="Times New Roman" w:hAnsi="Times New Roman"/>
        </w:rPr>
        <w:t>marginals</w:t>
      </w:r>
      <w:proofErr w:type="spellEnd"/>
      <w:r w:rsidRPr="00093256">
        <w:rPr>
          <w:rFonts w:ascii="Times New Roman" w:hAnsi="Times New Roman"/>
        </w:rPr>
        <w:t xml:space="preserve"> 12 are noted, therefore the presence of a </w:t>
      </w:r>
      <w:proofErr w:type="spellStart"/>
      <w:r w:rsidRPr="00093256">
        <w:rPr>
          <w:rFonts w:ascii="Times New Roman" w:hAnsi="Times New Roman"/>
        </w:rPr>
        <w:t>supracaudal</w:t>
      </w:r>
      <w:proofErr w:type="spellEnd"/>
      <w:r w:rsidRPr="00093256">
        <w:rPr>
          <w:rFonts w:ascii="Times New Roman" w:hAnsi="Times New Roman"/>
        </w:rPr>
        <w:t xml:space="preserve"> is assumed.</w:t>
      </w:r>
    </w:p>
    <w:p w14:paraId="546D885D" w14:textId="6DB8C987"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 xml:space="preserve">MIL 495 (Fig. 2): This specimen corresponds to the medial and posterior part of the carapace. The surface of the carapace is fragmented and eroded in some parts. The limits between the plates and the </w:t>
      </w:r>
      <w:proofErr w:type="spellStart"/>
      <w:r w:rsidRPr="00093256">
        <w:rPr>
          <w:rFonts w:ascii="Times New Roman" w:hAnsi="Times New Roman"/>
        </w:rPr>
        <w:t>scutes</w:t>
      </w:r>
      <w:proofErr w:type="spellEnd"/>
      <w:r w:rsidRPr="00093256">
        <w:rPr>
          <w:rFonts w:ascii="Times New Roman" w:hAnsi="Times New Roman"/>
        </w:rPr>
        <w:t xml:space="preserve"> can be observed in most of the surface of the carapace. The shell is rounded in outline and tall in height. The medial and posterior part of the neural series can be described. The neural 4 </w:t>
      </w:r>
      <w:proofErr w:type="gramStart"/>
      <w:r w:rsidRPr="00093256">
        <w:rPr>
          <w:rFonts w:ascii="Times New Roman" w:hAnsi="Times New Roman"/>
        </w:rPr>
        <w:t>is</w:t>
      </w:r>
      <w:proofErr w:type="gramEnd"/>
      <w:r w:rsidRPr="00093256">
        <w:rPr>
          <w:rFonts w:ascii="Times New Roman" w:hAnsi="Times New Roman"/>
        </w:rPr>
        <w:t xml:space="preserve"> octagonal, as long as wide. The neural 5 </w:t>
      </w:r>
      <w:proofErr w:type="gramStart"/>
      <w:r w:rsidRPr="00093256">
        <w:rPr>
          <w:rFonts w:ascii="Times New Roman" w:hAnsi="Times New Roman"/>
        </w:rPr>
        <w:t>is</w:t>
      </w:r>
      <w:proofErr w:type="gramEnd"/>
      <w:r w:rsidRPr="00093256">
        <w:rPr>
          <w:rFonts w:ascii="Times New Roman" w:hAnsi="Times New Roman"/>
        </w:rPr>
        <w:t xml:space="preserve"> quadrangular, wider than long. The neural 6 </w:t>
      </w:r>
      <w:proofErr w:type="gramStart"/>
      <w:r w:rsidRPr="00093256">
        <w:rPr>
          <w:rFonts w:ascii="Times New Roman" w:hAnsi="Times New Roman"/>
        </w:rPr>
        <w:t>is</w:t>
      </w:r>
      <w:proofErr w:type="gramEnd"/>
      <w:r w:rsidRPr="00093256">
        <w:rPr>
          <w:rFonts w:ascii="Times New Roman" w:hAnsi="Times New Roman"/>
        </w:rPr>
        <w:t xml:space="preserve"> roughly octagonal, slightly wider than long. The neural 7 </w:t>
      </w:r>
      <w:proofErr w:type="gramStart"/>
      <w:r w:rsidRPr="00093256">
        <w:rPr>
          <w:rFonts w:ascii="Times New Roman" w:hAnsi="Times New Roman"/>
        </w:rPr>
        <w:t>is</w:t>
      </w:r>
      <w:proofErr w:type="gramEnd"/>
      <w:r w:rsidRPr="00093256">
        <w:rPr>
          <w:rFonts w:ascii="Times New Roman" w:hAnsi="Times New Roman"/>
        </w:rPr>
        <w:t xml:space="preserve"> hexagonal, with short anterior lateral sides. Most probably the neural 8 is present, being quadrangular with rounded edges. It seems that only one </w:t>
      </w:r>
      <w:proofErr w:type="spellStart"/>
      <w:r w:rsidRPr="00093256">
        <w:rPr>
          <w:rFonts w:ascii="Times New Roman" w:hAnsi="Times New Roman"/>
        </w:rPr>
        <w:t>suprapygal</w:t>
      </w:r>
      <w:proofErr w:type="spellEnd"/>
      <w:r w:rsidRPr="00093256">
        <w:rPr>
          <w:rFonts w:ascii="Times New Roman" w:hAnsi="Times New Roman"/>
        </w:rPr>
        <w:t xml:space="preserve"> is present, being trapezoid with narrow anterior and wider posterior part. The costal plates preserve the typical alternating pattern of the </w:t>
      </w:r>
      <w:proofErr w:type="spellStart"/>
      <w:r w:rsidRPr="00093256">
        <w:rPr>
          <w:rFonts w:ascii="Times New Roman" w:hAnsi="Times New Roman"/>
        </w:rPr>
        <w:t>testudinids</w:t>
      </w:r>
      <w:proofErr w:type="spellEnd"/>
      <w:r w:rsidRPr="00093256">
        <w:rPr>
          <w:rFonts w:ascii="Times New Roman" w:hAnsi="Times New Roman"/>
        </w:rPr>
        <w:t xml:space="preserve">, showing </w:t>
      </w:r>
      <w:proofErr w:type="spellStart"/>
      <w:r w:rsidRPr="00093256">
        <w:rPr>
          <w:rFonts w:ascii="Times New Roman" w:hAnsi="Times New Roman"/>
        </w:rPr>
        <w:t>costals</w:t>
      </w:r>
      <w:proofErr w:type="spellEnd"/>
      <w:r w:rsidRPr="00093256">
        <w:rPr>
          <w:rFonts w:ascii="Times New Roman" w:hAnsi="Times New Roman"/>
        </w:rPr>
        <w:t xml:space="preserve"> that are medially short and laterally long to be alternated with costal that are medially long and laterally short. From the peripheral series, those from the right bridge and the entire posterior rim are preserved. The bridge peripherals are tall and short. The peripherals of the posterior rim are moderately long and posteriorly flared, including also the </w:t>
      </w:r>
      <w:proofErr w:type="spellStart"/>
      <w:r w:rsidRPr="00093256">
        <w:rPr>
          <w:rFonts w:ascii="Times New Roman" w:hAnsi="Times New Roman"/>
        </w:rPr>
        <w:t>pygal</w:t>
      </w:r>
      <w:proofErr w:type="spellEnd"/>
      <w:r w:rsidRPr="00093256">
        <w:rPr>
          <w:rFonts w:ascii="Times New Roman" w:hAnsi="Times New Roman"/>
        </w:rPr>
        <w:t xml:space="preserve"> region. The </w:t>
      </w:r>
      <w:proofErr w:type="spellStart"/>
      <w:r w:rsidRPr="00093256">
        <w:rPr>
          <w:rFonts w:ascii="Times New Roman" w:hAnsi="Times New Roman"/>
        </w:rPr>
        <w:t>pygal</w:t>
      </w:r>
      <w:proofErr w:type="spellEnd"/>
      <w:r w:rsidRPr="00093256">
        <w:rPr>
          <w:rFonts w:ascii="Times New Roman" w:hAnsi="Times New Roman"/>
        </w:rPr>
        <w:t xml:space="preserve"> is trapezoid in shape, with </w:t>
      </w:r>
      <w:r w:rsidR="002A3352">
        <w:rPr>
          <w:rFonts w:ascii="Times New Roman" w:hAnsi="Times New Roman"/>
        </w:rPr>
        <w:t xml:space="preserve">slightly </w:t>
      </w:r>
      <w:r w:rsidRPr="00093256">
        <w:rPr>
          <w:rFonts w:ascii="Times New Roman" w:hAnsi="Times New Roman"/>
        </w:rPr>
        <w:t>narrow anterior and wider posterior side, thus showing lateral sides that</w:t>
      </w:r>
      <w:r w:rsidR="002A3352">
        <w:rPr>
          <w:rFonts w:ascii="Times New Roman" w:hAnsi="Times New Roman"/>
        </w:rPr>
        <w:t xml:space="preserve"> slightly</w:t>
      </w:r>
      <w:r w:rsidRPr="00093256">
        <w:rPr>
          <w:rFonts w:ascii="Times New Roman" w:hAnsi="Times New Roman"/>
        </w:rPr>
        <w:t xml:space="preserve"> diverge posteriorly. The imprints of the </w:t>
      </w:r>
      <w:proofErr w:type="spellStart"/>
      <w:r w:rsidRPr="00093256">
        <w:rPr>
          <w:rFonts w:ascii="Times New Roman" w:hAnsi="Times New Roman"/>
        </w:rPr>
        <w:t>scute</w:t>
      </w:r>
      <w:proofErr w:type="spellEnd"/>
      <w:r w:rsidRPr="00093256">
        <w:rPr>
          <w:rFonts w:ascii="Times New Roman" w:hAnsi="Times New Roman"/>
        </w:rPr>
        <w:t xml:space="preserve"> sulci are clearly visible as they are deeply pronounced on the plates. The </w:t>
      </w:r>
      <w:proofErr w:type="spellStart"/>
      <w:r w:rsidRPr="00093256">
        <w:rPr>
          <w:rFonts w:ascii="Times New Roman" w:hAnsi="Times New Roman"/>
        </w:rPr>
        <w:t>vertebrals</w:t>
      </w:r>
      <w:proofErr w:type="spellEnd"/>
      <w:r w:rsidRPr="00093256">
        <w:rPr>
          <w:rFonts w:ascii="Times New Roman" w:hAnsi="Times New Roman"/>
        </w:rPr>
        <w:t xml:space="preserve"> are slightly longer than wide, but still narrower than the </w:t>
      </w:r>
      <w:proofErr w:type="spellStart"/>
      <w:r w:rsidRPr="00093256">
        <w:rPr>
          <w:rFonts w:ascii="Times New Roman" w:hAnsi="Times New Roman"/>
        </w:rPr>
        <w:t>pleurals</w:t>
      </w:r>
      <w:proofErr w:type="spellEnd"/>
      <w:r w:rsidRPr="00093256">
        <w:rPr>
          <w:rFonts w:ascii="Times New Roman" w:hAnsi="Times New Roman"/>
        </w:rPr>
        <w:t xml:space="preserve">. The vertebral sulci cross transversely the neural 3, neural 5, and the last neural plate. In the crossing of the sulci on the </w:t>
      </w:r>
      <w:proofErr w:type="spellStart"/>
      <w:r w:rsidRPr="00093256">
        <w:rPr>
          <w:rFonts w:ascii="Times New Roman" w:hAnsi="Times New Roman"/>
        </w:rPr>
        <w:t>neurals</w:t>
      </w:r>
      <w:proofErr w:type="spellEnd"/>
      <w:r w:rsidRPr="00093256">
        <w:rPr>
          <w:rFonts w:ascii="Times New Roman" w:hAnsi="Times New Roman"/>
        </w:rPr>
        <w:t xml:space="preserve">, significant dorsal bumps are noted. The </w:t>
      </w:r>
      <w:proofErr w:type="spellStart"/>
      <w:r w:rsidRPr="00093256">
        <w:rPr>
          <w:rFonts w:ascii="Times New Roman" w:hAnsi="Times New Roman"/>
        </w:rPr>
        <w:t>pleurals</w:t>
      </w:r>
      <w:proofErr w:type="spellEnd"/>
      <w:r w:rsidRPr="00093256">
        <w:rPr>
          <w:rFonts w:ascii="Times New Roman" w:hAnsi="Times New Roman"/>
        </w:rPr>
        <w:t xml:space="preserve"> are rectangular, wide and short, crossing the </w:t>
      </w:r>
      <w:proofErr w:type="spellStart"/>
      <w:r w:rsidRPr="00093256">
        <w:rPr>
          <w:rFonts w:ascii="Times New Roman" w:hAnsi="Times New Roman"/>
        </w:rPr>
        <w:t>costals</w:t>
      </w:r>
      <w:proofErr w:type="spellEnd"/>
      <w:r w:rsidRPr="00093256">
        <w:rPr>
          <w:rFonts w:ascii="Times New Roman" w:hAnsi="Times New Roman"/>
        </w:rPr>
        <w:t xml:space="preserve"> 2, 4, and 6 transversely. The </w:t>
      </w:r>
      <w:proofErr w:type="spellStart"/>
      <w:r w:rsidRPr="00093256">
        <w:rPr>
          <w:rFonts w:ascii="Times New Roman" w:hAnsi="Times New Roman"/>
        </w:rPr>
        <w:t>marginals</w:t>
      </w:r>
      <w:proofErr w:type="spellEnd"/>
      <w:r w:rsidRPr="00093256">
        <w:rPr>
          <w:rFonts w:ascii="Times New Roman" w:hAnsi="Times New Roman"/>
        </w:rPr>
        <w:t xml:space="preserve"> are long and narrow, crossing the peripherals. The </w:t>
      </w:r>
      <w:proofErr w:type="spellStart"/>
      <w:r w:rsidRPr="00093256">
        <w:rPr>
          <w:rFonts w:ascii="Times New Roman" w:hAnsi="Times New Roman"/>
        </w:rPr>
        <w:t>marginals</w:t>
      </w:r>
      <w:proofErr w:type="spellEnd"/>
      <w:r w:rsidRPr="00093256">
        <w:rPr>
          <w:rFonts w:ascii="Times New Roman" w:hAnsi="Times New Roman"/>
        </w:rPr>
        <w:t xml:space="preserve"> 12 are fused into a </w:t>
      </w:r>
      <w:proofErr w:type="spellStart"/>
      <w:r w:rsidRPr="00093256">
        <w:rPr>
          <w:rFonts w:ascii="Times New Roman" w:hAnsi="Times New Roman"/>
        </w:rPr>
        <w:t>supracaudal</w:t>
      </w:r>
      <w:proofErr w:type="spellEnd"/>
      <w:r w:rsidRPr="00093256">
        <w:rPr>
          <w:rFonts w:ascii="Times New Roman" w:hAnsi="Times New Roman"/>
        </w:rPr>
        <w:t xml:space="preserve">. In the preserved part there is good coincidence between the </w:t>
      </w:r>
      <w:proofErr w:type="spellStart"/>
      <w:r w:rsidRPr="00093256">
        <w:rPr>
          <w:rFonts w:ascii="Times New Roman" w:hAnsi="Times New Roman"/>
        </w:rPr>
        <w:t>costo</w:t>
      </w:r>
      <w:proofErr w:type="spellEnd"/>
      <w:r w:rsidRPr="00093256">
        <w:rPr>
          <w:rFonts w:ascii="Times New Roman" w:hAnsi="Times New Roman"/>
        </w:rPr>
        <w:t xml:space="preserve">-peripheral suture and the </w:t>
      </w:r>
      <w:proofErr w:type="spellStart"/>
      <w:r w:rsidRPr="00093256">
        <w:rPr>
          <w:rFonts w:ascii="Times New Roman" w:hAnsi="Times New Roman"/>
        </w:rPr>
        <w:t>pleuro</w:t>
      </w:r>
      <w:proofErr w:type="spellEnd"/>
      <w:r w:rsidRPr="00093256">
        <w:rPr>
          <w:rFonts w:ascii="Times New Roman" w:hAnsi="Times New Roman"/>
        </w:rPr>
        <w:t>-marginal sulci.</w:t>
      </w:r>
    </w:p>
    <w:p w14:paraId="0BBC08B5" w14:textId="699FD9AB"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982d (Fig. 4</w:t>
      </w:r>
      <w:r w:rsidR="002A3352">
        <w:rPr>
          <w:rFonts w:ascii="Times New Roman" w:hAnsi="Times New Roman"/>
        </w:rPr>
        <w:t>S-U</w:t>
      </w:r>
      <w:r w:rsidRPr="00093256">
        <w:rPr>
          <w:rFonts w:ascii="Times New Roman" w:hAnsi="Times New Roman"/>
        </w:rPr>
        <w:t xml:space="preserve">): This specimen corresponds to a fragment of the left </w:t>
      </w:r>
      <w:proofErr w:type="spellStart"/>
      <w:r w:rsidRPr="00093256">
        <w:rPr>
          <w:rFonts w:ascii="Times New Roman" w:hAnsi="Times New Roman"/>
        </w:rPr>
        <w:t>hyoplastron</w:t>
      </w:r>
      <w:proofErr w:type="spellEnd"/>
      <w:r w:rsidRPr="00093256">
        <w:rPr>
          <w:rFonts w:ascii="Times New Roman" w:hAnsi="Times New Roman"/>
        </w:rPr>
        <w:t xml:space="preserve">. The specimen is rather flat and small in size. Ventrally, we notice a part of a sulcus, most probably of the </w:t>
      </w:r>
      <w:proofErr w:type="spellStart"/>
      <w:r w:rsidRPr="00093256">
        <w:rPr>
          <w:rFonts w:ascii="Times New Roman" w:hAnsi="Times New Roman"/>
        </w:rPr>
        <w:t>humero</w:t>
      </w:r>
      <w:proofErr w:type="spellEnd"/>
      <w:r w:rsidRPr="00093256">
        <w:rPr>
          <w:rFonts w:ascii="Times New Roman" w:hAnsi="Times New Roman"/>
        </w:rPr>
        <w:t>-pectoral sulcus.</w:t>
      </w:r>
    </w:p>
    <w:p w14:paraId="6391AAC8" w14:textId="0CA06271"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1168 (Fig.4</w:t>
      </w:r>
      <w:r w:rsidR="002A3352">
        <w:rPr>
          <w:rFonts w:ascii="Times New Roman" w:hAnsi="Times New Roman"/>
        </w:rPr>
        <w:t>J-L</w:t>
      </w:r>
      <w:r w:rsidRPr="00093256">
        <w:rPr>
          <w:rFonts w:ascii="Times New Roman" w:hAnsi="Times New Roman"/>
        </w:rPr>
        <w:t xml:space="preserve">): It is a fragment of the left anterior lobe, preserving the entire left </w:t>
      </w:r>
      <w:proofErr w:type="spellStart"/>
      <w:r w:rsidRPr="00093256">
        <w:rPr>
          <w:rFonts w:ascii="Times New Roman" w:hAnsi="Times New Roman"/>
        </w:rPr>
        <w:t>epiplastron</w:t>
      </w:r>
      <w:proofErr w:type="spellEnd"/>
      <w:r w:rsidRPr="00093256">
        <w:rPr>
          <w:rFonts w:ascii="Times New Roman" w:hAnsi="Times New Roman"/>
        </w:rPr>
        <w:t xml:space="preserve">, part of the </w:t>
      </w:r>
      <w:proofErr w:type="spellStart"/>
      <w:r w:rsidRPr="00093256">
        <w:rPr>
          <w:rFonts w:ascii="Times New Roman" w:hAnsi="Times New Roman"/>
        </w:rPr>
        <w:t>entoplastron</w:t>
      </w:r>
      <w:proofErr w:type="spellEnd"/>
      <w:r w:rsidRPr="00093256">
        <w:rPr>
          <w:rFonts w:ascii="Times New Roman" w:hAnsi="Times New Roman"/>
        </w:rPr>
        <w:t xml:space="preserve"> and the anterior part of the left </w:t>
      </w:r>
      <w:proofErr w:type="spellStart"/>
      <w:r w:rsidRPr="00093256">
        <w:rPr>
          <w:rFonts w:ascii="Times New Roman" w:hAnsi="Times New Roman"/>
        </w:rPr>
        <w:t>hyoplastron</w:t>
      </w:r>
      <w:proofErr w:type="spellEnd"/>
      <w:r w:rsidRPr="00093256">
        <w:rPr>
          <w:rFonts w:ascii="Times New Roman" w:hAnsi="Times New Roman"/>
        </w:rPr>
        <w:t xml:space="preserve">. Dorsally, it is marked by the presence of a thick convex </w:t>
      </w:r>
      <w:proofErr w:type="spellStart"/>
      <w:r w:rsidRPr="00093256">
        <w:rPr>
          <w:rFonts w:ascii="Times New Roman" w:hAnsi="Times New Roman"/>
        </w:rPr>
        <w:t>epiplastral</w:t>
      </w:r>
      <w:proofErr w:type="spellEnd"/>
      <w:r w:rsidRPr="00093256">
        <w:rPr>
          <w:rFonts w:ascii="Times New Roman" w:hAnsi="Times New Roman"/>
        </w:rPr>
        <w:t xml:space="preserve"> lip, which creates a strong </w:t>
      </w:r>
      <w:proofErr w:type="spellStart"/>
      <w:r w:rsidRPr="00093256">
        <w:rPr>
          <w:rFonts w:ascii="Times New Roman" w:hAnsi="Times New Roman"/>
        </w:rPr>
        <w:t>gular</w:t>
      </w:r>
      <w:proofErr w:type="spellEnd"/>
      <w:r w:rsidRPr="00093256">
        <w:rPr>
          <w:rFonts w:ascii="Times New Roman" w:hAnsi="Times New Roman"/>
        </w:rPr>
        <w:t xml:space="preserve"> pocket. Ventrally, the </w:t>
      </w:r>
      <w:proofErr w:type="spellStart"/>
      <w:r w:rsidRPr="00093256">
        <w:rPr>
          <w:rFonts w:ascii="Times New Roman" w:hAnsi="Times New Roman"/>
        </w:rPr>
        <w:t>gulars</w:t>
      </w:r>
      <w:proofErr w:type="spellEnd"/>
      <w:r w:rsidRPr="00093256">
        <w:rPr>
          <w:rFonts w:ascii="Times New Roman" w:hAnsi="Times New Roman"/>
        </w:rPr>
        <w:t xml:space="preserve"> are rather short, restricted in the anterior part of the lobe and overlapping the anterior part of the </w:t>
      </w:r>
      <w:proofErr w:type="spellStart"/>
      <w:r w:rsidRPr="00093256">
        <w:rPr>
          <w:rFonts w:ascii="Times New Roman" w:hAnsi="Times New Roman"/>
        </w:rPr>
        <w:t>entoplastron</w:t>
      </w:r>
      <w:proofErr w:type="spellEnd"/>
      <w:r w:rsidRPr="00093256">
        <w:rPr>
          <w:rFonts w:ascii="Times New Roman" w:hAnsi="Times New Roman"/>
        </w:rPr>
        <w:t xml:space="preserve">. The remaining part is covered by the humeral </w:t>
      </w:r>
      <w:proofErr w:type="spellStart"/>
      <w:r w:rsidRPr="00093256">
        <w:rPr>
          <w:rFonts w:ascii="Times New Roman" w:hAnsi="Times New Roman"/>
        </w:rPr>
        <w:t>scutes</w:t>
      </w:r>
      <w:proofErr w:type="spellEnd"/>
      <w:r w:rsidRPr="00093256">
        <w:rPr>
          <w:rFonts w:ascii="Times New Roman" w:hAnsi="Times New Roman"/>
        </w:rPr>
        <w:t xml:space="preserve"> that are long. </w:t>
      </w:r>
      <w:proofErr w:type="spellStart"/>
      <w:r w:rsidRPr="00093256">
        <w:rPr>
          <w:rFonts w:ascii="Times New Roman" w:hAnsi="Times New Roman"/>
        </w:rPr>
        <w:t>Gular</w:t>
      </w:r>
      <w:proofErr w:type="spellEnd"/>
      <w:r w:rsidRPr="00093256">
        <w:rPr>
          <w:rFonts w:ascii="Times New Roman" w:hAnsi="Times New Roman"/>
        </w:rPr>
        <w:t xml:space="preserve"> protrusion is absent.</w:t>
      </w:r>
    </w:p>
    <w:p w14:paraId="680A40A3" w14:textId="6AF70E20"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 xml:space="preserve">MIL 1396: It is a fragment of the left </w:t>
      </w:r>
      <w:proofErr w:type="spellStart"/>
      <w:r w:rsidRPr="00093256">
        <w:rPr>
          <w:rFonts w:ascii="Times New Roman" w:hAnsi="Times New Roman"/>
        </w:rPr>
        <w:t>hyoplastron</w:t>
      </w:r>
      <w:proofErr w:type="spellEnd"/>
      <w:r w:rsidRPr="00093256">
        <w:rPr>
          <w:rFonts w:ascii="Times New Roman" w:hAnsi="Times New Roman"/>
        </w:rPr>
        <w:t xml:space="preserve">. Ventrally, it is crossed by the </w:t>
      </w:r>
      <w:proofErr w:type="spellStart"/>
      <w:r w:rsidRPr="00093256">
        <w:rPr>
          <w:rFonts w:ascii="Times New Roman" w:hAnsi="Times New Roman"/>
        </w:rPr>
        <w:t>humero</w:t>
      </w:r>
      <w:proofErr w:type="spellEnd"/>
      <w:r w:rsidRPr="00093256">
        <w:rPr>
          <w:rFonts w:ascii="Times New Roman" w:hAnsi="Times New Roman"/>
        </w:rPr>
        <w:t xml:space="preserve">-pectoral and the </w:t>
      </w:r>
      <w:proofErr w:type="spellStart"/>
      <w:r w:rsidRPr="00093256">
        <w:rPr>
          <w:rFonts w:ascii="Times New Roman" w:hAnsi="Times New Roman"/>
        </w:rPr>
        <w:t>pectoro</w:t>
      </w:r>
      <w:proofErr w:type="spellEnd"/>
      <w:r w:rsidRPr="00093256">
        <w:rPr>
          <w:rFonts w:ascii="Times New Roman" w:hAnsi="Times New Roman"/>
        </w:rPr>
        <w:t>-abdominal sulci. Pectorals are very short and wide.</w:t>
      </w:r>
    </w:p>
    <w:p w14:paraId="027589FE" w14:textId="22E5DCCF"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 xml:space="preserve">MIL 1592: It is a fragment of a peripheral bone. The outer surface is eroded and the identification of the sulci is rather difficult. Only in ventral view a marginal sulcus is noted. This plate is long and flared, consistent with the morphology of the </w:t>
      </w:r>
      <w:proofErr w:type="spellStart"/>
      <w:r w:rsidRPr="00093256">
        <w:rPr>
          <w:rFonts w:ascii="Times New Roman" w:hAnsi="Times New Roman"/>
        </w:rPr>
        <w:t>marginated</w:t>
      </w:r>
      <w:proofErr w:type="spellEnd"/>
      <w:r w:rsidRPr="00093256">
        <w:rPr>
          <w:rFonts w:ascii="Times New Roman" w:hAnsi="Times New Roman"/>
        </w:rPr>
        <w:t xml:space="preserve"> tortoise. By using MIL 495 as comparative material we can identify this plate as a fragment of the right 11th peripheral, but the preservation of the specimen does not allow a clear identification.</w:t>
      </w:r>
    </w:p>
    <w:p w14:paraId="72363132" w14:textId="6754BC5A"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1633: It is a small shell fragment. Further identification is not possible.</w:t>
      </w:r>
    </w:p>
    <w:p w14:paraId="38ACB5E6" w14:textId="1B08F557"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1638: It is fragment of the shell of a tortoise and it is crossed by a sulcus. By the curvature we can assume that it belongs to the carapace. Further identification is not possible.</w:t>
      </w:r>
    </w:p>
    <w:p w14:paraId="0B6E36CF" w14:textId="41B8DB61" w:rsidR="00650A6E"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 xml:space="preserve">MIL 1753 (Fig. 3; Table 1 for measurements): This specimen corresponds to the left part of a plastron that is preserved in four fragments. MIL 1753a represents the </w:t>
      </w:r>
      <w:proofErr w:type="spellStart"/>
      <w:r w:rsidRPr="00093256">
        <w:rPr>
          <w:rFonts w:ascii="Times New Roman" w:hAnsi="Times New Roman"/>
        </w:rPr>
        <w:t>epiplastron</w:t>
      </w:r>
      <w:proofErr w:type="spellEnd"/>
      <w:r w:rsidRPr="00093256">
        <w:rPr>
          <w:rFonts w:ascii="Times New Roman" w:hAnsi="Times New Roman"/>
        </w:rPr>
        <w:t xml:space="preserve">, partial </w:t>
      </w:r>
      <w:proofErr w:type="spellStart"/>
      <w:r w:rsidRPr="00093256">
        <w:rPr>
          <w:rFonts w:ascii="Times New Roman" w:hAnsi="Times New Roman"/>
        </w:rPr>
        <w:t>entoplastron</w:t>
      </w:r>
      <w:proofErr w:type="spellEnd"/>
      <w:r w:rsidRPr="00093256">
        <w:rPr>
          <w:rFonts w:ascii="Times New Roman" w:hAnsi="Times New Roman"/>
        </w:rPr>
        <w:t xml:space="preserve"> and </w:t>
      </w:r>
      <w:proofErr w:type="spellStart"/>
      <w:r w:rsidRPr="00093256">
        <w:rPr>
          <w:rFonts w:ascii="Times New Roman" w:hAnsi="Times New Roman"/>
        </w:rPr>
        <w:t>hyoplastron</w:t>
      </w:r>
      <w:proofErr w:type="spellEnd"/>
      <w:r w:rsidRPr="00093256">
        <w:rPr>
          <w:rFonts w:ascii="Times New Roman" w:hAnsi="Times New Roman"/>
        </w:rPr>
        <w:t xml:space="preserve">. MIL 1753b represents the anterior part of the </w:t>
      </w:r>
      <w:proofErr w:type="spellStart"/>
      <w:r w:rsidRPr="00093256">
        <w:rPr>
          <w:rFonts w:ascii="Times New Roman" w:hAnsi="Times New Roman"/>
        </w:rPr>
        <w:t>hypoplastron</w:t>
      </w:r>
      <w:proofErr w:type="spellEnd"/>
      <w:r w:rsidRPr="00093256">
        <w:rPr>
          <w:rFonts w:ascii="Times New Roman" w:hAnsi="Times New Roman"/>
        </w:rPr>
        <w:t xml:space="preserve">. MIL 1753c represents the end of the left bridge, whereas MIL 1753d is a fragment of the </w:t>
      </w:r>
      <w:proofErr w:type="spellStart"/>
      <w:r w:rsidRPr="00093256">
        <w:rPr>
          <w:rFonts w:ascii="Times New Roman" w:hAnsi="Times New Roman"/>
        </w:rPr>
        <w:t>hypoplastral</w:t>
      </w:r>
      <w:proofErr w:type="spellEnd"/>
      <w:r w:rsidRPr="00093256">
        <w:rPr>
          <w:rFonts w:ascii="Times New Roman" w:hAnsi="Times New Roman"/>
        </w:rPr>
        <w:t xml:space="preserve"> region. The anterior lobe of the plastron is short and wide, with a rounded rim. The </w:t>
      </w:r>
      <w:proofErr w:type="spellStart"/>
      <w:r w:rsidRPr="00093256">
        <w:rPr>
          <w:rFonts w:ascii="Times New Roman" w:hAnsi="Times New Roman"/>
        </w:rPr>
        <w:t>epiplastra</w:t>
      </w:r>
      <w:proofErr w:type="spellEnd"/>
      <w:r w:rsidRPr="00093256">
        <w:rPr>
          <w:rFonts w:ascii="Times New Roman" w:hAnsi="Times New Roman"/>
        </w:rPr>
        <w:t xml:space="preserve"> are short and wide, forming a thick convex </w:t>
      </w:r>
      <w:proofErr w:type="spellStart"/>
      <w:r w:rsidRPr="00093256">
        <w:rPr>
          <w:rFonts w:ascii="Times New Roman" w:hAnsi="Times New Roman"/>
        </w:rPr>
        <w:t>epiplastral</w:t>
      </w:r>
      <w:proofErr w:type="spellEnd"/>
      <w:r w:rsidRPr="00093256">
        <w:rPr>
          <w:rFonts w:ascii="Times New Roman" w:hAnsi="Times New Roman"/>
        </w:rPr>
        <w:t xml:space="preserve"> lip viscerally. A deep </w:t>
      </w:r>
      <w:proofErr w:type="spellStart"/>
      <w:r w:rsidRPr="00093256">
        <w:rPr>
          <w:rFonts w:ascii="Times New Roman" w:hAnsi="Times New Roman"/>
        </w:rPr>
        <w:t>gular</w:t>
      </w:r>
      <w:proofErr w:type="spellEnd"/>
      <w:r w:rsidRPr="00093256">
        <w:rPr>
          <w:rFonts w:ascii="Times New Roman" w:hAnsi="Times New Roman"/>
        </w:rPr>
        <w:t xml:space="preserve"> pocket is noted. The </w:t>
      </w:r>
      <w:proofErr w:type="spellStart"/>
      <w:r w:rsidRPr="00093256">
        <w:rPr>
          <w:rFonts w:ascii="Times New Roman" w:hAnsi="Times New Roman"/>
        </w:rPr>
        <w:t>entoplastron</w:t>
      </w:r>
      <w:proofErr w:type="spellEnd"/>
      <w:r w:rsidRPr="00093256">
        <w:rPr>
          <w:rFonts w:ascii="Times New Roman" w:hAnsi="Times New Roman"/>
        </w:rPr>
        <w:t xml:space="preserve"> is longer than wide, roughly hexagonal. The </w:t>
      </w:r>
      <w:proofErr w:type="spellStart"/>
      <w:r w:rsidRPr="00093256">
        <w:rPr>
          <w:rFonts w:ascii="Times New Roman" w:hAnsi="Times New Roman"/>
        </w:rPr>
        <w:t>hyo</w:t>
      </w:r>
      <w:proofErr w:type="spellEnd"/>
      <w:r w:rsidRPr="00093256">
        <w:rPr>
          <w:rFonts w:ascii="Times New Roman" w:hAnsi="Times New Roman"/>
        </w:rPr>
        <w:t xml:space="preserve">- and </w:t>
      </w:r>
      <w:proofErr w:type="spellStart"/>
      <w:r w:rsidRPr="00093256">
        <w:rPr>
          <w:rFonts w:ascii="Times New Roman" w:hAnsi="Times New Roman"/>
        </w:rPr>
        <w:t>hypoplastra</w:t>
      </w:r>
      <w:proofErr w:type="spellEnd"/>
      <w:r w:rsidRPr="00093256">
        <w:rPr>
          <w:rFonts w:ascii="Times New Roman" w:hAnsi="Times New Roman"/>
        </w:rPr>
        <w:t xml:space="preserve"> are long and wide, showing a moderate concavity ventrally. This suggests that the specimen is probably a male individual. The preserved part of the left bridge shows that the peripherals were tall and short, being moderately flared posteriorly. The </w:t>
      </w:r>
      <w:proofErr w:type="spellStart"/>
      <w:r w:rsidRPr="00093256">
        <w:rPr>
          <w:rFonts w:ascii="Times New Roman" w:hAnsi="Times New Roman"/>
        </w:rPr>
        <w:t>gulars</w:t>
      </w:r>
      <w:proofErr w:type="spellEnd"/>
      <w:r w:rsidRPr="00093256">
        <w:rPr>
          <w:rFonts w:ascii="Times New Roman" w:hAnsi="Times New Roman"/>
        </w:rPr>
        <w:t xml:space="preserve"> are long and narrow, covering the </w:t>
      </w:r>
      <w:proofErr w:type="spellStart"/>
      <w:r w:rsidRPr="00093256">
        <w:rPr>
          <w:rFonts w:ascii="Times New Roman" w:hAnsi="Times New Roman"/>
        </w:rPr>
        <w:t>epiplastra</w:t>
      </w:r>
      <w:proofErr w:type="spellEnd"/>
      <w:r w:rsidRPr="00093256">
        <w:rPr>
          <w:rFonts w:ascii="Times New Roman" w:hAnsi="Times New Roman"/>
        </w:rPr>
        <w:t xml:space="preserve"> and overlapping the anterior part of the </w:t>
      </w:r>
      <w:proofErr w:type="spellStart"/>
      <w:r w:rsidRPr="00093256">
        <w:rPr>
          <w:rFonts w:ascii="Times New Roman" w:hAnsi="Times New Roman"/>
        </w:rPr>
        <w:t>entoplastron</w:t>
      </w:r>
      <w:proofErr w:type="spellEnd"/>
      <w:r w:rsidRPr="00093256">
        <w:rPr>
          <w:rFonts w:ascii="Times New Roman" w:hAnsi="Times New Roman"/>
        </w:rPr>
        <w:t xml:space="preserve">. The </w:t>
      </w:r>
      <w:proofErr w:type="spellStart"/>
      <w:r w:rsidRPr="00093256">
        <w:rPr>
          <w:rFonts w:ascii="Times New Roman" w:hAnsi="Times New Roman"/>
        </w:rPr>
        <w:t>humerals</w:t>
      </w:r>
      <w:proofErr w:type="spellEnd"/>
      <w:r w:rsidRPr="00093256">
        <w:rPr>
          <w:rFonts w:ascii="Times New Roman" w:hAnsi="Times New Roman"/>
        </w:rPr>
        <w:t xml:space="preserve"> are long, compared to the short pectorals. The </w:t>
      </w:r>
      <w:proofErr w:type="spellStart"/>
      <w:r w:rsidRPr="00093256">
        <w:rPr>
          <w:rFonts w:ascii="Times New Roman" w:hAnsi="Times New Roman"/>
        </w:rPr>
        <w:t>humero</w:t>
      </w:r>
      <w:proofErr w:type="spellEnd"/>
      <w:r w:rsidRPr="00093256">
        <w:rPr>
          <w:rFonts w:ascii="Times New Roman" w:hAnsi="Times New Roman"/>
        </w:rPr>
        <w:t xml:space="preserve">-pectoral sulcus is laterally convex and medially slightly concave. It is situated on the </w:t>
      </w:r>
      <w:proofErr w:type="spellStart"/>
      <w:r w:rsidRPr="00093256">
        <w:rPr>
          <w:rFonts w:ascii="Times New Roman" w:hAnsi="Times New Roman"/>
        </w:rPr>
        <w:t>hyoplastra</w:t>
      </w:r>
      <w:proofErr w:type="spellEnd"/>
      <w:r w:rsidRPr="00093256">
        <w:rPr>
          <w:rFonts w:ascii="Times New Roman" w:hAnsi="Times New Roman"/>
        </w:rPr>
        <w:t xml:space="preserve">, posterior to the end of the </w:t>
      </w:r>
      <w:proofErr w:type="spellStart"/>
      <w:r w:rsidRPr="00093256">
        <w:rPr>
          <w:rFonts w:ascii="Times New Roman" w:hAnsi="Times New Roman"/>
        </w:rPr>
        <w:t>entoplastron</w:t>
      </w:r>
      <w:proofErr w:type="spellEnd"/>
      <w:r w:rsidRPr="00093256">
        <w:rPr>
          <w:rFonts w:ascii="Times New Roman" w:hAnsi="Times New Roman"/>
        </w:rPr>
        <w:t xml:space="preserve">. The </w:t>
      </w:r>
      <w:proofErr w:type="spellStart"/>
      <w:r w:rsidRPr="00093256">
        <w:rPr>
          <w:rFonts w:ascii="Times New Roman" w:hAnsi="Times New Roman"/>
        </w:rPr>
        <w:t>pectoro</w:t>
      </w:r>
      <w:proofErr w:type="spellEnd"/>
      <w:r w:rsidRPr="00093256">
        <w:rPr>
          <w:rFonts w:ascii="Times New Roman" w:hAnsi="Times New Roman"/>
        </w:rPr>
        <w:t xml:space="preserve">-abdominal sulcus is curved, being concave medially and convex laterally. The abdominals cover the posterior half of the </w:t>
      </w:r>
      <w:proofErr w:type="spellStart"/>
      <w:r w:rsidRPr="00093256">
        <w:rPr>
          <w:rFonts w:ascii="Times New Roman" w:hAnsi="Times New Roman"/>
        </w:rPr>
        <w:t>hyoplastra</w:t>
      </w:r>
      <w:proofErr w:type="spellEnd"/>
      <w:r w:rsidRPr="00093256">
        <w:rPr>
          <w:rFonts w:ascii="Times New Roman" w:hAnsi="Times New Roman"/>
        </w:rPr>
        <w:t xml:space="preserve"> and all the preserved part of the </w:t>
      </w:r>
      <w:proofErr w:type="spellStart"/>
      <w:r w:rsidRPr="00093256">
        <w:rPr>
          <w:rFonts w:ascii="Times New Roman" w:hAnsi="Times New Roman"/>
        </w:rPr>
        <w:t>hypoplastra</w:t>
      </w:r>
      <w:proofErr w:type="spellEnd"/>
      <w:r w:rsidRPr="00093256">
        <w:rPr>
          <w:rFonts w:ascii="Times New Roman" w:hAnsi="Times New Roman"/>
        </w:rPr>
        <w:t xml:space="preserve">, suggesting a rather long covering of the abdominals. This morphology, together with the thickened plate on the preserved part of the bridge resembles the morphology of the </w:t>
      </w:r>
      <w:proofErr w:type="spellStart"/>
      <w:r w:rsidRPr="00093256">
        <w:rPr>
          <w:rFonts w:ascii="Times New Roman" w:hAnsi="Times New Roman"/>
        </w:rPr>
        <w:t>plastra</w:t>
      </w:r>
      <w:proofErr w:type="spellEnd"/>
      <w:r w:rsidRPr="00093256">
        <w:rPr>
          <w:rFonts w:ascii="Times New Roman" w:hAnsi="Times New Roman"/>
        </w:rPr>
        <w:t xml:space="preserve"> with a movable posterior lobe.</w:t>
      </w:r>
    </w:p>
    <w:p w14:paraId="1A6B4941" w14:textId="0F7902A5"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1937 (Fig.</w:t>
      </w:r>
      <w:r w:rsidR="002A3352">
        <w:rPr>
          <w:rFonts w:ascii="Times New Roman" w:hAnsi="Times New Roman"/>
        </w:rPr>
        <w:t xml:space="preserve"> </w:t>
      </w:r>
      <w:r w:rsidRPr="00093256">
        <w:rPr>
          <w:rFonts w:ascii="Times New Roman" w:hAnsi="Times New Roman"/>
        </w:rPr>
        <w:t>4</w:t>
      </w:r>
      <w:r w:rsidR="002A3352">
        <w:rPr>
          <w:rFonts w:ascii="Times New Roman" w:hAnsi="Times New Roman"/>
        </w:rPr>
        <w:t>D-F</w:t>
      </w:r>
      <w:r w:rsidRPr="00093256">
        <w:rPr>
          <w:rFonts w:ascii="Times New Roman" w:hAnsi="Times New Roman"/>
        </w:rPr>
        <w:t xml:space="preserve">): This specimen corresponds to an almost complete costal, missing only the lateral part. The costal is medially short with a single rounded sutured side and laterally is long. Therefore, it presents the typical alternating pattern of the </w:t>
      </w:r>
      <w:proofErr w:type="spellStart"/>
      <w:r w:rsidRPr="00093256">
        <w:rPr>
          <w:rFonts w:ascii="Times New Roman" w:hAnsi="Times New Roman"/>
        </w:rPr>
        <w:t>testudinids</w:t>
      </w:r>
      <w:proofErr w:type="spellEnd"/>
      <w:r w:rsidRPr="00093256">
        <w:rPr>
          <w:rFonts w:ascii="Times New Roman" w:hAnsi="Times New Roman"/>
        </w:rPr>
        <w:t xml:space="preserve"> with costal medially short and laterally long alternating with </w:t>
      </w:r>
      <w:proofErr w:type="spellStart"/>
      <w:r w:rsidRPr="00093256">
        <w:rPr>
          <w:rFonts w:ascii="Times New Roman" w:hAnsi="Times New Roman"/>
        </w:rPr>
        <w:t>costals</w:t>
      </w:r>
      <w:proofErr w:type="spellEnd"/>
      <w:r w:rsidRPr="00093256">
        <w:rPr>
          <w:rFonts w:ascii="Times New Roman" w:hAnsi="Times New Roman"/>
        </w:rPr>
        <w:t xml:space="preserve"> being medially long and laterally short. Viscerally we notice the inserted rib. Dorsally, the </w:t>
      </w:r>
      <w:proofErr w:type="spellStart"/>
      <w:r w:rsidRPr="00093256">
        <w:rPr>
          <w:rFonts w:ascii="Times New Roman" w:hAnsi="Times New Roman"/>
        </w:rPr>
        <w:t>vertebrals</w:t>
      </w:r>
      <w:proofErr w:type="spellEnd"/>
      <w:r w:rsidRPr="00093256">
        <w:rPr>
          <w:rFonts w:ascii="Times New Roman" w:hAnsi="Times New Roman"/>
        </w:rPr>
        <w:t xml:space="preserve"> cover the medial part of the costal and it is crossed transversely by a curved pleural sulcus.</w:t>
      </w:r>
    </w:p>
    <w:p w14:paraId="20E5F56B" w14:textId="019397B6"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1938 (Fig.4</w:t>
      </w:r>
      <w:r w:rsidR="002A3352">
        <w:rPr>
          <w:rFonts w:ascii="Times New Roman" w:hAnsi="Times New Roman"/>
        </w:rPr>
        <w:t>M-O</w:t>
      </w:r>
      <w:r w:rsidRPr="00093256">
        <w:rPr>
          <w:rFonts w:ascii="Times New Roman" w:hAnsi="Times New Roman"/>
        </w:rPr>
        <w:t xml:space="preserve">): This specimen corresponds to the anterior part of the left </w:t>
      </w:r>
      <w:proofErr w:type="spellStart"/>
      <w:r w:rsidRPr="00093256">
        <w:rPr>
          <w:rFonts w:ascii="Times New Roman" w:hAnsi="Times New Roman"/>
        </w:rPr>
        <w:t>hypoplastron</w:t>
      </w:r>
      <w:proofErr w:type="spellEnd"/>
      <w:r w:rsidRPr="00093256">
        <w:rPr>
          <w:rFonts w:ascii="Times New Roman" w:hAnsi="Times New Roman"/>
        </w:rPr>
        <w:t xml:space="preserve">. The </w:t>
      </w:r>
      <w:proofErr w:type="spellStart"/>
      <w:r w:rsidRPr="00093256">
        <w:rPr>
          <w:rFonts w:ascii="Times New Roman" w:hAnsi="Times New Roman"/>
        </w:rPr>
        <w:t>hypoplastron</w:t>
      </w:r>
      <w:proofErr w:type="spellEnd"/>
      <w:r w:rsidRPr="00093256">
        <w:rPr>
          <w:rFonts w:ascii="Times New Roman" w:hAnsi="Times New Roman"/>
        </w:rPr>
        <w:t xml:space="preserve"> is flat. In the posterior part we notice the presence of a strongly curved </w:t>
      </w:r>
      <w:proofErr w:type="spellStart"/>
      <w:r w:rsidRPr="00093256">
        <w:rPr>
          <w:rFonts w:ascii="Times New Roman" w:hAnsi="Times New Roman"/>
        </w:rPr>
        <w:t>abdomino</w:t>
      </w:r>
      <w:proofErr w:type="spellEnd"/>
      <w:r w:rsidRPr="00093256">
        <w:rPr>
          <w:rFonts w:ascii="Times New Roman" w:hAnsi="Times New Roman"/>
        </w:rPr>
        <w:t>-femoral sulcus.</w:t>
      </w:r>
    </w:p>
    <w:p w14:paraId="22C9D22B" w14:textId="77777777" w:rsidR="00650A6E" w:rsidRDefault="00650A6E" w:rsidP="00650A6E">
      <w:pPr>
        <w:spacing w:line="480" w:lineRule="auto"/>
        <w:rPr>
          <w:rFonts w:ascii="Times New Roman" w:hAnsi="Times New Roman" w:cs="Times New Roman"/>
        </w:rPr>
      </w:pPr>
    </w:p>
    <w:p w14:paraId="01C7B4E5" w14:textId="5B2E7FA8" w:rsidR="00CB26E6" w:rsidRPr="00CB26E6" w:rsidRDefault="00CB26E6" w:rsidP="00650A6E">
      <w:pPr>
        <w:pStyle w:val="Body"/>
        <w:spacing w:line="480" w:lineRule="auto"/>
        <w:rPr>
          <w:rFonts w:ascii="Times New Roman" w:hAnsi="Times New Roman"/>
          <w:lang w:val="fr-FR"/>
        </w:rPr>
      </w:pPr>
      <w:proofErr w:type="spellStart"/>
      <w:r w:rsidRPr="00093256">
        <w:rPr>
          <w:rFonts w:ascii="Times New Roman" w:hAnsi="Times New Roman"/>
          <w:i/>
          <w:lang w:val="fr-FR"/>
        </w:rPr>
        <w:t>Titanochelon</w:t>
      </w:r>
      <w:proofErr w:type="spellEnd"/>
      <w:r>
        <w:rPr>
          <w:rFonts w:ascii="Times New Roman" w:hAnsi="Times New Roman"/>
          <w:i/>
          <w:lang w:val="fr-FR"/>
        </w:rPr>
        <w:t xml:space="preserve"> </w:t>
      </w:r>
      <w:proofErr w:type="spellStart"/>
      <w:r>
        <w:rPr>
          <w:rFonts w:ascii="Times New Roman" w:hAnsi="Times New Roman"/>
          <w:lang w:val="fr-FR"/>
        </w:rPr>
        <w:t>sp</w:t>
      </w:r>
      <w:proofErr w:type="spellEnd"/>
      <w:r>
        <w:rPr>
          <w:rFonts w:ascii="Times New Roman" w:hAnsi="Times New Roman"/>
          <w:lang w:val="fr-FR"/>
        </w:rPr>
        <w:t>.</w:t>
      </w:r>
    </w:p>
    <w:p w14:paraId="3D9E910A" w14:textId="77777777" w:rsidR="00650A6E" w:rsidRPr="00650A6E" w:rsidRDefault="00650A6E" w:rsidP="00650A6E">
      <w:pPr>
        <w:pStyle w:val="Body"/>
        <w:spacing w:line="480" w:lineRule="auto"/>
        <w:rPr>
          <w:rFonts w:ascii="Times New Roman" w:hAnsi="Times New Roman"/>
          <w:b/>
          <w:lang w:val="fr-FR"/>
        </w:rPr>
      </w:pPr>
    </w:p>
    <w:p w14:paraId="2F944AC7" w14:textId="77777777" w:rsidR="00650A6E" w:rsidRPr="00093256" w:rsidRDefault="00650A6E" w:rsidP="00650A6E">
      <w:pPr>
        <w:spacing w:line="480" w:lineRule="auto"/>
        <w:rPr>
          <w:rFonts w:ascii="Times New Roman" w:hAnsi="Times New Roman"/>
        </w:rPr>
      </w:pPr>
      <w:r w:rsidRPr="00093256">
        <w:rPr>
          <w:rFonts w:ascii="Times New Roman" w:hAnsi="Times New Roman"/>
        </w:rPr>
        <w:t xml:space="preserve">MIL 1511: This specimen corresponds to the proximal part of the right coracoid. The proximal part MIL 1511 (Fig. 6): This specimen corresponds to the proximal part of the right coracoid. It is large and wide, </w:t>
      </w:r>
      <w:proofErr w:type="spellStart"/>
      <w:r w:rsidRPr="00093256">
        <w:rPr>
          <w:rFonts w:ascii="Times New Roman" w:hAnsi="Times New Roman"/>
        </w:rPr>
        <w:t>triagonal</w:t>
      </w:r>
      <w:proofErr w:type="spellEnd"/>
      <w:r w:rsidRPr="00093256">
        <w:rPr>
          <w:rFonts w:ascii="Times New Roman" w:hAnsi="Times New Roman"/>
        </w:rPr>
        <w:t xml:space="preserve"> in cross-section</w:t>
      </w:r>
      <w:r w:rsidRPr="00093256">
        <w:rPr>
          <w:rFonts w:ascii="Times New Roman" w:hAnsi="Times New Roman"/>
          <w:i/>
        </w:rPr>
        <w:t xml:space="preserve">, </w:t>
      </w:r>
      <w:r w:rsidRPr="00093256">
        <w:rPr>
          <w:rFonts w:ascii="Times New Roman" w:hAnsi="Times New Roman"/>
        </w:rPr>
        <w:t xml:space="preserve">and it shows a shallowly concave articular surface for the humeral head, whereas the </w:t>
      </w:r>
      <w:proofErr w:type="spellStart"/>
      <w:r w:rsidRPr="00093256">
        <w:rPr>
          <w:rFonts w:ascii="Times New Roman" w:hAnsi="Times New Roman"/>
        </w:rPr>
        <w:t>symphyseal</w:t>
      </w:r>
      <w:proofErr w:type="spellEnd"/>
      <w:r w:rsidRPr="00093256">
        <w:rPr>
          <w:rFonts w:ascii="Times New Roman" w:hAnsi="Times New Roman"/>
        </w:rPr>
        <w:t xml:space="preserve"> area with the scapula is broken. The coracoid shows a narrow and long neck, leading to the medial part of the bone, which is flattened and with elliptical cross-section.</w:t>
      </w:r>
    </w:p>
    <w:p w14:paraId="56DDA88F" w14:textId="77777777" w:rsidR="00650A6E" w:rsidRPr="00093256" w:rsidRDefault="00650A6E" w:rsidP="00650A6E">
      <w:pPr>
        <w:spacing w:line="480" w:lineRule="auto"/>
        <w:rPr>
          <w:rFonts w:ascii="Times New Roman" w:hAnsi="Times New Roman"/>
        </w:rPr>
      </w:pPr>
      <w:r w:rsidRPr="00093256">
        <w:rPr>
          <w:rFonts w:ascii="Times New Roman" w:hAnsi="Times New Roman"/>
        </w:rPr>
        <w:t xml:space="preserve">MIL 1834: This specimen corresponds to a fragment of a porous, flat and rounded element. Based on the available material and the structure of the broken inner surface, this specimen can be attributed to a rounded </w:t>
      </w:r>
      <w:proofErr w:type="spellStart"/>
      <w:r w:rsidRPr="00093256">
        <w:rPr>
          <w:rFonts w:ascii="Times New Roman" w:hAnsi="Times New Roman"/>
        </w:rPr>
        <w:t>osteoderm</w:t>
      </w:r>
      <w:proofErr w:type="spellEnd"/>
      <w:r w:rsidRPr="00093256">
        <w:rPr>
          <w:rFonts w:ascii="Times New Roman" w:hAnsi="Times New Roman"/>
        </w:rPr>
        <w:t xml:space="preserve"> of a giant tortoise.</w:t>
      </w:r>
    </w:p>
    <w:p w14:paraId="7C746ABB" w14:textId="77777777" w:rsidR="00650A6E" w:rsidRDefault="00650A6E" w:rsidP="00650A6E">
      <w:pPr>
        <w:spacing w:line="480" w:lineRule="auto"/>
        <w:rPr>
          <w:rFonts w:ascii="Times New Roman" w:hAnsi="Times New Roman" w:cs="Times New Roman"/>
        </w:rPr>
      </w:pPr>
    </w:p>
    <w:p w14:paraId="6FAE81AB" w14:textId="34E56B61" w:rsidR="00CB26E6" w:rsidRPr="00CB26E6" w:rsidRDefault="00CB26E6" w:rsidP="00650A6E">
      <w:pPr>
        <w:spacing w:line="480" w:lineRule="auto"/>
        <w:rPr>
          <w:rFonts w:ascii="Times New Roman" w:hAnsi="Times New Roman"/>
        </w:rPr>
      </w:pPr>
      <w:proofErr w:type="spellStart"/>
      <w:r w:rsidRPr="00093256">
        <w:rPr>
          <w:rFonts w:ascii="Times New Roman" w:hAnsi="Times New Roman"/>
          <w:i/>
        </w:rPr>
        <w:t>Mauremys</w:t>
      </w:r>
      <w:proofErr w:type="spellEnd"/>
      <w:r>
        <w:rPr>
          <w:rFonts w:ascii="Times New Roman" w:hAnsi="Times New Roman"/>
          <w:i/>
        </w:rPr>
        <w:t xml:space="preserve"> </w:t>
      </w:r>
      <w:proofErr w:type="gramStart"/>
      <w:r>
        <w:rPr>
          <w:rFonts w:ascii="Times New Roman" w:hAnsi="Times New Roman"/>
        </w:rPr>
        <w:t>sp</w:t>
      </w:r>
      <w:proofErr w:type="gramEnd"/>
      <w:r>
        <w:rPr>
          <w:rFonts w:ascii="Times New Roman" w:hAnsi="Times New Roman"/>
        </w:rPr>
        <w:t>.</w:t>
      </w:r>
    </w:p>
    <w:p w14:paraId="60B7E525" w14:textId="77777777" w:rsidR="00650A6E"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p>
    <w:p w14:paraId="5C619BF7" w14:textId="41131E63"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818 (Fig. 7</w:t>
      </w:r>
      <w:r w:rsidR="002A3352">
        <w:rPr>
          <w:rFonts w:ascii="Times New Roman" w:hAnsi="Times New Roman"/>
        </w:rPr>
        <w:t>M-O</w:t>
      </w:r>
      <w:r w:rsidRPr="00093256">
        <w:rPr>
          <w:rFonts w:ascii="Times New Roman" w:hAnsi="Times New Roman"/>
        </w:rPr>
        <w:t xml:space="preserve">): The specimen corresponds to a fragment of the right </w:t>
      </w:r>
      <w:proofErr w:type="spellStart"/>
      <w:r w:rsidRPr="00093256">
        <w:rPr>
          <w:rFonts w:ascii="Times New Roman" w:hAnsi="Times New Roman"/>
        </w:rPr>
        <w:t>hypoplastron</w:t>
      </w:r>
      <w:proofErr w:type="spellEnd"/>
      <w:r w:rsidRPr="00093256">
        <w:rPr>
          <w:rFonts w:ascii="Times New Roman" w:hAnsi="Times New Roman"/>
        </w:rPr>
        <w:t xml:space="preserve">. The posterior side corresponds to the slightly convex suture with the </w:t>
      </w:r>
      <w:proofErr w:type="spellStart"/>
      <w:r w:rsidRPr="00093256">
        <w:rPr>
          <w:rFonts w:ascii="Times New Roman" w:hAnsi="Times New Roman"/>
        </w:rPr>
        <w:t>xiphiplastron</w:t>
      </w:r>
      <w:proofErr w:type="spellEnd"/>
      <w:r w:rsidRPr="00093256">
        <w:rPr>
          <w:rFonts w:ascii="Times New Roman" w:hAnsi="Times New Roman"/>
        </w:rPr>
        <w:t xml:space="preserve">. Viscerally, there is a wide covering of the femoral </w:t>
      </w:r>
      <w:proofErr w:type="spellStart"/>
      <w:r w:rsidRPr="00093256">
        <w:rPr>
          <w:rFonts w:ascii="Times New Roman" w:hAnsi="Times New Roman"/>
        </w:rPr>
        <w:t>scutes</w:t>
      </w:r>
      <w:proofErr w:type="spellEnd"/>
      <w:r w:rsidRPr="00093256">
        <w:rPr>
          <w:rFonts w:ascii="Times New Roman" w:hAnsi="Times New Roman"/>
        </w:rPr>
        <w:t xml:space="preserve">. Ventrally, no sulci are noted indicating that the preserved surface was covered only by the </w:t>
      </w:r>
      <w:proofErr w:type="spellStart"/>
      <w:r w:rsidRPr="00093256">
        <w:rPr>
          <w:rFonts w:ascii="Times New Roman" w:hAnsi="Times New Roman"/>
        </w:rPr>
        <w:t>femorals</w:t>
      </w:r>
      <w:proofErr w:type="spellEnd"/>
      <w:r w:rsidRPr="00093256">
        <w:rPr>
          <w:rFonts w:ascii="Times New Roman" w:hAnsi="Times New Roman"/>
        </w:rPr>
        <w:t>.</w:t>
      </w:r>
    </w:p>
    <w:p w14:paraId="24DF9802" w14:textId="27FF3A2A"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981 (Fig. 7</w:t>
      </w:r>
      <w:r w:rsidR="002A3352">
        <w:rPr>
          <w:rFonts w:ascii="Times New Roman" w:hAnsi="Times New Roman"/>
        </w:rPr>
        <w:t>J-L</w:t>
      </w:r>
      <w:r w:rsidRPr="00093256">
        <w:rPr>
          <w:rFonts w:ascii="Times New Roman" w:hAnsi="Times New Roman"/>
        </w:rPr>
        <w:t xml:space="preserve">): This specimen corresponds to a complete left long and narrow </w:t>
      </w:r>
      <w:proofErr w:type="spellStart"/>
      <w:r w:rsidRPr="00093256">
        <w:rPr>
          <w:rFonts w:ascii="Times New Roman" w:hAnsi="Times New Roman"/>
        </w:rPr>
        <w:t>epiplastron</w:t>
      </w:r>
      <w:proofErr w:type="spellEnd"/>
      <w:r w:rsidRPr="00093256">
        <w:rPr>
          <w:rFonts w:ascii="Times New Roman" w:hAnsi="Times New Roman"/>
        </w:rPr>
        <w:t xml:space="preserve">. . Viscerally, a long lip is formed, being concave medially. The </w:t>
      </w:r>
      <w:proofErr w:type="spellStart"/>
      <w:r w:rsidRPr="00093256">
        <w:rPr>
          <w:rFonts w:ascii="Times New Roman" w:hAnsi="Times New Roman"/>
        </w:rPr>
        <w:t>gular</w:t>
      </w:r>
      <w:proofErr w:type="spellEnd"/>
      <w:r w:rsidRPr="00093256">
        <w:rPr>
          <w:rFonts w:ascii="Times New Roman" w:hAnsi="Times New Roman"/>
        </w:rPr>
        <w:t xml:space="preserve"> </w:t>
      </w:r>
      <w:proofErr w:type="spellStart"/>
      <w:r w:rsidRPr="00093256">
        <w:rPr>
          <w:rFonts w:ascii="Times New Roman" w:hAnsi="Times New Roman"/>
        </w:rPr>
        <w:t>scutes</w:t>
      </w:r>
      <w:proofErr w:type="spellEnd"/>
      <w:r w:rsidRPr="00093256">
        <w:rPr>
          <w:rFonts w:ascii="Times New Roman" w:hAnsi="Times New Roman"/>
        </w:rPr>
        <w:t xml:space="preserve"> are wide and long, overlapping the anterior part of the </w:t>
      </w:r>
      <w:proofErr w:type="spellStart"/>
      <w:r w:rsidRPr="00093256">
        <w:rPr>
          <w:rFonts w:ascii="Times New Roman" w:hAnsi="Times New Roman"/>
        </w:rPr>
        <w:t>entoplastron</w:t>
      </w:r>
      <w:proofErr w:type="spellEnd"/>
      <w:r w:rsidRPr="00093256">
        <w:rPr>
          <w:rFonts w:ascii="Times New Roman" w:hAnsi="Times New Roman"/>
        </w:rPr>
        <w:t xml:space="preserve">. The </w:t>
      </w:r>
      <w:proofErr w:type="spellStart"/>
      <w:r w:rsidRPr="00093256">
        <w:rPr>
          <w:rFonts w:ascii="Times New Roman" w:hAnsi="Times New Roman"/>
        </w:rPr>
        <w:t>gularo</w:t>
      </w:r>
      <w:proofErr w:type="spellEnd"/>
      <w:r w:rsidRPr="00093256">
        <w:rPr>
          <w:rFonts w:ascii="Times New Roman" w:hAnsi="Times New Roman"/>
        </w:rPr>
        <w:t xml:space="preserve">-humeral sulcus is slightly curved. The length of the medial suture of the </w:t>
      </w:r>
      <w:proofErr w:type="spellStart"/>
      <w:r w:rsidRPr="00093256">
        <w:rPr>
          <w:rFonts w:ascii="Times New Roman" w:hAnsi="Times New Roman"/>
        </w:rPr>
        <w:t>epiplastra</w:t>
      </w:r>
      <w:proofErr w:type="spellEnd"/>
      <w:r w:rsidRPr="00093256">
        <w:rPr>
          <w:rFonts w:ascii="Times New Roman" w:hAnsi="Times New Roman"/>
        </w:rPr>
        <w:t xml:space="preserve"> is 21 </w:t>
      </w:r>
      <w:proofErr w:type="gramStart"/>
      <w:r w:rsidRPr="00093256">
        <w:rPr>
          <w:rFonts w:ascii="Times New Roman" w:hAnsi="Times New Roman"/>
        </w:rPr>
        <w:t>mm,</w:t>
      </w:r>
      <w:proofErr w:type="gramEnd"/>
      <w:r w:rsidRPr="00093256">
        <w:rPr>
          <w:rFonts w:ascii="Times New Roman" w:hAnsi="Times New Roman"/>
        </w:rPr>
        <w:t xml:space="preserve"> the maximum width is 44 mm.</w:t>
      </w:r>
    </w:p>
    <w:p w14:paraId="4EBBB039" w14:textId="62BC9722"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1847 (Fig. 7</w:t>
      </w:r>
      <w:r w:rsidR="002A3352">
        <w:rPr>
          <w:rFonts w:ascii="Times New Roman" w:hAnsi="Times New Roman"/>
        </w:rPr>
        <w:t>D-F</w:t>
      </w:r>
      <w:r w:rsidRPr="00093256">
        <w:rPr>
          <w:rFonts w:ascii="Times New Roman" w:hAnsi="Times New Roman"/>
        </w:rPr>
        <w:t xml:space="preserve">): This specimen corresponds to a complete left long and rather narrow </w:t>
      </w:r>
      <w:proofErr w:type="spellStart"/>
      <w:r w:rsidRPr="00093256">
        <w:rPr>
          <w:rFonts w:ascii="Times New Roman" w:hAnsi="Times New Roman"/>
        </w:rPr>
        <w:t>epiplastron</w:t>
      </w:r>
      <w:proofErr w:type="spellEnd"/>
      <w:r w:rsidRPr="00093256">
        <w:rPr>
          <w:rFonts w:ascii="Times New Roman" w:hAnsi="Times New Roman"/>
        </w:rPr>
        <w:t xml:space="preserve">. . Viscerally, a long lip is formed, being concave medially and convex laterally. The </w:t>
      </w:r>
      <w:proofErr w:type="spellStart"/>
      <w:r w:rsidRPr="00093256">
        <w:rPr>
          <w:rFonts w:ascii="Times New Roman" w:hAnsi="Times New Roman"/>
        </w:rPr>
        <w:t>gular</w:t>
      </w:r>
      <w:proofErr w:type="spellEnd"/>
      <w:r w:rsidRPr="00093256">
        <w:rPr>
          <w:rFonts w:ascii="Times New Roman" w:hAnsi="Times New Roman"/>
        </w:rPr>
        <w:t xml:space="preserve"> </w:t>
      </w:r>
      <w:proofErr w:type="spellStart"/>
      <w:r w:rsidRPr="00093256">
        <w:rPr>
          <w:rFonts w:ascii="Times New Roman" w:hAnsi="Times New Roman"/>
        </w:rPr>
        <w:t>scutes</w:t>
      </w:r>
      <w:proofErr w:type="spellEnd"/>
      <w:r w:rsidRPr="00093256">
        <w:rPr>
          <w:rFonts w:ascii="Times New Roman" w:hAnsi="Times New Roman"/>
        </w:rPr>
        <w:t xml:space="preserve"> are narrow and long, overlapping the anterior part of the </w:t>
      </w:r>
      <w:proofErr w:type="spellStart"/>
      <w:r w:rsidRPr="00093256">
        <w:rPr>
          <w:rFonts w:ascii="Times New Roman" w:hAnsi="Times New Roman"/>
        </w:rPr>
        <w:t>entoplastron</w:t>
      </w:r>
      <w:proofErr w:type="spellEnd"/>
      <w:r w:rsidRPr="00093256">
        <w:rPr>
          <w:rFonts w:ascii="Times New Roman" w:hAnsi="Times New Roman"/>
        </w:rPr>
        <w:t xml:space="preserve">. The </w:t>
      </w:r>
      <w:proofErr w:type="spellStart"/>
      <w:r w:rsidRPr="00093256">
        <w:rPr>
          <w:rFonts w:ascii="Times New Roman" w:hAnsi="Times New Roman"/>
        </w:rPr>
        <w:t>gularo</w:t>
      </w:r>
      <w:proofErr w:type="spellEnd"/>
      <w:r w:rsidRPr="00093256">
        <w:rPr>
          <w:rFonts w:ascii="Times New Roman" w:hAnsi="Times New Roman"/>
        </w:rPr>
        <w:t xml:space="preserve">-humeral sulcus is slightly convex, and causes a slight constriction in the anterior part of the lobe. Therefore, the anterior part of the lobe is protruding. This specimen shows a remarkable size. The length of the medial suture of the </w:t>
      </w:r>
      <w:proofErr w:type="spellStart"/>
      <w:r w:rsidRPr="00093256">
        <w:rPr>
          <w:rFonts w:ascii="Times New Roman" w:hAnsi="Times New Roman"/>
        </w:rPr>
        <w:t>epiplastra</w:t>
      </w:r>
      <w:proofErr w:type="spellEnd"/>
      <w:r w:rsidRPr="00093256">
        <w:rPr>
          <w:rFonts w:ascii="Times New Roman" w:hAnsi="Times New Roman"/>
        </w:rPr>
        <w:t xml:space="preserve"> is 34 </w:t>
      </w:r>
      <w:proofErr w:type="gramStart"/>
      <w:r w:rsidRPr="00093256">
        <w:rPr>
          <w:rFonts w:ascii="Times New Roman" w:hAnsi="Times New Roman"/>
        </w:rPr>
        <w:t>mm,</w:t>
      </w:r>
      <w:proofErr w:type="gramEnd"/>
      <w:r w:rsidRPr="00093256">
        <w:rPr>
          <w:rFonts w:ascii="Times New Roman" w:hAnsi="Times New Roman"/>
        </w:rPr>
        <w:t xml:space="preserve"> the maximum width is 54 mm. This suggests that the width of the anterior lobe could reach 11 cm, making this terrapin among the largest known.</w:t>
      </w:r>
    </w:p>
    <w:p w14:paraId="4FE9FD98" w14:textId="079C4540"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1927 (Fig. 7</w:t>
      </w:r>
      <w:r w:rsidR="002A3352">
        <w:rPr>
          <w:rFonts w:ascii="Times New Roman" w:hAnsi="Times New Roman"/>
        </w:rPr>
        <w:t>P-R</w:t>
      </w:r>
      <w:r w:rsidRPr="00093256">
        <w:rPr>
          <w:rFonts w:ascii="Times New Roman" w:hAnsi="Times New Roman"/>
        </w:rPr>
        <w:t xml:space="preserve">): This specimen corresponds to a fragment of the right </w:t>
      </w:r>
      <w:proofErr w:type="spellStart"/>
      <w:r w:rsidRPr="00093256">
        <w:rPr>
          <w:rFonts w:ascii="Times New Roman" w:hAnsi="Times New Roman"/>
        </w:rPr>
        <w:t>hyoplastron</w:t>
      </w:r>
      <w:proofErr w:type="spellEnd"/>
      <w:r w:rsidRPr="00093256">
        <w:rPr>
          <w:rFonts w:ascii="Times New Roman" w:hAnsi="Times New Roman"/>
        </w:rPr>
        <w:t xml:space="preserve">. Ventrally, part of a sulcus is noted, probably of the </w:t>
      </w:r>
      <w:proofErr w:type="spellStart"/>
      <w:r w:rsidRPr="00093256">
        <w:rPr>
          <w:rFonts w:ascii="Times New Roman" w:hAnsi="Times New Roman"/>
        </w:rPr>
        <w:t>humero</w:t>
      </w:r>
      <w:proofErr w:type="spellEnd"/>
      <w:r w:rsidRPr="00093256">
        <w:rPr>
          <w:rFonts w:ascii="Times New Roman" w:hAnsi="Times New Roman"/>
        </w:rPr>
        <w:t>-pectoral sulcus.</w:t>
      </w:r>
    </w:p>
    <w:p w14:paraId="01789DDC" w14:textId="13375363"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1928 (Fig. 7</w:t>
      </w:r>
      <w:r w:rsidR="002A3352">
        <w:rPr>
          <w:rFonts w:ascii="Times New Roman" w:hAnsi="Times New Roman"/>
        </w:rPr>
        <w:t>G-I</w:t>
      </w:r>
      <w:r w:rsidRPr="00093256">
        <w:rPr>
          <w:rFonts w:ascii="Times New Roman" w:hAnsi="Times New Roman"/>
        </w:rPr>
        <w:t xml:space="preserve">): This specimen corresponds to an almost complete left long and narrow </w:t>
      </w:r>
      <w:proofErr w:type="spellStart"/>
      <w:r w:rsidRPr="00093256">
        <w:rPr>
          <w:rFonts w:ascii="Times New Roman" w:hAnsi="Times New Roman"/>
        </w:rPr>
        <w:t>epiplastron</w:t>
      </w:r>
      <w:proofErr w:type="spellEnd"/>
      <w:r w:rsidRPr="00093256">
        <w:rPr>
          <w:rFonts w:ascii="Times New Roman" w:hAnsi="Times New Roman"/>
        </w:rPr>
        <w:t xml:space="preserve">. The </w:t>
      </w:r>
      <w:proofErr w:type="spellStart"/>
      <w:r w:rsidRPr="00093256">
        <w:rPr>
          <w:rFonts w:ascii="Times New Roman" w:hAnsi="Times New Roman"/>
        </w:rPr>
        <w:t>gular</w:t>
      </w:r>
      <w:proofErr w:type="spellEnd"/>
      <w:r w:rsidRPr="00093256">
        <w:rPr>
          <w:rFonts w:ascii="Times New Roman" w:hAnsi="Times New Roman"/>
        </w:rPr>
        <w:t xml:space="preserve"> </w:t>
      </w:r>
      <w:proofErr w:type="spellStart"/>
      <w:r w:rsidRPr="00093256">
        <w:rPr>
          <w:rFonts w:ascii="Times New Roman" w:hAnsi="Times New Roman"/>
        </w:rPr>
        <w:t>scutes</w:t>
      </w:r>
      <w:proofErr w:type="spellEnd"/>
      <w:r w:rsidRPr="00093256">
        <w:rPr>
          <w:rFonts w:ascii="Times New Roman" w:hAnsi="Times New Roman"/>
        </w:rPr>
        <w:t xml:space="preserve"> are narrow and long, overlapping the anterior part of the </w:t>
      </w:r>
      <w:proofErr w:type="spellStart"/>
      <w:r w:rsidRPr="00093256">
        <w:rPr>
          <w:rFonts w:ascii="Times New Roman" w:hAnsi="Times New Roman"/>
        </w:rPr>
        <w:t>entoplastron</w:t>
      </w:r>
      <w:proofErr w:type="spellEnd"/>
      <w:r w:rsidRPr="00093256">
        <w:rPr>
          <w:rFonts w:ascii="Times New Roman" w:hAnsi="Times New Roman"/>
        </w:rPr>
        <w:t xml:space="preserve">. The </w:t>
      </w:r>
      <w:proofErr w:type="spellStart"/>
      <w:r w:rsidRPr="00093256">
        <w:rPr>
          <w:rFonts w:ascii="Times New Roman" w:hAnsi="Times New Roman"/>
        </w:rPr>
        <w:t>gularo</w:t>
      </w:r>
      <w:proofErr w:type="spellEnd"/>
      <w:r w:rsidRPr="00093256">
        <w:rPr>
          <w:rFonts w:ascii="Times New Roman" w:hAnsi="Times New Roman"/>
        </w:rPr>
        <w:t xml:space="preserve">-humeral sulcus is almost straight. The length of the medial suture of the </w:t>
      </w:r>
      <w:proofErr w:type="spellStart"/>
      <w:r w:rsidRPr="00093256">
        <w:rPr>
          <w:rFonts w:ascii="Times New Roman" w:hAnsi="Times New Roman"/>
        </w:rPr>
        <w:t>epiplastra</w:t>
      </w:r>
      <w:proofErr w:type="spellEnd"/>
      <w:r w:rsidRPr="00093256">
        <w:rPr>
          <w:rFonts w:ascii="Times New Roman" w:hAnsi="Times New Roman"/>
        </w:rPr>
        <w:t xml:space="preserve"> is 21 mm.</w:t>
      </w:r>
    </w:p>
    <w:p w14:paraId="1824A511" w14:textId="4C86AC18"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1939 (Fig. 7A</w:t>
      </w:r>
      <w:r w:rsidR="002A3352">
        <w:rPr>
          <w:rFonts w:ascii="Times New Roman" w:hAnsi="Times New Roman"/>
        </w:rPr>
        <w:t>-C</w:t>
      </w:r>
      <w:r w:rsidRPr="00093256">
        <w:rPr>
          <w:rFonts w:ascii="Times New Roman" w:hAnsi="Times New Roman"/>
        </w:rPr>
        <w:t>): This specimen corresponds to an almost complete neural that is hexagonal in shape, with short anterior lateral processes. The anterior part of the neural is wider than the posterior one. It is not crossed by any sulci.</w:t>
      </w:r>
    </w:p>
    <w:p w14:paraId="50DD45D1" w14:textId="393384F0" w:rsidR="00650A6E" w:rsidRPr="00093256" w:rsidRDefault="00650A6E" w:rsidP="00650A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093256">
        <w:rPr>
          <w:rFonts w:ascii="Times New Roman" w:hAnsi="Times New Roman"/>
        </w:rPr>
        <w:t>MIL 1940 (Fig. 7</w:t>
      </w:r>
      <w:r w:rsidR="002A3352">
        <w:rPr>
          <w:rFonts w:ascii="Times New Roman" w:hAnsi="Times New Roman"/>
        </w:rPr>
        <w:t>S-U</w:t>
      </w:r>
      <w:r w:rsidRPr="00093256">
        <w:rPr>
          <w:rFonts w:ascii="Times New Roman" w:hAnsi="Times New Roman"/>
        </w:rPr>
        <w:t xml:space="preserve">): This specimen corresponds to a fragment of the left </w:t>
      </w:r>
      <w:proofErr w:type="spellStart"/>
      <w:r w:rsidRPr="00093256">
        <w:rPr>
          <w:rFonts w:ascii="Times New Roman" w:hAnsi="Times New Roman"/>
        </w:rPr>
        <w:t>hyoplastron</w:t>
      </w:r>
      <w:proofErr w:type="spellEnd"/>
      <w:r w:rsidRPr="00093256">
        <w:rPr>
          <w:rFonts w:ascii="Times New Roman" w:hAnsi="Times New Roman"/>
        </w:rPr>
        <w:t>. No sulci are noted in the preserved part and further description is not possible.</w:t>
      </w:r>
    </w:p>
    <w:p w14:paraId="30E1AF99" w14:textId="77777777" w:rsidR="00650A6E" w:rsidRPr="000511FB" w:rsidRDefault="00650A6E" w:rsidP="00650A6E">
      <w:pPr>
        <w:spacing w:line="480" w:lineRule="auto"/>
        <w:rPr>
          <w:rFonts w:ascii="Times New Roman" w:hAnsi="Times New Roman" w:cs="Times New Roman"/>
        </w:rPr>
      </w:pPr>
    </w:p>
    <w:p w14:paraId="722AA5DD" w14:textId="0F931906" w:rsidR="00F41329" w:rsidRPr="00650A6E" w:rsidRDefault="00F830B8" w:rsidP="00650A6E">
      <w:pPr>
        <w:spacing w:line="480" w:lineRule="auto"/>
        <w:rPr>
          <w:rFonts w:ascii="Times New Roman" w:hAnsi="Times New Roman" w:cs="Times New Roman"/>
          <w:b/>
        </w:rPr>
      </w:pPr>
      <w:r w:rsidRPr="00650A6E">
        <w:rPr>
          <w:rFonts w:ascii="Times New Roman" w:hAnsi="Times New Roman" w:cs="Times New Roman"/>
          <w:b/>
        </w:rPr>
        <w:t>ANALYSED MATERIAL</w:t>
      </w:r>
    </w:p>
    <w:p w14:paraId="361172A2" w14:textId="7D51595B" w:rsidR="00B43458" w:rsidRPr="00B43458" w:rsidRDefault="00B43458" w:rsidP="00650A6E">
      <w:pPr>
        <w:spacing w:line="480" w:lineRule="auto"/>
        <w:rPr>
          <w:rFonts w:ascii="Times New Roman" w:hAnsi="Times New Roman" w:cs="Times New Roman"/>
          <w:lang w:val="en-GB"/>
        </w:rPr>
      </w:pPr>
      <w:r w:rsidRPr="00650A6E">
        <w:rPr>
          <w:rFonts w:ascii="Times New Roman" w:hAnsi="Times New Roman" w:cs="Times New Roman"/>
          <w:i/>
          <w:lang w:val="en-GB"/>
        </w:rPr>
        <w:t xml:space="preserve">The </w:t>
      </w:r>
      <w:proofErr w:type="spellStart"/>
      <w:r w:rsidRPr="00650A6E">
        <w:rPr>
          <w:rFonts w:ascii="Times New Roman" w:hAnsi="Times New Roman" w:cs="Times New Roman"/>
          <w:i/>
          <w:lang w:val="en-GB"/>
        </w:rPr>
        <w:t>outgroup</w:t>
      </w:r>
      <w:proofErr w:type="spellEnd"/>
      <w:r w:rsidRPr="00650A6E">
        <w:rPr>
          <w:rFonts w:ascii="Times New Roman" w:hAnsi="Times New Roman" w:cs="Times New Roman"/>
          <w:i/>
          <w:lang w:val="en-GB"/>
        </w:rPr>
        <w:t xml:space="preserve"> taxa</w:t>
      </w:r>
      <w:r w:rsidR="00650A6E">
        <w:rPr>
          <w:rFonts w:ascii="Times New Roman" w:hAnsi="Times New Roman" w:cs="Times New Roman"/>
          <w:lang w:val="en-GB"/>
        </w:rPr>
        <w:t>.</w:t>
      </w:r>
      <w:r w:rsidRPr="00B43458">
        <w:rPr>
          <w:rFonts w:ascii="Times New Roman" w:hAnsi="Times New Roman" w:cs="Times New Roman"/>
          <w:lang w:val="en-GB"/>
        </w:rPr>
        <w:t xml:space="preserve"> As </w:t>
      </w:r>
      <w:proofErr w:type="spellStart"/>
      <w:r w:rsidRPr="00B43458">
        <w:rPr>
          <w:rFonts w:ascii="Times New Roman" w:hAnsi="Times New Roman" w:cs="Times New Roman"/>
          <w:lang w:val="en-GB"/>
        </w:rPr>
        <w:t>outgroup</w:t>
      </w:r>
      <w:proofErr w:type="spellEnd"/>
      <w:r w:rsidRPr="00B43458">
        <w:rPr>
          <w:rFonts w:ascii="Times New Roman" w:hAnsi="Times New Roman" w:cs="Times New Roman"/>
          <w:lang w:val="en-GB"/>
        </w:rPr>
        <w:t xml:space="preserve"> taxa two extant representatives within </w:t>
      </w:r>
      <w:proofErr w:type="spellStart"/>
      <w:r w:rsidRPr="00B43458">
        <w:rPr>
          <w:rFonts w:ascii="Times New Roman" w:hAnsi="Times New Roman" w:cs="Times New Roman"/>
          <w:lang w:val="en-GB"/>
        </w:rPr>
        <w:t>Testudinoidea</w:t>
      </w:r>
      <w:proofErr w:type="spellEnd"/>
      <w:r w:rsidRPr="00B43458">
        <w:rPr>
          <w:rFonts w:ascii="Times New Roman" w:hAnsi="Times New Roman" w:cs="Times New Roman"/>
          <w:lang w:val="en-GB"/>
        </w:rPr>
        <w:t xml:space="preserve"> have been used, the </w:t>
      </w:r>
      <w:proofErr w:type="spellStart"/>
      <w:r w:rsidRPr="00B43458">
        <w:rPr>
          <w:rFonts w:ascii="Times New Roman" w:hAnsi="Times New Roman" w:cs="Times New Roman"/>
          <w:lang w:val="en-GB"/>
        </w:rPr>
        <w:t>emydid</w:t>
      </w:r>
      <w:proofErr w:type="spellEnd"/>
      <w:r w:rsidRPr="00B43458">
        <w:rPr>
          <w:rFonts w:ascii="Times New Roman" w:hAnsi="Times New Roman" w:cs="Times New Roman"/>
          <w:lang w:val="en-GB"/>
        </w:rPr>
        <w:t xml:space="preserve"> </w:t>
      </w:r>
      <w:proofErr w:type="spellStart"/>
      <w:r w:rsidRPr="00B43458">
        <w:rPr>
          <w:rFonts w:ascii="Times New Roman" w:hAnsi="Times New Roman" w:cs="Times New Roman"/>
          <w:i/>
          <w:lang w:val="en-GB"/>
        </w:rPr>
        <w:t>Chrysemys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picta</w:t>
      </w:r>
      <w:proofErr w:type="spellEnd"/>
      <w:r w:rsidRPr="00B43458">
        <w:rPr>
          <w:rFonts w:ascii="Times New Roman" w:hAnsi="Times New Roman" w:cs="Times New Roman"/>
          <w:lang w:val="en-GB"/>
        </w:rPr>
        <w:t xml:space="preserve"> and the </w:t>
      </w:r>
      <w:proofErr w:type="spellStart"/>
      <w:r w:rsidRPr="00B43458">
        <w:rPr>
          <w:rFonts w:ascii="Times New Roman" w:hAnsi="Times New Roman" w:cs="Times New Roman"/>
          <w:lang w:val="en-GB"/>
        </w:rPr>
        <w:t>geoemydid</w:t>
      </w:r>
      <w:proofErr w:type="spellEnd"/>
      <w:r w:rsidRPr="00B43458">
        <w:rPr>
          <w:rFonts w:ascii="Times New Roman" w:hAnsi="Times New Roman" w:cs="Times New Roman"/>
          <w:lang w:val="en-GB"/>
        </w:rPr>
        <w:t xml:space="preserve"> </w:t>
      </w:r>
      <w:proofErr w:type="spellStart"/>
      <w:r w:rsidRPr="00B43458">
        <w:rPr>
          <w:rFonts w:ascii="Times New Roman" w:hAnsi="Times New Roman" w:cs="Times New Roman"/>
          <w:i/>
          <w:lang w:val="en-GB"/>
        </w:rPr>
        <w:t>Mauremys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caspica</w:t>
      </w:r>
      <w:proofErr w:type="spellEnd"/>
      <w:r w:rsidRPr="00B43458">
        <w:rPr>
          <w:rFonts w:ascii="Times New Roman" w:hAnsi="Times New Roman" w:cs="Times New Roman"/>
          <w:lang w:val="en-GB"/>
        </w:rPr>
        <w:t xml:space="preserve">. For the scoring, photographs of several specimens have been used, for </w:t>
      </w:r>
      <w:r w:rsidRPr="00B43458">
        <w:rPr>
          <w:rFonts w:ascii="Times New Roman" w:hAnsi="Times New Roman" w:cs="Times New Roman"/>
          <w:i/>
          <w:lang w:val="en-GB"/>
        </w:rPr>
        <w:t xml:space="preserve">C. </w:t>
      </w:r>
      <w:proofErr w:type="spellStart"/>
      <w:r w:rsidRPr="00B43458">
        <w:rPr>
          <w:rFonts w:ascii="Times New Roman" w:hAnsi="Times New Roman" w:cs="Times New Roman"/>
          <w:i/>
          <w:lang w:val="en-GB"/>
        </w:rPr>
        <w:t>picta</w:t>
      </w:r>
      <w:proofErr w:type="spellEnd"/>
      <w:r w:rsidRPr="00B43458">
        <w:rPr>
          <w:rFonts w:ascii="Times New Roman" w:hAnsi="Times New Roman" w:cs="Times New Roman"/>
          <w:lang w:val="en-GB"/>
        </w:rPr>
        <w:t xml:space="preserve"> (AMNH 75250; FMNH 22224; USNM 63078) and for </w:t>
      </w:r>
      <w:r w:rsidRPr="00B43458">
        <w:rPr>
          <w:rFonts w:ascii="Times New Roman" w:hAnsi="Times New Roman" w:cs="Times New Roman"/>
          <w:i/>
          <w:lang w:val="en-GB"/>
        </w:rPr>
        <w:t xml:space="preserve">M. </w:t>
      </w:r>
      <w:proofErr w:type="spellStart"/>
      <w:r w:rsidRPr="00B43458">
        <w:rPr>
          <w:rFonts w:ascii="Times New Roman" w:hAnsi="Times New Roman" w:cs="Times New Roman"/>
          <w:i/>
          <w:lang w:val="en-GB"/>
        </w:rPr>
        <w:t>caspica</w:t>
      </w:r>
      <w:proofErr w:type="spellEnd"/>
      <w:r w:rsidRPr="00B43458">
        <w:rPr>
          <w:rFonts w:ascii="Times New Roman" w:hAnsi="Times New Roman" w:cs="Times New Roman"/>
          <w:lang w:val="en-GB"/>
        </w:rPr>
        <w:t xml:space="preserve"> (USNM 167562).</w:t>
      </w:r>
    </w:p>
    <w:p w14:paraId="566778B5" w14:textId="77777777" w:rsidR="00B43458" w:rsidRPr="00B43458" w:rsidRDefault="00B43458" w:rsidP="00650A6E">
      <w:pPr>
        <w:spacing w:line="480" w:lineRule="auto"/>
        <w:rPr>
          <w:rFonts w:ascii="Times New Roman" w:hAnsi="Times New Roman" w:cs="Times New Roman"/>
          <w:lang w:val="en-GB"/>
        </w:rPr>
      </w:pPr>
    </w:p>
    <w:p w14:paraId="5A8E9902" w14:textId="6A1384FC" w:rsidR="00B43458" w:rsidRPr="00B43458" w:rsidRDefault="00B43458" w:rsidP="00650A6E">
      <w:pPr>
        <w:spacing w:line="480" w:lineRule="auto"/>
        <w:rPr>
          <w:rFonts w:ascii="Times New Roman" w:hAnsi="Times New Roman" w:cs="Times New Roman"/>
          <w:lang w:val="en-GB"/>
        </w:rPr>
      </w:pPr>
      <w:proofErr w:type="gramStart"/>
      <w:r w:rsidRPr="00650A6E">
        <w:rPr>
          <w:rFonts w:ascii="Times New Roman" w:hAnsi="Times New Roman" w:cs="Times New Roman"/>
          <w:i/>
          <w:lang w:val="en-GB"/>
        </w:rPr>
        <w:t xml:space="preserve">The </w:t>
      </w:r>
      <w:proofErr w:type="spellStart"/>
      <w:r w:rsidRPr="00650A6E">
        <w:rPr>
          <w:rFonts w:ascii="Times New Roman" w:hAnsi="Times New Roman" w:cs="Times New Roman"/>
          <w:i/>
          <w:lang w:val="en-GB"/>
        </w:rPr>
        <w:t>ingroup</w:t>
      </w:r>
      <w:proofErr w:type="spellEnd"/>
      <w:r w:rsidRPr="00650A6E">
        <w:rPr>
          <w:rFonts w:ascii="Times New Roman" w:hAnsi="Times New Roman" w:cs="Times New Roman"/>
          <w:i/>
          <w:lang w:val="en-GB"/>
        </w:rPr>
        <w:t xml:space="preserve"> extant taxa</w:t>
      </w:r>
      <w:r w:rsidR="00650A6E">
        <w:rPr>
          <w:rFonts w:ascii="Times New Roman" w:hAnsi="Times New Roman" w:cs="Times New Roman"/>
          <w:lang w:val="en-GB"/>
        </w:rPr>
        <w:t>.</w:t>
      </w:r>
      <w:proofErr w:type="gramEnd"/>
      <w:r w:rsidRPr="00B43458">
        <w:rPr>
          <w:rFonts w:ascii="Times New Roman" w:hAnsi="Times New Roman" w:cs="Times New Roman"/>
          <w:lang w:val="en-GB"/>
        </w:rPr>
        <w:t xml:space="preserve"> Many extant representatives of </w:t>
      </w:r>
      <w:proofErr w:type="spellStart"/>
      <w:r w:rsidRPr="00B43458">
        <w:rPr>
          <w:rFonts w:ascii="Times New Roman" w:hAnsi="Times New Roman" w:cs="Times New Roman"/>
          <w:lang w:val="en-GB"/>
        </w:rPr>
        <w:t>testudinids</w:t>
      </w:r>
      <w:proofErr w:type="spellEnd"/>
      <w:r w:rsidRPr="00B43458">
        <w:rPr>
          <w:rFonts w:ascii="Times New Roman" w:hAnsi="Times New Roman" w:cs="Times New Roman"/>
          <w:lang w:val="en-GB"/>
        </w:rPr>
        <w:t xml:space="preserve"> have been used in this analysis, trying to include most of the diversity in this clade. Photographs and direct observations were used. </w:t>
      </w:r>
      <w:proofErr w:type="spellStart"/>
      <w:r w:rsidRPr="00B43458">
        <w:rPr>
          <w:rFonts w:ascii="Times New Roman" w:hAnsi="Times New Roman" w:cs="Times New Roman"/>
          <w:i/>
          <w:lang w:val="en-GB"/>
        </w:rPr>
        <w:t>Manouria</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impressa</w:t>
      </w:r>
      <w:proofErr w:type="spellEnd"/>
      <w:r w:rsidRPr="00B43458">
        <w:rPr>
          <w:rFonts w:ascii="Times New Roman" w:hAnsi="Times New Roman" w:cs="Times New Roman"/>
          <w:lang w:val="en-GB"/>
        </w:rPr>
        <w:t xml:space="preserve"> (UCMP 136588; REP 63); </w:t>
      </w:r>
      <w:proofErr w:type="spellStart"/>
      <w:r w:rsidRPr="00B43458">
        <w:rPr>
          <w:rFonts w:ascii="Times New Roman" w:hAnsi="Times New Roman" w:cs="Times New Roman"/>
          <w:i/>
          <w:lang w:val="en-GB"/>
        </w:rPr>
        <w:t>Geochelone</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elegans</w:t>
      </w:r>
      <w:proofErr w:type="spellEnd"/>
      <w:r w:rsidRPr="00B43458">
        <w:rPr>
          <w:rFonts w:ascii="Times New Roman" w:hAnsi="Times New Roman" w:cs="Times New Roman"/>
          <w:lang w:val="en-GB"/>
        </w:rPr>
        <w:t xml:space="preserve"> (USNM 167557); </w:t>
      </w:r>
      <w:proofErr w:type="spellStart"/>
      <w:r w:rsidRPr="00B43458">
        <w:rPr>
          <w:rFonts w:ascii="Times New Roman" w:hAnsi="Times New Roman" w:cs="Times New Roman"/>
          <w:i/>
          <w:lang w:val="en-GB"/>
        </w:rPr>
        <w:t>Stigmochelys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pardalis</w:t>
      </w:r>
      <w:proofErr w:type="spellEnd"/>
      <w:r w:rsidRPr="00B43458">
        <w:rPr>
          <w:rFonts w:ascii="Times New Roman" w:hAnsi="Times New Roman" w:cs="Times New Roman"/>
          <w:lang w:val="en-GB"/>
        </w:rPr>
        <w:t xml:space="preserve"> (UCMP 119051); </w:t>
      </w:r>
      <w:proofErr w:type="spellStart"/>
      <w:r w:rsidRPr="00B43458">
        <w:rPr>
          <w:rFonts w:ascii="Times New Roman" w:hAnsi="Times New Roman" w:cs="Times New Roman"/>
          <w:i/>
          <w:lang w:val="en-GB"/>
        </w:rPr>
        <w:t>Indotestudo</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elongata</w:t>
      </w:r>
      <w:proofErr w:type="spellEnd"/>
      <w:r w:rsidRPr="00B43458">
        <w:rPr>
          <w:rFonts w:ascii="Times New Roman" w:hAnsi="Times New Roman" w:cs="Times New Roman"/>
          <w:lang w:val="en-GB"/>
        </w:rPr>
        <w:t xml:space="preserve"> (UCMP 119050, 520645; ZIN 6978); </w:t>
      </w:r>
      <w:proofErr w:type="spellStart"/>
      <w:r w:rsidRPr="00B43458">
        <w:rPr>
          <w:rFonts w:ascii="Times New Roman" w:hAnsi="Times New Roman" w:cs="Times New Roman"/>
          <w:i/>
          <w:lang w:val="en-GB"/>
        </w:rPr>
        <w:t>Indotestudo</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forstenii</w:t>
      </w:r>
      <w:proofErr w:type="spellEnd"/>
      <w:r w:rsidRPr="00B43458">
        <w:rPr>
          <w:rFonts w:ascii="Times New Roman" w:hAnsi="Times New Roman" w:cs="Times New Roman"/>
          <w:lang w:val="en-GB"/>
        </w:rPr>
        <w:t xml:space="preserve"> (FRANK 73267); </w:t>
      </w:r>
      <w:proofErr w:type="spellStart"/>
      <w:r w:rsidRPr="00B43458">
        <w:rPr>
          <w:rFonts w:ascii="Times New Roman" w:hAnsi="Times New Roman" w:cs="Times New Roman"/>
          <w:i/>
          <w:lang w:val="en-GB"/>
        </w:rPr>
        <w:t>Centrochelys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sulcata</w:t>
      </w:r>
      <w:proofErr w:type="spellEnd"/>
      <w:r w:rsidRPr="00B43458">
        <w:rPr>
          <w:rFonts w:ascii="Times New Roman" w:hAnsi="Times New Roman" w:cs="Times New Roman"/>
          <w:lang w:val="en-GB"/>
        </w:rPr>
        <w:t xml:space="preserve"> (MNCN 58823; REP 179, 180); </w:t>
      </w:r>
      <w:proofErr w:type="spellStart"/>
      <w:r w:rsidRPr="00B43458">
        <w:rPr>
          <w:rFonts w:ascii="Times New Roman" w:hAnsi="Times New Roman" w:cs="Times New Roman"/>
          <w:i/>
          <w:lang w:val="en-GB"/>
        </w:rPr>
        <w:t>Agrionemys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horsfieldii</w:t>
      </w:r>
      <w:proofErr w:type="spellEnd"/>
      <w:r w:rsidRPr="00B43458">
        <w:rPr>
          <w:rFonts w:ascii="Times New Roman" w:hAnsi="Times New Roman" w:cs="Times New Roman"/>
          <w:lang w:val="en-GB"/>
        </w:rPr>
        <w:t xml:space="preserve"> (</w:t>
      </w:r>
      <w:proofErr w:type="spellStart"/>
      <w:r w:rsidRPr="00B43458">
        <w:rPr>
          <w:rFonts w:ascii="Times New Roman" w:hAnsi="Times New Roman" w:cs="Times New Roman"/>
          <w:lang w:val="en-GB"/>
        </w:rPr>
        <w:t>Mlynarksi</w:t>
      </w:r>
      <w:proofErr w:type="spellEnd"/>
      <w:r w:rsidRPr="00B43458">
        <w:rPr>
          <w:rFonts w:ascii="Times New Roman" w:hAnsi="Times New Roman" w:cs="Times New Roman"/>
          <w:lang w:val="en-GB"/>
        </w:rPr>
        <w:t xml:space="preserve">, 1966 </w:t>
      </w:r>
      <w:r w:rsidR="00D24F1B">
        <w:rPr>
          <w:rFonts w:ascii="Times New Roman" w:hAnsi="Times New Roman" w:cs="Times New Roman"/>
          <w:lang w:val="en-GB"/>
        </w:rPr>
        <w:t>and</w:t>
      </w:r>
      <w:r w:rsidRPr="00B43458">
        <w:rPr>
          <w:rFonts w:ascii="Times New Roman" w:hAnsi="Times New Roman" w:cs="Times New Roman"/>
          <w:lang w:val="en-GB"/>
        </w:rPr>
        <w:t xml:space="preserve"> information on digimorph.org for the cranium); </w:t>
      </w:r>
      <w:r w:rsidRPr="00B43458">
        <w:rPr>
          <w:rFonts w:ascii="Times New Roman" w:hAnsi="Times New Roman" w:cs="Times New Roman"/>
          <w:i/>
          <w:lang w:val="en-GB"/>
        </w:rPr>
        <w:t>‘</w:t>
      </w:r>
      <w:proofErr w:type="spellStart"/>
      <w:r w:rsidRPr="00B43458">
        <w:rPr>
          <w:rFonts w:ascii="Times New Roman" w:hAnsi="Times New Roman" w:cs="Times New Roman"/>
          <w:i/>
          <w:lang w:val="en-GB"/>
        </w:rPr>
        <w:t>Testudo</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hermanni</w:t>
      </w:r>
      <w:proofErr w:type="spellEnd"/>
      <w:r w:rsidRPr="00B43458">
        <w:rPr>
          <w:rFonts w:ascii="Times New Roman" w:hAnsi="Times New Roman" w:cs="Times New Roman"/>
          <w:lang w:val="en-GB"/>
        </w:rPr>
        <w:t xml:space="preserve"> (REP 3, 26; USNM 102222; ZIN 29; specimens in LGPUT </w:t>
      </w:r>
      <w:proofErr w:type="spellStart"/>
      <w:r w:rsidRPr="00B43458">
        <w:rPr>
          <w:rFonts w:ascii="Times New Roman" w:hAnsi="Times New Roman" w:cs="Times New Roman"/>
          <w:lang w:val="en-GB"/>
        </w:rPr>
        <w:t>uncatalogued</w:t>
      </w:r>
      <w:proofErr w:type="spellEnd"/>
      <w:r w:rsidRPr="00B43458">
        <w:rPr>
          <w:rFonts w:ascii="Times New Roman" w:hAnsi="Times New Roman" w:cs="Times New Roman"/>
          <w:lang w:val="en-GB"/>
        </w:rPr>
        <w:t xml:space="preserve">); </w:t>
      </w:r>
      <w:proofErr w:type="spellStart"/>
      <w:r w:rsidRPr="00B43458">
        <w:rPr>
          <w:rFonts w:ascii="Times New Roman" w:hAnsi="Times New Roman" w:cs="Times New Roman"/>
          <w:i/>
          <w:lang w:val="en-GB"/>
        </w:rPr>
        <w:t>Testudo</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graeca</w:t>
      </w:r>
      <w:proofErr w:type="spellEnd"/>
      <w:r w:rsidRPr="00B43458">
        <w:rPr>
          <w:rFonts w:ascii="Times New Roman" w:hAnsi="Times New Roman" w:cs="Times New Roman"/>
          <w:lang w:val="en-GB"/>
        </w:rPr>
        <w:t xml:space="preserve"> (ZIN 15727, 18242; USNM 76506; FRANK 67588; REP 73; specimens in LGPUT </w:t>
      </w:r>
      <w:proofErr w:type="spellStart"/>
      <w:r w:rsidRPr="00B43458">
        <w:rPr>
          <w:rFonts w:ascii="Times New Roman" w:hAnsi="Times New Roman" w:cs="Times New Roman"/>
          <w:lang w:val="en-GB"/>
        </w:rPr>
        <w:t>uncatalogued</w:t>
      </w:r>
      <w:proofErr w:type="spellEnd"/>
      <w:r w:rsidRPr="00B43458">
        <w:rPr>
          <w:rFonts w:ascii="Times New Roman" w:hAnsi="Times New Roman" w:cs="Times New Roman"/>
          <w:lang w:val="en-GB"/>
        </w:rPr>
        <w:t xml:space="preserve">); </w:t>
      </w:r>
      <w:proofErr w:type="spellStart"/>
      <w:r w:rsidRPr="00B43458">
        <w:rPr>
          <w:rFonts w:ascii="Times New Roman" w:hAnsi="Times New Roman" w:cs="Times New Roman"/>
          <w:i/>
          <w:lang w:val="en-GB"/>
        </w:rPr>
        <w:t>Testudo</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marginata</w:t>
      </w:r>
      <w:proofErr w:type="spellEnd"/>
      <w:r w:rsidRPr="00B43458">
        <w:rPr>
          <w:rFonts w:ascii="Times New Roman" w:hAnsi="Times New Roman" w:cs="Times New Roman"/>
          <w:lang w:val="en-GB"/>
        </w:rPr>
        <w:t xml:space="preserve"> (USNM 499029; ZIN 3941; specimens in LGPUT </w:t>
      </w:r>
      <w:proofErr w:type="spellStart"/>
      <w:r w:rsidRPr="00B43458">
        <w:rPr>
          <w:rFonts w:ascii="Times New Roman" w:hAnsi="Times New Roman" w:cs="Times New Roman"/>
          <w:lang w:val="en-GB"/>
        </w:rPr>
        <w:t>uncatalogued</w:t>
      </w:r>
      <w:proofErr w:type="spellEnd"/>
      <w:r w:rsidRPr="00B43458">
        <w:rPr>
          <w:rFonts w:ascii="Times New Roman" w:hAnsi="Times New Roman" w:cs="Times New Roman"/>
          <w:lang w:val="en-GB"/>
        </w:rPr>
        <w:t xml:space="preserve">); </w:t>
      </w:r>
      <w:proofErr w:type="spellStart"/>
      <w:r w:rsidRPr="00B43458">
        <w:rPr>
          <w:rFonts w:ascii="Times New Roman" w:hAnsi="Times New Roman" w:cs="Times New Roman"/>
          <w:i/>
          <w:lang w:val="en-GB"/>
        </w:rPr>
        <w:t>Testudo</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kleinmanni</w:t>
      </w:r>
      <w:proofErr w:type="spellEnd"/>
      <w:r w:rsidRPr="00B43458">
        <w:rPr>
          <w:rFonts w:ascii="Times New Roman" w:hAnsi="Times New Roman" w:cs="Times New Roman"/>
          <w:lang w:val="en-GB"/>
        </w:rPr>
        <w:t xml:space="preserve"> (ZIN 9446; information in </w:t>
      </w:r>
      <w:proofErr w:type="spellStart"/>
      <w:r w:rsidRPr="00B43458">
        <w:rPr>
          <w:rFonts w:ascii="Times New Roman" w:hAnsi="Times New Roman" w:cs="Times New Roman"/>
          <w:lang w:val="en-GB"/>
        </w:rPr>
        <w:t>Delfino</w:t>
      </w:r>
      <w:proofErr w:type="spellEnd"/>
      <w:r w:rsidRPr="00B43458">
        <w:rPr>
          <w:rFonts w:ascii="Times New Roman" w:hAnsi="Times New Roman" w:cs="Times New Roman"/>
          <w:lang w:val="en-GB"/>
        </w:rPr>
        <w:t xml:space="preserve"> et al. 2009); </w:t>
      </w:r>
      <w:proofErr w:type="spellStart"/>
      <w:r w:rsidRPr="00B43458">
        <w:rPr>
          <w:rFonts w:ascii="Times New Roman" w:hAnsi="Times New Roman" w:cs="Times New Roman"/>
          <w:i/>
          <w:lang w:val="en-GB"/>
        </w:rPr>
        <w:t>Kinixys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erosa</w:t>
      </w:r>
      <w:proofErr w:type="spellEnd"/>
      <w:r w:rsidRPr="00B43458">
        <w:rPr>
          <w:rFonts w:ascii="Times New Roman" w:hAnsi="Times New Roman" w:cs="Times New Roman"/>
          <w:lang w:val="en-GB"/>
        </w:rPr>
        <w:t xml:space="preserve"> (USNM 63483, 109687, 109696); </w:t>
      </w:r>
      <w:proofErr w:type="spellStart"/>
      <w:r w:rsidRPr="00B43458">
        <w:rPr>
          <w:rFonts w:ascii="Times New Roman" w:hAnsi="Times New Roman" w:cs="Times New Roman"/>
          <w:i/>
          <w:lang w:val="en-GB"/>
        </w:rPr>
        <w:t>Gopherus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agassizii</w:t>
      </w:r>
      <w:proofErr w:type="spellEnd"/>
      <w:r w:rsidRPr="00B43458">
        <w:rPr>
          <w:rFonts w:ascii="Times New Roman" w:hAnsi="Times New Roman" w:cs="Times New Roman"/>
          <w:lang w:val="en-GB"/>
        </w:rPr>
        <w:t xml:space="preserve"> (UCMP 119060, 119066, 222094); </w:t>
      </w:r>
      <w:proofErr w:type="spellStart"/>
      <w:r w:rsidRPr="00B43458">
        <w:rPr>
          <w:rFonts w:ascii="Times New Roman" w:hAnsi="Times New Roman" w:cs="Times New Roman"/>
          <w:i/>
          <w:lang w:val="en-GB"/>
        </w:rPr>
        <w:t>Gopherus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polyphemus</w:t>
      </w:r>
      <w:proofErr w:type="spellEnd"/>
      <w:r w:rsidRPr="00B43458">
        <w:rPr>
          <w:rFonts w:ascii="Times New Roman" w:hAnsi="Times New Roman" w:cs="Times New Roman"/>
          <w:lang w:val="en-GB"/>
        </w:rPr>
        <w:t xml:space="preserve"> (AMNH 73053; USNM 61059, 167526); </w:t>
      </w:r>
      <w:proofErr w:type="spellStart"/>
      <w:r w:rsidRPr="00B43458">
        <w:rPr>
          <w:rFonts w:ascii="Times New Roman" w:hAnsi="Times New Roman" w:cs="Times New Roman"/>
          <w:i/>
          <w:lang w:val="en-GB"/>
        </w:rPr>
        <w:t>Astrochelys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radiata</w:t>
      </w:r>
      <w:proofErr w:type="spellEnd"/>
      <w:r w:rsidRPr="00B43458">
        <w:rPr>
          <w:rFonts w:ascii="Times New Roman" w:hAnsi="Times New Roman" w:cs="Times New Roman"/>
          <w:lang w:val="en-GB"/>
        </w:rPr>
        <w:t xml:space="preserve"> (USNM 167657); </w:t>
      </w:r>
      <w:proofErr w:type="spellStart"/>
      <w:r w:rsidRPr="00B43458">
        <w:rPr>
          <w:rFonts w:ascii="Times New Roman" w:hAnsi="Times New Roman" w:cs="Times New Roman"/>
          <w:i/>
          <w:lang w:val="en-GB"/>
        </w:rPr>
        <w:t>Chelonoidis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chilensis</w:t>
      </w:r>
      <w:proofErr w:type="spellEnd"/>
      <w:r w:rsidRPr="00B43458">
        <w:rPr>
          <w:rFonts w:ascii="Times New Roman" w:hAnsi="Times New Roman" w:cs="Times New Roman"/>
          <w:lang w:val="en-GB"/>
        </w:rPr>
        <w:t xml:space="preserve"> (MPEF specimens); </w:t>
      </w:r>
      <w:proofErr w:type="spellStart"/>
      <w:r w:rsidRPr="00B43458">
        <w:rPr>
          <w:rFonts w:ascii="Times New Roman" w:hAnsi="Times New Roman" w:cs="Times New Roman"/>
          <w:i/>
          <w:lang w:val="en-GB"/>
        </w:rPr>
        <w:t>Chelonoidis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nigra</w:t>
      </w:r>
      <w:proofErr w:type="spellEnd"/>
      <w:r w:rsidRPr="00B43458">
        <w:rPr>
          <w:rFonts w:ascii="Times New Roman" w:hAnsi="Times New Roman" w:cs="Times New Roman"/>
          <w:lang w:val="en-GB"/>
        </w:rPr>
        <w:t xml:space="preserve"> (VCCDRS 860-875; MNHN 1883-230); </w:t>
      </w:r>
      <w:proofErr w:type="spellStart"/>
      <w:r w:rsidRPr="00B43458">
        <w:rPr>
          <w:rFonts w:ascii="Times New Roman" w:hAnsi="Times New Roman" w:cs="Times New Roman"/>
          <w:i/>
          <w:lang w:val="en-GB"/>
        </w:rPr>
        <w:t>Chelonoidis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denticulata</w:t>
      </w:r>
      <w:proofErr w:type="spellEnd"/>
      <w:r w:rsidRPr="00B43458">
        <w:rPr>
          <w:rFonts w:ascii="Times New Roman" w:hAnsi="Times New Roman" w:cs="Times New Roman"/>
          <w:lang w:val="en-GB"/>
        </w:rPr>
        <w:t xml:space="preserve"> (CRI 284, 287, 2489, 6374, 7702; UCMP 138687; USNM 73932); </w:t>
      </w:r>
      <w:proofErr w:type="spellStart"/>
      <w:r w:rsidRPr="00B43458">
        <w:rPr>
          <w:rFonts w:ascii="Times New Roman" w:hAnsi="Times New Roman" w:cs="Times New Roman"/>
          <w:i/>
          <w:lang w:val="en-GB"/>
        </w:rPr>
        <w:t>Chelonoidis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carbonaria</w:t>
      </w:r>
      <w:proofErr w:type="spellEnd"/>
      <w:r w:rsidRPr="00B43458">
        <w:rPr>
          <w:rFonts w:ascii="Times New Roman" w:hAnsi="Times New Roman" w:cs="Times New Roman"/>
          <w:lang w:val="en-GB"/>
        </w:rPr>
        <w:t xml:space="preserve"> (AMNH 7042, 7043, 62583-62590; UCMP 119049, 119049, 137990). Information from the drawings, photographs and descriptions of </w:t>
      </w:r>
      <w:proofErr w:type="spellStart"/>
      <w:r w:rsidR="00D24F1B" w:rsidRPr="00D24F1B">
        <w:rPr>
          <w:rFonts w:ascii="Times New Roman" w:hAnsi="Times New Roman" w:cs="Times New Roman"/>
        </w:rPr>
        <w:t>Crumly</w:t>
      </w:r>
      <w:proofErr w:type="spellEnd"/>
      <w:r w:rsidR="00D24F1B" w:rsidRPr="00D24F1B">
        <w:rPr>
          <w:rFonts w:ascii="Times New Roman" w:hAnsi="Times New Roman" w:cs="Times New Roman"/>
        </w:rPr>
        <w:t xml:space="preserve"> (1982; 1984), </w:t>
      </w:r>
      <w:proofErr w:type="spellStart"/>
      <w:r w:rsidR="00D24F1B" w:rsidRPr="00D24F1B">
        <w:rPr>
          <w:rFonts w:ascii="Times New Roman" w:hAnsi="Times New Roman" w:cs="Times New Roman"/>
        </w:rPr>
        <w:t>Amiranashvili</w:t>
      </w:r>
      <w:proofErr w:type="spellEnd"/>
      <w:r w:rsidR="00D24F1B" w:rsidRPr="00D24F1B">
        <w:rPr>
          <w:rFonts w:ascii="Times New Roman" w:hAnsi="Times New Roman" w:cs="Times New Roman"/>
        </w:rPr>
        <w:t xml:space="preserve"> (2000), </w:t>
      </w:r>
      <w:proofErr w:type="spellStart"/>
      <w:r w:rsidR="00D24F1B" w:rsidRPr="00D24F1B">
        <w:rPr>
          <w:rFonts w:ascii="Times New Roman" w:hAnsi="Times New Roman" w:cs="Times New Roman"/>
        </w:rPr>
        <w:t>Meylan</w:t>
      </w:r>
      <w:proofErr w:type="spellEnd"/>
      <w:r w:rsidR="00D24F1B" w:rsidRPr="00D24F1B">
        <w:rPr>
          <w:rFonts w:ascii="Times New Roman" w:hAnsi="Times New Roman" w:cs="Times New Roman"/>
        </w:rPr>
        <w:t xml:space="preserve"> and </w:t>
      </w:r>
      <w:proofErr w:type="spellStart"/>
      <w:r w:rsidR="00D24F1B" w:rsidRPr="00D24F1B">
        <w:rPr>
          <w:rFonts w:ascii="Times New Roman" w:hAnsi="Times New Roman" w:cs="Times New Roman"/>
        </w:rPr>
        <w:t>Sterrer</w:t>
      </w:r>
      <w:proofErr w:type="spellEnd"/>
      <w:r w:rsidR="00D24F1B" w:rsidRPr="00D24F1B">
        <w:rPr>
          <w:rFonts w:ascii="Times New Roman" w:hAnsi="Times New Roman" w:cs="Times New Roman"/>
        </w:rPr>
        <w:t xml:space="preserve"> (2000), </w:t>
      </w:r>
      <w:proofErr w:type="spellStart"/>
      <w:r w:rsidR="00D24F1B" w:rsidRPr="00D24F1B">
        <w:rPr>
          <w:rFonts w:ascii="Times New Roman" w:hAnsi="Times New Roman" w:cs="Times New Roman"/>
        </w:rPr>
        <w:t>Gerlach</w:t>
      </w:r>
      <w:proofErr w:type="spellEnd"/>
      <w:r w:rsidR="00D24F1B" w:rsidRPr="00D24F1B">
        <w:rPr>
          <w:rFonts w:ascii="Times New Roman" w:hAnsi="Times New Roman" w:cs="Times New Roman"/>
        </w:rPr>
        <w:t xml:space="preserve"> (2001), Claude and Tong (2004), Joyce and Bell (2004), </w:t>
      </w:r>
      <w:proofErr w:type="spellStart"/>
      <w:r w:rsidR="00D24F1B" w:rsidRPr="00D24F1B">
        <w:rPr>
          <w:rFonts w:ascii="Times New Roman" w:hAnsi="Times New Roman" w:cs="Times New Roman"/>
        </w:rPr>
        <w:t>Lapparent</w:t>
      </w:r>
      <w:proofErr w:type="spellEnd"/>
      <w:r w:rsidR="00D24F1B" w:rsidRPr="00D24F1B">
        <w:rPr>
          <w:rFonts w:ascii="Times New Roman" w:hAnsi="Times New Roman" w:cs="Times New Roman"/>
        </w:rPr>
        <w:t xml:space="preserve"> de </w:t>
      </w:r>
      <w:proofErr w:type="spellStart"/>
      <w:r w:rsidR="00D24F1B" w:rsidRPr="00D24F1B">
        <w:rPr>
          <w:rFonts w:ascii="Times New Roman" w:hAnsi="Times New Roman" w:cs="Times New Roman"/>
        </w:rPr>
        <w:t>Broin</w:t>
      </w:r>
      <w:proofErr w:type="spellEnd"/>
      <w:r w:rsidR="00D24F1B" w:rsidRPr="00D24F1B">
        <w:rPr>
          <w:rFonts w:ascii="Times New Roman" w:hAnsi="Times New Roman" w:cs="Times New Roman"/>
        </w:rPr>
        <w:t xml:space="preserve"> </w:t>
      </w:r>
      <w:r w:rsidR="00D24F1B" w:rsidRPr="00D24F1B">
        <w:rPr>
          <w:rFonts w:ascii="Times New Roman" w:hAnsi="Times New Roman" w:cs="Times New Roman"/>
          <w:i/>
        </w:rPr>
        <w:t>et al.</w:t>
      </w:r>
      <w:r w:rsidR="00D24F1B" w:rsidRPr="00D24F1B">
        <w:rPr>
          <w:rFonts w:ascii="Times New Roman" w:hAnsi="Times New Roman" w:cs="Times New Roman"/>
        </w:rPr>
        <w:t xml:space="preserve"> (2006), Pérez-</w:t>
      </w:r>
      <w:proofErr w:type="spellStart"/>
      <w:r w:rsidR="00D24F1B" w:rsidRPr="00D24F1B">
        <w:rPr>
          <w:rFonts w:ascii="Times New Roman" w:hAnsi="Times New Roman" w:cs="Times New Roman"/>
        </w:rPr>
        <w:t>García</w:t>
      </w:r>
      <w:proofErr w:type="spellEnd"/>
      <w:r w:rsidR="00D24F1B" w:rsidRPr="00D24F1B">
        <w:rPr>
          <w:rFonts w:ascii="Times New Roman" w:hAnsi="Times New Roman" w:cs="Times New Roman"/>
        </w:rPr>
        <w:t xml:space="preserve"> and Vlachos (2014), consisting of 81 characters from skull, shell and appendicular elements and 37 taxa (21 extant and 16 extinct; see suppl. material for further information). Please note that list of the above mentioned works is not exhaustive, as several summarize the anatomy and character definitions from numerous previous papers (e.g. references in: </w:t>
      </w:r>
      <w:proofErr w:type="spellStart"/>
      <w:r w:rsidR="00D24F1B" w:rsidRPr="00D24F1B">
        <w:rPr>
          <w:rFonts w:ascii="Times New Roman" w:hAnsi="Times New Roman" w:cs="Times New Roman"/>
        </w:rPr>
        <w:t>Crumly</w:t>
      </w:r>
      <w:proofErr w:type="spellEnd"/>
      <w:r w:rsidR="00D24F1B" w:rsidRPr="00D24F1B">
        <w:rPr>
          <w:rFonts w:ascii="Times New Roman" w:hAnsi="Times New Roman" w:cs="Times New Roman"/>
        </w:rPr>
        <w:t xml:space="preserve"> 1982; 1984, </w:t>
      </w:r>
      <w:proofErr w:type="spellStart"/>
      <w:r w:rsidR="00D24F1B" w:rsidRPr="00D24F1B">
        <w:rPr>
          <w:rFonts w:ascii="Times New Roman" w:hAnsi="Times New Roman" w:cs="Times New Roman"/>
        </w:rPr>
        <w:t>Meylan</w:t>
      </w:r>
      <w:proofErr w:type="spellEnd"/>
      <w:r w:rsidR="00D24F1B" w:rsidRPr="00D24F1B">
        <w:rPr>
          <w:rFonts w:ascii="Times New Roman" w:hAnsi="Times New Roman" w:cs="Times New Roman"/>
        </w:rPr>
        <w:t xml:space="preserve"> and </w:t>
      </w:r>
      <w:proofErr w:type="spellStart"/>
      <w:r w:rsidR="00D24F1B" w:rsidRPr="00D24F1B">
        <w:rPr>
          <w:rFonts w:ascii="Times New Roman" w:hAnsi="Times New Roman" w:cs="Times New Roman"/>
        </w:rPr>
        <w:t>Sterrer</w:t>
      </w:r>
      <w:proofErr w:type="spellEnd"/>
      <w:r w:rsidR="00D24F1B" w:rsidRPr="00D24F1B">
        <w:rPr>
          <w:rFonts w:ascii="Times New Roman" w:hAnsi="Times New Roman" w:cs="Times New Roman"/>
        </w:rPr>
        <w:t xml:space="preserve"> 2000; Claude and Tong 2004; Joyce </w:t>
      </w:r>
      <w:r w:rsidR="00D24F1B">
        <w:rPr>
          <w:rFonts w:ascii="Times New Roman" w:hAnsi="Times New Roman" w:cs="Times New Roman"/>
        </w:rPr>
        <w:t>and</w:t>
      </w:r>
      <w:r w:rsidR="00D24F1B" w:rsidRPr="00D24F1B">
        <w:rPr>
          <w:rFonts w:ascii="Times New Roman" w:hAnsi="Times New Roman" w:cs="Times New Roman"/>
        </w:rPr>
        <w:t xml:space="preserve"> Bell 2004)</w:t>
      </w:r>
      <w:r w:rsidRPr="00B43458">
        <w:rPr>
          <w:rFonts w:ascii="Times New Roman" w:hAnsi="Times New Roman" w:cs="Times New Roman"/>
          <w:lang w:val="en-GB"/>
        </w:rPr>
        <w:t>.</w:t>
      </w:r>
    </w:p>
    <w:p w14:paraId="2B90D917" w14:textId="77777777" w:rsidR="00B43458" w:rsidRPr="00B43458" w:rsidRDefault="00B43458" w:rsidP="00650A6E">
      <w:pPr>
        <w:spacing w:line="480" w:lineRule="auto"/>
        <w:rPr>
          <w:rFonts w:ascii="Times New Roman" w:hAnsi="Times New Roman" w:cs="Times New Roman"/>
          <w:b/>
          <w:lang w:val="en-GB"/>
        </w:rPr>
      </w:pPr>
    </w:p>
    <w:p w14:paraId="6EE50864" w14:textId="5FAF5C4B" w:rsidR="00B43458" w:rsidRPr="00F41329" w:rsidRDefault="00B43458" w:rsidP="00650A6E">
      <w:pPr>
        <w:spacing w:line="480" w:lineRule="auto"/>
        <w:rPr>
          <w:rFonts w:ascii="Times New Roman" w:hAnsi="Times New Roman" w:cs="Times New Roman"/>
          <w:lang w:val="en-GB"/>
        </w:rPr>
      </w:pPr>
      <w:r w:rsidRPr="00B43458">
        <w:rPr>
          <w:rFonts w:ascii="Times New Roman" w:hAnsi="Times New Roman" w:cs="Times New Roman"/>
          <w:u w:val="single"/>
          <w:lang w:val="en-GB"/>
        </w:rPr>
        <w:t xml:space="preserve">The </w:t>
      </w:r>
      <w:proofErr w:type="spellStart"/>
      <w:r w:rsidRPr="00B43458">
        <w:rPr>
          <w:rFonts w:ascii="Times New Roman" w:hAnsi="Times New Roman" w:cs="Times New Roman"/>
          <w:u w:val="single"/>
          <w:lang w:val="en-GB"/>
        </w:rPr>
        <w:t>ingroup</w:t>
      </w:r>
      <w:proofErr w:type="spellEnd"/>
      <w:r w:rsidRPr="00B43458">
        <w:rPr>
          <w:rFonts w:ascii="Times New Roman" w:hAnsi="Times New Roman" w:cs="Times New Roman"/>
          <w:u w:val="single"/>
          <w:lang w:val="en-GB"/>
        </w:rPr>
        <w:t xml:space="preserve"> fossil taxa</w:t>
      </w:r>
      <w:r w:rsidRPr="00B43458">
        <w:rPr>
          <w:rFonts w:ascii="Times New Roman" w:hAnsi="Times New Roman" w:cs="Times New Roman"/>
          <w:lang w:val="en-GB"/>
        </w:rPr>
        <w:t>:</w:t>
      </w:r>
      <w:r w:rsidR="00F41329">
        <w:rPr>
          <w:rFonts w:ascii="Times New Roman" w:hAnsi="Times New Roman" w:cs="Times New Roman"/>
          <w:lang w:val="en-GB"/>
        </w:rPr>
        <w:t xml:space="preserve"> </w:t>
      </w:r>
      <w:r w:rsidR="00F41329">
        <w:rPr>
          <w:rFonts w:ascii="Times New Roman" w:hAnsi="Times New Roman" w:cs="Times New Roman"/>
        </w:rPr>
        <w:t xml:space="preserve">For </w:t>
      </w:r>
      <w:proofErr w:type="spellStart"/>
      <w:r w:rsidR="00F41329" w:rsidRPr="006D556B">
        <w:rPr>
          <w:rFonts w:ascii="Times New Roman" w:hAnsi="Times New Roman" w:cs="Times New Roman"/>
          <w:i/>
        </w:rPr>
        <w:t>Titanochelon</w:t>
      </w:r>
      <w:proofErr w:type="spellEnd"/>
      <w:r w:rsidR="00F41329" w:rsidRPr="006D556B">
        <w:rPr>
          <w:rFonts w:ascii="Times New Roman" w:hAnsi="Times New Roman" w:cs="Times New Roman"/>
          <w:i/>
        </w:rPr>
        <w:t xml:space="preserve"> </w:t>
      </w:r>
      <w:proofErr w:type="spellStart"/>
      <w:r w:rsidR="00F41329" w:rsidRPr="006D556B">
        <w:rPr>
          <w:rFonts w:ascii="Times New Roman" w:hAnsi="Times New Roman" w:cs="Times New Roman"/>
          <w:i/>
        </w:rPr>
        <w:t>bolivari</w:t>
      </w:r>
      <w:proofErr w:type="spellEnd"/>
      <w:r w:rsidR="00F41329" w:rsidRPr="006D556B">
        <w:rPr>
          <w:rFonts w:ascii="Times New Roman" w:hAnsi="Times New Roman" w:cs="Times New Roman"/>
        </w:rPr>
        <w:t xml:space="preserve"> </w:t>
      </w:r>
      <w:r w:rsidR="00F41329">
        <w:rPr>
          <w:rFonts w:ascii="Times New Roman" w:hAnsi="Times New Roman" w:cs="Times New Roman"/>
        </w:rPr>
        <w:t xml:space="preserve">material from MNCN and STUTS </w:t>
      </w:r>
      <w:r w:rsidR="00F41329" w:rsidRPr="006D556B">
        <w:rPr>
          <w:rFonts w:ascii="Times New Roman" w:hAnsi="Times New Roman" w:cs="Times New Roman"/>
        </w:rPr>
        <w:t>(presented in Pérez-</w:t>
      </w:r>
      <w:proofErr w:type="spellStart"/>
      <w:r w:rsidR="00F41329" w:rsidRPr="006D556B">
        <w:rPr>
          <w:rFonts w:ascii="Times New Roman" w:hAnsi="Times New Roman" w:cs="Times New Roman"/>
        </w:rPr>
        <w:t>García</w:t>
      </w:r>
      <w:proofErr w:type="spellEnd"/>
      <w:r w:rsidR="00F41329" w:rsidRPr="006D556B">
        <w:rPr>
          <w:rFonts w:ascii="Times New Roman" w:hAnsi="Times New Roman" w:cs="Times New Roman"/>
        </w:rPr>
        <w:t xml:space="preserve"> </w:t>
      </w:r>
      <w:r w:rsidR="00D24F1B">
        <w:rPr>
          <w:rFonts w:ascii="Times New Roman" w:hAnsi="Times New Roman" w:cs="Times New Roman"/>
        </w:rPr>
        <w:t>and</w:t>
      </w:r>
      <w:r w:rsidR="00F41329" w:rsidRPr="006D556B">
        <w:rPr>
          <w:rFonts w:ascii="Times New Roman" w:hAnsi="Times New Roman" w:cs="Times New Roman"/>
        </w:rPr>
        <w:t xml:space="preserve"> Vlachos, 2014, see</w:t>
      </w:r>
      <w:r w:rsidR="00F41329">
        <w:rPr>
          <w:rFonts w:ascii="Times New Roman" w:hAnsi="Times New Roman" w:cs="Times New Roman"/>
        </w:rPr>
        <w:t xml:space="preserve"> their</w:t>
      </w:r>
      <w:r w:rsidR="00F41329" w:rsidRPr="006D556B">
        <w:rPr>
          <w:rFonts w:ascii="Times New Roman" w:hAnsi="Times New Roman" w:cs="Times New Roman"/>
        </w:rPr>
        <w:t xml:space="preserve"> supplementary information for detailed numbers)</w:t>
      </w:r>
      <w:r w:rsidR="00F41329">
        <w:rPr>
          <w:rFonts w:ascii="Times New Roman" w:hAnsi="Times New Roman" w:cs="Times New Roman"/>
          <w:lang w:val="en-GB"/>
        </w:rPr>
        <w:t xml:space="preserve">. </w:t>
      </w:r>
      <w:proofErr w:type="gramStart"/>
      <w:r w:rsidR="00F41329" w:rsidRPr="00B43458">
        <w:rPr>
          <w:rFonts w:ascii="Times New Roman" w:hAnsi="Times New Roman" w:cs="Times New Roman"/>
          <w:lang w:val="en-GB"/>
        </w:rPr>
        <w:t xml:space="preserve">For </w:t>
      </w:r>
      <w:r w:rsidR="00F41329" w:rsidRPr="00B43458">
        <w:rPr>
          <w:rFonts w:ascii="Times New Roman" w:hAnsi="Times New Roman" w:cs="Times New Roman"/>
          <w:i/>
          <w:lang w:val="en-GB"/>
        </w:rPr>
        <w:t>Ti.</w:t>
      </w:r>
      <w:proofErr w:type="gramEnd"/>
      <w:r w:rsidR="00F41329" w:rsidRPr="00B43458">
        <w:rPr>
          <w:rFonts w:ascii="Times New Roman" w:hAnsi="Times New Roman" w:cs="Times New Roman"/>
          <w:i/>
          <w:lang w:val="en-GB"/>
        </w:rPr>
        <w:t xml:space="preserve"> </w:t>
      </w:r>
      <w:proofErr w:type="spellStart"/>
      <w:proofErr w:type="gramStart"/>
      <w:r w:rsidR="00F41329" w:rsidRPr="00B43458">
        <w:rPr>
          <w:rFonts w:ascii="Times New Roman" w:hAnsi="Times New Roman" w:cs="Times New Roman"/>
          <w:i/>
          <w:lang w:val="en-GB"/>
        </w:rPr>
        <w:t>bolivari</w:t>
      </w:r>
      <w:proofErr w:type="spellEnd"/>
      <w:proofErr w:type="gramEnd"/>
      <w:r w:rsidR="00F41329" w:rsidRPr="00B43458">
        <w:rPr>
          <w:rFonts w:ascii="Times New Roman" w:hAnsi="Times New Roman" w:cs="Times New Roman"/>
          <w:lang w:val="en-GB"/>
        </w:rPr>
        <w:t xml:space="preserve"> </w:t>
      </w:r>
      <w:proofErr w:type="spellStart"/>
      <w:r w:rsidR="00F41329" w:rsidRPr="00B43458">
        <w:rPr>
          <w:rFonts w:ascii="Times New Roman" w:hAnsi="Times New Roman" w:cs="Times New Roman"/>
          <w:lang w:val="en-GB"/>
        </w:rPr>
        <w:t>Luj</w:t>
      </w:r>
      <w:r w:rsidR="00F41329" w:rsidRPr="00B43458">
        <w:rPr>
          <w:rFonts w:ascii="Times New Roman" w:hAnsi="Times New Roman" w:cs="Times New Roman"/>
          <w:lang w:val="es-ES_tradnl"/>
        </w:rPr>
        <w:t>án</w:t>
      </w:r>
      <w:proofErr w:type="spellEnd"/>
      <w:r w:rsidR="00F41329" w:rsidRPr="00B43458">
        <w:rPr>
          <w:rFonts w:ascii="Times New Roman" w:hAnsi="Times New Roman" w:cs="Times New Roman"/>
          <w:lang w:val="es-ES_tradnl"/>
        </w:rPr>
        <w:t xml:space="preserve"> </w:t>
      </w:r>
      <w:r w:rsidR="00F41329" w:rsidRPr="00B43458">
        <w:rPr>
          <w:rFonts w:ascii="Times New Roman" w:hAnsi="Times New Roman" w:cs="Times New Roman"/>
        </w:rPr>
        <w:t>et al. (2014) is also used</w:t>
      </w:r>
      <w:r w:rsidR="00F41329">
        <w:rPr>
          <w:rFonts w:ascii="Times New Roman" w:hAnsi="Times New Roman" w:cs="Times New Roman"/>
        </w:rPr>
        <w:t xml:space="preserve">. </w:t>
      </w:r>
      <w:proofErr w:type="gramStart"/>
      <w:r w:rsidR="00F41329">
        <w:rPr>
          <w:rFonts w:ascii="Times New Roman" w:hAnsi="Times New Roman" w:cs="Times New Roman"/>
        </w:rPr>
        <w:t xml:space="preserve">For </w:t>
      </w:r>
      <w:r w:rsidR="00F41329" w:rsidRPr="00F41329">
        <w:rPr>
          <w:rFonts w:ascii="Times New Roman" w:hAnsi="Times New Roman" w:cs="Times New Roman"/>
          <w:i/>
        </w:rPr>
        <w:t>Ti.</w:t>
      </w:r>
      <w:proofErr w:type="gramEnd"/>
      <w:r w:rsidR="00F41329" w:rsidRPr="00F41329">
        <w:rPr>
          <w:rFonts w:ascii="Times New Roman" w:hAnsi="Times New Roman" w:cs="Times New Roman"/>
          <w:i/>
        </w:rPr>
        <w:t xml:space="preserve"> </w:t>
      </w:r>
      <w:proofErr w:type="spellStart"/>
      <w:proofErr w:type="gramStart"/>
      <w:r w:rsidR="00F41329" w:rsidRPr="00F41329">
        <w:rPr>
          <w:rFonts w:ascii="Times New Roman" w:hAnsi="Times New Roman" w:cs="Times New Roman"/>
          <w:i/>
        </w:rPr>
        <w:t>bacharidisi</w:t>
      </w:r>
      <w:proofErr w:type="spellEnd"/>
      <w:proofErr w:type="gramEnd"/>
      <w:r w:rsidR="00F41329">
        <w:rPr>
          <w:rFonts w:ascii="Times New Roman" w:hAnsi="Times New Roman" w:cs="Times New Roman"/>
        </w:rPr>
        <w:t xml:space="preserve"> LGPUT material in Vlachos et al. (2014) and Vlachos (2015). </w:t>
      </w:r>
      <w:proofErr w:type="spellStart"/>
      <w:proofErr w:type="gramStart"/>
      <w:r w:rsidR="00F41329" w:rsidRPr="006D556B">
        <w:rPr>
          <w:rFonts w:ascii="Times New Roman" w:hAnsi="Times New Roman" w:cs="Times New Roman"/>
          <w:i/>
        </w:rPr>
        <w:t>Titanochelon</w:t>
      </w:r>
      <w:proofErr w:type="spellEnd"/>
      <w:r w:rsidR="00F41329" w:rsidRPr="006D556B">
        <w:rPr>
          <w:rFonts w:ascii="Times New Roman" w:hAnsi="Times New Roman" w:cs="Times New Roman"/>
          <w:i/>
        </w:rPr>
        <w:t xml:space="preserve"> </w:t>
      </w:r>
      <w:r w:rsidR="00F41329" w:rsidRPr="006D556B">
        <w:rPr>
          <w:rFonts w:ascii="Times New Roman" w:hAnsi="Times New Roman" w:cs="Times New Roman"/>
          <w:i/>
          <w:lang w:val="es-AR"/>
        </w:rPr>
        <w:t>perpiniana</w:t>
      </w:r>
      <w:r w:rsidR="00F41329" w:rsidRPr="006D556B">
        <w:rPr>
          <w:rFonts w:ascii="Times New Roman" w:hAnsi="Times New Roman" w:cs="Times New Roman"/>
          <w:lang w:val="es-AR"/>
        </w:rPr>
        <w:t xml:space="preserve"> (Perpignan, MNHN 1887-26, Late Pliocene)</w:t>
      </w:r>
      <w:r w:rsidR="00F41329">
        <w:rPr>
          <w:rFonts w:ascii="Times New Roman" w:hAnsi="Times New Roman" w:cs="Times New Roman"/>
          <w:lang w:val="en-GB"/>
        </w:rPr>
        <w:t>.</w:t>
      </w:r>
      <w:proofErr w:type="gramEnd"/>
      <w:r w:rsidR="00F41329">
        <w:rPr>
          <w:rFonts w:ascii="Times New Roman" w:hAnsi="Times New Roman" w:cs="Times New Roman"/>
          <w:lang w:val="en-GB"/>
        </w:rPr>
        <w:t xml:space="preserve"> </w:t>
      </w:r>
      <w:proofErr w:type="spellStart"/>
      <w:proofErr w:type="gramStart"/>
      <w:r w:rsidR="00F41329" w:rsidRPr="006D556B">
        <w:rPr>
          <w:rFonts w:ascii="Times New Roman" w:hAnsi="Times New Roman" w:cs="Times New Roman"/>
          <w:i/>
        </w:rPr>
        <w:t>Titanochelon</w:t>
      </w:r>
      <w:proofErr w:type="spellEnd"/>
      <w:r w:rsidR="00F41329" w:rsidRPr="006D556B">
        <w:rPr>
          <w:rFonts w:ascii="Times New Roman" w:hAnsi="Times New Roman" w:cs="Times New Roman"/>
          <w:i/>
        </w:rPr>
        <w:t xml:space="preserve"> </w:t>
      </w:r>
      <w:proofErr w:type="spellStart"/>
      <w:r w:rsidR="00F41329" w:rsidRPr="006D556B">
        <w:rPr>
          <w:rFonts w:ascii="Times New Roman" w:hAnsi="Times New Roman" w:cs="Times New Roman"/>
          <w:i/>
          <w:iCs/>
        </w:rPr>
        <w:t>schafferi</w:t>
      </w:r>
      <w:proofErr w:type="spellEnd"/>
      <w:r w:rsidR="00F41329" w:rsidRPr="006D556B">
        <w:rPr>
          <w:rFonts w:ascii="Times New Roman" w:hAnsi="Times New Roman" w:cs="Times New Roman"/>
          <w:i/>
          <w:iCs/>
        </w:rPr>
        <w:t xml:space="preserve"> </w:t>
      </w:r>
      <w:r w:rsidR="00F41329" w:rsidRPr="006D556B">
        <w:rPr>
          <w:rFonts w:ascii="Times New Roman" w:hAnsi="Times New Roman" w:cs="Times New Roman"/>
        </w:rPr>
        <w:t>(</w:t>
      </w:r>
      <w:r w:rsidR="00F41329" w:rsidRPr="00E83A1D">
        <w:rPr>
          <w:rFonts w:ascii="Times New Roman" w:hAnsi="Times New Roman" w:cs="Times New Roman"/>
        </w:rPr>
        <w:t>Samos; NHMW 2009z0103/0001, NHMW 1911/0005/0275, MN12-13)</w:t>
      </w:r>
      <w:r w:rsidR="00F41329">
        <w:rPr>
          <w:rFonts w:ascii="Times New Roman" w:hAnsi="Times New Roman" w:cs="Times New Roman"/>
          <w:lang w:val="en-GB"/>
        </w:rPr>
        <w:t>.</w:t>
      </w:r>
      <w:proofErr w:type="gramEnd"/>
      <w:r w:rsidR="00F41329">
        <w:rPr>
          <w:rFonts w:ascii="Times New Roman" w:hAnsi="Times New Roman" w:cs="Times New Roman"/>
          <w:lang w:val="en-GB"/>
        </w:rPr>
        <w:t xml:space="preserve"> </w:t>
      </w:r>
      <w:proofErr w:type="spellStart"/>
      <w:proofErr w:type="gramStart"/>
      <w:r w:rsidR="00F41329" w:rsidRPr="00E83A1D">
        <w:rPr>
          <w:rFonts w:ascii="Times New Roman" w:hAnsi="Times New Roman" w:cs="Times New Roman"/>
          <w:i/>
          <w:iCs/>
        </w:rPr>
        <w:t>Testudo</w:t>
      </w:r>
      <w:proofErr w:type="spellEnd"/>
      <w:r w:rsidR="00F41329" w:rsidRPr="00E83A1D">
        <w:rPr>
          <w:rFonts w:ascii="Times New Roman" w:hAnsi="Times New Roman" w:cs="Times New Roman"/>
          <w:i/>
          <w:iCs/>
        </w:rPr>
        <w:t xml:space="preserve"> </w:t>
      </w:r>
      <w:proofErr w:type="spellStart"/>
      <w:r w:rsidR="00F41329" w:rsidRPr="00E83A1D">
        <w:rPr>
          <w:rFonts w:ascii="Times New Roman" w:hAnsi="Times New Roman" w:cs="Times New Roman"/>
          <w:i/>
          <w:iCs/>
        </w:rPr>
        <w:t>antiqua</w:t>
      </w:r>
      <w:proofErr w:type="spellEnd"/>
      <w:r w:rsidR="00F41329" w:rsidRPr="00E83A1D">
        <w:rPr>
          <w:rFonts w:ascii="Times New Roman" w:hAnsi="Times New Roman" w:cs="Times New Roman"/>
          <w:i/>
          <w:iCs/>
        </w:rPr>
        <w:t xml:space="preserve"> </w:t>
      </w:r>
      <w:proofErr w:type="spellStart"/>
      <w:r w:rsidR="00F41329" w:rsidRPr="00E83A1D">
        <w:rPr>
          <w:rFonts w:ascii="Times New Roman" w:hAnsi="Times New Roman" w:cs="Times New Roman"/>
          <w:i/>
          <w:iCs/>
        </w:rPr>
        <w:t>novitensis</w:t>
      </w:r>
      <w:proofErr w:type="spellEnd"/>
      <w:r w:rsidR="00F41329" w:rsidRPr="00E83A1D">
        <w:rPr>
          <w:rFonts w:ascii="Times New Roman" w:hAnsi="Times New Roman" w:cs="Times New Roman"/>
        </w:rPr>
        <w:t xml:space="preserve"> (</w:t>
      </w:r>
      <w:proofErr w:type="spellStart"/>
      <w:r w:rsidR="00F41329" w:rsidRPr="00E83A1D">
        <w:rPr>
          <w:rFonts w:ascii="Times New Roman" w:hAnsi="Times New Roman" w:cs="Times New Roman"/>
        </w:rPr>
        <w:t>Roggendorf</w:t>
      </w:r>
      <w:proofErr w:type="spellEnd"/>
      <w:r w:rsidR="00F41329" w:rsidRPr="00E83A1D">
        <w:rPr>
          <w:rFonts w:ascii="Times New Roman" w:hAnsi="Times New Roman" w:cs="Times New Roman"/>
        </w:rPr>
        <w:t>; NHMW A-3602, MN6-8?)</w:t>
      </w:r>
      <w:r w:rsidR="00F41329">
        <w:rPr>
          <w:rFonts w:ascii="Times New Roman" w:hAnsi="Times New Roman" w:cs="Times New Roman"/>
          <w:lang w:val="en-GB"/>
        </w:rPr>
        <w:t>.</w:t>
      </w:r>
      <w:proofErr w:type="gramEnd"/>
      <w:r w:rsidR="00F41329">
        <w:rPr>
          <w:rFonts w:ascii="Times New Roman" w:hAnsi="Times New Roman" w:cs="Times New Roman"/>
          <w:lang w:val="en-GB"/>
        </w:rPr>
        <w:t xml:space="preserve"> </w:t>
      </w:r>
      <w:proofErr w:type="spellStart"/>
      <w:proofErr w:type="gramStart"/>
      <w:r w:rsidR="00F41329" w:rsidRPr="006D556B">
        <w:rPr>
          <w:rFonts w:ascii="Times New Roman" w:hAnsi="Times New Roman" w:cs="Times New Roman"/>
          <w:i/>
        </w:rPr>
        <w:t>Titanochelon</w:t>
      </w:r>
      <w:proofErr w:type="spellEnd"/>
      <w:r w:rsidR="00F41329" w:rsidRPr="006D556B">
        <w:rPr>
          <w:rFonts w:ascii="Times New Roman" w:hAnsi="Times New Roman" w:cs="Times New Roman"/>
          <w:i/>
        </w:rPr>
        <w:t xml:space="preserve"> </w:t>
      </w:r>
      <w:proofErr w:type="spellStart"/>
      <w:r w:rsidR="00F41329" w:rsidRPr="006D556B">
        <w:rPr>
          <w:rFonts w:ascii="Times New Roman" w:hAnsi="Times New Roman" w:cs="Times New Roman"/>
          <w:i/>
          <w:iCs/>
        </w:rPr>
        <w:t>vitodurana</w:t>
      </w:r>
      <w:proofErr w:type="spellEnd"/>
      <w:r w:rsidR="00C45A54">
        <w:rPr>
          <w:rFonts w:ascii="Times New Roman" w:hAnsi="Times New Roman" w:cs="Times New Roman"/>
        </w:rPr>
        <w:t xml:space="preserve"> (</w:t>
      </w:r>
      <w:proofErr w:type="spellStart"/>
      <w:r w:rsidR="00C45A54">
        <w:rPr>
          <w:rFonts w:ascii="Times New Roman" w:hAnsi="Times New Roman" w:cs="Times New Roman"/>
        </w:rPr>
        <w:t>holotype</w:t>
      </w:r>
      <w:proofErr w:type="spellEnd"/>
      <w:r w:rsidR="00F41329" w:rsidRPr="00E83A1D">
        <w:rPr>
          <w:rFonts w:ascii="Times New Roman" w:hAnsi="Times New Roman" w:cs="Times New Roman"/>
        </w:rPr>
        <w:t xml:space="preserve">, </w:t>
      </w:r>
      <w:proofErr w:type="spellStart"/>
      <w:r w:rsidR="00F41329" w:rsidRPr="00E83A1D">
        <w:rPr>
          <w:rFonts w:ascii="Times New Roman" w:hAnsi="Times New Roman" w:cs="Times New Roman"/>
        </w:rPr>
        <w:t>Wintethur</w:t>
      </w:r>
      <w:proofErr w:type="spellEnd"/>
      <w:r w:rsidR="00F41329" w:rsidRPr="00E83A1D">
        <w:rPr>
          <w:rFonts w:ascii="Times New Roman" w:hAnsi="Times New Roman" w:cs="Times New Roman"/>
        </w:rPr>
        <w:t>; NWS 13758, MN6)</w:t>
      </w:r>
      <w:r w:rsidR="00F41329">
        <w:rPr>
          <w:rFonts w:ascii="Times New Roman" w:hAnsi="Times New Roman" w:cs="Times New Roman"/>
        </w:rPr>
        <w:t>.</w:t>
      </w:r>
      <w:proofErr w:type="gramEnd"/>
      <w:r w:rsidR="00F41329">
        <w:rPr>
          <w:rFonts w:ascii="Times New Roman" w:hAnsi="Times New Roman" w:cs="Times New Roman"/>
        </w:rPr>
        <w:t xml:space="preserve"> </w:t>
      </w:r>
      <w:proofErr w:type="spellStart"/>
      <w:proofErr w:type="gramStart"/>
      <w:r w:rsidR="00F41329" w:rsidRPr="006D556B">
        <w:rPr>
          <w:rFonts w:ascii="Times New Roman" w:hAnsi="Times New Roman" w:cs="Times New Roman"/>
          <w:i/>
        </w:rPr>
        <w:t>Titanochelon</w:t>
      </w:r>
      <w:proofErr w:type="spellEnd"/>
      <w:r w:rsidR="00F41329" w:rsidRPr="006D556B">
        <w:rPr>
          <w:rFonts w:ascii="Times New Roman" w:hAnsi="Times New Roman" w:cs="Times New Roman"/>
          <w:i/>
        </w:rPr>
        <w:t xml:space="preserve"> </w:t>
      </w:r>
      <w:proofErr w:type="spellStart"/>
      <w:r w:rsidR="00F41329" w:rsidRPr="006D556B">
        <w:rPr>
          <w:rFonts w:ascii="Times New Roman" w:hAnsi="Times New Roman" w:cs="Times New Roman"/>
          <w:i/>
          <w:iCs/>
        </w:rPr>
        <w:t>vitodurana</w:t>
      </w:r>
      <w:proofErr w:type="spellEnd"/>
      <w:r w:rsidR="00C45A54">
        <w:rPr>
          <w:rFonts w:ascii="Times New Roman" w:hAnsi="Times New Roman" w:cs="Times New Roman"/>
        </w:rPr>
        <w:t xml:space="preserve"> (</w:t>
      </w:r>
      <w:r w:rsidR="00F41329" w:rsidRPr="00E83A1D">
        <w:rPr>
          <w:rFonts w:ascii="Times New Roman" w:hAnsi="Times New Roman" w:cs="Times New Roman"/>
        </w:rPr>
        <w:t>Zurich; PIMUZ A/III 661, MN6)</w:t>
      </w:r>
      <w:r w:rsidR="00F41329">
        <w:rPr>
          <w:rFonts w:ascii="Times New Roman" w:hAnsi="Times New Roman" w:cs="Times New Roman"/>
          <w:lang w:val="en-GB"/>
        </w:rPr>
        <w:t>.</w:t>
      </w:r>
      <w:proofErr w:type="gramEnd"/>
      <w:r w:rsidR="00F41329">
        <w:rPr>
          <w:rFonts w:ascii="Times New Roman" w:hAnsi="Times New Roman" w:cs="Times New Roman"/>
          <w:lang w:val="en-GB"/>
        </w:rPr>
        <w:t xml:space="preserve"> </w:t>
      </w:r>
      <w:proofErr w:type="gramStart"/>
      <w:r w:rsidR="00F41329" w:rsidRPr="00E83A1D">
        <w:rPr>
          <w:rFonts w:ascii="Times New Roman" w:hAnsi="Times New Roman" w:cs="Times New Roman"/>
        </w:rPr>
        <w:t>“</w:t>
      </w:r>
      <w:proofErr w:type="spellStart"/>
      <w:r w:rsidR="00F41329" w:rsidRPr="00E83A1D">
        <w:rPr>
          <w:rFonts w:ascii="Times New Roman" w:hAnsi="Times New Roman" w:cs="Times New Roman"/>
          <w:i/>
          <w:iCs/>
        </w:rPr>
        <w:t>Testudo</w:t>
      </w:r>
      <w:proofErr w:type="spellEnd"/>
      <w:r w:rsidR="00F41329" w:rsidRPr="00E83A1D">
        <w:rPr>
          <w:rFonts w:ascii="Times New Roman" w:hAnsi="Times New Roman" w:cs="Times New Roman"/>
        </w:rPr>
        <w:t xml:space="preserve">” </w:t>
      </w:r>
      <w:proofErr w:type="spellStart"/>
      <w:r w:rsidR="00F41329" w:rsidRPr="00E83A1D">
        <w:rPr>
          <w:rFonts w:ascii="Times New Roman" w:hAnsi="Times New Roman" w:cs="Times New Roman"/>
          <w:i/>
          <w:iCs/>
        </w:rPr>
        <w:t>picteti</w:t>
      </w:r>
      <w:proofErr w:type="spellEnd"/>
      <w:r w:rsidR="00F41329" w:rsidRPr="00E83A1D">
        <w:rPr>
          <w:rFonts w:ascii="Times New Roman" w:hAnsi="Times New Roman" w:cs="Times New Roman"/>
        </w:rPr>
        <w:t xml:space="preserve"> (</w:t>
      </w:r>
      <w:proofErr w:type="spellStart"/>
      <w:r w:rsidR="00F41329" w:rsidRPr="00E83A1D">
        <w:rPr>
          <w:rFonts w:ascii="Times New Roman" w:hAnsi="Times New Roman" w:cs="Times New Roman"/>
        </w:rPr>
        <w:t>holotype</w:t>
      </w:r>
      <w:proofErr w:type="spellEnd"/>
      <w:r w:rsidR="00C45A54">
        <w:rPr>
          <w:rFonts w:ascii="Times New Roman" w:hAnsi="Times New Roman" w:cs="Times New Roman"/>
        </w:rPr>
        <w:t xml:space="preserve">, </w:t>
      </w:r>
      <w:r w:rsidR="00F41329" w:rsidRPr="00E83A1D">
        <w:rPr>
          <w:rFonts w:ascii="Times New Roman" w:hAnsi="Times New Roman" w:cs="Times New Roman"/>
        </w:rPr>
        <w:t>Winterthur; NWS</w:t>
      </w:r>
      <w:r w:rsidR="00F41329" w:rsidRPr="006D556B">
        <w:rPr>
          <w:rFonts w:ascii="Times New Roman" w:hAnsi="Times New Roman" w:cs="Times New Roman"/>
        </w:rPr>
        <w:t xml:space="preserve"> 14900, MN6)</w:t>
      </w:r>
      <w:r w:rsidR="00F41329">
        <w:rPr>
          <w:rFonts w:ascii="Times New Roman" w:hAnsi="Times New Roman" w:cs="Times New Roman"/>
        </w:rPr>
        <w:t>.</w:t>
      </w:r>
      <w:proofErr w:type="gramEnd"/>
      <w:r w:rsidR="00F41329">
        <w:rPr>
          <w:rFonts w:ascii="Times New Roman" w:hAnsi="Times New Roman" w:cs="Times New Roman"/>
        </w:rPr>
        <w:t xml:space="preserve"> </w:t>
      </w:r>
      <w:r w:rsidRPr="00B43458">
        <w:rPr>
          <w:rFonts w:ascii="Times New Roman" w:hAnsi="Times New Roman" w:cs="Times New Roman"/>
          <w:lang w:val="en-GB"/>
        </w:rPr>
        <w:t xml:space="preserve">For </w:t>
      </w:r>
      <w:proofErr w:type="spellStart"/>
      <w:r w:rsidRPr="00B43458">
        <w:rPr>
          <w:rFonts w:ascii="Times New Roman" w:hAnsi="Times New Roman" w:cs="Times New Roman"/>
          <w:i/>
          <w:lang w:val="en-GB"/>
        </w:rPr>
        <w:t>Cheirogaster</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maurini</w:t>
      </w:r>
      <w:proofErr w:type="spellEnd"/>
      <w:r w:rsidRPr="00B43458">
        <w:rPr>
          <w:rFonts w:ascii="Times New Roman" w:hAnsi="Times New Roman" w:cs="Times New Roman"/>
          <w:lang w:val="en-GB"/>
        </w:rPr>
        <w:t xml:space="preserve"> and </w:t>
      </w:r>
      <w:r w:rsidRPr="00B43458">
        <w:rPr>
          <w:rFonts w:ascii="Times New Roman" w:hAnsi="Times New Roman" w:cs="Times New Roman"/>
        </w:rPr>
        <w:t>‘</w:t>
      </w:r>
      <w:proofErr w:type="spellStart"/>
      <w:r w:rsidRPr="00B43458">
        <w:rPr>
          <w:rFonts w:ascii="Times New Roman" w:hAnsi="Times New Roman" w:cs="Times New Roman"/>
          <w:i/>
        </w:rPr>
        <w:t>Ergilemys</w:t>
      </w:r>
      <w:proofErr w:type="spellEnd"/>
      <w:r w:rsidRPr="00B43458">
        <w:rPr>
          <w:rFonts w:ascii="Times New Roman" w:hAnsi="Times New Roman" w:cs="Times New Roman"/>
          <w:i/>
        </w:rPr>
        <w:t>’</w:t>
      </w:r>
      <w:r w:rsidRPr="00B43458">
        <w:rPr>
          <w:rFonts w:ascii="Times New Roman" w:hAnsi="Times New Roman" w:cs="Times New Roman"/>
        </w:rPr>
        <w:t xml:space="preserve"> </w:t>
      </w:r>
      <w:proofErr w:type="spellStart"/>
      <w:r w:rsidRPr="00B43458">
        <w:rPr>
          <w:rFonts w:ascii="Times New Roman" w:hAnsi="Times New Roman" w:cs="Times New Roman"/>
          <w:i/>
        </w:rPr>
        <w:t>bruneti</w:t>
      </w:r>
      <w:proofErr w:type="spellEnd"/>
      <w:r w:rsidRPr="00B43458">
        <w:rPr>
          <w:rFonts w:ascii="Times New Roman" w:hAnsi="Times New Roman" w:cs="Times New Roman"/>
        </w:rPr>
        <w:t xml:space="preserve"> </w:t>
      </w:r>
      <w:r w:rsidRPr="00B43458">
        <w:rPr>
          <w:rFonts w:ascii="Times New Roman" w:hAnsi="Times New Roman" w:cs="Times New Roman"/>
          <w:lang w:val="en-GB"/>
        </w:rPr>
        <w:t xml:space="preserve">the information in de </w:t>
      </w:r>
      <w:proofErr w:type="spellStart"/>
      <w:r w:rsidRPr="00B43458">
        <w:rPr>
          <w:rFonts w:ascii="Times New Roman" w:hAnsi="Times New Roman" w:cs="Times New Roman"/>
          <w:lang w:val="en-GB"/>
        </w:rPr>
        <w:t>Broin</w:t>
      </w:r>
      <w:proofErr w:type="spellEnd"/>
      <w:r w:rsidRPr="00B43458">
        <w:rPr>
          <w:rFonts w:ascii="Times New Roman" w:hAnsi="Times New Roman" w:cs="Times New Roman"/>
          <w:lang w:val="en-GB"/>
        </w:rPr>
        <w:t xml:space="preserve"> (1977)</w:t>
      </w:r>
      <w:r w:rsidRPr="00B43458">
        <w:rPr>
          <w:rFonts w:ascii="Times New Roman" w:hAnsi="Times New Roman" w:cs="Times New Roman"/>
        </w:rPr>
        <w:t xml:space="preserve"> is used</w:t>
      </w:r>
      <w:r w:rsidRPr="00B43458">
        <w:rPr>
          <w:rFonts w:ascii="Times New Roman" w:hAnsi="Times New Roman" w:cs="Times New Roman"/>
          <w:lang w:val="en-GB"/>
        </w:rPr>
        <w:t xml:space="preserve">. For </w:t>
      </w:r>
      <w:proofErr w:type="spellStart"/>
      <w:r w:rsidRPr="00B43458">
        <w:rPr>
          <w:rFonts w:ascii="Times New Roman" w:hAnsi="Times New Roman" w:cs="Times New Roman"/>
          <w:i/>
          <w:lang w:val="en-GB"/>
        </w:rPr>
        <w:t>Gigantochersina</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ammon</w:t>
      </w:r>
      <w:proofErr w:type="spellEnd"/>
      <w:r w:rsidRPr="00B43458">
        <w:rPr>
          <w:rFonts w:ascii="Times New Roman" w:hAnsi="Times New Roman" w:cs="Times New Roman"/>
          <w:lang w:val="en-GB"/>
        </w:rPr>
        <w:t xml:space="preserve"> Andrews (1906)</w:t>
      </w:r>
      <w:r w:rsidRPr="00B43458">
        <w:rPr>
          <w:rFonts w:ascii="Times New Roman" w:hAnsi="Times New Roman" w:cs="Times New Roman"/>
        </w:rPr>
        <w:t xml:space="preserve"> is used</w:t>
      </w:r>
      <w:r w:rsidRPr="00B43458">
        <w:rPr>
          <w:rFonts w:ascii="Times New Roman" w:hAnsi="Times New Roman" w:cs="Times New Roman"/>
          <w:lang w:val="en-GB"/>
        </w:rPr>
        <w:t>. For “</w:t>
      </w:r>
      <w:proofErr w:type="spellStart"/>
      <w:r w:rsidRPr="00B43458">
        <w:rPr>
          <w:rFonts w:ascii="Times New Roman" w:hAnsi="Times New Roman" w:cs="Times New Roman"/>
          <w:i/>
          <w:lang w:val="en-GB"/>
        </w:rPr>
        <w:t>Testudo</w:t>
      </w:r>
      <w:proofErr w:type="spellEnd"/>
      <w:r w:rsidRPr="00B43458">
        <w:rPr>
          <w:rFonts w:ascii="Times New Roman" w:hAnsi="Times New Roman" w:cs="Times New Roman"/>
          <w:lang w:val="en-GB"/>
        </w:rPr>
        <w:t xml:space="preserve">” </w:t>
      </w:r>
      <w:proofErr w:type="spellStart"/>
      <w:r w:rsidRPr="00B43458">
        <w:rPr>
          <w:rFonts w:ascii="Times New Roman" w:hAnsi="Times New Roman" w:cs="Times New Roman"/>
          <w:i/>
          <w:lang w:val="en-GB"/>
        </w:rPr>
        <w:t>gigas</w:t>
      </w:r>
      <w:proofErr w:type="spellEnd"/>
      <w:r w:rsidRPr="00B43458">
        <w:rPr>
          <w:rFonts w:ascii="Times New Roman" w:hAnsi="Times New Roman" w:cs="Times New Roman"/>
          <w:lang w:val="en-GB"/>
        </w:rPr>
        <w:t xml:space="preserve"> direct observation on the </w:t>
      </w:r>
      <w:proofErr w:type="spellStart"/>
      <w:r w:rsidRPr="00B43458">
        <w:rPr>
          <w:rFonts w:ascii="Times New Roman" w:hAnsi="Times New Roman" w:cs="Times New Roman"/>
          <w:lang w:val="en-GB"/>
        </w:rPr>
        <w:t>holotype</w:t>
      </w:r>
      <w:proofErr w:type="spellEnd"/>
      <w:r w:rsidRPr="00B43458">
        <w:rPr>
          <w:rFonts w:ascii="Times New Roman" w:hAnsi="Times New Roman" w:cs="Times New Roman"/>
          <w:lang w:val="en-GB"/>
        </w:rPr>
        <w:t xml:space="preserve"> specimen in MNHN are made. For </w:t>
      </w:r>
      <w:proofErr w:type="spellStart"/>
      <w:r w:rsidRPr="00B43458">
        <w:rPr>
          <w:rFonts w:ascii="Times New Roman" w:hAnsi="Times New Roman" w:cs="Times New Roman"/>
          <w:i/>
          <w:lang w:val="en-GB"/>
        </w:rPr>
        <w:t>Namibchersus</w:t>
      </w:r>
      <w:proofErr w:type="spellEnd"/>
      <w:r w:rsidRPr="00B43458">
        <w:rPr>
          <w:rFonts w:ascii="Times New Roman" w:hAnsi="Times New Roman" w:cs="Times New Roman"/>
          <w:i/>
          <w:lang w:val="en-GB"/>
        </w:rPr>
        <w:t xml:space="preserve"> </w:t>
      </w:r>
      <w:proofErr w:type="spellStart"/>
      <w:r w:rsidRPr="00B43458">
        <w:rPr>
          <w:rFonts w:ascii="Times New Roman" w:hAnsi="Times New Roman" w:cs="Times New Roman"/>
          <w:i/>
          <w:lang w:val="en-GB"/>
        </w:rPr>
        <w:t>namaquensis</w:t>
      </w:r>
      <w:proofErr w:type="spellEnd"/>
      <w:r w:rsidRPr="00B43458">
        <w:rPr>
          <w:rFonts w:ascii="Times New Roman" w:hAnsi="Times New Roman" w:cs="Times New Roman"/>
          <w:lang w:val="en-GB"/>
        </w:rPr>
        <w:t xml:space="preserve"> </w:t>
      </w:r>
      <w:proofErr w:type="spellStart"/>
      <w:r w:rsidRPr="00B43458">
        <w:rPr>
          <w:rFonts w:ascii="Times New Roman" w:hAnsi="Times New Roman" w:cs="Times New Roman"/>
          <w:lang w:val="en-GB"/>
        </w:rPr>
        <w:t>Lapparent</w:t>
      </w:r>
      <w:proofErr w:type="spellEnd"/>
      <w:r w:rsidRPr="00B43458">
        <w:rPr>
          <w:rFonts w:ascii="Times New Roman" w:hAnsi="Times New Roman" w:cs="Times New Roman"/>
          <w:lang w:val="en-GB"/>
        </w:rPr>
        <w:t xml:space="preserve"> de </w:t>
      </w:r>
      <w:proofErr w:type="spellStart"/>
      <w:r w:rsidRPr="00B43458">
        <w:rPr>
          <w:rFonts w:ascii="Times New Roman" w:hAnsi="Times New Roman" w:cs="Times New Roman"/>
          <w:lang w:val="en-GB"/>
        </w:rPr>
        <w:t>Broin</w:t>
      </w:r>
      <w:proofErr w:type="spellEnd"/>
      <w:r w:rsidRPr="00B43458">
        <w:rPr>
          <w:rFonts w:ascii="Times New Roman" w:hAnsi="Times New Roman" w:cs="Times New Roman"/>
          <w:lang w:val="en-GB"/>
        </w:rPr>
        <w:t xml:space="preserve"> (2003; 2008)</w:t>
      </w:r>
      <w:r w:rsidRPr="00B43458">
        <w:rPr>
          <w:rFonts w:ascii="Times New Roman" w:hAnsi="Times New Roman" w:cs="Times New Roman"/>
        </w:rPr>
        <w:t xml:space="preserve"> is used</w:t>
      </w:r>
      <w:r w:rsidRPr="00B43458">
        <w:rPr>
          <w:rFonts w:ascii="Times New Roman" w:hAnsi="Times New Roman" w:cs="Times New Roman"/>
          <w:lang w:val="en-GB"/>
        </w:rPr>
        <w:t xml:space="preserve">. For </w:t>
      </w:r>
      <w:r w:rsidR="0094606A">
        <w:rPr>
          <w:rFonts w:ascii="Times New Roman" w:hAnsi="Times New Roman" w:cs="Times New Roman"/>
          <w:lang w:val="en-GB"/>
        </w:rPr>
        <w:t>'</w:t>
      </w:r>
      <w:proofErr w:type="spellStart"/>
      <w:r w:rsidRPr="00B43458">
        <w:rPr>
          <w:rFonts w:ascii="Times New Roman" w:hAnsi="Times New Roman" w:cs="Times New Roman"/>
          <w:i/>
          <w:lang w:val="en-GB"/>
        </w:rPr>
        <w:t>Paleotestudo</w:t>
      </w:r>
      <w:proofErr w:type="spellEnd"/>
      <w:r w:rsidRPr="00B43458">
        <w:rPr>
          <w:rFonts w:ascii="Times New Roman" w:hAnsi="Times New Roman" w:cs="Times New Roman"/>
          <w:i/>
          <w:lang w:val="en-GB"/>
        </w:rPr>
        <w:t xml:space="preserve"> </w:t>
      </w:r>
      <w:proofErr w:type="spellStart"/>
      <w:r w:rsidR="00E00CB1">
        <w:rPr>
          <w:rFonts w:ascii="Times New Roman" w:hAnsi="Times New Roman" w:cs="Times New Roman"/>
          <w:i/>
          <w:lang w:val="en-GB"/>
        </w:rPr>
        <w:t>canetotiana</w:t>
      </w:r>
      <w:proofErr w:type="spellEnd"/>
      <w:r w:rsidR="0094606A">
        <w:rPr>
          <w:rFonts w:ascii="Times New Roman" w:hAnsi="Times New Roman" w:cs="Times New Roman"/>
          <w:i/>
          <w:lang w:val="en-GB"/>
        </w:rPr>
        <w:t>’</w:t>
      </w:r>
      <w:r w:rsidRPr="00B43458">
        <w:rPr>
          <w:rFonts w:ascii="Times New Roman" w:hAnsi="Times New Roman" w:cs="Times New Roman"/>
          <w:lang w:val="en-GB"/>
        </w:rPr>
        <w:t xml:space="preserve"> </w:t>
      </w:r>
      <w:r w:rsidR="0094606A">
        <w:rPr>
          <w:rFonts w:ascii="Times New Roman" w:hAnsi="Times New Roman" w:cs="Times New Roman"/>
          <w:lang w:val="en-GB"/>
        </w:rPr>
        <w:t xml:space="preserve">group </w:t>
      </w:r>
      <w:proofErr w:type="spellStart"/>
      <w:r w:rsidR="003278FD">
        <w:rPr>
          <w:rFonts w:ascii="Times New Roman" w:hAnsi="Times New Roman" w:cs="Times New Roman"/>
          <w:lang w:val="en-GB"/>
        </w:rPr>
        <w:t>Lapparent</w:t>
      </w:r>
      <w:proofErr w:type="spellEnd"/>
      <w:r w:rsidR="003278FD">
        <w:rPr>
          <w:rFonts w:ascii="Times New Roman" w:hAnsi="Times New Roman" w:cs="Times New Roman"/>
          <w:lang w:val="en-GB"/>
        </w:rPr>
        <w:t xml:space="preserve"> de </w:t>
      </w:r>
      <w:proofErr w:type="spellStart"/>
      <w:r w:rsidR="003278FD">
        <w:rPr>
          <w:rFonts w:ascii="Times New Roman" w:hAnsi="Times New Roman" w:cs="Times New Roman"/>
          <w:lang w:val="en-GB"/>
        </w:rPr>
        <w:t>Broin</w:t>
      </w:r>
      <w:proofErr w:type="spellEnd"/>
      <w:r w:rsidR="003278FD">
        <w:rPr>
          <w:rFonts w:ascii="Times New Roman" w:hAnsi="Times New Roman" w:cs="Times New Roman"/>
          <w:lang w:val="en-GB"/>
        </w:rPr>
        <w:t xml:space="preserve"> (2000) and </w:t>
      </w:r>
      <w:r w:rsidRPr="00B43458">
        <w:rPr>
          <w:rFonts w:ascii="Times New Roman" w:hAnsi="Times New Roman" w:cs="Times New Roman"/>
          <w:lang w:val="es-ES_tradnl"/>
        </w:rPr>
        <w:t xml:space="preserve">Pérez-García </w:t>
      </w:r>
      <w:r w:rsidR="00D24F1B">
        <w:rPr>
          <w:rFonts w:ascii="Times New Roman" w:hAnsi="Times New Roman" w:cs="Times New Roman"/>
          <w:lang w:val="es-ES_tradnl"/>
        </w:rPr>
        <w:t>and</w:t>
      </w:r>
      <w:r w:rsidRPr="00B43458">
        <w:rPr>
          <w:rFonts w:ascii="Times New Roman" w:hAnsi="Times New Roman" w:cs="Times New Roman"/>
          <w:lang w:val="es-ES_tradnl"/>
        </w:rPr>
        <w:t xml:space="preserve"> </w:t>
      </w:r>
      <w:proofErr w:type="spellStart"/>
      <w:r w:rsidRPr="00B43458">
        <w:rPr>
          <w:rFonts w:ascii="Times New Roman" w:hAnsi="Times New Roman" w:cs="Times New Roman"/>
          <w:lang w:val="es-ES_tradnl"/>
        </w:rPr>
        <w:t>Murelaga</w:t>
      </w:r>
      <w:proofErr w:type="spellEnd"/>
      <w:r w:rsidRPr="00B43458">
        <w:rPr>
          <w:rFonts w:ascii="Times New Roman" w:hAnsi="Times New Roman" w:cs="Times New Roman"/>
          <w:lang w:val="es-ES_tradnl"/>
        </w:rPr>
        <w:t xml:space="preserve"> (2013)</w:t>
      </w:r>
      <w:r w:rsidRPr="00B43458">
        <w:rPr>
          <w:rFonts w:ascii="Times New Roman" w:hAnsi="Times New Roman" w:cs="Times New Roman"/>
        </w:rPr>
        <w:t xml:space="preserve"> </w:t>
      </w:r>
      <w:r w:rsidR="003278FD">
        <w:rPr>
          <w:rFonts w:ascii="Times New Roman" w:hAnsi="Times New Roman" w:cs="Times New Roman"/>
        </w:rPr>
        <w:t xml:space="preserve">are </w:t>
      </w:r>
      <w:r w:rsidRPr="00B43458">
        <w:rPr>
          <w:rFonts w:ascii="Times New Roman" w:hAnsi="Times New Roman" w:cs="Times New Roman"/>
        </w:rPr>
        <w:t xml:space="preserve">is used. For </w:t>
      </w:r>
      <w:r w:rsidRPr="00B43458">
        <w:rPr>
          <w:rFonts w:ascii="Times New Roman" w:hAnsi="Times New Roman" w:cs="Times New Roman"/>
          <w:i/>
        </w:rPr>
        <w:t>‘</w:t>
      </w:r>
      <w:proofErr w:type="spellStart"/>
      <w:r w:rsidRPr="00B43458">
        <w:rPr>
          <w:rFonts w:ascii="Times New Roman" w:hAnsi="Times New Roman" w:cs="Times New Roman"/>
          <w:i/>
        </w:rPr>
        <w:t>Testudo</w:t>
      </w:r>
      <w:proofErr w:type="spellEnd"/>
      <w:r w:rsidRPr="00B43458">
        <w:rPr>
          <w:rFonts w:ascii="Times New Roman" w:hAnsi="Times New Roman" w:cs="Times New Roman"/>
          <w:i/>
        </w:rPr>
        <w:t xml:space="preserve">’ </w:t>
      </w:r>
      <w:proofErr w:type="spellStart"/>
      <w:r w:rsidRPr="00B43458">
        <w:rPr>
          <w:rFonts w:ascii="Times New Roman" w:hAnsi="Times New Roman" w:cs="Times New Roman"/>
          <w:i/>
        </w:rPr>
        <w:t>antiqua</w:t>
      </w:r>
      <w:proofErr w:type="spellEnd"/>
      <w:r w:rsidRPr="00B43458">
        <w:rPr>
          <w:rFonts w:ascii="Times New Roman" w:hAnsi="Times New Roman" w:cs="Times New Roman"/>
        </w:rPr>
        <w:t xml:space="preserve"> </w:t>
      </w:r>
      <w:proofErr w:type="spellStart"/>
      <w:r w:rsidRPr="00B43458">
        <w:rPr>
          <w:rFonts w:ascii="Times New Roman" w:hAnsi="Times New Roman" w:cs="Times New Roman"/>
        </w:rPr>
        <w:t>Corsini</w:t>
      </w:r>
      <w:proofErr w:type="spellEnd"/>
      <w:r w:rsidRPr="00B43458">
        <w:rPr>
          <w:rFonts w:ascii="Times New Roman" w:hAnsi="Times New Roman" w:cs="Times New Roman"/>
        </w:rPr>
        <w:t xml:space="preserve"> et al (2014) is used. For </w:t>
      </w:r>
      <w:proofErr w:type="spellStart"/>
      <w:r w:rsidRPr="00B43458">
        <w:rPr>
          <w:rFonts w:ascii="Times New Roman" w:hAnsi="Times New Roman" w:cs="Times New Roman"/>
          <w:i/>
        </w:rPr>
        <w:t>Impregnochelys</w:t>
      </w:r>
      <w:proofErr w:type="spellEnd"/>
      <w:r w:rsidRPr="00B43458">
        <w:rPr>
          <w:rFonts w:ascii="Times New Roman" w:hAnsi="Times New Roman" w:cs="Times New Roman"/>
          <w:i/>
        </w:rPr>
        <w:t xml:space="preserve"> </w:t>
      </w:r>
      <w:proofErr w:type="spellStart"/>
      <w:r w:rsidRPr="00B43458">
        <w:rPr>
          <w:rFonts w:ascii="Times New Roman" w:hAnsi="Times New Roman" w:cs="Times New Roman"/>
          <w:i/>
        </w:rPr>
        <w:t>pachytestis</w:t>
      </w:r>
      <w:proofErr w:type="spellEnd"/>
      <w:r w:rsidRPr="00B43458">
        <w:rPr>
          <w:rFonts w:ascii="Times New Roman" w:hAnsi="Times New Roman" w:cs="Times New Roman"/>
        </w:rPr>
        <w:t xml:space="preserve"> </w:t>
      </w:r>
      <w:proofErr w:type="spellStart"/>
      <w:r w:rsidRPr="00B43458">
        <w:rPr>
          <w:rFonts w:ascii="Times New Roman" w:hAnsi="Times New Roman" w:cs="Times New Roman"/>
        </w:rPr>
        <w:t>Meylan</w:t>
      </w:r>
      <w:proofErr w:type="spellEnd"/>
      <w:r w:rsidRPr="00B43458">
        <w:rPr>
          <w:rFonts w:ascii="Times New Roman" w:hAnsi="Times New Roman" w:cs="Times New Roman"/>
        </w:rPr>
        <w:t xml:space="preserve"> </w:t>
      </w:r>
      <w:r w:rsidR="00D24F1B">
        <w:rPr>
          <w:rFonts w:ascii="Times New Roman" w:hAnsi="Times New Roman" w:cs="Times New Roman"/>
        </w:rPr>
        <w:t>and</w:t>
      </w:r>
      <w:r w:rsidRPr="00B43458">
        <w:rPr>
          <w:rFonts w:ascii="Times New Roman" w:hAnsi="Times New Roman" w:cs="Times New Roman"/>
        </w:rPr>
        <w:t xml:space="preserve"> </w:t>
      </w:r>
      <w:proofErr w:type="spellStart"/>
      <w:r w:rsidRPr="00B43458">
        <w:rPr>
          <w:rFonts w:ascii="Times New Roman" w:hAnsi="Times New Roman" w:cs="Times New Roman"/>
        </w:rPr>
        <w:t>Auffenberg</w:t>
      </w:r>
      <w:proofErr w:type="spellEnd"/>
      <w:r w:rsidRPr="00B43458">
        <w:rPr>
          <w:rFonts w:ascii="Times New Roman" w:hAnsi="Times New Roman" w:cs="Times New Roman"/>
        </w:rPr>
        <w:t xml:space="preserve"> (1986) is used. For ‘</w:t>
      </w:r>
      <w:proofErr w:type="spellStart"/>
      <w:r w:rsidRPr="00B43458">
        <w:rPr>
          <w:rFonts w:ascii="Times New Roman" w:hAnsi="Times New Roman" w:cs="Times New Roman"/>
          <w:i/>
        </w:rPr>
        <w:t>Achilemys</w:t>
      </w:r>
      <w:proofErr w:type="spellEnd"/>
      <w:r w:rsidRPr="00B43458">
        <w:rPr>
          <w:rFonts w:ascii="Times New Roman" w:hAnsi="Times New Roman" w:cs="Times New Roman"/>
          <w:i/>
        </w:rPr>
        <w:t>’</w:t>
      </w:r>
      <w:r w:rsidRPr="00B43458">
        <w:rPr>
          <w:rFonts w:ascii="Times New Roman" w:hAnsi="Times New Roman" w:cs="Times New Roman"/>
        </w:rPr>
        <w:t xml:space="preserve"> </w:t>
      </w:r>
      <w:proofErr w:type="spellStart"/>
      <w:r w:rsidRPr="00B43458">
        <w:rPr>
          <w:rFonts w:ascii="Times New Roman" w:hAnsi="Times New Roman" w:cs="Times New Roman"/>
          <w:i/>
        </w:rPr>
        <w:t>cassouleti</w:t>
      </w:r>
      <w:proofErr w:type="spellEnd"/>
      <w:r w:rsidRPr="00B43458">
        <w:rPr>
          <w:rFonts w:ascii="Times New Roman" w:hAnsi="Times New Roman" w:cs="Times New Roman"/>
        </w:rPr>
        <w:t xml:space="preserve"> Claude </w:t>
      </w:r>
      <w:r w:rsidR="00D24F1B">
        <w:rPr>
          <w:rFonts w:ascii="Times New Roman" w:hAnsi="Times New Roman" w:cs="Times New Roman"/>
        </w:rPr>
        <w:t>and</w:t>
      </w:r>
      <w:r w:rsidRPr="00B43458">
        <w:rPr>
          <w:rFonts w:ascii="Times New Roman" w:hAnsi="Times New Roman" w:cs="Times New Roman"/>
        </w:rPr>
        <w:t xml:space="preserve"> Tong (2004) is used.</w:t>
      </w:r>
    </w:p>
    <w:p w14:paraId="637FD7A4" w14:textId="77777777" w:rsidR="00F830B8" w:rsidRDefault="00F830B8" w:rsidP="00650A6E">
      <w:pPr>
        <w:spacing w:line="480" w:lineRule="auto"/>
        <w:rPr>
          <w:rFonts w:ascii="Times New Roman" w:hAnsi="Times New Roman" w:cs="Times New Roman"/>
        </w:rPr>
      </w:pPr>
    </w:p>
    <w:p w14:paraId="3A809D66" w14:textId="77777777" w:rsidR="00F830B8" w:rsidRPr="00650A6E" w:rsidRDefault="00F830B8" w:rsidP="00650A6E">
      <w:pPr>
        <w:spacing w:line="480" w:lineRule="auto"/>
        <w:rPr>
          <w:rFonts w:ascii="Times New Roman" w:hAnsi="Times New Roman" w:cs="Times New Roman"/>
          <w:b/>
        </w:rPr>
      </w:pPr>
      <w:r w:rsidRPr="00650A6E">
        <w:rPr>
          <w:rFonts w:ascii="Times New Roman" w:hAnsi="Times New Roman" w:cs="Times New Roman"/>
          <w:b/>
        </w:rPr>
        <w:t>CHARACTERS</w:t>
      </w:r>
    </w:p>
    <w:p w14:paraId="73231E54" w14:textId="77777777" w:rsidR="00F830B8" w:rsidRDefault="00F830B8" w:rsidP="00650A6E">
      <w:pPr>
        <w:spacing w:line="480" w:lineRule="auto"/>
        <w:rPr>
          <w:rFonts w:ascii="Times New Roman" w:hAnsi="Times New Roman" w:cs="Times New Roman"/>
        </w:rPr>
      </w:pPr>
    </w:p>
    <w:p w14:paraId="254F7946" w14:textId="77777777"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Carapace Characters</w:t>
      </w:r>
    </w:p>
    <w:p w14:paraId="24F52A3F" w14:textId="49828AC7"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[1] NUCHAL 1: Shape of the outline of the nuchal plate (see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2000:1).</w:t>
      </w:r>
      <w:r w:rsidR="00767B08">
        <w:rPr>
          <w:rFonts w:ascii="Times New Roman" w:hAnsi="Times New Roman" w:cs="Times New Roman"/>
        </w:rPr>
        <w:t xml:space="preserve"> </w:t>
      </w:r>
      <w:r w:rsidRPr="00F830B8">
        <w:rPr>
          <w:rFonts w:ascii="Times New Roman" w:hAnsi="Times New Roman" w:cs="Times New Roman"/>
        </w:rPr>
        <w:t>Coding: hexagonal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octagonal (1).</w:t>
      </w:r>
    </w:p>
    <w:p w14:paraId="7C3531C1" w14:textId="77777777" w:rsidR="00F830B8" w:rsidRPr="00F830B8" w:rsidRDefault="00F830B8" w:rsidP="00650A6E">
      <w:pPr>
        <w:spacing w:line="480" w:lineRule="auto"/>
        <w:rPr>
          <w:rFonts w:ascii="Times New Roman" w:hAnsi="Times New Roman" w:cs="Times New Roman"/>
        </w:rPr>
      </w:pPr>
    </w:p>
    <w:p w14:paraId="0B3276DA" w14:textId="763AACDE"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[2] NUCHAL 2: General shape of the nuchal plate (see Pérez-</w:t>
      </w:r>
      <w:proofErr w:type="spellStart"/>
      <w:r w:rsidRPr="00F830B8">
        <w:rPr>
          <w:rFonts w:ascii="Times New Roman" w:hAnsi="Times New Roman" w:cs="Times New Roman"/>
        </w:rPr>
        <w:t>García</w:t>
      </w:r>
      <w:proofErr w:type="spellEnd"/>
      <w:r w:rsidR="00767B08">
        <w:rPr>
          <w:rFonts w:ascii="Times New Roman" w:hAnsi="Times New Roman" w:cs="Times New Roman"/>
        </w:rPr>
        <w:t xml:space="preserve"> </w:t>
      </w:r>
      <w:r w:rsidR="00D24F1B">
        <w:rPr>
          <w:rFonts w:ascii="Times New Roman" w:hAnsi="Times New Roman" w:cs="Times New Roman"/>
        </w:rPr>
        <w:t>and</w:t>
      </w:r>
      <w:r w:rsidR="00767B08">
        <w:rPr>
          <w:rFonts w:ascii="Times New Roman" w:hAnsi="Times New Roman" w:cs="Times New Roman"/>
        </w:rPr>
        <w:t xml:space="preserve"> Vlachos, 2014:2). </w:t>
      </w:r>
      <w:r w:rsidRPr="00F830B8">
        <w:rPr>
          <w:rFonts w:ascii="Times New Roman" w:hAnsi="Times New Roman" w:cs="Times New Roman"/>
        </w:rPr>
        <w:t>Coding: markedly wider than long (0); slightly wider than long or as long as wide (1); markedly longer than wide (2).</w:t>
      </w:r>
    </w:p>
    <w:p w14:paraId="0B0748F5" w14:textId="77777777" w:rsidR="00767B08" w:rsidRDefault="00767B08" w:rsidP="00650A6E">
      <w:pPr>
        <w:spacing w:line="480" w:lineRule="auto"/>
        <w:rPr>
          <w:rFonts w:ascii="Times New Roman" w:hAnsi="Times New Roman" w:cs="Times New Roman"/>
          <w:b/>
        </w:rPr>
      </w:pPr>
    </w:p>
    <w:p w14:paraId="1A423B89" w14:textId="0DE45115"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[3] NUCHAL 3: Overlapping of the first pleural on the nuchal plate (see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2000:4). Coding: first pleural overlaps </w:t>
      </w:r>
      <w:proofErr w:type="spellStart"/>
      <w:r w:rsidRPr="00F830B8">
        <w:rPr>
          <w:rFonts w:ascii="Times New Roman" w:hAnsi="Times New Roman" w:cs="Times New Roman"/>
        </w:rPr>
        <w:t>postero</w:t>
      </w:r>
      <w:proofErr w:type="spellEnd"/>
      <w:r w:rsidRPr="00F830B8">
        <w:rPr>
          <w:rFonts w:ascii="Times New Roman" w:hAnsi="Times New Roman" w:cs="Times New Roman"/>
        </w:rPr>
        <w:t>-lateral parts of the nuchal (0); first pleural touches, but it does not overlap the nuchal (1); first pleural is not in contact with the nuchal (2).</w:t>
      </w:r>
    </w:p>
    <w:p w14:paraId="28B16862" w14:textId="77777777" w:rsidR="00F830B8" w:rsidRPr="00F830B8" w:rsidRDefault="00F830B8" w:rsidP="00650A6E">
      <w:pPr>
        <w:spacing w:line="480" w:lineRule="auto"/>
        <w:rPr>
          <w:rFonts w:ascii="Times New Roman" w:hAnsi="Times New Roman" w:cs="Times New Roman"/>
        </w:rPr>
      </w:pPr>
    </w:p>
    <w:p w14:paraId="0B120112" w14:textId="4E2D8164"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[4] NUCHAL 4: Nuchal notch (see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2014:1).</w:t>
      </w:r>
      <w:r w:rsidR="00767B08">
        <w:rPr>
          <w:rFonts w:ascii="Times New Roman" w:hAnsi="Times New Roman" w:cs="Times New Roman"/>
        </w:rPr>
        <w:t xml:space="preserve"> </w:t>
      </w:r>
      <w:r w:rsidRPr="00F830B8">
        <w:rPr>
          <w:rFonts w:ascii="Times New Roman" w:hAnsi="Times New Roman" w:cs="Times New Roman"/>
        </w:rPr>
        <w:t>Coding: absent (0); shallow (1); deep (2); significant medial protrusion present (3).</w:t>
      </w:r>
    </w:p>
    <w:p w14:paraId="29D494EA" w14:textId="77777777" w:rsidR="00F830B8" w:rsidRPr="00F830B8" w:rsidRDefault="00F830B8" w:rsidP="00650A6E">
      <w:pPr>
        <w:spacing w:line="480" w:lineRule="auto"/>
        <w:rPr>
          <w:rFonts w:ascii="Times New Roman" w:hAnsi="Times New Roman" w:cs="Times New Roman"/>
        </w:rPr>
      </w:pPr>
    </w:p>
    <w:p w14:paraId="48AC63FC" w14:textId="21AEDE0B"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[5] CERVICAL: Presence of a cervical </w:t>
      </w:r>
      <w:proofErr w:type="spellStart"/>
      <w:r w:rsidRPr="00F830B8">
        <w:rPr>
          <w:rFonts w:ascii="Times New Roman" w:hAnsi="Times New Roman" w:cs="Times New Roman"/>
        </w:rPr>
        <w:t>scute</w:t>
      </w:r>
      <w:proofErr w:type="spellEnd"/>
      <w:r w:rsidRPr="00F830B8">
        <w:rPr>
          <w:rFonts w:ascii="Times New Roman" w:hAnsi="Times New Roman" w:cs="Times New Roman"/>
        </w:rPr>
        <w:t xml:space="preserve"> on dorsal side of the carapace (see CVS, </w:t>
      </w:r>
      <w:proofErr w:type="spellStart"/>
      <w:r w:rsidRPr="00F830B8">
        <w:rPr>
          <w:rFonts w:ascii="Times New Roman" w:hAnsi="Times New Roman" w:cs="Times New Roman"/>
        </w:rPr>
        <w:t>Crumly</w:t>
      </w:r>
      <w:proofErr w:type="spellEnd"/>
      <w:r w:rsidRPr="00F830B8">
        <w:rPr>
          <w:rFonts w:ascii="Times New Roman" w:hAnsi="Times New Roman" w:cs="Times New Roman"/>
        </w:rPr>
        <w:t xml:space="preserve">, 1984; Takahashi et al., 2003:15; Joyce </w:t>
      </w:r>
      <w:r w:rsidR="00D24F1B">
        <w:rPr>
          <w:rFonts w:ascii="Times New Roman" w:hAnsi="Times New Roman" w:cs="Times New Roman"/>
        </w:rPr>
        <w:t>and</w:t>
      </w:r>
      <w:r w:rsidRPr="00F830B8">
        <w:rPr>
          <w:rFonts w:ascii="Times New Roman" w:hAnsi="Times New Roman" w:cs="Times New Roman"/>
        </w:rPr>
        <w:t xml:space="preserve"> Bell, 2004:40;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2014:14).</w:t>
      </w:r>
      <w:r w:rsidR="00767B08">
        <w:rPr>
          <w:rFonts w:ascii="Times New Roman" w:hAnsi="Times New Roman" w:cs="Times New Roman"/>
        </w:rPr>
        <w:t xml:space="preserve"> </w:t>
      </w:r>
      <w:r w:rsidRPr="00F830B8">
        <w:rPr>
          <w:rFonts w:ascii="Times New Roman" w:hAnsi="Times New Roman" w:cs="Times New Roman"/>
        </w:rPr>
        <w:t>Coding: dorsally present (0); absent (1).</w:t>
      </w:r>
    </w:p>
    <w:p w14:paraId="50521109" w14:textId="77777777" w:rsidR="00F830B8" w:rsidRPr="00F830B8" w:rsidRDefault="00F830B8" w:rsidP="00650A6E">
      <w:pPr>
        <w:spacing w:line="480" w:lineRule="auto"/>
        <w:rPr>
          <w:rFonts w:ascii="Times New Roman" w:hAnsi="Times New Roman" w:cs="Times New Roman"/>
        </w:rPr>
      </w:pPr>
    </w:p>
    <w:p w14:paraId="6223B432" w14:textId="258B49F6"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[6] NEURAL NUMBER: Number of neural plates (see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2000:7; </w:t>
      </w:r>
      <w:proofErr w:type="spellStart"/>
      <w:r w:rsidR="005F3524">
        <w:rPr>
          <w:rFonts w:ascii="Times New Roman" w:hAnsi="Times New Roman" w:cs="Times New Roman"/>
        </w:rPr>
        <w:t>Lapparent</w:t>
      </w:r>
      <w:proofErr w:type="spellEnd"/>
      <w:r w:rsidR="005F3524">
        <w:rPr>
          <w:rFonts w:ascii="Times New Roman" w:hAnsi="Times New Roman" w:cs="Times New Roman"/>
        </w:rPr>
        <w:t xml:space="preserve"> de </w:t>
      </w:r>
      <w:proofErr w:type="spellStart"/>
      <w:r w:rsidR="005F3524">
        <w:rPr>
          <w:rFonts w:ascii="Times New Roman" w:hAnsi="Times New Roman" w:cs="Times New Roman"/>
        </w:rPr>
        <w:t>Broin</w:t>
      </w:r>
      <w:proofErr w:type="spellEnd"/>
      <w:r w:rsidR="005F3524">
        <w:rPr>
          <w:rFonts w:ascii="Times New Roman" w:hAnsi="Times New Roman" w:cs="Times New Roman"/>
        </w:rPr>
        <w:t xml:space="preserve"> et al., 2006</w:t>
      </w:r>
      <w:r w:rsidRPr="00F830B8">
        <w:rPr>
          <w:rFonts w:ascii="Times New Roman" w:hAnsi="Times New Roman" w:cs="Times New Roman"/>
        </w:rPr>
        <w:t>:5;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2014:3).</w:t>
      </w:r>
      <w:r w:rsidR="00767B08">
        <w:rPr>
          <w:rFonts w:ascii="Times New Roman" w:hAnsi="Times New Roman" w:cs="Times New Roman"/>
        </w:rPr>
        <w:t xml:space="preserve"> </w:t>
      </w:r>
      <w:r w:rsidRPr="00F830B8">
        <w:rPr>
          <w:rFonts w:ascii="Times New Roman" w:hAnsi="Times New Roman" w:cs="Times New Roman"/>
        </w:rPr>
        <w:t xml:space="preserve">Coding: nine </w:t>
      </w:r>
      <w:proofErr w:type="spellStart"/>
      <w:r w:rsidRPr="00F830B8">
        <w:rPr>
          <w:rFonts w:ascii="Times New Roman" w:hAnsi="Times New Roman" w:cs="Times New Roman"/>
        </w:rPr>
        <w:t>neurals</w:t>
      </w:r>
      <w:proofErr w:type="spellEnd"/>
      <w:r w:rsidRPr="00F830B8">
        <w:rPr>
          <w:rFonts w:ascii="Times New Roman" w:hAnsi="Times New Roman" w:cs="Times New Roman"/>
        </w:rPr>
        <w:t xml:space="preserve"> (0); eight </w:t>
      </w:r>
      <w:proofErr w:type="spellStart"/>
      <w:r w:rsidRPr="00F830B8">
        <w:rPr>
          <w:rFonts w:ascii="Times New Roman" w:hAnsi="Times New Roman" w:cs="Times New Roman"/>
        </w:rPr>
        <w:t>neurals</w:t>
      </w:r>
      <w:proofErr w:type="spellEnd"/>
      <w:r w:rsidRPr="00F830B8">
        <w:rPr>
          <w:rFonts w:ascii="Times New Roman" w:hAnsi="Times New Roman" w:cs="Times New Roman"/>
        </w:rPr>
        <w:t xml:space="preserve"> </w:t>
      </w:r>
      <w:proofErr w:type="gramStart"/>
      <w:r w:rsidRPr="00F830B8">
        <w:rPr>
          <w:rFonts w:ascii="Times New Roman" w:hAnsi="Times New Roman" w:cs="Times New Roman"/>
        </w:rPr>
        <w:t>(1);</w:t>
      </w:r>
      <w:proofErr w:type="gramEnd"/>
      <w:r w:rsidRPr="00F830B8">
        <w:rPr>
          <w:rFonts w:ascii="Times New Roman" w:hAnsi="Times New Roman" w:cs="Times New Roman"/>
        </w:rPr>
        <w:t xml:space="preserve"> seven </w:t>
      </w:r>
      <w:proofErr w:type="spellStart"/>
      <w:r w:rsidRPr="00F830B8">
        <w:rPr>
          <w:rFonts w:ascii="Times New Roman" w:hAnsi="Times New Roman" w:cs="Times New Roman"/>
        </w:rPr>
        <w:t>neurals</w:t>
      </w:r>
      <w:proofErr w:type="spellEnd"/>
      <w:r w:rsidRPr="00F830B8">
        <w:rPr>
          <w:rFonts w:ascii="Times New Roman" w:hAnsi="Times New Roman" w:cs="Times New Roman"/>
        </w:rPr>
        <w:t xml:space="preserve"> or less (2).</w:t>
      </w:r>
    </w:p>
    <w:p w14:paraId="54B2D50A" w14:textId="77777777" w:rsidR="00F830B8" w:rsidRPr="00F830B8" w:rsidRDefault="00F830B8" w:rsidP="00650A6E">
      <w:pPr>
        <w:spacing w:line="480" w:lineRule="auto"/>
        <w:rPr>
          <w:rFonts w:ascii="Times New Roman" w:hAnsi="Times New Roman" w:cs="Times New Roman"/>
        </w:rPr>
      </w:pPr>
    </w:p>
    <w:p w14:paraId="01FC33BB" w14:textId="47F85BB6"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[7] NEURAL 1: Shape of the first neural (see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2014:6).</w:t>
      </w:r>
      <w:r w:rsidR="00767B08">
        <w:rPr>
          <w:rFonts w:ascii="Times New Roman" w:hAnsi="Times New Roman" w:cs="Times New Roman"/>
        </w:rPr>
        <w:t xml:space="preserve"> </w:t>
      </w:r>
      <w:r w:rsidRPr="00F830B8">
        <w:rPr>
          <w:rFonts w:ascii="Times New Roman" w:hAnsi="Times New Roman" w:cs="Times New Roman"/>
        </w:rPr>
        <w:t>Coding: hexagonal, short sides positioned posteriorly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rectangular (1).</w:t>
      </w:r>
    </w:p>
    <w:p w14:paraId="60710828" w14:textId="77777777" w:rsidR="00F830B8" w:rsidRPr="00F830B8" w:rsidRDefault="00F830B8" w:rsidP="00650A6E">
      <w:pPr>
        <w:spacing w:line="480" w:lineRule="auto"/>
        <w:rPr>
          <w:rFonts w:ascii="Times New Roman" w:hAnsi="Times New Roman" w:cs="Times New Roman"/>
        </w:rPr>
      </w:pPr>
    </w:p>
    <w:p w14:paraId="606B9107" w14:textId="0FC24642"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 [8] NEURAL 2: Shape of the second neural (see Joyce </w:t>
      </w:r>
      <w:r w:rsidR="00D24F1B">
        <w:rPr>
          <w:rFonts w:ascii="Times New Roman" w:hAnsi="Times New Roman" w:cs="Times New Roman"/>
        </w:rPr>
        <w:t>and</w:t>
      </w:r>
      <w:r w:rsidRPr="00F830B8">
        <w:rPr>
          <w:rFonts w:ascii="Times New Roman" w:hAnsi="Times New Roman" w:cs="Times New Roman"/>
        </w:rPr>
        <w:t xml:space="preserve"> Bell, 2004:37;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2014:7).</w:t>
      </w:r>
      <w:r w:rsidR="00767B08">
        <w:rPr>
          <w:rFonts w:ascii="Times New Roman" w:hAnsi="Times New Roman" w:cs="Times New Roman"/>
        </w:rPr>
        <w:t xml:space="preserve"> </w:t>
      </w:r>
      <w:r w:rsidRPr="00F830B8">
        <w:rPr>
          <w:rFonts w:ascii="Times New Roman" w:hAnsi="Times New Roman" w:cs="Times New Roman"/>
        </w:rPr>
        <w:t>Coding: rectangular (0); hexagonal, short sides positioned anteriorly (1); hexagonal, short sides positioned posteriorly (2); octagonal (3).</w:t>
      </w:r>
    </w:p>
    <w:p w14:paraId="25061104" w14:textId="77777777" w:rsidR="00F830B8" w:rsidRPr="00F830B8" w:rsidRDefault="00F830B8" w:rsidP="00650A6E">
      <w:pPr>
        <w:spacing w:line="480" w:lineRule="auto"/>
        <w:rPr>
          <w:rFonts w:ascii="Times New Roman" w:hAnsi="Times New Roman" w:cs="Times New Roman"/>
        </w:rPr>
      </w:pPr>
    </w:p>
    <w:p w14:paraId="243E69E4" w14:textId="3C4740A8"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[9] NEURAL 3: Shape of the third neural (see Joyce </w:t>
      </w:r>
      <w:r w:rsidR="00D24F1B">
        <w:rPr>
          <w:rFonts w:ascii="Times New Roman" w:hAnsi="Times New Roman" w:cs="Times New Roman"/>
        </w:rPr>
        <w:t>and</w:t>
      </w:r>
      <w:r w:rsidRPr="00F830B8">
        <w:rPr>
          <w:rFonts w:ascii="Times New Roman" w:hAnsi="Times New Roman" w:cs="Times New Roman"/>
        </w:rPr>
        <w:t xml:space="preserve"> Bell, 2004:38;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2014:8).</w:t>
      </w:r>
      <w:r w:rsidR="00767B08">
        <w:rPr>
          <w:rFonts w:ascii="Times New Roman" w:hAnsi="Times New Roman" w:cs="Times New Roman"/>
        </w:rPr>
        <w:t xml:space="preserve"> </w:t>
      </w:r>
      <w:r w:rsidRPr="00F830B8">
        <w:rPr>
          <w:rFonts w:ascii="Times New Roman" w:hAnsi="Times New Roman" w:cs="Times New Roman"/>
        </w:rPr>
        <w:t xml:space="preserve">Coding: hexagonal (0); rectangular </w:t>
      </w:r>
      <w:proofErr w:type="gramStart"/>
      <w:r w:rsidRPr="00F830B8">
        <w:rPr>
          <w:rFonts w:ascii="Times New Roman" w:hAnsi="Times New Roman" w:cs="Times New Roman"/>
        </w:rPr>
        <w:t>(1);</w:t>
      </w:r>
      <w:proofErr w:type="gramEnd"/>
      <w:r w:rsidRPr="00F830B8">
        <w:rPr>
          <w:rFonts w:ascii="Times New Roman" w:hAnsi="Times New Roman" w:cs="Times New Roman"/>
        </w:rPr>
        <w:t xml:space="preserve"> octagonal (2).</w:t>
      </w:r>
    </w:p>
    <w:p w14:paraId="0DB98C73" w14:textId="2ED71F9B" w:rsidR="00F830B8" w:rsidRPr="00F830B8" w:rsidRDefault="00F830B8" w:rsidP="00650A6E">
      <w:pPr>
        <w:spacing w:line="480" w:lineRule="auto"/>
        <w:rPr>
          <w:rFonts w:ascii="Times New Roman" w:hAnsi="Times New Roman" w:cs="Times New Roman"/>
        </w:rPr>
      </w:pPr>
    </w:p>
    <w:p w14:paraId="20D107E1" w14:textId="4808ADBB"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[10] NEURAL 4: Shape of the fourth neural (see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2014:9).</w:t>
      </w:r>
      <w:r w:rsidR="00767B08">
        <w:rPr>
          <w:rFonts w:ascii="Times New Roman" w:hAnsi="Times New Roman" w:cs="Times New Roman"/>
        </w:rPr>
        <w:t xml:space="preserve"> </w:t>
      </w:r>
      <w:r w:rsidRPr="00F830B8">
        <w:rPr>
          <w:rFonts w:ascii="Times New Roman" w:hAnsi="Times New Roman" w:cs="Times New Roman"/>
        </w:rPr>
        <w:t xml:space="preserve">Coding: rectangular (0); hexagonal </w:t>
      </w:r>
      <w:proofErr w:type="gramStart"/>
      <w:r w:rsidRPr="00F830B8">
        <w:rPr>
          <w:rFonts w:ascii="Times New Roman" w:hAnsi="Times New Roman" w:cs="Times New Roman"/>
        </w:rPr>
        <w:t>(1);</w:t>
      </w:r>
      <w:proofErr w:type="gramEnd"/>
      <w:r w:rsidRPr="00F830B8">
        <w:rPr>
          <w:rFonts w:ascii="Times New Roman" w:hAnsi="Times New Roman" w:cs="Times New Roman"/>
        </w:rPr>
        <w:t xml:space="preserve"> octagonal (2).</w:t>
      </w:r>
    </w:p>
    <w:p w14:paraId="3FD8425B" w14:textId="77777777" w:rsidR="00F830B8" w:rsidRPr="00F830B8" w:rsidRDefault="00F830B8" w:rsidP="00650A6E">
      <w:pPr>
        <w:spacing w:line="480" w:lineRule="auto"/>
        <w:rPr>
          <w:rFonts w:ascii="Times New Roman" w:hAnsi="Times New Roman" w:cs="Times New Roman"/>
        </w:rPr>
      </w:pPr>
    </w:p>
    <w:p w14:paraId="6A689F77" w14:textId="1438EF02"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[11] NEURAL 5: Shape of the fifth neural (see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2014:10).</w:t>
      </w:r>
      <w:r w:rsidR="00767B08">
        <w:rPr>
          <w:rFonts w:ascii="Times New Roman" w:hAnsi="Times New Roman" w:cs="Times New Roman"/>
        </w:rPr>
        <w:t xml:space="preserve"> </w:t>
      </w:r>
      <w:r w:rsidRPr="00F830B8">
        <w:rPr>
          <w:rFonts w:ascii="Times New Roman" w:hAnsi="Times New Roman" w:cs="Times New Roman"/>
        </w:rPr>
        <w:t>Coding: hexagonal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rectangular (1).</w:t>
      </w:r>
    </w:p>
    <w:p w14:paraId="5E54649C" w14:textId="77777777" w:rsidR="00F830B8" w:rsidRPr="00F830B8" w:rsidRDefault="00F830B8" w:rsidP="00650A6E">
      <w:pPr>
        <w:spacing w:line="480" w:lineRule="auto"/>
        <w:rPr>
          <w:rFonts w:ascii="Times New Roman" w:hAnsi="Times New Roman" w:cs="Times New Roman"/>
        </w:rPr>
      </w:pPr>
    </w:p>
    <w:p w14:paraId="545D6DD8" w14:textId="19E281D0"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[12] COSTAL: Medial contact of the seventh and/or eighth costal plates (see Joyce </w:t>
      </w:r>
      <w:r w:rsidR="00D24F1B">
        <w:rPr>
          <w:rFonts w:ascii="Times New Roman" w:hAnsi="Times New Roman" w:cs="Times New Roman"/>
        </w:rPr>
        <w:t>and</w:t>
      </w:r>
      <w:r w:rsidRPr="00F830B8">
        <w:rPr>
          <w:rFonts w:ascii="Times New Roman" w:hAnsi="Times New Roman" w:cs="Times New Roman"/>
        </w:rPr>
        <w:t xml:space="preserve"> Bell, 2004:39).</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31868691" w14:textId="77777777" w:rsidR="00767B08" w:rsidRDefault="00767B08" w:rsidP="00650A6E">
      <w:pPr>
        <w:spacing w:line="480" w:lineRule="auto"/>
        <w:rPr>
          <w:rFonts w:ascii="Times New Roman" w:hAnsi="Times New Roman" w:cs="Times New Roman"/>
        </w:rPr>
      </w:pPr>
    </w:p>
    <w:p w14:paraId="51158072" w14:textId="6C080567"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[13] SUPRAPYGAL: Number and shape of the </w:t>
      </w:r>
      <w:proofErr w:type="spellStart"/>
      <w:r w:rsidRPr="00F830B8">
        <w:rPr>
          <w:rFonts w:ascii="Times New Roman" w:hAnsi="Times New Roman" w:cs="Times New Roman"/>
        </w:rPr>
        <w:t>suprapygal</w:t>
      </w:r>
      <w:proofErr w:type="spellEnd"/>
      <w:r w:rsidRPr="00F830B8">
        <w:rPr>
          <w:rFonts w:ascii="Times New Roman" w:hAnsi="Times New Roman" w:cs="Times New Roman"/>
        </w:rPr>
        <w:t xml:space="preserve"> bones (see PYP, </w:t>
      </w:r>
      <w:proofErr w:type="spellStart"/>
      <w:r w:rsidRPr="00F830B8">
        <w:rPr>
          <w:rFonts w:ascii="Times New Roman" w:hAnsi="Times New Roman" w:cs="Times New Roman"/>
        </w:rPr>
        <w:t>Crumly</w:t>
      </w:r>
      <w:proofErr w:type="spellEnd"/>
      <w:r w:rsidRPr="00F830B8">
        <w:rPr>
          <w:rFonts w:ascii="Times New Roman" w:hAnsi="Times New Roman" w:cs="Times New Roman"/>
        </w:rPr>
        <w:t xml:space="preserve">, 1984;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2000:12; </w:t>
      </w:r>
      <w:proofErr w:type="spellStart"/>
      <w:r w:rsidRPr="00F830B8">
        <w:rPr>
          <w:rFonts w:ascii="Times New Roman" w:hAnsi="Times New Roman" w:cs="Times New Roman"/>
        </w:rPr>
        <w:t>Lapparent</w:t>
      </w:r>
      <w:proofErr w:type="spellEnd"/>
      <w:r w:rsidRPr="00F830B8">
        <w:rPr>
          <w:rFonts w:ascii="Times New Roman" w:hAnsi="Times New Roman" w:cs="Times New Roman"/>
        </w:rPr>
        <w:t xml:space="preserve"> de </w:t>
      </w:r>
      <w:proofErr w:type="spellStart"/>
      <w:r w:rsidRPr="00F830B8">
        <w:rPr>
          <w:rFonts w:ascii="Times New Roman" w:hAnsi="Times New Roman" w:cs="Times New Roman"/>
        </w:rPr>
        <w:t>Broin</w:t>
      </w:r>
      <w:proofErr w:type="spellEnd"/>
      <w:r w:rsidRPr="00F830B8">
        <w:rPr>
          <w:rFonts w:ascii="Times New Roman" w:hAnsi="Times New Roman" w:cs="Times New Roman"/>
        </w:rPr>
        <w:t xml:space="preserve"> e</w:t>
      </w:r>
      <w:r w:rsidR="005F3524">
        <w:rPr>
          <w:rFonts w:ascii="Times New Roman" w:hAnsi="Times New Roman" w:cs="Times New Roman"/>
        </w:rPr>
        <w:t>t al., 2006</w:t>
      </w:r>
      <w:r w:rsidRPr="00F830B8">
        <w:rPr>
          <w:rFonts w:ascii="Times New Roman" w:hAnsi="Times New Roman" w:cs="Times New Roman"/>
        </w:rPr>
        <w:t>:6, 7;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2014:11).</w:t>
      </w:r>
      <w:r w:rsidR="00767B08">
        <w:rPr>
          <w:rFonts w:ascii="Times New Roman" w:hAnsi="Times New Roman" w:cs="Times New Roman"/>
        </w:rPr>
        <w:t xml:space="preserve"> </w:t>
      </w:r>
      <w:r w:rsidRPr="00F830B8">
        <w:rPr>
          <w:rFonts w:ascii="Times New Roman" w:hAnsi="Times New Roman" w:cs="Times New Roman"/>
        </w:rPr>
        <w:t xml:space="preserve">Coding: two, the contact between the </w:t>
      </w:r>
      <w:proofErr w:type="spellStart"/>
      <w:r w:rsidRPr="00F830B8">
        <w:rPr>
          <w:rFonts w:ascii="Times New Roman" w:hAnsi="Times New Roman" w:cs="Times New Roman"/>
        </w:rPr>
        <w:t>suprapygals</w:t>
      </w:r>
      <w:proofErr w:type="spellEnd"/>
      <w:r w:rsidRPr="00F830B8">
        <w:rPr>
          <w:rFonts w:ascii="Times New Roman" w:hAnsi="Times New Roman" w:cs="Times New Roman"/>
        </w:rPr>
        <w:t xml:space="preserve"> is straight and perpendicular to the axial plane (0); two, the two </w:t>
      </w:r>
      <w:proofErr w:type="spellStart"/>
      <w:r w:rsidRPr="00F830B8">
        <w:rPr>
          <w:rFonts w:ascii="Times New Roman" w:hAnsi="Times New Roman" w:cs="Times New Roman"/>
        </w:rPr>
        <w:t>suprapygals</w:t>
      </w:r>
      <w:proofErr w:type="spellEnd"/>
      <w:r w:rsidRPr="00F830B8">
        <w:rPr>
          <w:rFonts w:ascii="Times New Roman" w:hAnsi="Times New Roman" w:cs="Times New Roman"/>
        </w:rPr>
        <w:t xml:space="preserve"> together constitute one trapeze and the first </w:t>
      </w:r>
      <w:proofErr w:type="spellStart"/>
      <w:r w:rsidRPr="00F830B8">
        <w:rPr>
          <w:rFonts w:ascii="Times New Roman" w:hAnsi="Times New Roman" w:cs="Times New Roman"/>
        </w:rPr>
        <w:t>suprapygal</w:t>
      </w:r>
      <w:proofErr w:type="spellEnd"/>
      <w:r w:rsidRPr="00F830B8">
        <w:rPr>
          <w:rFonts w:ascii="Times New Roman" w:hAnsi="Times New Roman" w:cs="Times New Roman"/>
        </w:rPr>
        <w:t xml:space="preserve"> embraces the lenticular second one (1); one, </w:t>
      </w:r>
      <w:proofErr w:type="spellStart"/>
      <w:r w:rsidRPr="00F830B8">
        <w:rPr>
          <w:rFonts w:ascii="Times New Roman" w:hAnsi="Times New Roman" w:cs="Times New Roman"/>
        </w:rPr>
        <w:t>suprapygals</w:t>
      </w:r>
      <w:proofErr w:type="spellEnd"/>
      <w:r w:rsidRPr="00F830B8">
        <w:rPr>
          <w:rFonts w:ascii="Times New Roman" w:hAnsi="Times New Roman" w:cs="Times New Roman"/>
        </w:rPr>
        <w:t xml:space="preserve"> fused, constituting one trapeze (2).</w:t>
      </w:r>
    </w:p>
    <w:p w14:paraId="6694A7E8" w14:textId="77777777" w:rsidR="00F830B8" w:rsidRPr="00F830B8" w:rsidRDefault="00F830B8" w:rsidP="00650A6E">
      <w:pPr>
        <w:spacing w:line="480" w:lineRule="auto"/>
        <w:rPr>
          <w:rFonts w:ascii="Times New Roman" w:hAnsi="Times New Roman" w:cs="Times New Roman"/>
        </w:rPr>
      </w:pPr>
    </w:p>
    <w:p w14:paraId="72943C3F" w14:textId="46A0366E"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[14] PYGAL: </w:t>
      </w:r>
      <w:proofErr w:type="spellStart"/>
      <w:r w:rsidRPr="00F830B8">
        <w:rPr>
          <w:rFonts w:ascii="Times New Roman" w:hAnsi="Times New Roman" w:cs="Times New Roman"/>
        </w:rPr>
        <w:t>Pygal</w:t>
      </w:r>
      <w:proofErr w:type="spellEnd"/>
      <w:r w:rsidRPr="00F830B8">
        <w:rPr>
          <w:rFonts w:ascii="Times New Roman" w:hAnsi="Times New Roman" w:cs="Times New Roman"/>
        </w:rPr>
        <w:t xml:space="preserve"> shape (see </w:t>
      </w:r>
      <w:proofErr w:type="spellStart"/>
      <w:r w:rsidR="005F3524">
        <w:rPr>
          <w:rFonts w:ascii="Times New Roman" w:hAnsi="Times New Roman" w:cs="Times New Roman"/>
        </w:rPr>
        <w:t>Lapparent</w:t>
      </w:r>
      <w:proofErr w:type="spellEnd"/>
      <w:r w:rsidR="005F3524">
        <w:rPr>
          <w:rFonts w:ascii="Times New Roman" w:hAnsi="Times New Roman" w:cs="Times New Roman"/>
        </w:rPr>
        <w:t xml:space="preserve"> de </w:t>
      </w:r>
      <w:proofErr w:type="spellStart"/>
      <w:r w:rsidR="005F3524">
        <w:rPr>
          <w:rFonts w:ascii="Times New Roman" w:hAnsi="Times New Roman" w:cs="Times New Roman"/>
        </w:rPr>
        <w:t>Broin</w:t>
      </w:r>
      <w:proofErr w:type="spellEnd"/>
      <w:r w:rsidR="005F3524">
        <w:rPr>
          <w:rFonts w:ascii="Times New Roman" w:hAnsi="Times New Roman" w:cs="Times New Roman"/>
        </w:rPr>
        <w:t xml:space="preserve"> et al., 2006</w:t>
      </w:r>
      <w:r w:rsidRPr="00F830B8">
        <w:rPr>
          <w:rFonts w:ascii="Times New Roman" w:hAnsi="Times New Roman" w:cs="Times New Roman"/>
        </w:rPr>
        <w:t>:8).</w:t>
      </w:r>
      <w:r w:rsidR="00767B08">
        <w:rPr>
          <w:rFonts w:ascii="Times New Roman" w:hAnsi="Times New Roman" w:cs="Times New Roman"/>
        </w:rPr>
        <w:t xml:space="preserve"> </w:t>
      </w:r>
      <w:r w:rsidRPr="00F830B8">
        <w:rPr>
          <w:rFonts w:ascii="Times New Roman" w:hAnsi="Times New Roman" w:cs="Times New Roman"/>
        </w:rPr>
        <w:t xml:space="preserve">Coding: quadrangular (without small </w:t>
      </w:r>
      <w:proofErr w:type="spellStart"/>
      <w:r w:rsidRPr="00F830B8">
        <w:rPr>
          <w:rFonts w:ascii="Times New Roman" w:hAnsi="Times New Roman" w:cs="Times New Roman"/>
        </w:rPr>
        <w:t>latero</w:t>
      </w:r>
      <w:proofErr w:type="spellEnd"/>
      <w:r w:rsidRPr="00F830B8">
        <w:rPr>
          <w:rFonts w:ascii="Times New Roman" w:hAnsi="Times New Roman" w:cs="Times New Roman"/>
        </w:rPr>
        <w:t>-anterior borders) (0)</w:t>
      </w:r>
      <w:proofErr w:type="gramStart"/>
      <w:r w:rsidRPr="00F830B8">
        <w:rPr>
          <w:rFonts w:ascii="Times New Roman" w:hAnsi="Times New Roman" w:cs="Times New Roman"/>
        </w:rPr>
        <w:t>; </w:t>
      </w:r>
      <w:proofErr w:type="gramEnd"/>
      <w:r w:rsidRPr="00F830B8">
        <w:rPr>
          <w:rFonts w:ascii="Times New Roman" w:hAnsi="Times New Roman" w:cs="Times New Roman"/>
        </w:rPr>
        <w:t xml:space="preserve">quadrangular or hexagonal with small </w:t>
      </w:r>
      <w:proofErr w:type="spellStart"/>
      <w:r w:rsidRPr="00F830B8">
        <w:rPr>
          <w:rFonts w:ascii="Times New Roman" w:hAnsi="Times New Roman" w:cs="Times New Roman"/>
        </w:rPr>
        <w:t>latero</w:t>
      </w:r>
      <w:proofErr w:type="spellEnd"/>
      <w:r w:rsidRPr="00F830B8">
        <w:rPr>
          <w:rFonts w:ascii="Times New Roman" w:hAnsi="Times New Roman" w:cs="Times New Roman"/>
        </w:rPr>
        <w:t>-anterior borders (1).</w:t>
      </w:r>
    </w:p>
    <w:p w14:paraId="20ACE12D" w14:textId="77777777" w:rsidR="00F830B8" w:rsidRPr="00F830B8" w:rsidRDefault="00F830B8" w:rsidP="00650A6E">
      <w:pPr>
        <w:spacing w:line="480" w:lineRule="auto"/>
        <w:rPr>
          <w:rFonts w:ascii="Times New Roman" w:hAnsi="Times New Roman" w:cs="Times New Roman"/>
        </w:rPr>
      </w:pPr>
    </w:p>
    <w:p w14:paraId="7C97296D" w14:textId="55EBA7B4"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[15] VERTEBRAL 1: Width of the </w:t>
      </w:r>
      <w:proofErr w:type="spellStart"/>
      <w:r w:rsidRPr="00F830B8">
        <w:rPr>
          <w:rFonts w:ascii="Times New Roman" w:hAnsi="Times New Roman" w:cs="Times New Roman"/>
        </w:rPr>
        <w:t>vertebrals</w:t>
      </w:r>
      <w:proofErr w:type="spellEnd"/>
      <w:r w:rsidRPr="00F830B8">
        <w:rPr>
          <w:rFonts w:ascii="Times New Roman" w:hAnsi="Times New Roman" w:cs="Times New Roman"/>
        </w:rPr>
        <w:t xml:space="preserve"> in respect with the </w:t>
      </w:r>
      <w:proofErr w:type="spellStart"/>
      <w:r w:rsidRPr="00F830B8">
        <w:rPr>
          <w:rFonts w:ascii="Times New Roman" w:hAnsi="Times New Roman" w:cs="Times New Roman"/>
        </w:rPr>
        <w:t>pleurals</w:t>
      </w:r>
      <w:proofErr w:type="spellEnd"/>
      <w:r w:rsidRPr="00F830B8">
        <w:rPr>
          <w:rFonts w:ascii="Times New Roman" w:hAnsi="Times New Roman" w:cs="Times New Roman"/>
        </w:rPr>
        <w:t xml:space="preserve"> (see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2000:15, 16; </w:t>
      </w:r>
      <w:proofErr w:type="spellStart"/>
      <w:r w:rsidRPr="00F830B8">
        <w:rPr>
          <w:rFonts w:ascii="Times New Roman" w:hAnsi="Times New Roman" w:cs="Times New Roman"/>
        </w:rPr>
        <w:t>Lapparent</w:t>
      </w:r>
      <w:proofErr w:type="spellEnd"/>
      <w:r w:rsidRPr="00F830B8">
        <w:rPr>
          <w:rFonts w:ascii="Times New Roman" w:hAnsi="Times New Roman" w:cs="Times New Roman"/>
        </w:rPr>
        <w:t xml:space="preserve"> de </w:t>
      </w:r>
      <w:proofErr w:type="spellStart"/>
      <w:r w:rsidRPr="00F830B8">
        <w:rPr>
          <w:rFonts w:ascii="Times New Roman" w:hAnsi="Times New Roman" w:cs="Times New Roman"/>
        </w:rPr>
        <w:t>Broin</w:t>
      </w:r>
      <w:proofErr w:type="spellEnd"/>
      <w:r w:rsidRPr="00F830B8">
        <w:rPr>
          <w:rFonts w:ascii="Times New Roman" w:hAnsi="Times New Roman" w:cs="Times New Roman"/>
        </w:rPr>
        <w:t xml:space="preserve"> </w:t>
      </w:r>
      <w:r w:rsidR="005F3524">
        <w:rPr>
          <w:rFonts w:ascii="Times New Roman" w:hAnsi="Times New Roman" w:cs="Times New Roman"/>
        </w:rPr>
        <w:t>et al., 2006</w:t>
      </w:r>
      <w:r w:rsidRPr="00F830B8">
        <w:rPr>
          <w:rFonts w:ascii="Times New Roman" w:hAnsi="Times New Roman" w:cs="Times New Roman"/>
        </w:rPr>
        <w:t>:14).</w:t>
      </w:r>
      <w:r w:rsidR="00767B08">
        <w:rPr>
          <w:rFonts w:ascii="Times New Roman" w:hAnsi="Times New Roman" w:cs="Times New Roman"/>
        </w:rPr>
        <w:t xml:space="preserve"> </w:t>
      </w:r>
      <w:r w:rsidRPr="00F830B8">
        <w:rPr>
          <w:rFonts w:ascii="Times New Roman" w:hAnsi="Times New Roman" w:cs="Times New Roman"/>
        </w:rPr>
        <w:t xml:space="preserve">Coding: wide </w:t>
      </w:r>
      <w:proofErr w:type="spellStart"/>
      <w:r w:rsidRPr="00F830B8">
        <w:rPr>
          <w:rFonts w:ascii="Times New Roman" w:hAnsi="Times New Roman" w:cs="Times New Roman"/>
        </w:rPr>
        <w:t>vertebrals</w:t>
      </w:r>
      <w:proofErr w:type="spellEnd"/>
      <w:r w:rsidRPr="00F830B8">
        <w:rPr>
          <w:rFonts w:ascii="Times New Roman" w:hAnsi="Times New Roman" w:cs="Times New Roman"/>
        </w:rPr>
        <w:t xml:space="preserve">, wider than the </w:t>
      </w:r>
      <w:proofErr w:type="spellStart"/>
      <w:r w:rsidRPr="00F830B8">
        <w:rPr>
          <w:rFonts w:ascii="Times New Roman" w:hAnsi="Times New Roman" w:cs="Times New Roman"/>
        </w:rPr>
        <w:t>pleurals</w:t>
      </w:r>
      <w:proofErr w:type="spellEnd"/>
      <w:r w:rsidRPr="00F830B8">
        <w:rPr>
          <w:rFonts w:ascii="Times New Roman" w:hAnsi="Times New Roman" w:cs="Times New Roman"/>
        </w:rPr>
        <w:t xml:space="preserve"> (0); wide </w:t>
      </w:r>
      <w:proofErr w:type="spellStart"/>
      <w:r w:rsidRPr="00F830B8">
        <w:rPr>
          <w:rFonts w:ascii="Times New Roman" w:hAnsi="Times New Roman" w:cs="Times New Roman"/>
        </w:rPr>
        <w:t>vertebrals</w:t>
      </w:r>
      <w:proofErr w:type="spellEnd"/>
      <w:r w:rsidRPr="00F830B8">
        <w:rPr>
          <w:rFonts w:ascii="Times New Roman" w:hAnsi="Times New Roman" w:cs="Times New Roman"/>
        </w:rPr>
        <w:t xml:space="preserve">, almost equal to the </w:t>
      </w:r>
      <w:proofErr w:type="spellStart"/>
      <w:r w:rsidRPr="00F830B8">
        <w:rPr>
          <w:rFonts w:ascii="Times New Roman" w:hAnsi="Times New Roman" w:cs="Times New Roman"/>
        </w:rPr>
        <w:t>pleurals</w:t>
      </w:r>
      <w:proofErr w:type="spellEnd"/>
      <w:r w:rsidRPr="00F830B8">
        <w:rPr>
          <w:rFonts w:ascii="Times New Roman" w:hAnsi="Times New Roman" w:cs="Times New Roman"/>
        </w:rPr>
        <w:t xml:space="preserve"> (1); narrow </w:t>
      </w:r>
      <w:proofErr w:type="spellStart"/>
      <w:r w:rsidRPr="00F830B8">
        <w:rPr>
          <w:rFonts w:ascii="Times New Roman" w:hAnsi="Times New Roman" w:cs="Times New Roman"/>
        </w:rPr>
        <w:t>vertebrals</w:t>
      </w:r>
      <w:proofErr w:type="spellEnd"/>
      <w:r w:rsidRPr="00F830B8">
        <w:rPr>
          <w:rFonts w:ascii="Times New Roman" w:hAnsi="Times New Roman" w:cs="Times New Roman"/>
        </w:rPr>
        <w:t xml:space="preserve">, narrower than the </w:t>
      </w:r>
      <w:proofErr w:type="spellStart"/>
      <w:r w:rsidRPr="00F830B8">
        <w:rPr>
          <w:rFonts w:ascii="Times New Roman" w:hAnsi="Times New Roman" w:cs="Times New Roman"/>
        </w:rPr>
        <w:t>pleurals</w:t>
      </w:r>
      <w:proofErr w:type="spellEnd"/>
      <w:r w:rsidRPr="00F830B8">
        <w:rPr>
          <w:rFonts w:ascii="Times New Roman" w:hAnsi="Times New Roman" w:cs="Times New Roman"/>
        </w:rPr>
        <w:t xml:space="preserve"> (2).</w:t>
      </w:r>
    </w:p>
    <w:p w14:paraId="7E171CF9" w14:textId="77777777" w:rsidR="00F830B8" w:rsidRPr="00F830B8" w:rsidRDefault="00F830B8" w:rsidP="00650A6E">
      <w:pPr>
        <w:spacing w:line="480" w:lineRule="auto"/>
        <w:rPr>
          <w:rFonts w:ascii="Times New Roman" w:hAnsi="Times New Roman" w:cs="Times New Roman"/>
        </w:rPr>
      </w:pPr>
    </w:p>
    <w:p w14:paraId="64CB576B" w14:textId="4DF95F0A"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[16] VERTEBRAL 2: Overlapping of fifth vertebral on </w:t>
      </w:r>
      <w:proofErr w:type="spellStart"/>
      <w:r w:rsidRPr="00F830B8">
        <w:rPr>
          <w:rFonts w:ascii="Times New Roman" w:hAnsi="Times New Roman" w:cs="Times New Roman"/>
        </w:rPr>
        <w:t>suprapygal</w:t>
      </w:r>
      <w:proofErr w:type="spellEnd"/>
      <w:r w:rsidRPr="00F830B8">
        <w:rPr>
          <w:rFonts w:ascii="Times New Roman" w:hAnsi="Times New Roman" w:cs="Times New Roman"/>
        </w:rPr>
        <w:t xml:space="preserve"> (see </w:t>
      </w:r>
      <w:proofErr w:type="spellStart"/>
      <w:r w:rsidRPr="00F830B8">
        <w:rPr>
          <w:rFonts w:ascii="Times New Roman" w:hAnsi="Times New Roman" w:cs="Times New Roman"/>
        </w:rPr>
        <w:t>Lapparent</w:t>
      </w:r>
      <w:proofErr w:type="spellEnd"/>
      <w:r w:rsidRPr="00F830B8">
        <w:rPr>
          <w:rFonts w:ascii="Times New Roman" w:hAnsi="Times New Roman" w:cs="Times New Roman"/>
        </w:rPr>
        <w:t xml:space="preserve"> de </w:t>
      </w:r>
      <w:proofErr w:type="spellStart"/>
      <w:r w:rsidRPr="00F830B8">
        <w:rPr>
          <w:rFonts w:ascii="Times New Roman" w:hAnsi="Times New Roman" w:cs="Times New Roman"/>
        </w:rPr>
        <w:t>Broin</w:t>
      </w:r>
      <w:proofErr w:type="spellEnd"/>
      <w:r w:rsidRPr="00F830B8">
        <w:rPr>
          <w:rFonts w:ascii="Times New Roman" w:hAnsi="Times New Roman" w:cs="Times New Roman"/>
        </w:rPr>
        <w:t xml:space="preserve"> et al., 2006b</w:t>
      </w:r>
      <w:proofErr w:type="gramStart"/>
      <w:r w:rsidRPr="00F830B8">
        <w:rPr>
          <w:rFonts w:ascii="Times New Roman" w:hAnsi="Times New Roman" w:cs="Times New Roman"/>
        </w:rPr>
        <w:t>:6</w:t>
      </w:r>
      <w:proofErr w:type="gramEnd"/>
      <w:r w:rsidRPr="00F830B8">
        <w:rPr>
          <w:rFonts w:ascii="Times New Roman" w:hAnsi="Times New Roman" w:cs="Times New Roman"/>
        </w:rPr>
        <w:t>).</w:t>
      </w:r>
      <w:r w:rsidR="00767B08">
        <w:rPr>
          <w:rFonts w:ascii="Times New Roman" w:hAnsi="Times New Roman" w:cs="Times New Roman"/>
        </w:rPr>
        <w:t xml:space="preserve"> </w:t>
      </w:r>
      <w:r w:rsidRPr="00F830B8">
        <w:rPr>
          <w:rFonts w:ascii="Times New Roman" w:hAnsi="Times New Roman" w:cs="Times New Roman"/>
        </w:rPr>
        <w:t xml:space="preserve">Coding: the posterior sulcus of the fifth vertebral overlaps the anterior part of the </w:t>
      </w:r>
      <w:proofErr w:type="spellStart"/>
      <w:r w:rsidRPr="00F830B8">
        <w:rPr>
          <w:rFonts w:ascii="Times New Roman" w:hAnsi="Times New Roman" w:cs="Times New Roman"/>
        </w:rPr>
        <w:t>pygal</w:t>
      </w:r>
      <w:proofErr w:type="spellEnd"/>
      <w:r w:rsidRPr="00F830B8">
        <w:rPr>
          <w:rFonts w:ascii="Times New Roman" w:hAnsi="Times New Roman" w:cs="Times New Roman"/>
        </w:rPr>
        <w:t xml:space="preserve"> (0); the posterior sulcus of the fifth vertebral crosses the </w:t>
      </w:r>
      <w:proofErr w:type="spellStart"/>
      <w:r w:rsidRPr="00F830B8">
        <w:rPr>
          <w:rFonts w:ascii="Times New Roman" w:hAnsi="Times New Roman" w:cs="Times New Roman"/>
        </w:rPr>
        <w:t>suprapygal</w:t>
      </w:r>
      <w:proofErr w:type="spellEnd"/>
      <w:r w:rsidRPr="00F830B8">
        <w:rPr>
          <w:rFonts w:ascii="Times New Roman" w:hAnsi="Times New Roman" w:cs="Times New Roman"/>
        </w:rPr>
        <w:t xml:space="preserve"> transversely (1); the posterior sulcus of the fifth vertebral coincides with the </w:t>
      </w:r>
      <w:proofErr w:type="spellStart"/>
      <w:r w:rsidRPr="00F830B8">
        <w:rPr>
          <w:rFonts w:ascii="Times New Roman" w:hAnsi="Times New Roman" w:cs="Times New Roman"/>
        </w:rPr>
        <w:t>suprapygal-pygal</w:t>
      </w:r>
      <w:proofErr w:type="spellEnd"/>
      <w:r w:rsidRPr="00F830B8">
        <w:rPr>
          <w:rFonts w:ascii="Times New Roman" w:hAnsi="Times New Roman" w:cs="Times New Roman"/>
        </w:rPr>
        <w:t xml:space="preserve"> suture (2). </w:t>
      </w:r>
    </w:p>
    <w:p w14:paraId="2D6FF487" w14:textId="77777777" w:rsidR="00F830B8" w:rsidRPr="00F830B8" w:rsidRDefault="00F830B8" w:rsidP="00650A6E">
      <w:pPr>
        <w:spacing w:line="480" w:lineRule="auto"/>
        <w:rPr>
          <w:rFonts w:ascii="Times New Roman" w:hAnsi="Times New Roman" w:cs="Times New Roman"/>
        </w:rPr>
      </w:pPr>
    </w:p>
    <w:p w14:paraId="3A925D30" w14:textId="6282D99A"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[17] SUPRACAUDAL 1: Fusion of twelfth </w:t>
      </w:r>
      <w:proofErr w:type="spellStart"/>
      <w:r w:rsidRPr="00F830B8">
        <w:rPr>
          <w:rFonts w:ascii="Times New Roman" w:hAnsi="Times New Roman" w:cs="Times New Roman"/>
        </w:rPr>
        <w:t>marginals</w:t>
      </w:r>
      <w:proofErr w:type="spellEnd"/>
      <w:r w:rsidRPr="00F830B8">
        <w:rPr>
          <w:rFonts w:ascii="Times New Roman" w:hAnsi="Times New Roman" w:cs="Times New Roman"/>
        </w:rPr>
        <w:t xml:space="preserve"> into a </w:t>
      </w:r>
      <w:proofErr w:type="spellStart"/>
      <w:r w:rsidRPr="00F830B8">
        <w:rPr>
          <w:rFonts w:ascii="Times New Roman" w:hAnsi="Times New Roman" w:cs="Times New Roman"/>
        </w:rPr>
        <w:t>supracaudal</w:t>
      </w:r>
      <w:proofErr w:type="spellEnd"/>
      <w:r w:rsidRPr="00F830B8">
        <w:rPr>
          <w:rFonts w:ascii="Times New Roman" w:hAnsi="Times New Roman" w:cs="Times New Roman"/>
        </w:rPr>
        <w:t xml:space="preserve">, dorsally (see SSP, </w:t>
      </w:r>
      <w:proofErr w:type="spellStart"/>
      <w:r w:rsidRPr="00F830B8">
        <w:rPr>
          <w:rFonts w:ascii="Times New Roman" w:hAnsi="Times New Roman" w:cs="Times New Roman"/>
        </w:rPr>
        <w:t>Crumly</w:t>
      </w:r>
      <w:proofErr w:type="spellEnd"/>
      <w:r w:rsidRPr="00F830B8">
        <w:rPr>
          <w:rFonts w:ascii="Times New Roman" w:hAnsi="Times New Roman" w:cs="Times New Roman"/>
        </w:rPr>
        <w:t xml:space="preserve">, 1984;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2000:18; Takahashi et al., 2003:27; Joyce </w:t>
      </w:r>
      <w:r w:rsidR="00D24F1B">
        <w:rPr>
          <w:rFonts w:ascii="Times New Roman" w:hAnsi="Times New Roman" w:cs="Times New Roman"/>
        </w:rPr>
        <w:t>and</w:t>
      </w:r>
      <w:r w:rsidRPr="00F830B8">
        <w:rPr>
          <w:rFonts w:ascii="Times New Roman" w:hAnsi="Times New Roman" w:cs="Times New Roman"/>
        </w:rPr>
        <w:t xml:space="preserve"> Bell, 2004:49; </w:t>
      </w:r>
      <w:proofErr w:type="spellStart"/>
      <w:r w:rsidRPr="00F830B8">
        <w:rPr>
          <w:rFonts w:ascii="Times New Roman" w:hAnsi="Times New Roman" w:cs="Times New Roman"/>
        </w:rPr>
        <w:t>Lapparent</w:t>
      </w:r>
      <w:proofErr w:type="spellEnd"/>
      <w:r w:rsidRPr="00F830B8">
        <w:rPr>
          <w:rFonts w:ascii="Times New Roman" w:hAnsi="Times New Roman" w:cs="Times New Roman"/>
        </w:rPr>
        <w:t xml:space="preserve"> de </w:t>
      </w:r>
      <w:proofErr w:type="spellStart"/>
      <w:r w:rsidRPr="00F830B8">
        <w:rPr>
          <w:rFonts w:ascii="Times New Roman" w:hAnsi="Times New Roman" w:cs="Times New Roman"/>
        </w:rPr>
        <w:t>Broin</w:t>
      </w:r>
      <w:proofErr w:type="spellEnd"/>
      <w:r w:rsidRPr="00F830B8">
        <w:rPr>
          <w:rFonts w:ascii="Times New Roman" w:hAnsi="Times New Roman" w:cs="Times New Roman"/>
        </w:rPr>
        <w:t xml:space="preserve"> et al., 2006b</w:t>
      </w:r>
      <w:proofErr w:type="gramStart"/>
      <w:r w:rsidRPr="00F830B8">
        <w:rPr>
          <w:rFonts w:ascii="Times New Roman" w:hAnsi="Times New Roman" w:cs="Times New Roman"/>
        </w:rPr>
        <w:t>:15</w:t>
      </w:r>
      <w:proofErr w:type="gramEnd"/>
      <w:r w:rsidRPr="00F830B8">
        <w:rPr>
          <w:rFonts w:ascii="Times New Roman" w:hAnsi="Times New Roman" w:cs="Times New Roman"/>
        </w:rPr>
        <w:t>, 16;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2014:19).</w:t>
      </w:r>
      <w:r w:rsidR="00767B08">
        <w:rPr>
          <w:rFonts w:ascii="Times New Roman" w:hAnsi="Times New Roman" w:cs="Times New Roman"/>
        </w:rPr>
        <w:t xml:space="preserve"> </w:t>
      </w:r>
      <w:r w:rsidRPr="00F830B8">
        <w:rPr>
          <w:rFonts w:ascii="Times New Roman" w:hAnsi="Times New Roman" w:cs="Times New Roman"/>
        </w:rPr>
        <w:t xml:space="preserve">Coding: two twelfth </w:t>
      </w:r>
      <w:proofErr w:type="spellStart"/>
      <w:r w:rsidRPr="00F830B8">
        <w:rPr>
          <w:rFonts w:ascii="Times New Roman" w:hAnsi="Times New Roman" w:cs="Times New Roman"/>
        </w:rPr>
        <w:t>marginals</w:t>
      </w:r>
      <w:proofErr w:type="spellEnd"/>
      <w:r w:rsidRPr="00F830B8">
        <w:rPr>
          <w:rFonts w:ascii="Times New Roman" w:hAnsi="Times New Roman" w:cs="Times New Roman"/>
        </w:rPr>
        <w:t xml:space="preserve"> present dorsally (0); twelfth </w:t>
      </w:r>
      <w:proofErr w:type="spellStart"/>
      <w:r w:rsidRPr="00F830B8">
        <w:rPr>
          <w:rFonts w:ascii="Times New Roman" w:hAnsi="Times New Roman" w:cs="Times New Roman"/>
        </w:rPr>
        <w:t>marginals</w:t>
      </w:r>
      <w:proofErr w:type="spellEnd"/>
      <w:r w:rsidRPr="00F830B8">
        <w:rPr>
          <w:rFonts w:ascii="Times New Roman" w:hAnsi="Times New Roman" w:cs="Times New Roman"/>
        </w:rPr>
        <w:t xml:space="preserve"> fused into a single </w:t>
      </w:r>
      <w:proofErr w:type="spellStart"/>
      <w:r w:rsidRPr="00F830B8">
        <w:rPr>
          <w:rFonts w:ascii="Times New Roman" w:hAnsi="Times New Roman" w:cs="Times New Roman"/>
        </w:rPr>
        <w:t>supracaudal</w:t>
      </w:r>
      <w:proofErr w:type="spellEnd"/>
      <w:r w:rsidRPr="00F830B8">
        <w:rPr>
          <w:rFonts w:ascii="Times New Roman" w:hAnsi="Times New Roman" w:cs="Times New Roman"/>
        </w:rPr>
        <w:t xml:space="preserve"> dorsally (1).</w:t>
      </w:r>
    </w:p>
    <w:p w14:paraId="45AB99D5" w14:textId="77777777" w:rsidR="00767B08" w:rsidRDefault="00767B08" w:rsidP="00650A6E">
      <w:pPr>
        <w:spacing w:line="480" w:lineRule="auto"/>
        <w:rPr>
          <w:rFonts w:ascii="Times New Roman" w:hAnsi="Times New Roman" w:cs="Times New Roman"/>
        </w:rPr>
      </w:pPr>
    </w:p>
    <w:p w14:paraId="31171CB4" w14:textId="4613303B"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[18] SUPRACAUDAL 2: Fusion of twelfth </w:t>
      </w:r>
      <w:proofErr w:type="spellStart"/>
      <w:r w:rsidRPr="00F830B8">
        <w:rPr>
          <w:rFonts w:ascii="Times New Roman" w:hAnsi="Times New Roman" w:cs="Times New Roman"/>
        </w:rPr>
        <w:t>marginals</w:t>
      </w:r>
      <w:proofErr w:type="spellEnd"/>
      <w:r w:rsidRPr="00F830B8">
        <w:rPr>
          <w:rFonts w:ascii="Times New Roman" w:hAnsi="Times New Roman" w:cs="Times New Roman"/>
        </w:rPr>
        <w:t xml:space="preserve"> into a </w:t>
      </w:r>
      <w:proofErr w:type="spellStart"/>
      <w:r w:rsidRPr="00F830B8">
        <w:rPr>
          <w:rFonts w:ascii="Times New Roman" w:hAnsi="Times New Roman" w:cs="Times New Roman"/>
        </w:rPr>
        <w:t>supracaudal</w:t>
      </w:r>
      <w:proofErr w:type="spellEnd"/>
      <w:r w:rsidRPr="00F830B8">
        <w:rPr>
          <w:rFonts w:ascii="Times New Roman" w:hAnsi="Times New Roman" w:cs="Times New Roman"/>
        </w:rPr>
        <w:t>, viscerally (see previous character).</w:t>
      </w:r>
      <w:r w:rsidR="00767B08">
        <w:rPr>
          <w:rFonts w:ascii="Times New Roman" w:hAnsi="Times New Roman" w:cs="Times New Roman"/>
        </w:rPr>
        <w:t xml:space="preserve"> </w:t>
      </w:r>
      <w:r w:rsidRPr="00F830B8">
        <w:rPr>
          <w:rFonts w:ascii="Times New Roman" w:hAnsi="Times New Roman" w:cs="Times New Roman"/>
        </w:rPr>
        <w:t xml:space="preserve">Coding: two twelfth </w:t>
      </w:r>
      <w:proofErr w:type="spellStart"/>
      <w:r w:rsidRPr="00F830B8">
        <w:rPr>
          <w:rFonts w:ascii="Times New Roman" w:hAnsi="Times New Roman" w:cs="Times New Roman"/>
        </w:rPr>
        <w:t>marginals</w:t>
      </w:r>
      <w:proofErr w:type="spellEnd"/>
      <w:r w:rsidRPr="00F830B8">
        <w:rPr>
          <w:rFonts w:ascii="Times New Roman" w:hAnsi="Times New Roman" w:cs="Times New Roman"/>
        </w:rPr>
        <w:t xml:space="preserve"> present viscerally (0); twelfth </w:t>
      </w:r>
      <w:proofErr w:type="spellStart"/>
      <w:r w:rsidRPr="00F830B8">
        <w:rPr>
          <w:rFonts w:ascii="Times New Roman" w:hAnsi="Times New Roman" w:cs="Times New Roman"/>
        </w:rPr>
        <w:t>marginals</w:t>
      </w:r>
      <w:proofErr w:type="spellEnd"/>
      <w:r w:rsidRPr="00F830B8">
        <w:rPr>
          <w:rFonts w:ascii="Times New Roman" w:hAnsi="Times New Roman" w:cs="Times New Roman"/>
        </w:rPr>
        <w:t xml:space="preserve"> fused into a </w:t>
      </w:r>
      <w:proofErr w:type="spellStart"/>
      <w:r w:rsidRPr="00F830B8">
        <w:rPr>
          <w:rFonts w:ascii="Times New Roman" w:hAnsi="Times New Roman" w:cs="Times New Roman"/>
        </w:rPr>
        <w:t>supracaudal</w:t>
      </w:r>
      <w:proofErr w:type="spellEnd"/>
      <w:r w:rsidRPr="00F830B8">
        <w:rPr>
          <w:rFonts w:ascii="Times New Roman" w:hAnsi="Times New Roman" w:cs="Times New Roman"/>
        </w:rPr>
        <w:t xml:space="preserve"> viscerally (1).</w:t>
      </w:r>
    </w:p>
    <w:p w14:paraId="236B0DFF" w14:textId="77777777" w:rsidR="00F830B8" w:rsidRPr="00F830B8" w:rsidRDefault="00F830B8" w:rsidP="00650A6E">
      <w:pPr>
        <w:spacing w:line="480" w:lineRule="auto"/>
        <w:rPr>
          <w:rFonts w:ascii="Times New Roman" w:hAnsi="Times New Roman" w:cs="Times New Roman"/>
        </w:rPr>
      </w:pPr>
    </w:p>
    <w:p w14:paraId="1A92ABED" w14:textId="29934572"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[19] COINCIDENCE: Coincidence between the </w:t>
      </w:r>
      <w:proofErr w:type="spellStart"/>
      <w:r w:rsidRPr="00F830B8">
        <w:rPr>
          <w:rFonts w:ascii="Times New Roman" w:hAnsi="Times New Roman" w:cs="Times New Roman"/>
        </w:rPr>
        <w:t>costo</w:t>
      </w:r>
      <w:proofErr w:type="spellEnd"/>
      <w:r w:rsidRPr="00F830B8">
        <w:rPr>
          <w:rFonts w:ascii="Times New Roman" w:hAnsi="Times New Roman" w:cs="Times New Roman"/>
        </w:rPr>
        <w:t xml:space="preserve">-peripheral suture and the </w:t>
      </w:r>
      <w:proofErr w:type="spellStart"/>
      <w:r w:rsidRPr="00F830B8">
        <w:rPr>
          <w:rFonts w:ascii="Times New Roman" w:hAnsi="Times New Roman" w:cs="Times New Roman"/>
        </w:rPr>
        <w:t>pleuro</w:t>
      </w:r>
      <w:proofErr w:type="spellEnd"/>
      <w:r w:rsidRPr="00F830B8">
        <w:rPr>
          <w:rFonts w:ascii="Times New Roman" w:hAnsi="Times New Roman" w:cs="Times New Roman"/>
        </w:rPr>
        <w:t xml:space="preserve">-marginal sulcus, in the anterior peripherals (1-4) (see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2000:19; </w:t>
      </w:r>
      <w:proofErr w:type="spellStart"/>
      <w:r w:rsidRPr="00F830B8">
        <w:rPr>
          <w:rFonts w:ascii="Times New Roman" w:hAnsi="Times New Roman" w:cs="Times New Roman"/>
        </w:rPr>
        <w:t>Lapparent</w:t>
      </w:r>
      <w:proofErr w:type="spellEnd"/>
      <w:r w:rsidRPr="00F830B8">
        <w:rPr>
          <w:rFonts w:ascii="Times New Roman" w:hAnsi="Times New Roman" w:cs="Times New Roman"/>
        </w:rPr>
        <w:t xml:space="preserve"> de </w:t>
      </w:r>
      <w:proofErr w:type="spellStart"/>
      <w:r w:rsidRPr="00F830B8">
        <w:rPr>
          <w:rFonts w:ascii="Times New Roman" w:hAnsi="Times New Roman" w:cs="Times New Roman"/>
        </w:rPr>
        <w:t>Broin</w:t>
      </w:r>
      <w:proofErr w:type="spellEnd"/>
      <w:r w:rsidRPr="00F830B8">
        <w:rPr>
          <w:rFonts w:ascii="Times New Roman" w:hAnsi="Times New Roman" w:cs="Times New Roman"/>
        </w:rPr>
        <w:t xml:space="preserve"> et al., 2006:4;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2014:15).</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2B1B9E72" w14:textId="77777777" w:rsidR="00767B08" w:rsidRDefault="00767B08" w:rsidP="00650A6E">
      <w:pPr>
        <w:spacing w:line="480" w:lineRule="auto"/>
        <w:rPr>
          <w:rFonts w:ascii="Times New Roman" w:hAnsi="Times New Roman" w:cs="Times New Roman"/>
        </w:rPr>
      </w:pPr>
    </w:p>
    <w:p w14:paraId="21B9F04F" w14:textId="404D4BEC"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[20] PERIPHERAL: Protrusions on the peripherals, at the limit with the sulci between the marginal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2014:12,13).</w:t>
      </w:r>
      <w:r w:rsidR="00767B08">
        <w:rPr>
          <w:rFonts w:ascii="Times New Roman" w:hAnsi="Times New Roman" w:cs="Times New Roman"/>
        </w:rPr>
        <w:t xml:space="preserve"> </w:t>
      </w:r>
      <w:r w:rsidRPr="00F830B8">
        <w:rPr>
          <w:rFonts w:ascii="Times New Roman" w:hAnsi="Times New Roman" w:cs="Times New Roman"/>
        </w:rPr>
        <w:t>Coding: absent or poorly developed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well developed (1).</w:t>
      </w:r>
    </w:p>
    <w:p w14:paraId="452CA65E" w14:textId="77777777" w:rsidR="00F830B8" w:rsidRPr="00F830B8" w:rsidRDefault="00F830B8" w:rsidP="00650A6E">
      <w:pPr>
        <w:spacing w:line="480" w:lineRule="auto"/>
        <w:rPr>
          <w:rFonts w:ascii="Times New Roman" w:hAnsi="Times New Roman" w:cs="Times New Roman"/>
        </w:rPr>
      </w:pPr>
    </w:p>
    <w:p w14:paraId="1539F744" w14:textId="26FF2A25"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[21] MARGINAL 1: Contact of the second </w:t>
      </w:r>
      <w:proofErr w:type="spellStart"/>
      <w:r w:rsidRPr="00F830B8">
        <w:rPr>
          <w:rFonts w:ascii="Times New Roman" w:hAnsi="Times New Roman" w:cs="Times New Roman"/>
        </w:rPr>
        <w:t>marginals</w:t>
      </w:r>
      <w:proofErr w:type="spellEnd"/>
      <w:r w:rsidRPr="00F830B8">
        <w:rPr>
          <w:rFonts w:ascii="Times New Roman" w:hAnsi="Times New Roman" w:cs="Times New Roman"/>
        </w:rPr>
        <w:t xml:space="preserve"> with the lateral margin of the nuchal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2014:16).</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20F55C55" w14:textId="77777777" w:rsidR="00F830B8" w:rsidRPr="00F830B8" w:rsidRDefault="00F830B8" w:rsidP="00650A6E">
      <w:pPr>
        <w:spacing w:line="480" w:lineRule="auto"/>
        <w:rPr>
          <w:rFonts w:ascii="Times New Roman" w:hAnsi="Times New Roman" w:cs="Times New Roman"/>
        </w:rPr>
      </w:pPr>
    </w:p>
    <w:p w14:paraId="66665FC0" w14:textId="64C07238"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[22] MARGINAL 2: Contact of the second </w:t>
      </w:r>
      <w:proofErr w:type="spellStart"/>
      <w:r w:rsidRPr="00F830B8">
        <w:rPr>
          <w:rFonts w:ascii="Times New Roman" w:hAnsi="Times New Roman" w:cs="Times New Roman"/>
        </w:rPr>
        <w:t>marginals</w:t>
      </w:r>
      <w:proofErr w:type="spellEnd"/>
      <w:r w:rsidRPr="00F830B8">
        <w:rPr>
          <w:rFonts w:ascii="Times New Roman" w:hAnsi="Times New Roman" w:cs="Times New Roman"/>
        </w:rPr>
        <w:t xml:space="preserve"> with the first vertebral </w:t>
      </w:r>
      <w:proofErr w:type="spellStart"/>
      <w:r w:rsidRPr="00F830B8">
        <w:rPr>
          <w:rFonts w:ascii="Times New Roman" w:hAnsi="Times New Roman" w:cs="Times New Roman"/>
        </w:rPr>
        <w:t>scute</w:t>
      </w:r>
      <w:proofErr w:type="spellEnd"/>
      <w:r w:rsidRPr="00F830B8">
        <w:rPr>
          <w:rFonts w:ascii="Times New Roman" w:hAnsi="Times New Roman" w:cs="Times New Roman"/>
        </w:rPr>
        <w:t xml:space="preserve"> (Joyce </w:t>
      </w:r>
      <w:r w:rsidR="00D24F1B">
        <w:rPr>
          <w:rFonts w:ascii="Times New Roman" w:hAnsi="Times New Roman" w:cs="Times New Roman"/>
        </w:rPr>
        <w:t>and</w:t>
      </w:r>
      <w:r w:rsidRPr="00F830B8">
        <w:rPr>
          <w:rFonts w:ascii="Times New Roman" w:hAnsi="Times New Roman" w:cs="Times New Roman"/>
        </w:rPr>
        <w:t xml:space="preserve"> Bell, 2004:47;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2014:17).</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0060C2FB" w14:textId="77777777" w:rsidR="00F830B8" w:rsidRPr="00F830B8" w:rsidRDefault="00F830B8" w:rsidP="00650A6E">
      <w:pPr>
        <w:spacing w:line="480" w:lineRule="auto"/>
        <w:rPr>
          <w:rFonts w:ascii="Times New Roman" w:hAnsi="Times New Roman" w:cs="Times New Roman"/>
        </w:rPr>
      </w:pPr>
    </w:p>
    <w:p w14:paraId="6D69CA0B" w14:textId="56A4A059"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[23] MARGINAL 3: Contact of the fourth </w:t>
      </w:r>
      <w:proofErr w:type="spellStart"/>
      <w:r w:rsidRPr="00F830B8">
        <w:rPr>
          <w:rFonts w:ascii="Times New Roman" w:hAnsi="Times New Roman" w:cs="Times New Roman"/>
        </w:rPr>
        <w:t>marginals</w:t>
      </w:r>
      <w:proofErr w:type="spellEnd"/>
      <w:r w:rsidRPr="00F830B8">
        <w:rPr>
          <w:rFonts w:ascii="Times New Roman" w:hAnsi="Times New Roman" w:cs="Times New Roman"/>
        </w:rPr>
        <w:t xml:space="preserve"> with the second pleural </w:t>
      </w:r>
      <w:proofErr w:type="spellStart"/>
      <w:r w:rsidRPr="00F830B8">
        <w:rPr>
          <w:rFonts w:ascii="Times New Roman" w:hAnsi="Times New Roman" w:cs="Times New Roman"/>
        </w:rPr>
        <w:t>scutes</w:t>
      </w:r>
      <w:proofErr w:type="spellEnd"/>
      <w:r w:rsidRPr="00F830B8">
        <w:rPr>
          <w:rFonts w:ascii="Times New Roman" w:hAnsi="Times New Roman" w:cs="Times New Roman"/>
        </w:rPr>
        <w:t xml:space="preserve">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2014:18).</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721E1670" w14:textId="77777777" w:rsidR="00F830B8" w:rsidRPr="00F830B8" w:rsidRDefault="00F830B8" w:rsidP="00650A6E">
      <w:pPr>
        <w:spacing w:line="480" w:lineRule="auto"/>
        <w:rPr>
          <w:rFonts w:ascii="Times New Roman" w:hAnsi="Times New Roman" w:cs="Times New Roman"/>
        </w:rPr>
      </w:pPr>
    </w:p>
    <w:p w14:paraId="166C1A2B" w14:textId="37B1798E"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[24] MARGINAL 4: Contact of the sixth </w:t>
      </w:r>
      <w:proofErr w:type="spellStart"/>
      <w:r w:rsidRPr="00F830B8">
        <w:rPr>
          <w:rFonts w:ascii="Times New Roman" w:hAnsi="Times New Roman" w:cs="Times New Roman"/>
        </w:rPr>
        <w:t>marginals</w:t>
      </w:r>
      <w:proofErr w:type="spellEnd"/>
      <w:r w:rsidRPr="00F830B8">
        <w:rPr>
          <w:rFonts w:ascii="Times New Roman" w:hAnsi="Times New Roman" w:cs="Times New Roman"/>
        </w:rPr>
        <w:t xml:space="preserve"> with the third pleural </w:t>
      </w:r>
      <w:proofErr w:type="spellStart"/>
      <w:r w:rsidRPr="00F830B8">
        <w:rPr>
          <w:rFonts w:ascii="Times New Roman" w:hAnsi="Times New Roman" w:cs="Times New Roman"/>
        </w:rPr>
        <w:t>scute</w:t>
      </w:r>
      <w:proofErr w:type="spellEnd"/>
      <w:r w:rsidRPr="00F830B8">
        <w:rPr>
          <w:rFonts w:ascii="Times New Roman" w:hAnsi="Times New Roman" w:cs="Times New Roman"/>
        </w:rPr>
        <w:t>.</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1C9D5D54" w14:textId="77777777" w:rsidR="00F830B8" w:rsidRPr="00F830B8" w:rsidRDefault="00F830B8" w:rsidP="00650A6E">
      <w:pPr>
        <w:spacing w:line="480" w:lineRule="auto"/>
        <w:rPr>
          <w:rFonts w:ascii="Times New Roman" w:hAnsi="Times New Roman" w:cs="Times New Roman"/>
        </w:rPr>
      </w:pPr>
    </w:p>
    <w:p w14:paraId="3EDF2FE2" w14:textId="0CEB5E3C"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[25] CARAPACIAL HINGE: presence of a </w:t>
      </w:r>
      <w:proofErr w:type="spellStart"/>
      <w:r w:rsidRPr="00F830B8">
        <w:rPr>
          <w:rFonts w:ascii="Times New Roman" w:hAnsi="Times New Roman" w:cs="Times New Roman"/>
        </w:rPr>
        <w:t>carapacial</w:t>
      </w:r>
      <w:proofErr w:type="spellEnd"/>
      <w:r w:rsidRPr="00F830B8">
        <w:rPr>
          <w:rFonts w:ascii="Times New Roman" w:hAnsi="Times New Roman" w:cs="Times New Roman"/>
        </w:rPr>
        <w:t xml:space="preserve"> hinge (CRH,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5DD09123" w14:textId="77777777" w:rsidR="00F830B8" w:rsidRPr="00F830B8" w:rsidRDefault="00F830B8" w:rsidP="00650A6E">
      <w:pPr>
        <w:spacing w:line="480" w:lineRule="auto"/>
        <w:rPr>
          <w:rFonts w:ascii="Times New Roman" w:hAnsi="Times New Roman" w:cs="Times New Roman"/>
        </w:rPr>
      </w:pPr>
    </w:p>
    <w:p w14:paraId="255CC8DA" w14:textId="5232EB14"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[26] BORDER: shape of the posterior shell border (see </w:t>
      </w:r>
      <w:proofErr w:type="spellStart"/>
      <w:r w:rsidRPr="00F830B8">
        <w:rPr>
          <w:rFonts w:ascii="Times New Roman" w:hAnsi="Times New Roman" w:cs="Times New Roman"/>
        </w:rPr>
        <w:t>Lapparent</w:t>
      </w:r>
      <w:proofErr w:type="spellEnd"/>
      <w:r w:rsidRPr="00F830B8">
        <w:rPr>
          <w:rFonts w:ascii="Times New Roman" w:hAnsi="Times New Roman" w:cs="Times New Roman"/>
        </w:rPr>
        <w:t xml:space="preserve"> de </w:t>
      </w:r>
      <w:proofErr w:type="spellStart"/>
      <w:r w:rsidRPr="00F830B8">
        <w:rPr>
          <w:rFonts w:ascii="Times New Roman" w:hAnsi="Times New Roman" w:cs="Times New Roman"/>
        </w:rPr>
        <w:t>Broin</w:t>
      </w:r>
      <w:proofErr w:type="spellEnd"/>
      <w:r w:rsidRPr="00F830B8">
        <w:rPr>
          <w:rFonts w:ascii="Times New Roman" w:hAnsi="Times New Roman" w:cs="Times New Roman"/>
        </w:rPr>
        <w:t xml:space="preserve"> et al., 2006:2).</w:t>
      </w:r>
      <w:r w:rsidR="00767B08">
        <w:rPr>
          <w:rFonts w:ascii="Times New Roman" w:hAnsi="Times New Roman" w:cs="Times New Roman"/>
        </w:rPr>
        <w:t xml:space="preserve"> </w:t>
      </w:r>
      <w:r w:rsidR="00767B08" w:rsidRPr="004075BE">
        <w:rPr>
          <w:rFonts w:ascii="Times New Roman" w:hAnsi="Times New Roman" w:cs="Times New Roman"/>
        </w:rPr>
        <w:t>Coding: posterior border curved inwards (0); posterior border posteriorly flared (1).</w:t>
      </w:r>
    </w:p>
    <w:p w14:paraId="49B10B3D" w14:textId="77777777" w:rsidR="00F830B8" w:rsidRPr="00F830B8" w:rsidRDefault="00F830B8" w:rsidP="00650A6E">
      <w:pPr>
        <w:spacing w:line="480" w:lineRule="auto"/>
        <w:rPr>
          <w:rFonts w:ascii="Times New Roman" w:hAnsi="Times New Roman" w:cs="Times New Roman"/>
        </w:rPr>
      </w:pPr>
    </w:p>
    <w:p w14:paraId="28090A1D" w14:textId="77777777"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Plastron</w:t>
      </w:r>
    </w:p>
    <w:p w14:paraId="7DD5C409" w14:textId="77777777" w:rsidR="00F830B8" w:rsidRPr="00F830B8" w:rsidRDefault="00F830B8" w:rsidP="00650A6E">
      <w:pPr>
        <w:spacing w:line="480" w:lineRule="auto"/>
        <w:rPr>
          <w:rFonts w:ascii="Times New Roman" w:hAnsi="Times New Roman" w:cs="Times New Roman"/>
        </w:rPr>
      </w:pPr>
    </w:p>
    <w:p w14:paraId="6C2D0015" w14:textId="4A06E369"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[27] ANTERIOR LOBE: Shape of the anterior lobe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2000:22;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2014:21).</w:t>
      </w:r>
      <w:r w:rsidR="00767B08">
        <w:rPr>
          <w:rFonts w:ascii="Times New Roman" w:hAnsi="Times New Roman" w:cs="Times New Roman"/>
        </w:rPr>
        <w:t xml:space="preserve"> </w:t>
      </w:r>
      <w:r w:rsidRPr="00F830B8">
        <w:rPr>
          <w:rFonts w:ascii="Times New Roman" w:hAnsi="Times New Roman" w:cs="Times New Roman"/>
        </w:rPr>
        <w:t xml:space="preserve">Coding: </w:t>
      </w:r>
      <w:proofErr w:type="spellStart"/>
      <w:r w:rsidRPr="00F830B8">
        <w:rPr>
          <w:rFonts w:ascii="Times New Roman" w:hAnsi="Times New Roman" w:cs="Times New Roman"/>
        </w:rPr>
        <w:t>subrounded</w:t>
      </w:r>
      <w:proofErr w:type="spellEnd"/>
      <w:r w:rsidRPr="00F830B8">
        <w:rPr>
          <w:rFonts w:ascii="Times New Roman" w:hAnsi="Times New Roman" w:cs="Times New Roman"/>
        </w:rPr>
        <w:t xml:space="preserve"> to straight (0); medially notched (1); </w:t>
      </w:r>
      <w:proofErr w:type="spellStart"/>
      <w:r w:rsidRPr="00F830B8">
        <w:rPr>
          <w:rFonts w:ascii="Times New Roman" w:hAnsi="Times New Roman" w:cs="Times New Roman"/>
        </w:rPr>
        <w:t>trilobed</w:t>
      </w:r>
      <w:proofErr w:type="spellEnd"/>
      <w:r w:rsidRPr="00F830B8">
        <w:rPr>
          <w:rFonts w:ascii="Times New Roman" w:hAnsi="Times New Roman" w:cs="Times New Roman"/>
        </w:rPr>
        <w:t xml:space="preserve"> (2); </w:t>
      </w:r>
      <w:proofErr w:type="spellStart"/>
      <w:r w:rsidRPr="00F830B8">
        <w:rPr>
          <w:rFonts w:ascii="Times New Roman" w:hAnsi="Times New Roman" w:cs="Times New Roman"/>
        </w:rPr>
        <w:t>triagonal</w:t>
      </w:r>
      <w:proofErr w:type="spellEnd"/>
      <w:r w:rsidRPr="00F830B8">
        <w:rPr>
          <w:rFonts w:ascii="Times New Roman" w:hAnsi="Times New Roman" w:cs="Times New Roman"/>
        </w:rPr>
        <w:t xml:space="preserve"> (3).</w:t>
      </w:r>
    </w:p>
    <w:p w14:paraId="7678D804" w14:textId="77777777" w:rsidR="00F830B8" w:rsidRPr="00F830B8" w:rsidRDefault="00F830B8" w:rsidP="00650A6E">
      <w:pPr>
        <w:spacing w:line="480" w:lineRule="auto"/>
        <w:rPr>
          <w:rFonts w:ascii="Times New Roman" w:hAnsi="Times New Roman" w:cs="Times New Roman"/>
        </w:rPr>
      </w:pPr>
    </w:p>
    <w:p w14:paraId="54495844" w14:textId="47A30F56"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[28] GULAR PROTRUSION: Well-developed </w:t>
      </w:r>
      <w:proofErr w:type="spellStart"/>
      <w:r w:rsidRPr="00F830B8">
        <w:rPr>
          <w:rFonts w:ascii="Times New Roman" w:hAnsi="Times New Roman" w:cs="Times New Roman"/>
        </w:rPr>
        <w:t>gular</w:t>
      </w:r>
      <w:proofErr w:type="spellEnd"/>
      <w:r w:rsidRPr="00F830B8">
        <w:rPr>
          <w:rFonts w:ascii="Times New Roman" w:hAnsi="Times New Roman" w:cs="Times New Roman"/>
        </w:rPr>
        <w:t xml:space="preserve"> protrusion, caused by constriction in the </w:t>
      </w:r>
      <w:proofErr w:type="spellStart"/>
      <w:r w:rsidRPr="00F830B8">
        <w:rPr>
          <w:rFonts w:ascii="Times New Roman" w:hAnsi="Times New Roman" w:cs="Times New Roman"/>
        </w:rPr>
        <w:t>gularo</w:t>
      </w:r>
      <w:proofErr w:type="spellEnd"/>
      <w:r w:rsidRPr="00F830B8">
        <w:rPr>
          <w:rFonts w:ascii="Times New Roman" w:hAnsi="Times New Roman" w:cs="Times New Roman"/>
        </w:rPr>
        <w:t xml:space="preserve">-humeral sulcus (see PLC,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2014:22).</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4FEC3A1F" w14:textId="77777777" w:rsidR="00F830B8" w:rsidRPr="00F830B8" w:rsidRDefault="00F830B8" w:rsidP="00650A6E">
      <w:pPr>
        <w:spacing w:line="480" w:lineRule="auto"/>
        <w:rPr>
          <w:rFonts w:ascii="Times New Roman" w:hAnsi="Times New Roman" w:cs="Times New Roman"/>
        </w:rPr>
      </w:pPr>
    </w:p>
    <w:p w14:paraId="785D4F6C" w14:textId="16AB71A6"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[29] EPIPLASTRON 1: Presence of an </w:t>
      </w:r>
      <w:proofErr w:type="spellStart"/>
      <w:r w:rsidRPr="00F830B8">
        <w:rPr>
          <w:rFonts w:ascii="Times New Roman" w:hAnsi="Times New Roman" w:cs="Times New Roman"/>
        </w:rPr>
        <w:t>epiplastral</w:t>
      </w:r>
      <w:proofErr w:type="spellEnd"/>
      <w:r w:rsidRPr="00F830B8">
        <w:rPr>
          <w:rFonts w:ascii="Times New Roman" w:hAnsi="Times New Roman" w:cs="Times New Roman"/>
        </w:rPr>
        <w:t xml:space="preserve"> lip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2000:23; Takahashi et al., 2003:28; Joyce </w:t>
      </w:r>
      <w:r w:rsidR="00D24F1B">
        <w:rPr>
          <w:rFonts w:ascii="Times New Roman" w:hAnsi="Times New Roman" w:cs="Times New Roman"/>
        </w:rPr>
        <w:t>and</w:t>
      </w:r>
      <w:r w:rsidRPr="00F830B8">
        <w:rPr>
          <w:rFonts w:ascii="Times New Roman" w:hAnsi="Times New Roman" w:cs="Times New Roman"/>
        </w:rPr>
        <w:t xml:space="preserve"> Bell, 2004:59; </w:t>
      </w:r>
      <w:proofErr w:type="spellStart"/>
      <w:r w:rsidRPr="00F830B8">
        <w:rPr>
          <w:rFonts w:ascii="Times New Roman" w:hAnsi="Times New Roman" w:cs="Times New Roman"/>
        </w:rPr>
        <w:t>Lapparent</w:t>
      </w:r>
      <w:proofErr w:type="spellEnd"/>
      <w:r w:rsidRPr="00F830B8">
        <w:rPr>
          <w:rFonts w:ascii="Times New Roman" w:hAnsi="Times New Roman" w:cs="Times New Roman"/>
        </w:rPr>
        <w:t xml:space="preserve"> de </w:t>
      </w:r>
      <w:proofErr w:type="spellStart"/>
      <w:r w:rsidRPr="00F830B8">
        <w:rPr>
          <w:rFonts w:ascii="Times New Roman" w:hAnsi="Times New Roman" w:cs="Times New Roman"/>
        </w:rPr>
        <w:t>Broin</w:t>
      </w:r>
      <w:proofErr w:type="spellEnd"/>
      <w:r w:rsidRPr="00F830B8">
        <w:rPr>
          <w:rFonts w:ascii="Times New Roman" w:hAnsi="Times New Roman" w:cs="Times New Roman"/>
        </w:rPr>
        <w:t xml:space="preserve"> et al., 2006b</w:t>
      </w:r>
      <w:proofErr w:type="gramStart"/>
      <w:r w:rsidRPr="00F830B8">
        <w:rPr>
          <w:rFonts w:ascii="Times New Roman" w:hAnsi="Times New Roman" w:cs="Times New Roman"/>
        </w:rPr>
        <w:t>:9</w:t>
      </w:r>
      <w:proofErr w:type="gramEnd"/>
      <w:r w:rsidRPr="00F830B8">
        <w:rPr>
          <w:rFonts w:ascii="Times New Roman" w:hAnsi="Times New Roman" w:cs="Times New Roman"/>
        </w:rPr>
        <w:t>).</w:t>
      </w:r>
      <w:r w:rsidR="00767B08">
        <w:rPr>
          <w:rFonts w:ascii="Times New Roman" w:hAnsi="Times New Roman" w:cs="Times New Roman"/>
        </w:rPr>
        <w:t xml:space="preserve"> </w:t>
      </w:r>
      <w:r w:rsidRPr="00F830B8">
        <w:rPr>
          <w:rFonts w:ascii="Times New Roman" w:hAnsi="Times New Roman" w:cs="Times New Roman"/>
        </w:rPr>
        <w:t>Coding: absent or poorly developed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present (1).</w:t>
      </w:r>
    </w:p>
    <w:p w14:paraId="04FEEDB4" w14:textId="77777777" w:rsidR="00767B08" w:rsidRDefault="00767B08" w:rsidP="00650A6E">
      <w:pPr>
        <w:spacing w:line="480" w:lineRule="auto"/>
        <w:rPr>
          <w:rFonts w:ascii="Times New Roman" w:hAnsi="Times New Roman" w:cs="Times New Roman"/>
        </w:rPr>
      </w:pPr>
    </w:p>
    <w:p w14:paraId="5E86059A" w14:textId="3D0483CA"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[30] EPIPLASTRON 2: Shape of the dorsal lip of the </w:t>
      </w:r>
      <w:proofErr w:type="spellStart"/>
      <w:r w:rsidRPr="00F830B8">
        <w:rPr>
          <w:rFonts w:ascii="Times New Roman" w:hAnsi="Times New Roman" w:cs="Times New Roman"/>
        </w:rPr>
        <w:t>epiplastra</w:t>
      </w:r>
      <w:proofErr w:type="spellEnd"/>
      <w:r w:rsidRPr="00F830B8">
        <w:rPr>
          <w:rFonts w:ascii="Times New Roman" w:hAnsi="Times New Roman" w:cs="Times New Roman"/>
        </w:rPr>
        <w:t xml:space="preserve">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2014:23).</w:t>
      </w:r>
      <w:r w:rsidR="00767B08">
        <w:rPr>
          <w:rFonts w:ascii="Times New Roman" w:hAnsi="Times New Roman" w:cs="Times New Roman"/>
        </w:rPr>
        <w:t xml:space="preserve"> </w:t>
      </w:r>
      <w:r w:rsidRPr="00F830B8">
        <w:rPr>
          <w:rFonts w:ascii="Times New Roman" w:hAnsi="Times New Roman" w:cs="Times New Roman"/>
        </w:rPr>
        <w:t>Coding: concave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convex to flat (1).</w:t>
      </w:r>
    </w:p>
    <w:p w14:paraId="10DFCA69" w14:textId="77777777" w:rsidR="00F830B8" w:rsidRPr="00F830B8" w:rsidRDefault="00F830B8" w:rsidP="00650A6E">
      <w:pPr>
        <w:spacing w:line="480" w:lineRule="auto"/>
        <w:rPr>
          <w:rFonts w:ascii="Times New Roman" w:hAnsi="Times New Roman" w:cs="Times New Roman"/>
        </w:rPr>
      </w:pPr>
    </w:p>
    <w:p w14:paraId="5AF2D09F" w14:textId="5A78FBEE"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[31] GULARS 1: </w:t>
      </w:r>
      <w:proofErr w:type="spellStart"/>
      <w:r w:rsidRPr="00F830B8">
        <w:rPr>
          <w:rFonts w:ascii="Times New Roman" w:hAnsi="Times New Roman" w:cs="Times New Roman"/>
        </w:rPr>
        <w:t>Gulars</w:t>
      </w:r>
      <w:proofErr w:type="spellEnd"/>
      <w:r w:rsidRPr="00F830B8">
        <w:rPr>
          <w:rFonts w:ascii="Times New Roman" w:hAnsi="Times New Roman" w:cs="Times New Roman"/>
        </w:rPr>
        <w:t xml:space="preserve"> in contact with the </w:t>
      </w:r>
      <w:proofErr w:type="spellStart"/>
      <w:r w:rsidRPr="00F830B8">
        <w:rPr>
          <w:rFonts w:ascii="Times New Roman" w:hAnsi="Times New Roman" w:cs="Times New Roman"/>
        </w:rPr>
        <w:t>entoplastron</w:t>
      </w:r>
      <w:proofErr w:type="spellEnd"/>
      <w:r w:rsidRPr="00F830B8">
        <w:rPr>
          <w:rFonts w:ascii="Times New Roman" w:hAnsi="Times New Roman" w:cs="Times New Roman"/>
        </w:rPr>
        <w:t xml:space="preserve"> or covering this plate (</w:t>
      </w:r>
      <w:proofErr w:type="gramStart"/>
      <w:r w:rsidRPr="00F830B8">
        <w:rPr>
          <w:rFonts w:ascii="Times New Roman" w:hAnsi="Times New Roman" w:cs="Times New Roman"/>
        </w:rPr>
        <w:t>see  GSE</w:t>
      </w:r>
      <w:proofErr w:type="gramEnd"/>
      <w:r w:rsidRPr="00F830B8">
        <w:rPr>
          <w:rFonts w:ascii="Times New Roman" w:hAnsi="Times New Roman" w:cs="Times New Roman"/>
        </w:rPr>
        <w:t xml:space="preserve">, </w:t>
      </w:r>
      <w:proofErr w:type="spellStart"/>
      <w:r w:rsidRPr="00F830B8">
        <w:rPr>
          <w:rFonts w:ascii="Times New Roman" w:hAnsi="Times New Roman" w:cs="Times New Roman"/>
        </w:rPr>
        <w:t>Crumly</w:t>
      </w:r>
      <w:proofErr w:type="spellEnd"/>
      <w:r w:rsidRPr="00F830B8">
        <w:rPr>
          <w:rFonts w:ascii="Times New Roman" w:hAnsi="Times New Roman" w:cs="Times New Roman"/>
        </w:rPr>
        <w:t xml:space="preserve">, 1984;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2000:25; Takahashi et al., 2003:29;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2014:24).</w:t>
      </w:r>
      <w:r w:rsidR="00767B08">
        <w:rPr>
          <w:rFonts w:ascii="Times New Roman" w:hAnsi="Times New Roman" w:cs="Times New Roman"/>
        </w:rPr>
        <w:t xml:space="preserve"> </w:t>
      </w:r>
      <w:r w:rsidRPr="00F830B8">
        <w:rPr>
          <w:rFonts w:ascii="Times New Roman" w:hAnsi="Times New Roman" w:cs="Times New Roman"/>
        </w:rPr>
        <w:t>Coding: not in contact (0); in contact with the anterior margin (1); covering the anterior area (2).</w:t>
      </w:r>
    </w:p>
    <w:p w14:paraId="7F2631AB" w14:textId="77777777" w:rsidR="00F830B8" w:rsidRPr="00F830B8" w:rsidRDefault="00F830B8" w:rsidP="00650A6E">
      <w:pPr>
        <w:spacing w:line="480" w:lineRule="auto"/>
        <w:rPr>
          <w:rFonts w:ascii="Times New Roman" w:hAnsi="Times New Roman" w:cs="Times New Roman"/>
        </w:rPr>
      </w:pPr>
    </w:p>
    <w:p w14:paraId="4ABA32EF" w14:textId="503A5005"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[32] GULARS 2: Angle between the sagittal axis and the </w:t>
      </w:r>
      <w:proofErr w:type="spellStart"/>
      <w:r w:rsidRPr="00F830B8">
        <w:rPr>
          <w:rFonts w:ascii="Times New Roman" w:hAnsi="Times New Roman" w:cs="Times New Roman"/>
        </w:rPr>
        <w:t>gular</w:t>
      </w:r>
      <w:proofErr w:type="spellEnd"/>
      <w:r w:rsidRPr="00F830B8">
        <w:rPr>
          <w:rFonts w:ascii="Times New Roman" w:hAnsi="Times New Roman" w:cs="Times New Roman"/>
        </w:rPr>
        <w:t xml:space="preserve">–humeral sulcus (see GSE,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2014:28).</w:t>
      </w:r>
      <w:r w:rsidR="00767B08">
        <w:rPr>
          <w:rFonts w:ascii="Times New Roman" w:hAnsi="Times New Roman" w:cs="Times New Roman"/>
        </w:rPr>
        <w:t xml:space="preserve"> </w:t>
      </w:r>
      <w:r w:rsidRPr="00F830B8">
        <w:rPr>
          <w:rFonts w:ascii="Times New Roman" w:hAnsi="Times New Roman" w:cs="Times New Roman"/>
        </w:rPr>
        <w:t>Coding: 45º or more obtuse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more acute (1).</w:t>
      </w:r>
    </w:p>
    <w:p w14:paraId="642FAFDB" w14:textId="77777777" w:rsidR="00F830B8" w:rsidRPr="00F830B8" w:rsidRDefault="00F830B8" w:rsidP="00650A6E">
      <w:pPr>
        <w:spacing w:line="480" w:lineRule="auto"/>
        <w:rPr>
          <w:rFonts w:ascii="Times New Roman" w:hAnsi="Times New Roman" w:cs="Times New Roman"/>
        </w:rPr>
      </w:pPr>
    </w:p>
    <w:p w14:paraId="35CEC625" w14:textId="5C1AF021"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[33] HUMERALS: Median length of </w:t>
      </w:r>
      <w:proofErr w:type="spellStart"/>
      <w:r w:rsidRPr="00F830B8">
        <w:rPr>
          <w:rFonts w:ascii="Times New Roman" w:hAnsi="Times New Roman" w:cs="Times New Roman"/>
        </w:rPr>
        <w:t>humerals</w:t>
      </w:r>
      <w:proofErr w:type="spellEnd"/>
      <w:r w:rsidRPr="00F830B8">
        <w:rPr>
          <w:rFonts w:ascii="Times New Roman" w:hAnsi="Times New Roman" w:cs="Times New Roman"/>
        </w:rPr>
        <w:t xml:space="preserve">, compared to the median length of </w:t>
      </w:r>
      <w:proofErr w:type="spellStart"/>
      <w:r w:rsidRPr="00F830B8">
        <w:rPr>
          <w:rFonts w:ascii="Times New Roman" w:hAnsi="Times New Roman" w:cs="Times New Roman"/>
        </w:rPr>
        <w:t>gulars</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2000:28)</w:t>
      </w:r>
      <w:r w:rsidR="00767B08">
        <w:rPr>
          <w:rFonts w:ascii="Times New Roman" w:hAnsi="Times New Roman" w:cs="Times New Roman"/>
        </w:rPr>
        <w:t xml:space="preserve"> </w:t>
      </w:r>
      <w:r w:rsidRPr="00F830B8">
        <w:rPr>
          <w:rFonts w:ascii="Times New Roman" w:hAnsi="Times New Roman" w:cs="Times New Roman"/>
        </w:rPr>
        <w:t xml:space="preserve">Coding: </w:t>
      </w:r>
      <w:proofErr w:type="spellStart"/>
      <w:r w:rsidRPr="00F830B8">
        <w:rPr>
          <w:rFonts w:ascii="Times New Roman" w:hAnsi="Times New Roman" w:cs="Times New Roman"/>
        </w:rPr>
        <w:t>humerals</w:t>
      </w:r>
      <w:proofErr w:type="spellEnd"/>
      <w:r w:rsidRPr="00F830B8">
        <w:rPr>
          <w:rFonts w:ascii="Times New Roman" w:hAnsi="Times New Roman" w:cs="Times New Roman"/>
        </w:rPr>
        <w:t xml:space="preserve"> equal or smaller than the </w:t>
      </w:r>
      <w:proofErr w:type="spellStart"/>
      <w:r w:rsidRPr="00F830B8">
        <w:rPr>
          <w:rFonts w:ascii="Times New Roman" w:hAnsi="Times New Roman" w:cs="Times New Roman"/>
        </w:rPr>
        <w:t>gulars</w:t>
      </w:r>
      <w:proofErr w:type="spellEnd"/>
      <w:r w:rsidRPr="00F830B8">
        <w:rPr>
          <w:rFonts w:ascii="Times New Roman" w:hAnsi="Times New Roman" w:cs="Times New Roman"/>
        </w:rPr>
        <w:t xml:space="preserve">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w:t>
      </w:r>
      <w:proofErr w:type="spellStart"/>
      <w:r w:rsidRPr="00F830B8">
        <w:rPr>
          <w:rFonts w:ascii="Times New Roman" w:hAnsi="Times New Roman" w:cs="Times New Roman"/>
        </w:rPr>
        <w:t>humerals</w:t>
      </w:r>
      <w:proofErr w:type="spellEnd"/>
      <w:r w:rsidRPr="00F830B8">
        <w:rPr>
          <w:rFonts w:ascii="Times New Roman" w:hAnsi="Times New Roman" w:cs="Times New Roman"/>
        </w:rPr>
        <w:t xml:space="preserve"> longer than the </w:t>
      </w:r>
      <w:proofErr w:type="spellStart"/>
      <w:r w:rsidRPr="00F830B8">
        <w:rPr>
          <w:rFonts w:ascii="Times New Roman" w:hAnsi="Times New Roman" w:cs="Times New Roman"/>
        </w:rPr>
        <w:t>gulars</w:t>
      </w:r>
      <w:proofErr w:type="spellEnd"/>
      <w:r w:rsidRPr="00F830B8">
        <w:rPr>
          <w:rFonts w:ascii="Times New Roman" w:hAnsi="Times New Roman" w:cs="Times New Roman"/>
        </w:rPr>
        <w:t xml:space="preserve"> (1).</w:t>
      </w:r>
    </w:p>
    <w:p w14:paraId="51996420" w14:textId="77777777" w:rsidR="00F830B8" w:rsidRPr="00F830B8" w:rsidRDefault="00F830B8" w:rsidP="00650A6E">
      <w:pPr>
        <w:spacing w:line="480" w:lineRule="auto"/>
        <w:rPr>
          <w:rFonts w:ascii="Times New Roman" w:hAnsi="Times New Roman" w:cs="Times New Roman"/>
        </w:rPr>
      </w:pPr>
    </w:p>
    <w:p w14:paraId="7D2C062C" w14:textId="31A7C10C"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[34] HUMERO-PECTORAL 1: Position of the </w:t>
      </w:r>
      <w:proofErr w:type="spellStart"/>
      <w:r w:rsidRPr="00F830B8">
        <w:rPr>
          <w:rFonts w:ascii="Times New Roman" w:hAnsi="Times New Roman" w:cs="Times New Roman"/>
        </w:rPr>
        <w:t>humero</w:t>
      </w:r>
      <w:proofErr w:type="spellEnd"/>
      <w:r w:rsidRPr="00F830B8">
        <w:rPr>
          <w:rFonts w:ascii="Times New Roman" w:hAnsi="Times New Roman" w:cs="Times New Roman"/>
        </w:rPr>
        <w:t xml:space="preserve">-pectoral sulcus relative to the </w:t>
      </w:r>
      <w:proofErr w:type="spellStart"/>
      <w:r w:rsidRPr="00F830B8">
        <w:rPr>
          <w:rFonts w:ascii="Times New Roman" w:hAnsi="Times New Roman" w:cs="Times New Roman"/>
        </w:rPr>
        <w:t>entoplastron</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2000:32; Joyce </w:t>
      </w:r>
      <w:r w:rsidR="00D24F1B">
        <w:rPr>
          <w:rFonts w:ascii="Times New Roman" w:hAnsi="Times New Roman" w:cs="Times New Roman"/>
        </w:rPr>
        <w:t>and</w:t>
      </w:r>
      <w:r w:rsidRPr="00F830B8">
        <w:rPr>
          <w:rFonts w:ascii="Times New Roman" w:hAnsi="Times New Roman" w:cs="Times New Roman"/>
        </w:rPr>
        <w:t xml:space="preserve"> Bell, 2004:60).</w:t>
      </w:r>
      <w:r w:rsidR="00767B08">
        <w:rPr>
          <w:rFonts w:ascii="Times New Roman" w:hAnsi="Times New Roman" w:cs="Times New Roman"/>
        </w:rPr>
        <w:t xml:space="preserve"> </w:t>
      </w:r>
      <w:r w:rsidRPr="00F830B8">
        <w:rPr>
          <w:rFonts w:ascii="Times New Roman" w:hAnsi="Times New Roman" w:cs="Times New Roman"/>
        </w:rPr>
        <w:t xml:space="preserve">Coding: posterior to the </w:t>
      </w:r>
      <w:proofErr w:type="spellStart"/>
      <w:r w:rsidRPr="00F830B8">
        <w:rPr>
          <w:rFonts w:ascii="Times New Roman" w:hAnsi="Times New Roman" w:cs="Times New Roman"/>
        </w:rPr>
        <w:t>entoplastron</w:t>
      </w:r>
      <w:proofErr w:type="spellEnd"/>
      <w:r w:rsidRPr="00F830B8">
        <w:rPr>
          <w:rFonts w:ascii="Times New Roman" w:hAnsi="Times New Roman" w:cs="Times New Roman"/>
        </w:rPr>
        <w:t xml:space="preserve"> (0); coinciding medially with the posterior suture of the </w:t>
      </w:r>
      <w:proofErr w:type="spellStart"/>
      <w:r w:rsidRPr="00F830B8">
        <w:rPr>
          <w:rFonts w:ascii="Times New Roman" w:hAnsi="Times New Roman" w:cs="Times New Roman"/>
        </w:rPr>
        <w:t>entoplastron</w:t>
      </w:r>
      <w:proofErr w:type="spellEnd"/>
      <w:r w:rsidRPr="00F830B8">
        <w:rPr>
          <w:rFonts w:ascii="Times New Roman" w:hAnsi="Times New Roman" w:cs="Times New Roman"/>
        </w:rPr>
        <w:t xml:space="preserve"> (1); crossing the </w:t>
      </w:r>
      <w:proofErr w:type="spellStart"/>
      <w:r w:rsidRPr="00F830B8">
        <w:rPr>
          <w:rFonts w:ascii="Times New Roman" w:hAnsi="Times New Roman" w:cs="Times New Roman"/>
        </w:rPr>
        <w:t>entoplastron</w:t>
      </w:r>
      <w:proofErr w:type="spellEnd"/>
      <w:r w:rsidRPr="00F830B8">
        <w:rPr>
          <w:rFonts w:ascii="Times New Roman" w:hAnsi="Times New Roman" w:cs="Times New Roman"/>
        </w:rPr>
        <w:t xml:space="preserve"> (2).</w:t>
      </w:r>
    </w:p>
    <w:p w14:paraId="1CF5C3F1" w14:textId="77777777" w:rsidR="00F830B8" w:rsidRPr="00F830B8" w:rsidRDefault="00F830B8" w:rsidP="00650A6E">
      <w:pPr>
        <w:spacing w:line="480" w:lineRule="auto"/>
        <w:rPr>
          <w:rFonts w:ascii="Times New Roman" w:hAnsi="Times New Roman" w:cs="Times New Roman"/>
        </w:rPr>
      </w:pPr>
    </w:p>
    <w:p w14:paraId="67B10FB6" w14:textId="6CA3C238"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[35] HUMERO-PECTORAL 2: </w:t>
      </w:r>
      <w:proofErr w:type="spellStart"/>
      <w:r w:rsidRPr="00F830B8">
        <w:rPr>
          <w:rFonts w:ascii="Times New Roman" w:hAnsi="Times New Roman" w:cs="Times New Roman"/>
        </w:rPr>
        <w:t>Humero</w:t>
      </w:r>
      <w:proofErr w:type="spellEnd"/>
      <w:r w:rsidRPr="00F830B8">
        <w:rPr>
          <w:rFonts w:ascii="Times New Roman" w:hAnsi="Times New Roman" w:cs="Times New Roman"/>
        </w:rPr>
        <w:t xml:space="preserve">-pectoral sulcus shape (see PEC, </w:t>
      </w:r>
      <w:proofErr w:type="spellStart"/>
      <w:r w:rsidRPr="00F830B8">
        <w:rPr>
          <w:rFonts w:ascii="Times New Roman" w:hAnsi="Times New Roman" w:cs="Times New Roman"/>
        </w:rPr>
        <w:t>Crumly</w:t>
      </w:r>
      <w:proofErr w:type="spellEnd"/>
      <w:r w:rsidRPr="00F830B8">
        <w:rPr>
          <w:rFonts w:ascii="Times New Roman" w:hAnsi="Times New Roman" w:cs="Times New Roman"/>
        </w:rPr>
        <w:t xml:space="preserve">, 1984;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2000:34, Takahashi et al., 2003:30;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2014:25).</w:t>
      </w:r>
      <w:r w:rsidR="00767B08">
        <w:rPr>
          <w:rFonts w:ascii="Times New Roman" w:hAnsi="Times New Roman" w:cs="Times New Roman"/>
        </w:rPr>
        <w:t xml:space="preserve"> </w:t>
      </w:r>
      <w:r w:rsidRPr="00F830B8">
        <w:rPr>
          <w:rFonts w:ascii="Times New Roman" w:hAnsi="Times New Roman" w:cs="Times New Roman"/>
        </w:rPr>
        <w:t>Coding: not perpendicular to the axial plane, rounded or forming a wide angle (0); perpendicular to the axial plane, relatively straight throughout its width (1); perpendicular to the axial plane, with a well-developed lateral change of curvature (2).</w:t>
      </w:r>
    </w:p>
    <w:p w14:paraId="0EB49E59" w14:textId="77777777" w:rsidR="00F830B8" w:rsidRPr="00F830B8" w:rsidRDefault="00F830B8" w:rsidP="00650A6E">
      <w:pPr>
        <w:spacing w:line="480" w:lineRule="auto"/>
        <w:rPr>
          <w:rFonts w:ascii="Times New Roman" w:hAnsi="Times New Roman" w:cs="Times New Roman"/>
        </w:rPr>
      </w:pPr>
    </w:p>
    <w:p w14:paraId="19B4AF9F" w14:textId="0FBA708A"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[36] PECTORALS: Medial length of pectorals (see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2000:33;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2014:26).</w:t>
      </w:r>
      <w:r w:rsidR="00767B08">
        <w:rPr>
          <w:rFonts w:ascii="Times New Roman" w:hAnsi="Times New Roman" w:cs="Times New Roman"/>
        </w:rPr>
        <w:t xml:space="preserve"> </w:t>
      </w:r>
      <w:r w:rsidRPr="00F830B8">
        <w:rPr>
          <w:rFonts w:ascii="Times New Roman" w:hAnsi="Times New Roman" w:cs="Times New Roman"/>
        </w:rPr>
        <w:t>Coding: long (0); short (1).</w:t>
      </w:r>
    </w:p>
    <w:p w14:paraId="43C22135" w14:textId="77777777" w:rsidR="00F830B8" w:rsidRPr="00F830B8" w:rsidRDefault="00F830B8" w:rsidP="00650A6E">
      <w:pPr>
        <w:spacing w:line="480" w:lineRule="auto"/>
        <w:rPr>
          <w:rFonts w:ascii="Times New Roman" w:hAnsi="Times New Roman" w:cs="Times New Roman"/>
        </w:rPr>
      </w:pPr>
    </w:p>
    <w:p w14:paraId="2AB1A79A" w14:textId="221CBF9C"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[37] PLASTRAL HINGE: Presence of a hypo-</w:t>
      </w:r>
      <w:proofErr w:type="spellStart"/>
      <w:r w:rsidRPr="00F830B8">
        <w:rPr>
          <w:rFonts w:ascii="Times New Roman" w:hAnsi="Times New Roman" w:cs="Times New Roman"/>
        </w:rPr>
        <w:t>xiphiplastral</w:t>
      </w:r>
      <w:proofErr w:type="spellEnd"/>
      <w:r w:rsidRPr="00F830B8">
        <w:rPr>
          <w:rFonts w:ascii="Times New Roman" w:hAnsi="Times New Roman" w:cs="Times New Roman"/>
        </w:rPr>
        <w:t xml:space="preserve"> hinge in the posterior lobe (see PPH, </w:t>
      </w:r>
      <w:proofErr w:type="spellStart"/>
      <w:r w:rsidRPr="00F830B8">
        <w:rPr>
          <w:rFonts w:ascii="Times New Roman" w:hAnsi="Times New Roman" w:cs="Times New Roman"/>
        </w:rPr>
        <w:t>Crumly</w:t>
      </w:r>
      <w:proofErr w:type="spellEnd"/>
      <w:r w:rsidRPr="00F830B8">
        <w:rPr>
          <w:rFonts w:ascii="Times New Roman" w:hAnsi="Times New Roman" w:cs="Times New Roman"/>
        </w:rPr>
        <w:t xml:space="preserve">, 1984;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2000:40; </w:t>
      </w:r>
      <w:proofErr w:type="spellStart"/>
      <w:r w:rsidR="005F3524">
        <w:rPr>
          <w:rFonts w:ascii="Times New Roman" w:hAnsi="Times New Roman" w:cs="Times New Roman"/>
        </w:rPr>
        <w:t>Lapparent</w:t>
      </w:r>
      <w:proofErr w:type="spellEnd"/>
      <w:r w:rsidR="005F3524">
        <w:rPr>
          <w:rFonts w:ascii="Times New Roman" w:hAnsi="Times New Roman" w:cs="Times New Roman"/>
        </w:rPr>
        <w:t xml:space="preserve"> de </w:t>
      </w:r>
      <w:proofErr w:type="spellStart"/>
      <w:r w:rsidR="005F3524">
        <w:rPr>
          <w:rFonts w:ascii="Times New Roman" w:hAnsi="Times New Roman" w:cs="Times New Roman"/>
        </w:rPr>
        <w:t>Broin</w:t>
      </w:r>
      <w:proofErr w:type="spellEnd"/>
      <w:r w:rsidR="005F3524">
        <w:rPr>
          <w:rFonts w:ascii="Times New Roman" w:hAnsi="Times New Roman" w:cs="Times New Roman"/>
        </w:rPr>
        <w:t xml:space="preserve"> et al., 2006</w:t>
      </w:r>
      <w:r w:rsidRPr="00F830B8">
        <w:rPr>
          <w:rFonts w:ascii="Times New Roman" w:hAnsi="Times New Roman" w:cs="Times New Roman"/>
        </w:rPr>
        <w:t>:3;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2014:27; closely related morphological characters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2000:37,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xml:space="preserve"> 2000:39, </w:t>
      </w:r>
      <w:proofErr w:type="spellStart"/>
      <w:r w:rsidRPr="00F830B8">
        <w:rPr>
          <w:rFonts w:ascii="Times New Roman" w:hAnsi="Times New Roman" w:cs="Times New Roman"/>
        </w:rPr>
        <w:t>Lapparent</w:t>
      </w:r>
      <w:proofErr w:type="spellEnd"/>
      <w:r w:rsidRPr="00F830B8">
        <w:rPr>
          <w:rFonts w:ascii="Times New Roman" w:hAnsi="Times New Roman" w:cs="Times New Roman"/>
        </w:rPr>
        <w:t xml:space="preserve"> de </w:t>
      </w:r>
      <w:proofErr w:type="spellStart"/>
      <w:r w:rsidRPr="00F830B8">
        <w:rPr>
          <w:rFonts w:ascii="Times New Roman" w:hAnsi="Times New Roman" w:cs="Times New Roman"/>
        </w:rPr>
        <w:t>Broin</w:t>
      </w:r>
      <w:proofErr w:type="spellEnd"/>
      <w:r w:rsidRPr="00F830B8">
        <w:rPr>
          <w:rFonts w:ascii="Times New Roman" w:hAnsi="Times New Roman" w:cs="Times New Roman"/>
        </w:rPr>
        <w:t xml:space="preserve"> et al., 2006b</w:t>
      </w:r>
      <w:proofErr w:type="gramStart"/>
      <w:r w:rsidRPr="00F830B8">
        <w:rPr>
          <w:rFonts w:ascii="Times New Roman" w:hAnsi="Times New Roman" w:cs="Times New Roman"/>
        </w:rPr>
        <w:t>:11</w:t>
      </w:r>
      <w:proofErr w:type="gramEnd"/>
      <w:r w:rsidRPr="00F830B8">
        <w:rPr>
          <w:rFonts w:ascii="Times New Roman" w:hAnsi="Times New Roman" w:cs="Times New Roman"/>
        </w:rPr>
        <w:t>).</w:t>
      </w:r>
      <w:r w:rsidR="00767B08">
        <w:rPr>
          <w:rFonts w:ascii="Times New Roman" w:hAnsi="Times New Roman" w:cs="Times New Roman"/>
        </w:rPr>
        <w:t xml:space="preserve"> </w:t>
      </w:r>
      <w:r w:rsidRPr="00F830B8">
        <w:rPr>
          <w:rFonts w:ascii="Times New Roman" w:hAnsi="Times New Roman" w:cs="Times New Roman"/>
        </w:rPr>
        <w:t xml:space="preserve">Coding: absent (0); present, between </w:t>
      </w:r>
      <w:proofErr w:type="spellStart"/>
      <w:r w:rsidRPr="00F830B8">
        <w:rPr>
          <w:rFonts w:ascii="Times New Roman" w:hAnsi="Times New Roman" w:cs="Times New Roman"/>
        </w:rPr>
        <w:t>hyoplastra</w:t>
      </w:r>
      <w:proofErr w:type="spellEnd"/>
      <w:r w:rsidRPr="00F830B8">
        <w:rPr>
          <w:rFonts w:ascii="Times New Roman" w:hAnsi="Times New Roman" w:cs="Times New Roman"/>
        </w:rPr>
        <w:t xml:space="preserve"> and </w:t>
      </w:r>
      <w:proofErr w:type="spellStart"/>
      <w:r w:rsidRPr="00F830B8">
        <w:rPr>
          <w:rFonts w:ascii="Times New Roman" w:hAnsi="Times New Roman" w:cs="Times New Roman"/>
        </w:rPr>
        <w:t>hypoplastra</w:t>
      </w:r>
      <w:proofErr w:type="spellEnd"/>
      <w:r w:rsidRPr="00F830B8">
        <w:rPr>
          <w:rFonts w:ascii="Times New Roman" w:hAnsi="Times New Roman" w:cs="Times New Roman"/>
        </w:rPr>
        <w:t xml:space="preserve"> (1); present, between </w:t>
      </w:r>
      <w:proofErr w:type="spellStart"/>
      <w:r w:rsidRPr="00F830B8">
        <w:rPr>
          <w:rFonts w:ascii="Times New Roman" w:hAnsi="Times New Roman" w:cs="Times New Roman"/>
        </w:rPr>
        <w:t>hypoplastra</w:t>
      </w:r>
      <w:proofErr w:type="spellEnd"/>
      <w:r w:rsidRPr="00F830B8">
        <w:rPr>
          <w:rFonts w:ascii="Times New Roman" w:hAnsi="Times New Roman" w:cs="Times New Roman"/>
        </w:rPr>
        <w:t xml:space="preserve"> and </w:t>
      </w:r>
      <w:proofErr w:type="spellStart"/>
      <w:r w:rsidRPr="00F830B8">
        <w:rPr>
          <w:rFonts w:ascii="Times New Roman" w:hAnsi="Times New Roman" w:cs="Times New Roman"/>
        </w:rPr>
        <w:t>xiphiplastra</w:t>
      </w:r>
      <w:proofErr w:type="spellEnd"/>
      <w:r w:rsidRPr="00F830B8">
        <w:rPr>
          <w:rFonts w:ascii="Times New Roman" w:hAnsi="Times New Roman" w:cs="Times New Roman"/>
        </w:rPr>
        <w:t xml:space="preserve"> (2).</w:t>
      </w:r>
    </w:p>
    <w:p w14:paraId="7C7789A5" w14:textId="77777777" w:rsidR="00F830B8" w:rsidRPr="00F830B8" w:rsidRDefault="00F830B8" w:rsidP="00650A6E">
      <w:pPr>
        <w:spacing w:line="480" w:lineRule="auto"/>
        <w:rPr>
          <w:rFonts w:ascii="Times New Roman" w:hAnsi="Times New Roman" w:cs="Times New Roman"/>
        </w:rPr>
      </w:pPr>
    </w:p>
    <w:p w14:paraId="42EF59C7" w14:textId="48ABD78A"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[38] FEMORO-ANAL: Shape of the </w:t>
      </w:r>
      <w:proofErr w:type="spellStart"/>
      <w:r w:rsidRPr="00F830B8">
        <w:rPr>
          <w:rFonts w:ascii="Times New Roman" w:hAnsi="Times New Roman" w:cs="Times New Roman"/>
        </w:rPr>
        <w:t>femoro</w:t>
      </w:r>
      <w:proofErr w:type="spellEnd"/>
      <w:r w:rsidRPr="00F830B8">
        <w:rPr>
          <w:rFonts w:ascii="Times New Roman" w:hAnsi="Times New Roman" w:cs="Times New Roman"/>
        </w:rPr>
        <w:t>-anal sulcus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2000:42).</w:t>
      </w:r>
      <w:r w:rsidR="00767B08">
        <w:rPr>
          <w:rFonts w:ascii="Times New Roman" w:hAnsi="Times New Roman" w:cs="Times New Roman"/>
        </w:rPr>
        <w:t xml:space="preserve"> </w:t>
      </w:r>
      <w:r w:rsidRPr="00F830B8">
        <w:rPr>
          <w:rFonts w:ascii="Times New Roman" w:hAnsi="Times New Roman" w:cs="Times New Roman"/>
        </w:rPr>
        <w:t>Coding: forms an acute angle with the axial plane (0); it is straight or slightly rounded, developed mainly perpendicular with the axial plane (1); forms S-shaped curve laterally (2).</w:t>
      </w:r>
    </w:p>
    <w:p w14:paraId="7353F690" w14:textId="77777777" w:rsidR="00F830B8" w:rsidRPr="00F830B8" w:rsidRDefault="00F830B8" w:rsidP="00650A6E">
      <w:pPr>
        <w:spacing w:line="480" w:lineRule="auto"/>
        <w:rPr>
          <w:rFonts w:ascii="Times New Roman" w:hAnsi="Times New Roman" w:cs="Times New Roman"/>
        </w:rPr>
      </w:pPr>
    </w:p>
    <w:p w14:paraId="2D353810" w14:textId="43C69683"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[39] MEDIAN LENGTH OF ANAL SCUTE: (see </w:t>
      </w:r>
      <w:proofErr w:type="spellStart"/>
      <w:r w:rsidRPr="00F830B8">
        <w:rPr>
          <w:rFonts w:ascii="Times New Roman" w:hAnsi="Times New Roman" w:cs="Times New Roman"/>
        </w:rPr>
        <w:t>Amiranashvili</w:t>
      </w:r>
      <w:proofErr w:type="spellEnd"/>
      <w:r w:rsidRPr="00F830B8">
        <w:rPr>
          <w:rFonts w:ascii="Times New Roman" w:hAnsi="Times New Roman" w:cs="Times New Roman"/>
        </w:rPr>
        <w:t>, 2000:44).</w:t>
      </w:r>
      <w:r w:rsidR="00767B08">
        <w:rPr>
          <w:rFonts w:ascii="Times New Roman" w:hAnsi="Times New Roman" w:cs="Times New Roman"/>
        </w:rPr>
        <w:t xml:space="preserve"> </w:t>
      </w:r>
      <w:r w:rsidRPr="00F830B8">
        <w:rPr>
          <w:rFonts w:ascii="Times New Roman" w:hAnsi="Times New Roman" w:cs="Times New Roman"/>
        </w:rPr>
        <w:t>Coding: shorter than the median length of femoral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longer than the medial length of femoral (1).</w:t>
      </w:r>
    </w:p>
    <w:p w14:paraId="6DB4849E" w14:textId="77777777" w:rsidR="00F830B8" w:rsidRPr="00F830B8" w:rsidRDefault="00F830B8" w:rsidP="00650A6E">
      <w:pPr>
        <w:spacing w:line="480" w:lineRule="auto"/>
        <w:rPr>
          <w:rFonts w:ascii="Times New Roman" w:hAnsi="Times New Roman" w:cs="Times New Roman"/>
        </w:rPr>
      </w:pPr>
    </w:p>
    <w:p w14:paraId="41509430" w14:textId="77777777"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Cranium</w:t>
      </w:r>
    </w:p>
    <w:p w14:paraId="4B51D9C4" w14:textId="77777777" w:rsidR="00F830B8" w:rsidRPr="00F830B8" w:rsidRDefault="00F830B8" w:rsidP="00650A6E">
      <w:pPr>
        <w:spacing w:line="480" w:lineRule="auto"/>
        <w:rPr>
          <w:rFonts w:ascii="Times New Roman" w:hAnsi="Times New Roman" w:cs="Times New Roman"/>
        </w:rPr>
      </w:pPr>
    </w:p>
    <w:p w14:paraId="36929F50" w14:textId="09CEB26F"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[40] FRONTAL 1: Frontal participation to the orbital rim (</w:t>
      </w:r>
      <w:proofErr w:type="spellStart"/>
      <w:r w:rsidRPr="00F830B8">
        <w:rPr>
          <w:rFonts w:ascii="Times New Roman" w:hAnsi="Times New Roman" w:cs="Times New Roman"/>
        </w:rPr>
        <w:t>Gerlach</w:t>
      </w:r>
      <w:proofErr w:type="spellEnd"/>
      <w:r w:rsidRPr="00F830B8">
        <w:rPr>
          <w:rFonts w:ascii="Times New Roman" w:hAnsi="Times New Roman" w:cs="Times New Roman"/>
        </w:rPr>
        <w:t xml:space="preserve">, 2001:1; Joyce </w:t>
      </w:r>
      <w:r w:rsidR="00D24F1B">
        <w:rPr>
          <w:rFonts w:ascii="Times New Roman" w:hAnsi="Times New Roman" w:cs="Times New Roman"/>
        </w:rPr>
        <w:t>and</w:t>
      </w:r>
      <w:r w:rsidRPr="00F830B8">
        <w:rPr>
          <w:rFonts w:ascii="Times New Roman" w:hAnsi="Times New Roman" w:cs="Times New Roman"/>
        </w:rPr>
        <w:t xml:space="preserve"> Bell, 2004:3). Coding: frontal participates to the formation of the orbital rim (0); frontal excluded from the orbit (1).</w:t>
      </w:r>
    </w:p>
    <w:p w14:paraId="5CD9E052" w14:textId="77777777" w:rsidR="00F830B8" w:rsidRPr="00F830B8" w:rsidRDefault="00F830B8" w:rsidP="00650A6E">
      <w:pPr>
        <w:spacing w:line="480" w:lineRule="auto"/>
        <w:rPr>
          <w:rFonts w:ascii="Times New Roman" w:hAnsi="Times New Roman" w:cs="Times New Roman"/>
        </w:rPr>
      </w:pPr>
    </w:p>
    <w:p w14:paraId="12760BCE" w14:textId="6AD7EBB5"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[41] FRONTAL 2: median length of frontals, compared to the </w:t>
      </w:r>
      <w:proofErr w:type="spellStart"/>
      <w:r w:rsidRPr="00F830B8">
        <w:rPr>
          <w:rFonts w:ascii="Times New Roman" w:hAnsi="Times New Roman" w:cs="Times New Roman"/>
        </w:rPr>
        <w:t>prefrontals</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2001:4).</w:t>
      </w:r>
      <w:r w:rsidR="00767B08">
        <w:rPr>
          <w:rFonts w:ascii="Times New Roman" w:hAnsi="Times New Roman" w:cs="Times New Roman"/>
        </w:rPr>
        <w:t xml:space="preserve"> </w:t>
      </w:r>
      <w:r w:rsidRPr="00F830B8">
        <w:rPr>
          <w:rFonts w:ascii="Times New Roman" w:hAnsi="Times New Roman" w:cs="Times New Roman"/>
        </w:rPr>
        <w:t xml:space="preserve">Coding: frontals longer than </w:t>
      </w:r>
      <w:proofErr w:type="spellStart"/>
      <w:r w:rsidRPr="00F830B8">
        <w:rPr>
          <w:rFonts w:ascii="Times New Roman" w:hAnsi="Times New Roman" w:cs="Times New Roman"/>
        </w:rPr>
        <w:t>prefrontals</w:t>
      </w:r>
      <w:proofErr w:type="spellEnd"/>
      <w:r w:rsidRPr="00F830B8">
        <w:rPr>
          <w:rFonts w:ascii="Times New Roman" w:hAnsi="Times New Roman" w:cs="Times New Roman"/>
        </w:rPr>
        <w:t xml:space="preserve">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w:t>
      </w:r>
      <w:proofErr w:type="spellStart"/>
      <w:r w:rsidRPr="00F830B8">
        <w:rPr>
          <w:rFonts w:ascii="Times New Roman" w:hAnsi="Times New Roman" w:cs="Times New Roman"/>
        </w:rPr>
        <w:t>prefrontals</w:t>
      </w:r>
      <w:proofErr w:type="spellEnd"/>
      <w:r w:rsidRPr="00F830B8">
        <w:rPr>
          <w:rFonts w:ascii="Times New Roman" w:hAnsi="Times New Roman" w:cs="Times New Roman"/>
        </w:rPr>
        <w:t xml:space="preserve"> longer than frontals (1).</w:t>
      </w:r>
    </w:p>
    <w:p w14:paraId="55AFA877" w14:textId="77777777" w:rsidR="00F830B8" w:rsidRPr="00F830B8" w:rsidRDefault="00F830B8" w:rsidP="00650A6E">
      <w:pPr>
        <w:spacing w:line="480" w:lineRule="auto"/>
        <w:rPr>
          <w:rFonts w:ascii="Times New Roman" w:hAnsi="Times New Roman" w:cs="Times New Roman"/>
        </w:rPr>
      </w:pPr>
    </w:p>
    <w:p w14:paraId="50A384E7" w14:textId="6D0ACBC7"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[42] INFERIOR DESCENDING PROCESSES OF THE FRONTAL: Modified by Joyce </w:t>
      </w:r>
      <w:r w:rsidR="00D24F1B">
        <w:rPr>
          <w:rFonts w:ascii="Times New Roman" w:hAnsi="Times New Roman" w:cs="Times New Roman"/>
        </w:rPr>
        <w:t>and</w:t>
      </w:r>
      <w:r w:rsidRPr="00F830B8">
        <w:rPr>
          <w:rFonts w:ascii="Times New Roman" w:hAnsi="Times New Roman" w:cs="Times New Roman"/>
        </w:rPr>
        <w:t xml:space="preserve"> Bell (2004:2) regarding the ventral closure of the processes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2001:3, see below).</w:t>
      </w:r>
      <w:r w:rsidR="00767B08">
        <w:rPr>
          <w:rFonts w:ascii="Times New Roman" w:hAnsi="Times New Roman" w:cs="Times New Roman"/>
        </w:rPr>
        <w:t xml:space="preserve"> </w:t>
      </w:r>
      <w:r w:rsidRPr="00F830B8">
        <w:rPr>
          <w:rFonts w:ascii="Times New Roman" w:hAnsi="Times New Roman" w:cs="Times New Roman"/>
        </w:rPr>
        <w:t xml:space="preserve">Coding: absent, or very small (0); present, </w:t>
      </w:r>
      <w:proofErr w:type="gramStart"/>
      <w:r w:rsidRPr="00F830B8">
        <w:rPr>
          <w:rFonts w:ascii="Times New Roman" w:hAnsi="Times New Roman" w:cs="Times New Roman"/>
        </w:rPr>
        <w:t>well-developed</w:t>
      </w:r>
      <w:proofErr w:type="gramEnd"/>
      <w:r w:rsidRPr="00F830B8">
        <w:rPr>
          <w:rFonts w:ascii="Times New Roman" w:hAnsi="Times New Roman" w:cs="Times New Roman"/>
        </w:rPr>
        <w:t xml:space="preserve"> (1)</w:t>
      </w:r>
    </w:p>
    <w:p w14:paraId="0A451609" w14:textId="77777777" w:rsidR="00F830B8" w:rsidRPr="00F830B8" w:rsidRDefault="00F830B8" w:rsidP="00650A6E">
      <w:pPr>
        <w:spacing w:line="480" w:lineRule="auto"/>
        <w:rPr>
          <w:rFonts w:ascii="Times New Roman" w:hAnsi="Times New Roman" w:cs="Times New Roman"/>
        </w:rPr>
      </w:pPr>
    </w:p>
    <w:p w14:paraId="7EA528C8" w14:textId="2884EFEB"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[43] SULCUS OLFACTORIUS: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2001:3).</w:t>
      </w:r>
      <w:r w:rsidR="00767B08">
        <w:rPr>
          <w:rFonts w:ascii="Times New Roman" w:hAnsi="Times New Roman" w:cs="Times New Roman"/>
        </w:rPr>
        <w:t xml:space="preserve"> </w:t>
      </w:r>
      <w:r w:rsidRPr="00F830B8">
        <w:rPr>
          <w:rFonts w:ascii="Times New Roman" w:hAnsi="Times New Roman" w:cs="Times New Roman"/>
        </w:rPr>
        <w:t>Coding: ventrally open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ventrally nearly closed (1).</w:t>
      </w:r>
    </w:p>
    <w:p w14:paraId="08D1E326" w14:textId="77777777" w:rsidR="00767B08" w:rsidRDefault="00767B08" w:rsidP="00650A6E">
      <w:pPr>
        <w:spacing w:line="480" w:lineRule="auto"/>
        <w:rPr>
          <w:rFonts w:ascii="Times New Roman" w:hAnsi="Times New Roman" w:cs="Times New Roman"/>
        </w:rPr>
      </w:pPr>
    </w:p>
    <w:p w14:paraId="5F55AD70" w14:textId="5B0536FE"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[44] FOSSA ORBITALIS: Position of fossa </w:t>
      </w:r>
      <w:proofErr w:type="spellStart"/>
      <w:r w:rsidRPr="00F830B8">
        <w:rPr>
          <w:rFonts w:ascii="Times New Roman" w:hAnsi="Times New Roman" w:cs="Times New Roman"/>
        </w:rPr>
        <w:t>orbitalis</w:t>
      </w:r>
      <w:proofErr w:type="spellEnd"/>
      <w:r w:rsidRPr="00F830B8">
        <w:rPr>
          <w:rFonts w:ascii="Times New Roman" w:hAnsi="Times New Roman" w:cs="Times New Roman"/>
        </w:rPr>
        <w:t xml:space="preserve"> (A), relative to the total length (B) of the cranium, from the anterior tip to the end of the </w:t>
      </w:r>
      <w:proofErr w:type="spellStart"/>
      <w:r w:rsidRPr="00F830B8">
        <w:rPr>
          <w:rFonts w:ascii="Times New Roman" w:hAnsi="Times New Roman" w:cs="Times New Roman"/>
        </w:rPr>
        <w:t>condylus</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occipitalis</w:t>
      </w:r>
      <w:proofErr w:type="spellEnd"/>
      <w:r w:rsidRPr="00F830B8">
        <w:rPr>
          <w:rFonts w:ascii="Times New Roman" w:hAnsi="Times New Roman" w:cs="Times New Roman"/>
        </w:rPr>
        <w:t xml:space="preserve">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2014:31).</w:t>
      </w:r>
      <w:r w:rsidR="00767B08">
        <w:rPr>
          <w:rFonts w:ascii="Times New Roman" w:hAnsi="Times New Roman" w:cs="Times New Roman"/>
        </w:rPr>
        <w:t xml:space="preserve"> </w:t>
      </w:r>
      <w:r w:rsidRPr="00F830B8">
        <w:rPr>
          <w:rFonts w:ascii="Times New Roman" w:hAnsi="Times New Roman" w:cs="Times New Roman"/>
        </w:rPr>
        <w:t>Coding: placed on the anterior half (0); placed on the posterior half (1).</w:t>
      </w:r>
    </w:p>
    <w:p w14:paraId="74EB7B26" w14:textId="77777777" w:rsidR="00F830B8" w:rsidRPr="00F830B8" w:rsidRDefault="00F830B8" w:rsidP="00650A6E">
      <w:pPr>
        <w:spacing w:line="480" w:lineRule="auto"/>
        <w:rPr>
          <w:rFonts w:ascii="Times New Roman" w:hAnsi="Times New Roman" w:cs="Times New Roman"/>
        </w:rPr>
      </w:pPr>
    </w:p>
    <w:p w14:paraId="2244237E" w14:textId="2602298B"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[45] LOWER TEMPORAL EMARGINATION: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2014:32).</w:t>
      </w:r>
      <w:r w:rsidR="00767B08">
        <w:rPr>
          <w:rFonts w:ascii="Times New Roman" w:hAnsi="Times New Roman" w:cs="Times New Roman"/>
        </w:rPr>
        <w:t xml:space="preserve"> </w:t>
      </w:r>
      <w:r w:rsidRPr="00F830B8">
        <w:rPr>
          <w:rFonts w:ascii="Times New Roman" w:hAnsi="Times New Roman" w:cs="Times New Roman"/>
        </w:rPr>
        <w:t>Coding: small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extensive (1).</w:t>
      </w:r>
    </w:p>
    <w:p w14:paraId="7CC9ADF4" w14:textId="77777777" w:rsidR="00F830B8" w:rsidRPr="00F830B8" w:rsidRDefault="00F830B8" w:rsidP="00650A6E">
      <w:pPr>
        <w:spacing w:line="480" w:lineRule="auto"/>
        <w:rPr>
          <w:rFonts w:ascii="Times New Roman" w:hAnsi="Times New Roman" w:cs="Times New Roman"/>
        </w:rPr>
      </w:pPr>
    </w:p>
    <w:p w14:paraId="4B8BDF2D" w14:textId="37A5C648"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[46] MAXILLA-PREMAXILLA SYMPHYSIS HEIGHT: Height of the </w:t>
      </w:r>
      <w:proofErr w:type="spellStart"/>
      <w:r w:rsidRPr="00F830B8">
        <w:rPr>
          <w:rFonts w:ascii="Times New Roman" w:hAnsi="Times New Roman" w:cs="Times New Roman"/>
        </w:rPr>
        <w:t>symphysis</w:t>
      </w:r>
      <w:proofErr w:type="spellEnd"/>
      <w:r w:rsidRPr="00F830B8">
        <w:rPr>
          <w:rFonts w:ascii="Times New Roman" w:hAnsi="Times New Roman" w:cs="Times New Roman"/>
        </w:rPr>
        <w:t xml:space="preserve"> of the maxilla/</w:t>
      </w:r>
      <w:proofErr w:type="spellStart"/>
      <w:r w:rsidRPr="00F830B8">
        <w:rPr>
          <w:rFonts w:ascii="Times New Roman" w:hAnsi="Times New Roman" w:cs="Times New Roman"/>
        </w:rPr>
        <w:t>premaxilla</w:t>
      </w:r>
      <w:proofErr w:type="spellEnd"/>
      <w:r w:rsidRPr="00F830B8">
        <w:rPr>
          <w:rFonts w:ascii="Times New Roman" w:hAnsi="Times New Roman" w:cs="Times New Roman"/>
        </w:rPr>
        <w:t xml:space="preserve"> compared to the height of the fossa </w:t>
      </w:r>
      <w:proofErr w:type="spellStart"/>
      <w:r w:rsidRPr="00F830B8">
        <w:rPr>
          <w:rFonts w:ascii="Times New Roman" w:hAnsi="Times New Roman" w:cs="Times New Roman"/>
        </w:rPr>
        <w:t>nasalis</w:t>
      </w:r>
      <w:proofErr w:type="spellEnd"/>
      <w:r w:rsidRPr="00F830B8">
        <w:rPr>
          <w:rFonts w:ascii="Times New Roman" w:hAnsi="Times New Roman" w:cs="Times New Roman"/>
        </w:rPr>
        <w:t xml:space="preserve"> (see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2001:10).</w:t>
      </w:r>
      <w:r w:rsidR="00767B08">
        <w:rPr>
          <w:rFonts w:ascii="Times New Roman" w:hAnsi="Times New Roman" w:cs="Times New Roman"/>
        </w:rPr>
        <w:t xml:space="preserve"> </w:t>
      </w:r>
      <w:r w:rsidRPr="00F830B8">
        <w:rPr>
          <w:rFonts w:ascii="Times New Roman" w:hAnsi="Times New Roman" w:cs="Times New Roman"/>
        </w:rPr>
        <w:t xml:space="preserve">Coding: short, shorter than the height of fossa </w:t>
      </w:r>
      <w:proofErr w:type="spellStart"/>
      <w:r w:rsidRPr="00F830B8">
        <w:rPr>
          <w:rFonts w:ascii="Times New Roman" w:hAnsi="Times New Roman" w:cs="Times New Roman"/>
        </w:rPr>
        <w:t>nasalis</w:t>
      </w:r>
      <w:proofErr w:type="spellEnd"/>
      <w:r w:rsidRPr="00F830B8">
        <w:rPr>
          <w:rFonts w:ascii="Times New Roman" w:hAnsi="Times New Roman" w:cs="Times New Roman"/>
        </w:rPr>
        <w:t xml:space="preserve"> (0); short, shorter than the height of fossa </w:t>
      </w:r>
      <w:proofErr w:type="spellStart"/>
      <w:r w:rsidRPr="00F830B8">
        <w:rPr>
          <w:rFonts w:ascii="Times New Roman" w:hAnsi="Times New Roman" w:cs="Times New Roman"/>
        </w:rPr>
        <w:t>nasalis</w:t>
      </w:r>
      <w:proofErr w:type="spellEnd"/>
      <w:r w:rsidRPr="00F830B8">
        <w:rPr>
          <w:rFonts w:ascii="Times New Roman" w:hAnsi="Times New Roman" w:cs="Times New Roman"/>
        </w:rPr>
        <w:t xml:space="preserve">, but with the development of a dorsal projection (1); high, taller than the height of fossa </w:t>
      </w:r>
      <w:proofErr w:type="spellStart"/>
      <w:r w:rsidRPr="00F830B8">
        <w:rPr>
          <w:rFonts w:ascii="Times New Roman" w:hAnsi="Times New Roman" w:cs="Times New Roman"/>
        </w:rPr>
        <w:t>nasalis</w:t>
      </w:r>
      <w:proofErr w:type="spellEnd"/>
      <w:r w:rsidRPr="00F830B8">
        <w:rPr>
          <w:rFonts w:ascii="Times New Roman" w:hAnsi="Times New Roman" w:cs="Times New Roman"/>
        </w:rPr>
        <w:t xml:space="preserve"> (2).</w:t>
      </w:r>
    </w:p>
    <w:p w14:paraId="4FFD9A83" w14:textId="77777777" w:rsidR="00F830B8" w:rsidRPr="00F830B8" w:rsidRDefault="00F830B8" w:rsidP="00650A6E">
      <w:pPr>
        <w:spacing w:line="480" w:lineRule="auto"/>
        <w:rPr>
          <w:rFonts w:ascii="Times New Roman" w:hAnsi="Times New Roman" w:cs="Times New Roman"/>
        </w:rPr>
      </w:pPr>
    </w:p>
    <w:p w14:paraId="37DC1C8C" w14:textId="44C1A4C1"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[47] PREMAXILLA RIDGE: Presence of a longitudinal ventral ridge along </w:t>
      </w:r>
      <w:proofErr w:type="spellStart"/>
      <w:r w:rsidRPr="00F830B8">
        <w:rPr>
          <w:rFonts w:ascii="Times New Roman" w:hAnsi="Times New Roman" w:cs="Times New Roman"/>
        </w:rPr>
        <w:t>premaxillary</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symphysis</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2001:11).</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123FF1B7" w14:textId="77777777" w:rsidR="00F830B8" w:rsidRPr="00F830B8" w:rsidRDefault="00F830B8" w:rsidP="00650A6E">
      <w:pPr>
        <w:spacing w:line="480" w:lineRule="auto"/>
        <w:rPr>
          <w:rFonts w:ascii="Times New Roman" w:hAnsi="Times New Roman" w:cs="Times New Roman"/>
        </w:rPr>
      </w:pPr>
    </w:p>
    <w:p w14:paraId="48238649" w14:textId="7C1E2746"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[48] PREMAXILLARY PIT: Presence of a </w:t>
      </w:r>
      <w:proofErr w:type="spellStart"/>
      <w:r w:rsidRPr="00F830B8">
        <w:rPr>
          <w:rFonts w:ascii="Times New Roman" w:hAnsi="Times New Roman" w:cs="Times New Roman"/>
        </w:rPr>
        <w:t>premaxillary</w:t>
      </w:r>
      <w:proofErr w:type="spellEnd"/>
      <w:r w:rsidRPr="00F830B8">
        <w:rPr>
          <w:rFonts w:ascii="Times New Roman" w:hAnsi="Times New Roman" w:cs="Times New Roman"/>
        </w:rPr>
        <w:t xml:space="preserve"> pit on the ventral part of the </w:t>
      </w:r>
      <w:proofErr w:type="spellStart"/>
      <w:r w:rsidRPr="00F830B8">
        <w:rPr>
          <w:rFonts w:ascii="Times New Roman" w:hAnsi="Times New Roman" w:cs="Times New Roman"/>
        </w:rPr>
        <w:t>premaxillae</w:t>
      </w:r>
      <w:proofErr w:type="spellEnd"/>
      <w:r w:rsidRPr="00F830B8">
        <w:rPr>
          <w:rFonts w:ascii="Times New Roman" w:hAnsi="Times New Roman" w:cs="Times New Roman"/>
        </w:rPr>
        <w:t xml:space="preserve"> that could be circular or elliptical.</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15E36E8C" w14:textId="77777777" w:rsidR="00F830B8" w:rsidRPr="00F830B8" w:rsidRDefault="00F830B8" w:rsidP="00650A6E">
      <w:pPr>
        <w:spacing w:line="480" w:lineRule="auto"/>
        <w:rPr>
          <w:rFonts w:ascii="Times New Roman" w:hAnsi="Times New Roman" w:cs="Times New Roman"/>
        </w:rPr>
      </w:pPr>
    </w:p>
    <w:p w14:paraId="1FE5C96F" w14:textId="3CCA7696"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[49] PREMAXILLA-MAXILLA RIDGE: Presence of a longitudinal ventral ridge along </w:t>
      </w:r>
      <w:proofErr w:type="spellStart"/>
      <w:r w:rsidRPr="00F830B8">
        <w:rPr>
          <w:rFonts w:ascii="Times New Roman" w:hAnsi="Times New Roman" w:cs="Times New Roman"/>
        </w:rPr>
        <w:t>premaxilla</w:t>
      </w:r>
      <w:proofErr w:type="spellEnd"/>
      <w:r w:rsidRPr="00F830B8">
        <w:rPr>
          <w:rFonts w:ascii="Times New Roman" w:hAnsi="Times New Roman" w:cs="Times New Roman"/>
        </w:rPr>
        <w:t>-maxilla suture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2001:12; “transverse ridge” of Takahashi et al, 2003).</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4D6D6AD6" w14:textId="77777777" w:rsidR="00F830B8" w:rsidRPr="00F830B8" w:rsidRDefault="00F830B8" w:rsidP="00650A6E">
      <w:pPr>
        <w:spacing w:line="480" w:lineRule="auto"/>
        <w:rPr>
          <w:rFonts w:ascii="Times New Roman" w:hAnsi="Times New Roman" w:cs="Times New Roman"/>
        </w:rPr>
      </w:pPr>
    </w:p>
    <w:p w14:paraId="4B89B56F" w14:textId="70373E2F"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[50] NUMBER OF TRITURATING RIDGES: number of triturating ridges on the maxilla (Takahashi et al., 2003).</w:t>
      </w:r>
      <w:r w:rsidR="00767B08">
        <w:rPr>
          <w:rFonts w:ascii="Times New Roman" w:hAnsi="Times New Roman" w:cs="Times New Roman"/>
        </w:rPr>
        <w:t xml:space="preserve"> </w:t>
      </w:r>
      <w:r w:rsidRPr="00F830B8">
        <w:rPr>
          <w:rFonts w:ascii="Times New Roman" w:hAnsi="Times New Roman" w:cs="Times New Roman"/>
        </w:rPr>
        <w:t>Coding: one, labial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three (1).</w:t>
      </w:r>
    </w:p>
    <w:p w14:paraId="7D023511" w14:textId="77777777" w:rsidR="00F830B8" w:rsidRPr="00F830B8" w:rsidRDefault="00F830B8" w:rsidP="00650A6E">
      <w:pPr>
        <w:spacing w:line="480" w:lineRule="auto"/>
        <w:rPr>
          <w:rFonts w:ascii="Times New Roman" w:hAnsi="Times New Roman" w:cs="Times New Roman"/>
        </w:rPr>
      </w:pPr>
    </w:p>
    <w:p w14:paraId="125FE8D0" w14:textId="0CD47469"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[51] EXTENT OF LINGUAL RIDGE: Extent of the lingual ridge on </w:t>
      </w:r>
      <w:proofErr w:type="spellStart"/>
      <w:r w:rsidRPr="00F830B8">
        <w:rPr>
          <w:rFonts w:ascii="Times New Roman" w:hAnsi="Times New Roman" w:cs="Times New Roman"/>
        </w:rPr>
        <w:t>premaxilla</w:t>
      </w:r>
      <w:proofErr w:type="spellEnd"/>
      <w:r w:rsidRPr="00F830B8">
        <w:rPr>
          <w:rFonts w:ascii="Times New Roman" w:hAnsi="Times New Roman" w:cs="Times New Roman"/>
        </w:rPr>
        <w:t xml:space="preserve"> (modified by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2001:13).</w:t>
      </w:r>
      <w:r w:rsidR="00767B08">
        <w:rPr>
          <w:rFonts w:ascii="Times New Roman" w:hAnsi="Times New Roman" w:cs="Times New Roman"/>
        </w:rPr>
        <w:t xml:space="preserve"> </w:t>
      </w:r>
      <w:r w:rsidRPr="00F830B8">
        <w:rPr>
          <w:rFonts w:ascii="Times New Roman" w:hAnsi="Times New Roman" w:cs="Times New Roman"/>
        </w:rPr>
        <w:t xml:space="preserve">Coding: no, restricted to maxilla (0); yes, extending onto </w:t>
      </w:r>
      <w:proofErr w:type="spellStart"/>
      <w:r w:rsidRPr="00F830B8">
        <w:rPr>
          <w:rFonts w:ascii="Times New Roman" w:hAnsi="Times New Roman" w:cs="Times New Roman"/>
        </w:rPr>
        <w:t>premaxillae</w:t>
      </w:r>
      <w:proofErr w:type="spellEnd"/>
      <w:r w:rsidRPr="00F830B8">
        <w:rPr>
          <w:rFonts w:ascii="Times New Roman" w:hAnsi="Times New Roman" w:cs="Times New Roman"/>
        </w:rPr>
        <w:t xml:space="preserve"> (1).</w:t>
      </w:r>
    </w:p>
    <w:p w14:paraId="04732744" w14:textId="77777777" w:rsidR="00F830B8" w:rsidRPr="00F830B8" w:rsidRDefault="00F830B8" w:rsidP="00650A6E">
      <w:pPr>
        <w:spacing w:line="480" w:lineRule="auto"/>
        <w:rPr>
          <w:rFonts w:ascii="Times New Roman" w:hAnsi="Times New Roman" w:cs="Times New Roman"/>
        </w:rPr>
      </w:pPr>
    </w:p>
    <w:p w14:paraId="7559D365" w14:textId="23B9BFB5"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[52] LABIAL RIDGE: Tooth-like tubercles on the labial ridge (modified by </w:t>
      </w:r>
      <w:proofErr w:type="spellStart"/>
      <w:r w:rsidRPr="00F830B8">
        <w:rPr>
          <w:rFonts w:ascii="Times New Roman" w:hAnsi="Times New Roman" w:cs="Times New Roman"/>
        </w:rPr>
        <w:t>Gerlach</w:t>
      </w:r>
      <w:proofErr w:type="spellEnd"/>
      <w:r w:rsidRPr="00F830B8">
        <w:rPr>
          <w:rFonts w:ascii="Times New Roman" w:hAnsi="Times New Roman" w:cs="Times New Roman"/>
        </w:rPr>
        <w:t xml:space="preserve">, 2001:14 and </w:t>
      </w:r>
      <w:proofErr w:type="spellStart"/>
      <w:r w:rsidRPr="00F830B8">
        <w:rPr>
          <w:rFonts w:ascii="Times New Roman" w:hAnsi="Times New Roman" w:cs="Times New Roman"/>
        </w:rPr>
        <w:t>Gerlach</w:t>
      </w:r>
      <w:proofErr w:type="spellEnd"/>
      <w:r w:rsidRPr="00F830B8">
        <w:rPr>
          <w:rFonts w:ascii="Times New Roman" w:hAnsi="Times New Roman" w:cs="Times New Roman"/>
        </w:rPr>
        <w:t xml:space="preserve"> 2001:15).</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120FBF68" w14:textId="77777777" w:rsidR="00F830B8" w:rsidRPr="00F830B8" w:rsidRDefault="00F830B8" w:rsidP="00650A6E">
      <w:pPr>
        <w:spacing w:line="480" w:lineRule="auto"/>
        <w:rPr>
          <w:rFonts w:ascii="Times New Roman" w:hAnsi="Times New Roman" w:cs="Times New Roman"/>
        </w:rPr>
      </w:pPr>
    </w:p>
    <w:p w14:paraId="78A419D9" w14:textId="11B0A77F"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[53] POSTERIOR MAXILLARY PROCESS: the posterior maxillary process is defined as the posterior elongation of the maxilla below the </w:t>
      </w:r>
      <w:proofErr w:type="spellStart"/>
      <w:r w:rsidRPr="00F830B8">
        <w:rPr>
          <w:rFonts w:ascii="Times New Roman" w:hAnsi="Times New Roman" w:cs="Times New Roman"/>
        </w:rPr>
        <w:t>jugal</w:t>
      </w:r>
      <w:proofErr w:type="spellEnd"/>
      <w:r w:rsidRPr="00F830B8">
        <w:rPr>
          <w:rFonts w:ascii="Times New Roman" w:hAnsi="Times New Roman" w:cs="Times New Roman"/>
        </w:rPr>
        <w:t xml:space="preserve">, forming an extension of the labial ridge (PMP,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 Takahashi et al., 2003:7).</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4A80A294" w14:textId="77777777" w:rsidR="00F830B8" w:rsidRPr="00F830B8" w:rsidRDefault="00F830B8" w:rsidP="00650A6E">
      <w:pPr>
        <w:spacing w:line="480" w:lineRule="auto"/>
        <w:rPr>
          <w:rFonts w:ascii="Times New Roman" w:hAnsi="Times New Roman" w:cs="Times New Roman"/>
        </w:rPr>
      </w:pPr>
    </w:p>
    <w:p w14:paraId="7D55D66D" w14:textId="15347226"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[54] MEDIAN MAXILLARY RIDGE: Presence of a median maxillary ridge, between the lingual and the labial ridges on the palate (Takahashi et al., 2003:4; see also TR,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w:t>
      </w:r>
      <w:r w:rsidR="00767B08">
        <w:rPr>
          <w:rFonts w:ascii="Times New Roman" w:hAnsi="Times New Roman" w:cs="Times New Roman"/>
        </w:rPr>
        <w:t xml:space="preserve"> </w:t>
      </w:r>
      <w:r w:rsidRPr="00F830B8">
        <w:rPr>
          <w:rFonts w:ascii="Times New Roman" w:hAnsi="Times New Roman" w:cs="Times New Roman"/>
        </w:rPr>
        <w:t xml:space="preserve">Coding: absent (0); present, restricted to maxilla (1); present, extends to the </w:t>
      </w:r>
      <w:proofErr w:type="spellStart"/>
      <w:r w:rsidRPr="00F830B8">
        <w:rPr>
          <w:rFonts w:ascii="Times New Roman" w:hAnsi="Times New Roman" w:cs="Times New Roman"/>
        </w:rPr>
        <w:t>premaxilla</w:t>
      </w:r>
      <w:proofErr w:type="spellEnd"/>
      <w:r w:rsidRPr="00F830B8">
        <w:rPr>
          <w:rFonts w:ascii="Times New Roman" w:hAnsi="Times New Roman" w:cs="Times New Roman"/>
        </w:rPr>
        <w:t xml:space="preserve"> (2).</w:t>
      </w:r>
    </w:p>
    <w:p w14:paraId="611019F1" w14:textId="77777777" w:rsidR="00F830B8" w:rsidRPr="00F830B8" w:rsidRDefault="00F830B8" w:rsidP="00650A6E">
      <w:pPr>
        <w:spacing w:line="480" w:lineRule="auto"/>
        <w:rPr>
          <w:rFonts w:ascii="Times New Roman" w:hAnsi="Times New Roman" w:cs="Times New Roman"/>
        </w:rPr>
      </w:pPr>
    </w:p>
    <w:p w14:paraId="03963CBD" w14:textId="1794B4E9"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[55] MAXILLARY RIDGES: Tooth-like tubercles on the maxillary alveolar ridge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2001:17).</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35A4E11F" w14:textId="77777777" w:rsidR="00F830B8" w:rsidRPr="00F830B8" w:rsidRDefault="00F830B8" w:rsidP="00650A6E">
      <w:pPr>
        <w:spacing w:line="480" w:lineRule="auto"/>
        <w:rPr>
          <w:rFonts w:ascii="Times New Roman" w:hAnsi="Times New Roman" w:cs="Times New Roman"/>
        </w:rPr>
      </w:pPr>
    </w:p>
    <w:p w14:paraId="41811B7D" w14:textId="25ADCE7A"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[56] VOMER RIDGE: presence of a ventral ridge on </w:t>
      </w:r>
      <w:proofErr w:type="spellStart"/>
      <w:r w:rsidRPr="00F830B8">
        <w:rPr>
          <w:rFonts w:ascii="Times New Roman" w:hAnsi="Times New Roman" w:cs="Times New Roman"/>
        </w:rPr>
        <w:t>vomer</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2001:22).</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110856D7" w14:textId="77777777" w:rsidR="00F830B8" w:rsidRPr="00F830B8" w:rsidRDefault="00F830B8" w:rsidP="00650A6E">
      <w:pPr>
        <w:spacing w:line="480" w:lineRule="auto"/>
        <w:rPr>
          <w:rFonts w:ascii="Times New Roman" w:hAnsi="Times New Roman" w:cs="Times New Roman"/>
        </w:rPr>
      </w:pPr>
    </w:p>
    <w:p w14:paraId="57F278B2" w14:textId="2CAD720F"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[57] VOMER: Posterior extent of the </w:t>
      </w:r>
      <w:proofErr w:type="spellStart"/>
      <w:r w:rsidRPr="00F830B8">
        <w:rPr>
          <w:rFonts w:ascii="Times New Roman" w:hAnsi="Times New Roman" w:cs="Times New Roman"/>
        </w:rPr>
        <w:t>vomer</w:t>
      </w:r>
      <w:proofErr w:type="spellEnd"/>
      <w:r w:rsidRPr="00F830B8">
        <w:rPr>
          <w:rFonts w:ascii="Times New Roman" w:hAnsi="Times New Roman" w:cs="Times New Roman"/>
        </w:rPr>
        <w:t xml:space="preserve"> till the </w:t>
      </w:r>
      <w:proofErr w:type="spellStart"/>
      <w:r w:rsidRPr="00F830B8">
        <w:rPr>
          <w:rFonts w:ascii="Times New Roman" w:hAnsi="Times New Roman" w:cs="Times New Roman"/>
        </w:rPr>
        <w:t>basisphenoid</w:t>
      </w:r>
      <w:proofErr w:type="spellEnd"/>
      <w:r w:rsidRPr="00F830B8">
        <w:rPr>
          <w:rFonts w:ascii="Times New Roman" w:hAnsi="Times New Roman" w:cs="Times New Roman"/>
        </w:rPr>
        <w:t xml:space="preserve"> (modified by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2001:24; based on Takahashi et al., 2003:10).</w:t>
      </w:r>
      <w:r w:rsidR="00767B08">
        <w:rPr>
          <w:rFonts w:ascii="Times New Roman" w:hAnsi="Times New Roman" w:cs="Times New Roman"/>
        </w:rPr>
        <w:t xml:space="preserve"> </w:t>
      </w:r>
      <w:r w:rsidRPr="00F830B8">
        <w:rPr>
          <w:rFonts w:ascii="Times New Roman" w:hAnsi="Times New Roman" w:cs="Times New Roman"/>
        </w:rPr>
        <w:t xml:space="preserve">Coding: </w:t>
      </w:r>
      <w:proofErr w:type="spellStart"/>
      <w:r w:rsidRPr="00F830B8">
        <w:rPr>
          <w:rFonts w:ascii="Times New Roman" w:hAnsi="Times New Roman" w:cs="Times New Roman"/>
        </w:rPr>
        <w:t>vomer</w:t>
      </w:r>
      <w:proofErr w:type="spellEnd"/>
      <w:r w:rsidRPr="00F830B8">
        <w:rPr>
          <w:rFonts w:ascii="Times New Roman" w:hAnsi="Times New Roman" w:cs="Times New Roman"/>
        </w:rPr>
        <w:t xml:space="preserve"> short, not dividing the palatines (0); </w:t>
      </w:r>
      <w:proofErr w:type="spellStart"/>
      <w:r w:rsidRPr="00F830B8">
        <w:rPr>
          <w:rFonts w:ascii="Times New Roman" w:hAnsi="Times New Roman" w:cs="Times New Roman"/>
        </w:rPr>
        <w:t>vomer</w:t>
      </w:r>
      <w:proofErr w:type="spellEnd"/>
      <w:r w:rsidRPr="00F830B8">
        <w:rPr>
          <w:rFonts w:ascii="Times New Roman" w:hAnsi="Times New Roman" w:cs="Times New Roman"/>
        </w:rPr>
        <w:t xml:space="preserve"> dividing the palatines, not the </w:t>
      </w:r>
      <w:proofErr w:type="spellStart"/>
      <w:r w:rsidRPr="00F830B8">
        <w:rPr>
          <w:rFonts w:ascii="Times New Roman" w:hAnsi="Times New Roman" w:cs="Times New Roman"/>
        </w:rPr>
        <w:t>pterygoids</w:t>
      </w:r>
      <w:proofErr w:type="spellEnd"/>
      <w:r w:rsidRPr="00F830B8">
        <w:rPr>
          <w:rFonts w:ascii="Times New Roman" w:hAnsi="Times New Roman" w:cs="Times New Roman"/>
        </w:rPr>
        <w:t xml:space="preserve"> (1); </w:t>
      </w:r>
      <w:proofErr w:type="spellStart"/>
      <w:r w:rsidRPr="00F830B8">
        <w:rPr>
          <w:rFonts w:ascii="Times New Roman" w:hAnsi="Times New Roman" w:cs="Times New Roman"/>
        </w:rPr>
        <w:t>vomer</w:t>
      </w:r>
      <w:proofErr w:type="spellEnd"/>
      <w:r w:rsidRPr="00F830B8">
        <w:rPr>
          <w:rFonts w:ascii="Times New Roman" w:hAnsi="Times New Roman" w:cs="Times New Roman"/>
        </w:rPr>
        <w:t xml:space="preserve"> diving part of the </w:t>
      </w:r>
      <w:proofErr w:type="spellStart"/>
      <w:r w:rsidRPr="00F830B8">
        <w:rPr>
          <w:rFonts w:ascii="Times New Roman" w:hAnsi="Times New Roman" w:cs="Times New Roman"/>
        </w:rPr>
        <w:t>pterygoids</w:t>
      </w:r>
      <w:proofErr w:type="spellEnd"/>
      <w:r w:rsidRPr="00F830B8">
        <w:rPr>
          <w:rFonts w:ascii="Times New Roman" w:hAnsi="Times New Roman" w:cs="Times New Roman"/>
        </w:rPr>
        <w:t xml:space="preserve">, not reaching the </w:t>
      </w:r>
      <w:proofErr w:type="spellStart"/>
      <w:r w:rsidRPr="00F830B8">
        <w:rPr>
          <w:rFonts w:ascii="Times New Roman" w:hAnsi="Times New Roman" w:cs="Times New Roman"/>
        </w:rPr>
        <w:t>basisphenoid</w:t>
      </w:r>
      <w:proofErr w:type="spellEnd"/>
      <w:r w:rsidRPr="00F830B8">
        <w:rPr>
          <w:rFonts w:ascii="Times New Roman" w:hAnsi="Times New Roman" w:cs="Times New Roman"/>
        </w:rPr>
        <w:t xml:space="preserve"> (2); </w:t>
      </w:r>
      <w:proofErr w:type="spellStart"/>
      <w:r w:rsidRPr="00F830B8">
        <w:rPr>
          <w:rFonts w:ascii="Times New Roman" w:hAnsi="Times New Roman" w:cs="Times New Roman"/>
        </w:rPr>
        <w:t>vomer</w:t>
      </w:r>
      <w:proofErr w:type="spellEnd"/>
      <w:r w:rsidRPr="00F830B8">
        <w:rPr>
          <w:rFonts w:ascii="Times New Roman" w:hAnsi="Times New Roman" w:cs="Times New Roman"/>
        </w:rPr>
        <w:t xml:space="preserve"> dividing palatines and </w:t>
      </w:r>
      <w:proofErr w:type="spellStart"/>
      <w:r w:rsidRPr="00F830B8">
        <w:rPr>
          <w:rFonts w:ascii="Times New Roman" w:hAnsi="Times New Roman" w:cs="Times New Roman"/>
        </w:rPr>
        <w:t>pterygoids</w:t>
      </w:r>
      <w:proofErr w:type="spellEnd"/>
      <w:r w:rsidRPr="00F830B8">
        <w:rPr>
          <w:rFonts w:ascii="Times New Roman" w:hAnsi="Times New Roman" w:cs="Times New Roman"/>
        </w:rPr>
        <w:t xml:space="preserve">, reaching the </w:t>
      </w:r>
      <w:proofErr w:type="spellStart"/>
      <w:r w:rsidRPr="00F830B8">
        <w:rPr>
          <w:rFonts w:ascii="Times New Roman" w:hAnsi="Times New Roman" w:cs="Times New Roman"/>
        </w:rPr>
        <w:t>basisphenoid</w:t>
      </w:r>
      <w:proofErr w:type="spellEnd"/>
      <w:r w:rsidRPr="00F830B8">
        <w:rPr>
          <w:rFonts w:ascii="Times New Roman" w:hAnsi="Times New Roman" w:cs="Times New Roman"/>
        </w:rPr>
        <w:t xml:space="preserve"> (3).</w:t>
      </w:r>
    </w:p>
    <w:p w14:paraId="0C0D1C8F" w14:textId="77777777" w:rsidR="00F830B8" w:rsidRPr="00F830B8" w:rsidRDefault="00F830B8" w:rsidP="00650A6E">
      <w:pPr>
        <w:spacing w:line="480" w:lineRule="auto"/>
        <w:rPr>
          <w:rFonts w:ascii="Times New Roman" w:hAnsi="Times New Roman" w:cs="Times New Roman"/>
        </w:rPr>
      </w:pPr>
    </w:p>
    <w:p w14:paraId="0FBEFC01" w14:textId="7BF0699F"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[58] CONTACT PTERYGOID-BASIOCCIPITAL: (see BP, </w:t>
      </w:r>
      <w:proofErr w:type="spellStart"/>
      <w:r w:rsidRPr="00F830B8">
        <w:rPr>
          <w:rFonts w:ascii="Times New Roman" w:hAnsi="Times New Roman" w:cs="Times New Roman"/>
        </w:rPr>
        <w:t>Crumly</w:t>
      </w:r>
      <w:proofErr w:type="spellEnd"/>
      <w:r w:rsidRPr="00F830B8">
        <w:rPr>
          <w:rFonts w:ascii="Times New Roman" w:hAnsi="Times New Roman" w:cs="Times New Roman"/>
        </w:rPr>
        <w:t xml:space="preserve">, 1984; Joyce </w:t>
      </w:r>
      <w:r w:rsidR="00D24F1B">
        <w:rPr>
          <w:rFonts w:ascii="Times New Roman" w:hAnsi="Times New Roman" w:cs="Times New Roman"/>
        </w:rPr>
        <w:t>and</w:t>
      </w:r>
      <w:r w:rsidRPr="00F830B8">
        <w:rPr>
          <w:rFonts w:ascii="Times New Roman" w:hAnsi="Times New Roman" w:cs="Times New Roman"/>
        </w:rPr>
        <w:t xml:space="preserve"> Bell, 2004:21).</w:t>
      </w:r>
      <w:r w:rsidR="00767B08">
        <w:rPr>
          <w:rFonts w:ascii="Times New Roman" w:hAnsi="Times New Roman" w:cs="Times New Roman"/>
        </w:rPr>
        <w:t xml:space="preserve"> </w:t>
      </w:r>
      <w:r w:rsidRPr="00F830B8">
        <w:rPr>
          <w:rFonts w:ascii="Times New Roman" w:hAnsi="Times New Roman" w:cs="Times New Roman"/>
        </w:rPr>
        <w:t>Coding: present (0); absent (1).</w:t>
      </w:r>
    </w:p>
    <w:p w14:paraId="2CD676ED" w14:textId="77777777" w:rsidR="00F830B8" w:rsidRPr="00F830B8" w:rsidRDefault="00F830B8" w:rsidP="00650A6E">
      <w:pPr>
        <w:spacing w:line="480" w:lineRule="auto"/>
        <w:rPr>
          <w:rFonts w:ascii="Times New Roman" w:hAnsi="Times New Roman" w:cs="Times New Roman"/>
        </w:rPr>
      </w:pPr>
    </w:p>
    <w:p w14:paraId="38798CC1" w14:textId="3FB2C07D"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[59] FORAMEN PRAEPALATINUM: Position of foramina </w:t>
      </w:r>
      <w:proofErr w:type="spellStart"/>
      <w:r w:rsidRPr="00F830B8">
        <w:rPr>
          <w:rFonts w:ascii="Times New Roman" w:hAnsi="Times New Roman" w:cs="Times New Roman"/>
        </w:rPr>
        <w:t>praepalatina</w:t>
      </w:r>
      <w:proofErr w:type="spellEnd"/>
      <w:r w:rsidRPr="00F830B8">
        <w:rPr>
          <w:rFonts w:ascii="Times New Roman" w:hAnsi="Times New Roman" w:cs="Times New Roman"/>
        </w:rPr>
        <w:t xml:space="preserve"> in ventral view (modified by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2001:28).</w:t>
      </w:r>
      <w:r w:rsidR="00767B08">
        <w:rPr>
          <w:rFonts w:ascii="Times New Roman" w:hAnsi="Times New Roman" w:cs="Times New Roman"/>
        </w:rPr>
        <w:t xml:space="preserve"> </w:t>
      </w:r>
      <w:r w:rsidRPr="00F830B8">
        <w:rPr>
          <w:rFonts w:ascii="Times New Roman" w:hAnsi="Times New Roman" w:cs="Times New Roman"/>
        </w:rPr>
        <w:t>Coding: visible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not visible in ventral view - foramina may be concealed by lingual extensions of the maxillary alveolar ridges (1). </w:t>
      </w:r>
    </w:p>
    <w:p w14:paraId="698E2EAE" w14:textId="77777777" w:rsidR="00767B08" w:rsidRDefault="00767B08" w:rsidP="00650A6E">
      <w:pPr>
        <w:spacing w:line="480" w:lineRule="auto"/>
        <w:rPr>
          <w:rFonts w:ascii="Times New Roman" w:hAnsi="Times New Roman" w:cs="Times New Roman"/>
        </w:rPr>
      </w:pPr>
    </w:p>
    <w:p w14:paraId="2A199F08" w14:textId="5FFFF2D8" w:rsidR="00F830B8" w:rsidRPr="00F830B8" w:rsidRDefault="00767B08" w:rsidP="00650A6E">
      <w:pPr>
        <w:spacing w:line="480" w:lineRule="auto"/>
        <w:rPr>
          <w:rFonts w:ascii="Times New Roman" w:hAnsi="Times New Roman" w:cs="Times New Roman"/>
        </w:rPr>
      </w:pPr>
      <w:r w:rsidRPr="004075BE">
        <w:rPr>
          <w:rFonts w:ascii="Times New Roman" w:hAnsi="Times New Roman" w:cs="Times New Roman"/>
        </w:rPr>
        <w:t xml:space="preserve">[60] EXTENSION OF SQUAMOSALS: Extension of the </w:t>
      </w:r>
      <w:proofErr w:type="spellStart"/>
      <w:r w:rsidRPr="004075BE">
        <w:rPr>
          <w:rFonts w:ascii="Times New Roman" w:hAnsi="Times New Roman" w:cs="Times New Roman"/>
        </w:rPr>
        <w:t>squamosals</w:t>
      </w:r>
      <w:proofErr w:type="spellEnd"/>
      <w:r w:rsidRPr="004075BE">
        <w:rPr>
          <w:rFonts w:ascii="Times New Roman" w:hAnsi="Times New Roman" w:cs="Times New Roman"/>
        </w:rPr>
        <w:t xml:space="preserve"> in relation with the </w:t>
      </w:r>
      <w:proofErr w:type="spellStart"/>
      <w:r w:rsidRPr="004075BE">
        <w:rPr>
          <w:rFonts w:ascii="Times New Roman" w:hAnsi="Times New Roman" w:cs="Times New Roman"/>
        </w:rPr>
        <w:t>condylus</w:t>
      </w:r>
      <w:proofErr w:type="spellEnd"/>
      <w:r w:rsidRPr="004075BE">
        <w:rPr>
          <w:rFonts w:ascii="Times New Roman" w:hAnsi="Times New Roman" w:cs="Times New Roman"/>
        </w:rPr>
        <w:t xml:space="preserve"> </w:t>
      </w:r>
      <w:proofErr w:type="spellStart"/>
      <w:r w:rsidRPr="004075BE">
        <w:rPr>
          <w:rFonts w:ascii="Times New Roman" w:hAnsi="Times New Roman" w:cs="Times New Roman"/>
        </w:rPr>
        <w:t>occipitalis</w:t>
      </w:r>
      <w:proofErr w:type="spellEnd"/>
      <w:r w:rsidRPr="004075BE">
        <w:rPr>
          <w:rFonts w:ascii="Times New Roman" w:hAnsi="Times New Roman" w:cs="Times New Roman"/>
        </w:rPr>
        <w:t xml:space="preserve"> (modified by </w:t>
      </w:r>
      <w:proofErr w:type="spellStart"/>
      <w:r w:rsidRPr="004075BE">
        <w:rPr>
          <w:rFonts w:ascii="Times New Roman" w:hAnsi="Times New Roman" w:cs="Times New Roman"/>
        </w:rPr>
        <w:t>Gerlach</w:t>
      </w:r>
      <w:proofErr w:type="spellEnd"/>
      <w:r w:rsidRPr="004075BE">
        <w:rPr>
          <w:rFonts w:ascii="Times New Roman" w:hAnsi="Times New Roman" w:cs="Times New Roman"/>
        </w:rPr>
        <w:t>, 2001:38).</w:t>
      </w:r>
      <w:r>
        <w:rPr>
          <w:rFonts w:ascii="Times New Roman" w:hAnsi="Times New Roman" w:cs="Times New Roman"/>
        </w:rPr>
        <w:t xml:space="preserve"> </w:t>
      </w:r>
      <w:r w:rsidR="00F830B8" w:rsidRPr="00F830B8">
        <w:rPr>
          <w:rFonts w:ascii="Times New Roman" w:hAnsi="Times New Roman" w:cs="Times New Roman"/>
        </w:rPr>
        <w:t xml:space="preserve">Coding: not extending (0); extending beyond the </w:t>
      </w:r>
      <w:proofErr w:type="spellStart"/>
      <w:r w:rsidR="00F830B8" w:rsidRPr="00F830B8">
        <w:rPr>
          <w:rFonts w:ascii="Times New Roman" w:hAnsi="Times New Roman" w:cs="Times New Roman"/>
        </w:rPr>
        <w:t>condylus</w:t>
      </w:r>
      <w:proofErr w:type="spellEnd"/>
      <w:r w:rsidR="00F830B8" w:rsidRPr="00F830B8">
        <w:rPr>
          <w:rFonts w:ascii="Times New Roman" w:hAnsi="Times New Roman" w:cs="Times New Roman"/>
        </w:rPr>
        <w:t xml:space="preserve"> </w:t>
      </w:r>
      <w:proofErr w:type="spellStart"/>
      <w:r w:rsidR="00F830B8" w:rsidRPr="00F830B8">
        <w:rPr>
          <w:rFonts w:ascii="Times New Roman" w:hAnsi="Times New Roman" w:cs="Times New Roman"/>
        </w:rPr>
        <w:t>occipitalis</w:t>
      </w:r>
      <w:proofErr w:type="spellEnd"/>
      <w:r w:rsidR="00F830B8" w:rsidRPr="00F830B8">
        <w:rPr>
          <w:rFonts w:ascii="Times New Roman" w:hAnsi="Times New Roman" w:cs="Times New Roman"/>
        </w:rPr>
        <w:t xml:space="preserve"> (1).</w:t>
      </w:r>
    </w:p>
    <w:p w14:paraId="33F6C45B" w14:textId="77777777" w:rsidR="00F830B8" w:rsidRPr="00F830B8" w:rsidRDefault="00F830B8" w:rsidP="00650A6E">
      <w:pPr>
        <w:spacing w:line="480" w:lineRule="auto"/>
        <w:rPr>
          <w:rFonts w:ascii="Times New Roman" w:hAnsi="Times New Roman" w:cs="Times New Roman"/>
        </w:rPr>
      </w:pPr>
    </w:p>
    <w:p w14:paraId="1AAFCD76" w14:textId="16C247DD"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[61] CRISTA SUPRAOCCIPITALIS 1: Length of the crista </w:t>
      </w:r>
      <w:proofErr w:type="spellStart"/>
      <w:r w:rsidRPr="00F830B8">
        <w:rPr>
          <w:rFonts w:ascii="Times New Roman" w:hAnsi="Times New Roman" w:cs="Times New Roman"/>
        </w:rPr>
        <w:t>supraoccipitalis</w:t>
      </w:r>
      <w:proofErr w:type="spellEnd"/>
      <w:r w:rsidRPr="00F830B8">
        <w:rPr>
          <w:rFonts w:ascii="Times New Roman" w:hAnsi="Times New Roman" w:cs="Times New Roman"/>
        </w:rPr>
        <w:t xml:space="preserve">, in relation with the </w:t>
      </w:r>
      <w:proofErr w:type="spellStart"/>
      <w:r w:rsidRPr="00F830B8">
        <w:rPr>
          <w:rFonts w:ascii="Times New Roman" w:hAnsi="Times New Roman" w:cs="Times New Roman"/>
        </w:rPr>
        <w:t>condylus</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occipitalis</w:t>
      </w:r>
      <w:proofErr w:type="spellEnd"/>
      <w:r w:rsidRPr="00F830B8">
        <w:rPr>
          <w:rFonts w:ascii="Times New Roman" w:hAnsi="Times New Roman" w:cs="Times New Roman"/>
        </w:rPr>
        <w:t xml:space="preserve"> (modified by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2001:42).</w:t>
      </w:r>
      <w:r w:rsidR="00767B08">
        <w:rPr>
          <w:rFonts w:ascii="Times New Roman" w:hAnsi="Times New Roman" w:cs="Times New Roman"/>
        </w:rPr>
        <w:t xml:space="preserve"> </w:t>
      </w:r>
      <w:r w:rsidRPr="00F830B8">
        <w:rPr>
          <w:rFonts w:ascii="Times New Roman" w:hAnsi="Times New Roman" w:cs="Times New Roman"/>
        </w:rPr>
        <w:t xml:space="preserve">Coding: not extending (0); extending beyond the </w:t>
      </w:r>
      <w:proofErr w:type="spellStart"/>
      <w:r w:rsidRPr="00F830B8">
        <w:rPr>
          <w:rFonts w:ascii="Times New Roman" w:hAnsi="Times New Roman" w:cs="Times New Roman"/>
        </w:rPr>
        <w:t>condylus</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occipitalis</w:t>
      </w:r>
      <w:proofErr w:type="spellEnd"/>
      <w:r w:rsidRPr="00F830B8">
        <w:rPr>
          <w:rFonts w:ascii="Times New Roman" w:hAnsi="Times New Roman" w:cs="Times New Roman"/>
        </w:rPr>
        <w:t xml:space="preserve"> (1).</w:t>
      </w:r>
    </w:p>
    <w:p w14:paraId="6569E382" w14:textId="77777777" w:rsidR="00F830B8" w:rsidRPr="00F830B8" w:rsidRDefault="00F830B8" w:rsidP="00650A6E">
      <w:pPr>
        <w:spacing w:line="480" w:lineRule="auto"/>
        <w:rPr>
          <w:rFonts w:ascii="Times New Roman" w:hAnsi="Times New Roman" w:cs="Times New Roman"/>
        </w:rPr>
      </w:pPr>
    </w:p>
    <w:p w14:paraId="6F84D30C" w14:textId="0D9BB896"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[62] CRISTA SUPRAOCCIPITALIS 2: Presence of horizontal keels in crista </w:t>
      </w:r>
      <w:proofErr w:type="spellStart"/>
      <w:r w:rsidRPr="00F830B8">
        <w:rPr>
          <w:rFonts w:ascii="Times New Roman" w:hAnsi="Times New Roman" w:cs="Times New Roman"/>
        </w:rPr>
        <w:t>supraoccipitalis</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2001:43).</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55A16A6B" w14:textId="77777777" w:rsidR="00F830B8" w:rsidRPr="00F830B8" w:rsidRDefault="00F830B8" w:rsidP="00650A6E">
      <w:pPr>
        <w:spacing w:line="480" w:lineRule="auto"/>
        <w:rPr>
          <w:rFonts w:ascii="Times New Roman" w:hAnsi="Times New Roman" w:cs="Times New Roman"/>
        </w:rPr>
      </w:pPr>
    </w:p>
    <w:p w14:paraId="3ECE0226" w14:textId="0F9416DD"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[63] CRISTA SUPRAOCCIPITALIS 3: Shape of crista </w:t>
      </w:r>
      <w:proofErr w:type="spellStart"/>
      <w:r w:rsidRPr="00F830B8">
        <w:rPr>
          <w:rFonts w:ascii="Times New Roman" w:hAnsi="Times New Roman" w:cs="Times New Roman"/>
        </w:rPr>
        <w:t>supraoccipitalis</w:t>
      </w:r>
      <w:proofErr w:type="spellEnd"/>
      <w:r w:rsidRPr="00F830B8">
        <w:rPr>
          <w:rFonts w:ascii="Times New Roman" w:hAnsi="Times New Roman" w:cs="Times New Roman"/>
        </w:rPr>
        <w:t xml:space="preserve">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2014:30).</w:t>
      </w:r>
      <w:r w:rsidR="00767B08">
        <w:rPr>
          <w:rFonts w:ascii="Times New Roman" w:hAnsi="Times New Roman" w:cs="Times New Roman"/>
        </w:rPr>
        <w:t xml:space="preserve"> </w:t>
      </w:r>
      <w:r w:rsidRPr="00F830B8">
        <w:rPr>
          <w:rFonts w:ascii="Times New Roman" w:hAnsi="Times New Roman" w:cs="Times New Roman"/>
        </w:rPr>
        <w:t xml:space="preserve">Coding: straight (0); bended inwards </w:t>
      </w:r>
      <w:proofErr w:type="gramStart"/>
      <w:r w:rsidRPr="00F830B8">
        <w:rPr>
          <w:rFonts w:ascii="Times New Roman" w:hAnsi="Times New Roman" w:cs="Times New Roman"/>
        </w:rPr>
        <w:t>(1);</w:t>
      </w:r>
      <w:proofErr w:type="gramEnd"/>
      <w:r w:rsidRPr="00F830B8">
        <w:rPr>
          <w:rFonts w:ascii="Times New Roman" w:hAnsi="Times New Roman" w:cs="Times New Roman"/>
        </w:rPr>
        <w:t xml:space="preserve"> elevated posteriorly (2).</w:t>
      </w:r>
    </w:p>
    <w:p w14:paraId="00352E92" w14:textId="77777777" w:rsidR="00F830B8" w:rsidRPr="00F830B8" w:rsidRDefault="00F830B8" w:rsidP="00650A6E">
      <w:pPr>
        <w:spacing w:line="480" w:lineRule="auto"/>
        <w:rPr>
          <w:rFonts w:ascii="Times New Roman" w:hAnsi="Times New Roman" w:cs="Times New Roman"/>
        </w:rPr>
      </w:pPr>
    </w:p>
    <w:p w14:paraId="5676A61A" w14:textId="6D061FDE" w:rsidR="00F830B8" w:rsidRPr="00767B08" w:rsidRDefault="00F830B8" w:rsidP="00650A6E">
      <w:pPr>
        <w:numPr>
          <w:ilvl w:val="0"/>
          <w:numId w:val="1"/>
        </w:numPr>
        <w:spacing w:line="480" w:lineRule="auto"/>
        <w:ind w:left="0" w:firstLine="0"/>
        <w:rPr>
          <w:rFonts w:ascii="Times New Roman" w:hAnsi="Times New Roman" w:cs="Times New Roman"/>
        </w:rPr>
      </w:pPr>
      <w:r w:rsidRPr="00F830B8">
        <w:rPr>
          <w:rFonts w:ascii="Times New Roman" w:hAnsi="Times New Roman" w:cs="Times New Roman"/>
        </w:rPr>
        <w:t xml:space="preserve">[64] PARIETAL: Contact between the parietal and the quadrate, partially covering the </w:t>
      </w:r>
      <w:proofErr w:type="spellStart"/>
      <w:r w:rsidRPr="00F830B8">
        <w:rPr>
          <w:rFonts w:ascii="Times New Roman" w:hAnsi="Times New Roman" w:cs="Times New Roman"/>
        </w:rPr>
        <w:t>prootic</w:t>
      </w:r>
      <w:proofErr w:type="spellEnd"/>
      <w:r w:rsidRPr="00F830B8">
        <w:rPr>
          <w:rFonts w:ascii="Times New Roman" w:hAnsi="Times New Roman" w:cs="Times New Roman"/>
        </w:rPr>
        <w:t xml:space="preserve"> (modified by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2001:45).</w:t>
      </w:r>
      <w:r w:rsidR="00767B08">
        <w:rPr>
          <w:rFonts w:ascii="Times New Roman" w:hAnsi="Times New Roman" w:cs="Times New Roman"/>
        </w:rPr>
        <w:t xml:space="preserve"> </w:t>
      </w:r>
      <w:r w:rsidRPr="00767B08">
        <w:rPr>
          <w:rFonts w:ascii="Times New Roman" w:hAnsi="Times New Roman" w:cs="Times New Roman"/>
        </w:rPr>
        <w:t>Coding: absent (0); present (1).</w:t>
      </w:r>
    </w:p>
    <w:p w14:paraId="20CF0FBE" w14:textId="77777777" w:rsidR="00F830B8" w:rsidRPr="00F830B8" w:rsidRDefault="00F830B8" w:rsidP="00650A6E">
      <w:pPr>
        <w:numPr>
          <w:ilvl w:val="0"/>
          <w:numId w:val="1"/>
        </w:numPr>
        <w:spacing w:line="480" w:lineRule="auto"/>
        <w:ind w:left="0" w:firstLine="0"/>
        <w:rPr>
          <w:rFonts w:ascii="Times New Roman" w:hAnsi="Times New Roman" w:cs="Times New Roman"/>
        </w:rPr>
      </w:pPr>
    </w:p>
    <w:p w14:paraId="672EA413" w14:textId="20BDFF89" w:rsidR="00F830B8" w:rsidRPr="00767B08" w:rsidRDefault="00F830B8" w:rsidP="00650A6E">
      <w:pPr>
        <w:numPr>
          <w:ilvl w:val="0"/>
          <w:numId w:val="1"/>
        </w:numPr>
        <w:spacing w:line="480" w:lineRule="auto"/>
        <w:ind w:left="0" w:firstLine="0"/>
        <w:rPr>
          <w:rFonts w:ascii="Times New Roman" w:hAnsi="Times New Roman" w:cs="Times New Roman"/>
        </w:rPr>
      </w:pPr>
      <w:r w:rsidRPr="00F830B8">
        <w:rPr>
          <w:rFonts w:ascii="Times New Roman" w:hAnsi="Times New Roman" w:cs="Times New Roman"/>
        </w:rPr>
        <w:t xml:space="preserve">[65] OPISTHOTIC: degree of expansion of the </w:t>
      </w:r>
      <w:proofErr w:type="spellStart"/>
      <w:r w:rsidRPr="00F830B8">
        <w:rPr>
          <w:rFonts w:ascii="Times New Roman" w:hAnsi="Times New Roman" w:cs="Times New Roman"/>
        </w:rPr>
        <w:t>opisthotic</w:t>
      </w:r>
      <w:proofErr w:type="spellEnd"/>
      <w:r w:rsidRPr="00F830B8">
        <w:rPr>
          <w:rFonts w:ascii="Times New Roman" w:hAnsi="Times New Roman" w:cs="Times New Roman"/>
        </w:rPr>
        <w:t xml:space="preserve"> in posterior view (modified by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2001:50).</w:t>
      </w:r>
      <w:r w:rsidR="00767B08">
        <w:rPr>
          <w:rFonts w:ascii="Times New Roman" w:hAnsi="Times New Roman" w:cs="Times New Roman"/>
        </w:rPr>
        <w:t xml:space="preserve"> </w:t>
      </w:r>
      <w:r w:rsidRPr="00767B08">
        <w:rPr>
          <w:rFonts w:ascii="Times New Roman" w:hAnsi="Times New Roman" w:cs="Times New Roman"/>
        </w:rPr>
        <w:t xml:space="preserve">Coding: not expanded, fenestra </w:t>
      </w:r>
      <w:proofErr w:type="spellStart"/>
      <w:r w:rsidRPr="00767B08">
        <w:rPr>
          <w:rFonts w:ascii="Times New Roman" w:hAnsi="Times New Roman" w:cs="Times New Roman"/>
        </w:rPr>
        <w:t>postotica</w:t>
      </w:r>
      <w:proofErr w:type="spellEnd"/>
      <w:r w:rsidRPr="00767B08">
        <w:rPr>
          <w:rFonts w:ascii="Times New Roman" w:hAnsi="Times New Roman" w:cs="Times New Roman"/>
        </w:rPr>
        <w:t xml:space="preserve"> open (0); expanded, could contact </w:t>
      </w:r>
      <w:proofErr w:type="spellStart"/>
      <w:r w:rsidRPr="00767B08">
        <w:rPr>
          <w:rFonts w:ascii="Times New Roman" w:hAnsi="Times New Roman" w:cs="Times New Roman"/>
        </w:rPr>
        <w:t>exoccipital</w:t>
      </w:r>
      <w:proofErr w:type="spellEnd"/>
      <w:r w:rsidRPr="00767B08">
        <w:rPr>
          <w:rFonts w:ascii="Times New Roman" w:hAnsi="Times New Roman" w:cs="Times New Roman"/>
        </w:rPr>
        <w:t xml:space="preserve"> (1) expanded, contacting the </w:t>
      </w:r>
      <w:proofErr w:type="spellStart"/>
      <w:r w:rsidRPr="00767B08">
        <w:rPr>
          <w:rFonts w:ascii="Times New Roman" w:hAnsi="Times New Roman" w:cs="Times New Roman"/>
        </w:rPr>
        <w:t>pterygoid</w:t>
      </w:r>
      <w:proofErr w:type="spellEnd"/>
      <w:r w:rsidRPr="00767B08">
        <w:rPr>
          <w:rFonts w:ascii="Times New Roman" w:hAnsi="Times New Roman" w:cs="Times New Roman"/>
        </w:rPr>
        <w:t xml:space="preserve"> (2).</w:t>
      </w:r>
    </w:p>
    <w:p w14:paraId="03596325" w14:textId="77777777" w:rsidR="00F830B8" w:rsidRPr="00F830B8" w:rsidRDefault="00F830B8" w:rsidP="00650A6E">
      <w:pPr>
        <w:numPr>
          <w:ilvl w:val="0"/>
          <w:numId w:val="1"/>
        </w:numPr>
        <w:spacing w:line="480" w:lineRule="auto"/>
        <w:ind w:left="0" w:firstLine="0"/>
        <w:rPr>
          <w:rFonts w:ascii="Times New Roman" w:hAnsi="Times New Roman" w:cs="Times New Roman"/>
        </w:rPr>
      </w:pPr>
    </w:p>
    <w:p w14:paraId="2028229E" w14:textId="77C4497C" w:rsidR="00F830B8" w:rsidRPr="00767B08" w:rsidRDefault="00F830B8" w:rsidP="00650A6E">
      <w:pPr>
        <w:numPr>
          <w:ilvl w:val="0"/>
          <w:numId w:val="1"/>
        </w:numPr>
        <w:spacing w:line="480" w:lineRule="auto"/>
        <w:ind w:left="0" w:firstLine="0"/>
        <w:rPr>
          <w:rFonts w:ascii="Times New Roman" w:hAnsi="Times New Roman" w:cs="Times New Roman"/>
        </w:rPr>
      </w:pPr>
      <w:r w:rsidRPr="00F830B8">
        <w:rPr>
          <w:rFonts w:ascii="Times New Roman" w:hAnsi="Times New Roman" w:cs="Times New Roman"/>
        </w:rPr>
        <w:t xml:space="preserve">[66] PROCESSUS TROCHLEARIS OTICUM: Extension of </w:t>
      </w:r>
      <w:proofErr w:type="spellStart"/>
      <w:r w:rsidRPr="00F830B8">
        <w:rPr>
          <w:rFonts w:ascii="Times New Roman" w:hAnsi="Times New Roman" w:cs="Times New Roman"/>
        </w:rPr>
        <w:t>processus</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trochlearis</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oticum</w:t>
      </w:r>
      <w:proofErr w:type="spellEnd"/>
      <w:r w:rsidRPr="00F830B8">
        <w:rPr>
          <w:rFonts w:ascii="Times New Roman" w:hAnsi="Times New Roman" w:cs="Times New Roman"/>
        </w:rPr>
        <w:t xml:space="preserve"> (see TP, </w:t>
      </w:r>
      <w:proofErr w:type="spellStart"/>
      <w:r w:rsidRPr="00F830B8">
        <w:rPr>
          <w:rFonts w:ascii="Times New Roman" w:hAnsi="Times New Roman" w:cs="Times New Roman"/>
        </w:rPr>
        <w:t>Crumly</w:t>
      </w:r>
      <w:proofErr w:type="spellEnd"/>
      <w:r w:rsidRPr="00F830B8">
        <w:rPr>
          <w:rFonts w:ascii="Times New Roman" w:hAnsi="Times New Roman" w:cs="Times New Roman"/>
        </w:rPr>
        <w:t xml:space="preserve">, 1984;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2001:54).</w:t>
      </w:r>
      <w:r w:rsidR="00767B08">
        <w:rPr>
          <w:rFonts w:ascii="Times New Roman" w:hAnsi="Times New Roman" w:cs="Times New Roman"/>
        </w:rPr>
        <w:t xml:space="preserve"> </w:t>
      </w:r>
      <w:r w:rsidRPr="00767B08">
        <w:rPr>
          <w:rFonts w:ascii="Times New Roman" w:hAnsi="Times New Roman" w:cs="Times New Roman"/>
        </w:rPr>
        <w:t>Coding: absent, or small (0)</w:t>
      </w:r>
      <w:proofErr w:type="gramStart"/>
      <w:r w:rsidRPr="00767B08">
        <w:rPr>
          <w:rFonts w:ascii="Times New Roman" w:hAnsi="Times New Roman" w:cs="Times New Roman"/>
        </w:rPr>
        <w:t>;</w:t>
      </w:r>
      <w:proofErr w:type="gramEnd"/>
      <w:r w:rsidRPr="00767B08">
        <w:rPr>
          <w:rFonts w:ascii="Times New Roman" w:hAnsi="Times New Roman" w:cs="Times New Roman"/>
        </w:rPr>
        <w:t xml:space="preserve"> large (1).</w:t>
      </w:r>
    </w:p>
    <w:p w14:paraId="3EC4CA29" w14:textId="77777777" w:rsidR="00F830B8" w:rsidRPr="00F830B8" w:rsidRDefault="00F830B8" w:rsidP="00650A6E">
      <w:pPr>
        <w:numPr>
          <w:ilvl w:val="0"/>
          <w:numId w:val="1"/>
        </w:numPr>
        <w:spacing w:line="480" w:lineRule="auto"/>
        <w:ind w:left="0" w:firstLine="0"/>
        <w:rPr>
          <w:rFonts w:ascii="Times New Roman" w:hAnsi="Times New Roman" w:cs="Times New Roman"/>
        </w:rPr>
      </w:pPr>
    </w:p>
    <w:p w14:paraId="097F0873" w14:textId="0C19DCA4" w:rsidR="00F830B8" w:rsidRPr="00767B08" w:rsidRDefault="00F830B8" w:rsidP="00650A6E">
      <w:pPr>
        <w:numPr>
          <w:ilvl w:val="0"/>
          <w:numId w:val="1"/>
        </w:numPr>
        <w:spacing w:line="480" w:lineRule="auto"/>
        <w:ind w:left="0" w:firstLine="0"/>
        <w:rPr>
          <w:rFonts w:ascii="Times New Roman" w:hAnsi="Times New Roman" w:cs="Times New Roman"/>
        </w:rPr>
      </w:pPr>
      <w:r w:rsidRPr="00F830B8">
        <w:rPr>
          <w:rFonts w:ascii="Times New Roman" w:hAnsi="Times New Roman" w:cs="Times New Roman"/>
        </w:rPr>
        <w:t xml:space="preserve">[67] FORAMEN NERVI TRIGEMINI: Number of foramen </w:t>
      </w:r>
      <w:proofErr w:type="spellStart"/>
      <w:proofErr w:type="gramStart"/>
      <w:r w:rsidRPr="00F830B8">
        <w:rPr>
          <w:rFonts w:ascii="Times New Roman" w:hAnsi="Times New Roman" w:cs="Times New Roman"/>
        </w:rPr>
        <w:t>nervi</w:t>
      </w:r>
      <w:proofErr w:type="spellEnd"/>
      <w:proofErr w:type="gramEnd"/>
      <w:r w:rsidRPr="00F830B8">
        <w:rPr>
          <w:rFonts w:ascii="Times New Roman" w:hAnsi="Times New Roman" w:cs="Times New Roman"/>
        </w:rPr>
        <w:t xml:space="preserve"> </w:t>
      </w:r>
      <w:proofErr w:type="spellStart"/>
      <w:r w:rsidRPr="00F830B8">
        <w:rPr>
          <w:rFonts w:ascii="Times New Roman" w:hAnsi="Times New Roman" w:cs="Times New Roman"/>
        </w:rPr>
        <w:t>trigemini</w:t>
      </w:r>
      <w:proofErr w:type="spellEnd"/>
      <w:r w:rsidRPr="00F830B8">
        <w:rPr>
          <w:rFonts w:ascii="Times New Roman" w:hAnsi="Times New Roman" w:cs="Times New Roman"/>
        </w:rPr>
        <w:t xml:space="preserve"> (see </w:t>
      </w:r>
      <w:proofErr w:type="spellStart"/>
      <w:r w:rsidRPr="00F830B8">
        <w:rPr>
          <w:rFonts w:ascii="Times New Roman" w:hAnsi="Times New Roman" w:cs="Times New Roman"/>
        </w:rPr>
        <w:t>Gerlach</w:t>
      </w:r>
      <w:proofErr w:type="spellEnd"/>
      <w:r w:rsidRPr="00F830B8">
        <w:rPr>
          <w:rFonts w:ascii="Times New Roman" w:hAnsi="Times New Roman" w:cs="Times New Roman"/>
        </w:rPr>
        <w:t>, 2001:56).</w:t>
      </w:r>
      <w:r w:rsidR="00767B08">
        <w:rPr>
          <w:rFonts w:ascii="Times New Roman" w:hAnsi="Times New Roman" w:cs="Times New Roman"/>
        </w:rPr>
        <w:t xml:space="preserve"> </w:t>
      </w:r>
      <w:r w:rsidRPr="00767B08">
        <w:rPr>
          <w:rFonts w:ascii="Times New Roman" w:hAnsi="Times New Roman" w:cs="Times New Roman"/>
        </w:rPr>
        <w:t>Coding: one (0)</w:t>
      </w:r>
      <w:proofErr w:type="gramStart"/>
      <w:r w:rsidRPr="00767B08">
        <w:rPr>
          <w:rFonts w:ascii="Times New Roman" w:hAnsi="Times New Roman" w:cs="Times New Roman"/>
        </w:rPr>
        <w:t>;</w:t>
      </w:r>
      <w:proofErr w:type="gramEnd"/>
      <w:r w:rsidRPr="00767B08">
        <w:rPr>
          <w:rFonts w:ascii="Times New Roman" w:hAnsi="Times New Roman" w:cs="Times New Roman"/>
        </w:rPr>
        <w:t xml:space="preserve"> two (1).</w:t>
      </w:r>
    </w:p>
    <w:p w14:paraId="6973CB56" w14:textId="77777777" w:rsidR="00F830B8" w:rsidRPr="00F830B8" w:rsidRDefault="00F830B8" w:rsidP="00650A6E">
      <w:pPr>
        <w:spacing w:line="480" w:lineRule="auto"/>
        <w:rPr>
          <w:rFonts w:ascii="Times New Roman" w:hAnsi="Times New Roman" w:cs="Times New Roman"/>
        </w:rPr>
      </w:pPr>
    </w:p>
    <w:p w14:paraId="1A4C9EDA" w14:textId="77777777"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Skeleton</w:t>
      </w:r>
    </w:p>
    <w:p w14:paraId="4FC867A1" w14:textId="447A396E"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[68] HUMERUS 1: Diaphysis of the </w:t>
      </w:r>
      <w:proofErr w:type="spellStart"/>
      <w:r w:rsidRPr="00F830B8">
        <w:rPr>
          <w:rFonts w:ascii="Times New Roman" w:hAnsi="Times New Roman" w:cs="Times New Roman"/>
        </w:rPr>
        <w:t>humerus</w:t>
      </w:r>
      <w:proofErr w:type="spellEnd"/>
      <w:r w:rsidRPr="00F830B8">
        <w:rPr>
          <w:rFonts w:ascii="Times New Roman" w:hAnsi="Times New Roman" w:cs="Times New Roman"/>
        </w:rPr>
        <w:t xml:space="preserve"> (CRE,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2014:33).</w:t>
      </w:r>
      <w:r w:rsidR="00767B08">
        <w:rPr>
          <w:rFonts w:ascii="Times New Roman" w:hAnsi="Times New Roman" w:cs="Times New Roman"/>
        </w:rPr>
        <w:t xml:space="preserve"> </w:t>
      </w:r>
      <w:r w:rsidRPr="00F830B8">
        <w:rPr>
          <w:rFonts w:ascii="Times New Roman" w:hAnsi="Times New Roman" w:cs="Times New Roman"/>
        </w:rPr>
        <w:t>Coding: slightly curved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well-developed curvature (1).</w:t>
      </w:r>
    </w:p>
    <w:p w14:paraId="563C6E18" w14:textId="77777777" w:rsidR="00F830B8" w:rsidRPr="00F830B8" w:rsidRDefault="00F830B8" w:rsidP="00650A6E">
      <w:pPr>
        <w:spacing w:line="480" w:lineRule="auto"/>
        <w:rPr>
          <w:rFonts w:ascii="Times New Roman" w:hAnsi="Times New Roman" w:cs="Times New Roman"/>
        </w:rPr>
      </w:pPr>
    </w:p>
    <w:p w14:paraId="45E98509" w14:textId="56970AFB"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[69] HUMERUS 2: Shape of the distal end of the </w:t>
      </w:r>
      <w:proofErr w:type="spellStart"/>
      <w:r w:rsidRPr="00F830B8">
        <w:rPr>
          <w:rFonts w:ascii="Times New Roman" w:hAnsi="Times New Roman" w:cs="Times New Roman"/>
        </w:rPr>
        <w:t>humerus</w:t>
      </w:r>
      <w:proofErr w:type="spellEnd"/>
      <w:r w:rsidRPr="00F830B8">
        <w:rPr>
          <w:rFonts w:ascii="Times New Roman" w:hAnsi="Times New Roman" w:cs="Times New Roman"/>
        </w:rPr>
        <w:t xml:space="preserve">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2014:34).</w:t>
      </w:r>
      <w:r w:rsidR="00767B08">
        <w:rPr>
          <w:rFonts w:ascii="Times New Roman" w:hAnsi="Times New Roman" w:cs="Times New Roman"/>
        </w:rPr>
        <w:t xml:space="preserve"> </w:t>
      </w:r>
      <w:r w:rsidRPr="00F830B8">
        <w:rPr>
          <w:rFonts w:ascii="Times New Roman" w:hAnsi="Times New Roman" w:cs="Times New Roman"/>
        </w:rPr>
        <w:t>Coding: symmetric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asymmetric (1).</w:t>
      </w:r>
    </w:p>
    <w:p w14:paraId="2AA17DF7" w14:textId="77777777" w:rsidR="00F830B8" w:rsidRPr="00F830B8" w:rsidRDefault="00F830B8" w:rsidP="00650A6E">
      <w:pPr>
        <w:spacing w:line="480" w:lineRule="auto"/>
        <w:rPr>
          <w:rFonts w:ascii="Times New Roman" w:hAnsi="Times New Roman" w:cs="Times New Roman"/>
        </w:rPr>
      </w:pPr>
    </w:p>
    <w:p w14:paraId="578407D3" w14:textId="3693638D"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[70] HUMERUS 3: presence of </w:t>
      </w:r>
      <w:proofErr w:type="spellStart"/>
      <w:r w:rsidRPr="00F830B8">
        <w:rPr>
          <w:rFonts w:ascii="Times New Roman" w:hAnsi="Times New Roman" w:cs="Times New Roman"/>
        </w:rPr>
        <w:t>latissimus</w:t>
      </w:r>
      <w:proofErr w:type="spellEnd"/>
      <w:r w:rsidRPr="00F830B8">
        <w:rPr>
          <w:rFonts w:ascii="Times New Roman" w:hAnsi="Times New Roman" w:cs="Times New Roman"/>
        </w:rPr>
        <w:t xml:space="preserve"> </w:t>
      </w:r>
      <w:proofErr w:type="spellStart"/>
      <w:r w:rsidRPr="00F830B8">
        <w:rPr>
          <w:rFonts w:ascii="Times New Roman" w:hAnsi="Times New Roman" w:cs="Times New Roman"/>
        </w:rPr>
        <w:t>dorsi</w:t>
      </w:r>
      <w:proofErr w:type="spellEnd"/>
      <w:r w:rsidRPr="00F830B8">
        <w:rPr>
          <w:rFonts w:ascii="Times New Roman" w:hAnsi="Times New Roman" w:cs="Times New Roman"/>
        </w:rPr>
        <w:t xml:space="preserve"> scar (LDS,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w:t>
      </w:r>
      <w:r w:rsidR="00767B08">
        <w:rPr>
          <w:rFonts w:ascii="Times New Roman" w:hAnsi="Times New Roman" w:cs="Times New Roman"/>
        </w:rPr>
        <w:t xml:space="preserve"> </w:t>
      </w:r>
      <w:r w:rsidRPr="00F830B8">
        <w:rPr>
          <w:rFonts w:ascii="Times New Roman" w:hAnsi="Times New Roman" w:cs="Times New Roman"/>
        </w:rPr>
        <w:t>Coding: absent or reduced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present (1).</w:t>
      </w:r>
    </w:p>
    <w:p w14:paraId="7F2CFF84" w14:textId="77777777" w:rsidR="00F830B8" w:rsidRPr="00F830B8" w:rsidRDefault="00F830B8" w:rsidP="00650A6E">
      <w:pPr>
        <w:spacing w:line="480" w:lineRule="auto"/>
        <w:rPr>
          <w:rFonts w:ascii="Times New Roman" w:hAnsi="Times New Roman" w:cs="Times New Roman"/>
        </w:rPr>
      </w:pPr>
    </w:p>
    <w:p w14:paraId="282E64AD" w14:textId="0948182D"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[71] HUMERUS 4: major trochanter of the </w:t>
      </w:r>
      <w:proofErr w:type="spellStart"/>
      <w:r w:rsidRPr="00F830B8">
        <w:rPr>
          <w:rFonts w:ascii="Times New Roman" w:hAnsi="Times New Roman" w:cs="Times New Roman"/>
        </w:rPr>
        <w:t>humerus</w:t>
      </w:r>
      <w:proofErr w:type="spellEnd"/>
      <w:r w:rsidRPr="00F830B8">
        <w:rPr>
          <w:rFonts w:ascii="Times New Roman" w:hAnsi="Times New Roman" w:cs="Times New Roman"/>
        </w:rPr>
        <w:t>, in relation with the humeral head (Takahashi et al., 2003:22).</w:t>
      </w:r>
      <w:r w:rsidR="00767B08">
        <w:rPr>
          <w:rFonts w:ascii="Times New Roman" w:hAnsi="Times New Roman" w:cs="Times New Roman"/>
        </w:rPr>
        <w:t xml:space="preserve"> </w:t>
      </w:r>
      <w:r w:rsidRPr="00F830B8">
        <w:rPr>
          <w:rFonts w:ascii="Times New Roman" w:hAnsi="Times New Roman" w:cs="Times New Roman"/>
        </w:rPr>
        <w:t>Coding: short, not extending beyond the humeral head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long, extending beyond the humeral head (1).</w:t>
      </w:r>
    </w:p>
    <w:p w14:paraId="16D90243" w14:textId="77777777" w:rsidR="00F830B8" w:rsidRPr="00F830B8" w:rsidRDefault="00F830B8" w:rsidP="00650A6E">
      <w:pPr>
        <w:spacing w:line="480" w:lineRule="auto"/>
        <w:rPr>
          <w:rFonts w:ascii="Times New Roman" w:hAnsi="Times New Roman" w:cs="Times New Roman"/>
        </w:rPr>
      </w:pPr>
    </w:p>
    <w:p w14:paraId="7AA398B4" w14:textId="6F256B6D"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[72] SCAPULA: </w:t>
      </w:r>
      <w:proofErr w:type="spellStart"/>
      <w:r w:rsidRPr="00F830B8">
        <w:rPr>
          <w:rFonts w:ascii="Times New Roman" w:hAnsi="Times New Roman" w:cs="Times New Roman"/>
        </w:rPr>
        <w:t>Glenoid</w:t>
      </w:r>
      <w:proofErr w:type="spellEnd"/>
      <w:r w:rsidRPr="00F830B8">
        <w:rPr>
          <w:rFonts w:ascii="Times New Roman" w:hAnsi="Times New Roman" w:cs="Times New Roman"/>
        </w:rPr>
        <w:t xml:space="preserve"> fossa of the scapula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2014:35).</w:t>
      </w:r>
      <w:r w:rsidR="00767B08">
        <w:rPr>
          <w:rFonts w:ascii="Times New Roman" w:hAnsi="Times New Roman" w:cs="Times New Roman"/>
        </w:rPr>
        <w:t xml:space="preserve"> </w:t>
      </w:r>
      <w:r w:rsidRPr="00F830B8">
        <w:rPr>
          <w:rFonts w:ascii="Times New Roman" w:hAnsi="Times New Roman" w:cs="Times New Roman"/>
        </w:rPr>
        <w:t>Coding: relatively short (0)</w:t>
      </w:r>
      <w:proofErr w:type="gramStart"/>
      <w:r w:rsidRPr="00F830B8">
        <w:rPr>
          <w:rFonts w:ascii="Times New Roman" w:hAnsi="Times New Roman" w:cs="Times New Roman"/>
        </w:rPr>
        <w:t>;</w:t>
      </w:r>
      <w:proofErr w:type="gramEnd"/>
      <w:r w:rsidRPr="00F830B8">
        <w:rPr>
          <w:rFonts w:ascii="Times New Roman" w:hAnsi="Times New Roman" w:cs="Times New Roman"/>
        </w:rPr>
        <w:t xml:space="preserve"> elongated (1).</w:t>
      </w:r>
    </w:p>
    <w:p w14:paraId="71261EEF" w14:textId="77777777" w:rsidR="00F830B8" w:rsidRPr="00F830B8" w:rsidRDefault="00F830B8" w:rsidP="00650A6E">
      <w:pPr>
        <w:spacing w:line="480" w:lineRule="auto"/>
        <w:rPr>
          <w:rFonts w:ascii="Times New Roman" w:hAnsi="Times New Roman" w:cs="Times New Roman"/>
        </w:rPr>
      </w:pPr>
    </w:p>
    <w:p w14:paraId="155F7643" w14:textId="05A89F16"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[73] CORACOID: Shape of the coracoid end (Takahashi et al., 2003:21).</w:t>
      </w:r>
      <w:r w:rsidR="00767B08">
        <w:rPr>
          <w:rFonts w:ascii="Times New Roman" w:hAnsi="Times New Roman" w:cs="Times New Roman"/>
        </w:rPr>
        <w:t xml:space="preserve"> </w:t>
      </w:r>
      <w:r w:rsidRPr="00F830B8">
        <w:rPr>
          <w:rFonts w:ascii="Times New Roman" w:hAnsi="Times New Roman" w:cs="Times New Roman"/>
        </w:rPr>
        <w:t>Coding: long and narrow (0); fan shaped (1).</w:t>
      </w:r>
    </w:p>
    <w:p w14:paraId="0A48A4BC" w14:textId="77777777" w:rsidR="00F830B8" w:rsidRPr="00F830B8" w:rsidRDefault="00F830B8" w:rsidP="00650A6E">
      <w:pPr>
        <w:spacing w:line="480" w:lineRule="auto"/>
        <w:rPr>
          <w:rFonts w:ascii="Times New Roman" w:hAnsi="Times New Roman" w:cs="Times New Roman"/>
        </w:rPr>
      </w:pPr>
    </w:p>
    <w:p w14:paraId="1C8A69F6" w14:textId="07B7BAE6"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[74] FEMUR 1: Angle between the femoral head and the diaphysis of the femur (Pérez-</w:t>
      </w:r>
      <w:proofErr w:type="spellStart"/>
      <w:r w:rsidRPr="00F830B8">
        <w:rPr>
          <w:rFonts w:ascii="Times New Roman" w:hAnsi="Times New Roman" w:cs="Times New Roman"/>
        </w:rPr>
        <w:t>García</w:t>
      </w:r>
      <w:proofErr w:type="spellEnd"/>
      <w:r w:rsidRPr="00F830B8">
        <w:rPr>
          <w:rFonts w:ascii="Times New Roman" w:hAnsi="Times New Roman" w:cs="Times New Roman"/>
        </w:rPr>
        <w:t xml:space="preserve"> </w:t>
      </w:r>
      <w:r w:rsidR="00D24F1B">
        <w:rPr>
          <w:rFonts w:ascii="Times New Roman" w:hAnsi="Times New Roman" w:cs="Times New Roman"/>
        </w:rPr>
        <w:t>and</w:t>
      </w:r>
      <w:r w:rsidRPr="00F830B8">
        <w:rPr>
          <w:rFonts w:ascii="Times New Roman" w:hAnsi="Times New Roman" w:cs="Times New Roman"/>
        </w:rPr>
        <w:t xml:space="preserve"> Vlachos, 2014:36).</w:t>
      </w:r>
      <w:r w:rsidR="00767B08">
        <w:rPr>
          <w:rFonts w:ascii="Times New Roman" w:hAnsi="Times New Roman" w:cs="Times New Roman"/>
        </w:rPr>
        <w:t xml:space="preserve"> </w:t>
      </w:r>
      <w:r w:rsidRPr="00F830B8">
        <w:rPr>
          <w:rFonts w:ascii="Times New Roman" w:hAnsi="Times New Roman" w:cs="Times New Roman"/>
        </w:rPr>
        <w:t>Coding: relatively large angle (0); femoral head developed almost perpendicular to the diaphysis (1).</w:t>
      </w:r>
    </w:p>
    <w:p w14:paraId="050FD6D1" w14:textId="77777777" w:rsidR="00F830B8" w:rsidRPr="00F830B8" w:rsidRDefault="00F830B8" w:rsidP="00650A6E">
      <w:pPr>
        <w:spacing w:line="480" w:lineRule="auto"/>
        <w:rPr>
          <w:rFonts w:ascii="Times New Roman" w:hAnsi="Times New Roman" w:cs="Times New Roman"/>
        </w:rPr>
      </w:pPr>
    </w:p>
    <w:p w14:paraId="5598CB5C" w14:textId="67B588B7"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[75] FEMUR 2: Union of the trochanters of the femur in ventral view (Takahashi et al., 2003:26; </w:t>
      </w:r>
      <w:proofErr w:type="spellStart"/>
      <w:r w:rsidRPr="00F830B8">
        <w:rPr>
          <w:rFonts w:ascii="Times New Roman" w:hAnsi="Times New Roman" w:cs="Times New Roman"/>
        </w:rPr>
        <w:t>Lapparent</w:t>
      </w:r>
      <w:proofErr w:type="spellEnd"/>
      <w:r w:rsidRPr="00F830B8">
        <w:rPr>
          <w:rFonts w:ascii="Times New Roman" w:hAnsi="Times New Roman" w:cs="Times New Roman"/>
        </w:rPr>
        <w:t xml:space="preserve"> de </w:t>
      </w:r>
      <w:proofErr w:type="spellStart"/>
      <w:r w:rsidRPr="00F830B8">
        <w:rPr>
          <w:rFonts w:ascii="Times New Roman" w:hAnsi="Times New Roman" w:cs="Times New Roman"/>
        </w:rPr>
        <w:t>Broin</w:t>
      </w:r>
      <w:proofErr w:type="spellEnd"/>
      <w:r w:rsidRPr="00F830B8">
        <w:rPr>
          <w:rFonts w:ascii="Times New Roman" w:hAnsi="Times New Roman" w:cs="Times New Roman"/>
        </w:rPr>
        <w:t xml:space="preserve"> et al., 2006:17).</w:t>
      </w:r>
      <w:r w:rsidR="00767B08">
        <w:rPr>
          <w:rFonts w:ascii="Times New Roman" w:hAnsi="Times New Roman" w:cs="Times New Roman"/>
        </w:rPr>
        <w:t xml:space="preserve"> </w:t>
      </w:r>
      <w:r w:rsidRPr="00F830B8">
        <w:rPr>
          <w:rFonts w:ascii="Times New Roman" w:hAnsi="Times New Roman" w:cs="Times New Roman"/>
        </w:rPr>
        <w:t>Coding: not fused (0); fused (1).</w:t>
      </w:r>
    </w:p>
    <w:p w14:paraId="61BE6209" w14:textId="77777777" w:rsidR="00F830B8" w:rsidRPr="00F830B8" w:rsidRDefault="00F830B8" w:rsidP="00650A6E">
      <w:pPr>
        <w:spacing w:line="480" w:lineRule="auto"/>
        <w:rPr>
          <w:rFonts w:ascii="Times New Roman" w:hAnsi="Times New Roman" w:cs="Times New Roman"/>
        </w:rPr>
      </w:pPr>
    </w:p>
    <w:p w14:paraId="7704ECCE" w14:textId="627ADE81"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[76] CARPALS 1: medial and lateral </w:t>
      </w:r>
      <w:proofErr w:type="spellStart"/>
      <w:r w:rsidRPr="00F830B8">
        <w:rPr>
          <w:rFonts w:ascii="Times New Roman" w:hAnsi="Times New Roman" w:cs="Times New Roman"/>
        </w:rPr>
        <w:t>centrale</w:t>
      </w:r>
      <w:proofErr w:type="spellEnd"/>
      <w:r w:rsidRPr="00F830B8">
        <w:rPr>
          <w:rFonts w:ascii="Times New Roman" w:hAnsi="Times New Roman" w:cs="Times New Roman"/>
        </w:rPr>
        <w:t xml:space="preserve"> fusion (CNF,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w:t>
      </w:r>
      <w:r w:rsidR="00767B08">
        <w:rPr>
          <w:rFonts w:ascii="Times New Roman" w:hAnsi="Times New Roman" w:cs="Times New Roman"/>
        </w:rPr>
        <w:t xml:space="preserve"> </w:t>
      </w:r>
      <w:r w:rsidRPr="00F830B8">
        <w:rPr>
          <w:rFonts w:ascii="Times New Roman" w:hAnsi="Times New Roman" w:cs="Times New Roman"/>
        </w:rPr>
        <w:t>Coding: not fused (0); fused (1).</w:t>
      </w:r>
    </w:p>
    <w:p w14:paraId="12FD8E4E" w14:textId="77777777" w:rsidR="00F830B8" w:rsidRPr="00F830B8" w:rsidRDefault="00F830B8" w:rsidP="00650A6E">
      <w:pPr>
        <w:spacing w:line="480" w:lineRule="auto"/>
        <w:rPr>
          <w:rFonts w:ascii="Times New Roman" w:hAnsi="Times New Roman" w:cs="Times New Roman"/>
        </w:rPr>
      </w:pPr>
    </w:p>
    <w:p w14:paraId="1E203830" w14:textId="6ADC2317"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[77] CARPALS 2: fusion of </w:t>
      </w:r>
      <w:proofErr w:type="spellStart"/>
      <w:r w:rsidRPr="00F830B8">
        <w:rPr>
          <w:rFonts w:ascii="Times New Roman" w:hAnsi="Times New Roman" w:cs="Times New Roman"/>
        </w:rPr>
        <w:t>ulnare</w:t>
      </w:r>
      <w:proofErr w:type="spellEnd"/>
      <w:r w:rsidRPr="00F830B8">
        <w:rPr>
          <w:rFonts w:ascii="Times New Roman" w:hAnsi="Times New Roman" w:cs="Times New Roman"/>
        </w:rPr>
        <w:t xml:space="preserve"> and </w:t>
      </w:r>
      <w:proofErr w:type="spellStart"/>
      <w:r w:rsidRPr="00F830B8">
        <w:rPr>
          <w:rFonts w:ascii="Times New Roman" w:hAnsi="Times New Roman" w:cs="Times New Roman"/>
        </w:rPr>
        <w:t>intermedium</w:t>
      </w:r>
      <w:proofErr w:type="spellEnd"/>
      <w:r w:rsidRPr="00F830B8">
        <w:rPr>
          <w:rFonts w:ascii="Times New Roman" w:hAnsi="Times New Roman" w:cs="Times New Roman"/>
        </w:rPr>
        <w:t xml:space="preserve"> (FUI,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w:t>
      </w:r>
      <w:r w:rsidR="00767B08">
        <w:rPr>
          <w:rFonts w:ascii="Times New Roman" w:hAnsi="Times New Roman" w:cs="Times New Roman"/>
        </w:rPr>
        <w:t xml:space="preserve"> </w:t>
      </w:r>
      <w:r w:rsidRPr="00F830B8">
        <w:rPr>
          <w:rFonts w:ascii="Times New Roman" w:hAnsi="Times New Roman" w:cs="Times New Roman"/>
        </w:rPr>
        <w:t>Coding: not fused (0); fused (1).</w:t>
      </w:r>
    </w:p>
    <w:p w14:paraId="55183A37" w14:textId="77777777" w:rsidR="00F830B8" w:rsidRPr="00F830B8" w:rsidRDefault="00F830B8" w:rsidP="00650A6E">
      <w:pPr>
        <w:spacing w:line="480" w:lineRule="auto"/>
        <w:rPr>
          <w:rFonts w:ascii="Times New Roman" w:hAnsi="Times New Roman" w:cs="Times New Roman"/>
        </w:rPr>
      </w:pPr>
    </w:p>
    <w:p w14:paraId="0D843E8A" w14:textId="67A28821"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[78] MANUS: phalangeal number in the </w:t>
      </w:r>
      <w:proofErr w:type="spellStart"/>
      <w:r w:rsidRPr="00F830B8">
        <w:rPr>
          <w:rFonts w:ascii="Times New Roman" w:hAnsi="Times New Roman" w:cs="Times New Roman"/>
        </w:rPr>
        <w:t>manus</w:t>
      </w:r>
      <w:proofErr w:type="spellEnd"/>
      <w:r w:rsidRPr="00F830B8">
        <w:rPr>
          <w:rFonts w:ascii="Times New Roman" w:hAnsi="Times New Roman" w:cs="Times New Roman"/>
        </w:rPr>
        <w:t xml:space="preserve"> (PHN,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w:t>
      </w:r>
      <w:r w:rsidR="00767B08">
        <w:rPr>
          <w:rFonts w:ascii="Times New Roman" w:hAnsi="Times New Roman" w:cs="Times New Roman"/>
        </w:rPr>
        <w:t xml:space="preserve"> </w:t>
      </w:r>
      <w:r w:rsidRPr="00F830B8">
        <w:rPr>
          <w:rFonts w:ascii="Times New Roman" w:hAnsi="Times New Roman" w:cs="Times New Roman"/>
        </w:rPr>
        <w:t>Coding: two phalanges in all digits (0); one phalanx in fifth finger (1); one phalanx in first and fifth fingers (2); one phalanx in second and fifth finger (3).</w:t>
      </w:r>
    </w:p>
    <w:p w14:paraId="255FF4DF" w14:textId="77777777" w:rsidR="00F830B8" w:rsidRPr="00F830B8" w:rsidRDefault="00F830B8" w:rsidP="00650A6E">
      <w:pPr>
        <w:spacing w:line="480" w:lineRule="auto"/>
        <w:rPr>
          <w:rFonts w:ascii="Times New Roman" w:hAnsi="Times New Roman" w:cs="Times New Roman"/>
        </w:rPr>
      </w:pPr>
    </w:p>
    <w:p w14:paraId="1432C902" w14:textId="6D4255B9"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[79] TARSALS: fusion of calcaneus and </w:t>
      </w:r>
      <w:proofErr w:type="spellStart"/>
      <w:r w:rsidRPr="00F830B8">
        <w:rPr>
          <w:rFonts w:ascii="Times New Roman" w:hAnsi="Times New Roman" w:cs="Times New Roman"/>
        </w:rPr>
        <w:t>astragalus</w:t>
      </w:r>
      <w:proofErr w:type="spellEnd"/>
      <w:r w:rsidRPr="00F830B8">
        <w:rPr>
          <w:rFonts w:ascii="Times New Roman" w:hAnsi="Times New Roman" w:cs="Times New Roman"/>
        </w:rPr>
        <w:t xml:space="preserve"> (CA,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w:t>
      </w:r>
      <w:r w:rsidR="00767B08">
        <w:rPr>
          <w:rFonts w:ascii="Times New Roman" w:hAnsi="Times New Roman" w:cs="Times New Roman"/>
        </w:rPr>
        <w:t xml:space="preserve"> </w:t>
      </w:r>
      <w:r w:rsidRPr="00F830B8">
        <w:rPr>
          <w:rFonts w:ascii="Times New Roman" w:hAnsi="Times New Roman" w:cs="Times New Roman"/>
        </w:rPr>
        <w:t>Coding: not fused (0); fused (1).</w:t>
      </w:r>
    </w:p>
    <w:p w14:paraId="7B5615AF" w14:textId="77777777" w:rsidR="00F830B8" w:rsidRPr="00F830B8" w:rsidRDefault="00F830B8" w:rsidP="00650A6E">
      <w:pPr>
        <w:spacing w:line="480" w:lineRule="auto"/>
        <w:rPr>
          <w:rFonts w:ascii="Times New Roman" w:hAnsi="Times New Roman" w:cs="Times New Roman"/>
        </w:rPr>
      </w:pPr>
    </w:p>
    <w:p w14:paraId="588506CC" w14:textId="3005AD8C" w:rsidR="00F830B8" w:rsidRP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[80] PES: fifth phalanx in the </w:t>
      </w:r>
      <w:proofErr w:type="spellStart"/>
      <w:r w:rsidRPr="00F830B8">
        <w:rPr>
          <w:rFonts w:ascii="Times New Roman" w:hAnsi="Times New Roman" w:cs="Times New Roman"/>
        </w:rPr>
        <w:t>pes</w:t>
      </w:r>
      <w:proofErr w:type="spellEnd"/>
      <w:r w:rsidRPr="00F830B8">
        <w:rPr>
          <w:rFonts w:ascii="Times New Roman" w:hAnsi="Times New Roman" w:cs="Times New Roman"/>
        </w:rPr>
        <w:t xml:space="preserve"> (FP,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w:t>
      </w:r>
      <w:r w:rsidR="00767B08">
        <w:rPr>
          <w:rFonts w:ascii="Times New Roman" w:hAnsi="Times New Roman" w:cs="Times New Roman"/>
        </w:rPr>
        <w:t xml:space="preserve"> </w:t>
      </w:r>
      <w:r w:rsidRPr="00F830B8">
        <w:rPr>
          <w:rFonts w:ascii="Times New Roman" w:hAnsi="Times New Roman" w:cs="Times New Roman"/>
        </w:rPr>
        <w:t>Coding: present (0); absent (1).</w:t>
      </w:r>
    </w:p>
    <w:p w14:paraId="0262A1F8" w14:textId="77777777" w:rsidR="00F830B8" w:rsidRPr="00F830B8" w:rsidRDefault="00F830B8" w:rsidP="00650A6E">
      <w:pPr>
        <w:spacing w:line="480" w:lineRule="auto"/>
        <w:rPr>
          <w:rFonts w:ascii="Times New Roman" w:hAnsi="Times New Roman" w:cs="Times New Roman"/>
        </w:rPr>
      </w:pPr>
    </w:p>
    <w:p w14:paraId="128EB20C" w14:textId="71F83624" w:rsidR="00F830B8" w:rsidRDefault="00F830B8" w:rsidP="00650A6E">
      <w:pPr>
        <w:spacing w:line="480" w:lineRule="auto"/>
        <w:rPr>
          <w:rFonts w:ascii="Times New Roman" w:hAnsi="Times New Roman" w:cs="Times New Roman"/>
        </w:rPr>
      </w:pPr>
      <w:r w:rsidRPr="00F830B8">
        <w:rPr>
          <w:rFonts w:ascii="Times New Roman" w:hAnsi="Times New Roman" w:cs="Times New Roman"/>
        </w:rPr>
        <w:t xml:space="preserve">[81] THIGH SPURS: Presence of thigh spurs, posterior to the femur (HSP, </w:t>
      </w:r>
      <w:proofErr w:type="spellStart"/>
      <w:r w:rsidRPr="00F830B8">
        <w:rPr>
          <w:rFonts w:ascii="Times New Roman" w:hAnsi="Times New Roman" w:cs="Times New Roman"/>
        </w:rPr>
        <w:t>Crumly</w:t>
      </w:r>
      <w:proofErr w:type="spellEnd"/>
      <w:r w:rsidRPr="00F830B8">
        <w:rPr>
          <w:rFonts w:ascii="Times New Roman" w:hAnsi="Times New Roman" w:cs="Times New Roman"/>
        </w:rPr>
        <w:t>, 1984)</w:t>
      </w:r>
      <w:r w:rsidR="00767B08">
        <w:rPr>
          <w:rFonts w:ascii="Times New Roman" w:hAnsi="Times New Roman" w:cs="Times New Roman"/>
        </w:rPr>
        <w:t xml:space="preserve"> </w:t>
      </w:r>
      <w:r w:rsidRPr="00F830B8">
        <w:rPr>
          <w:rFonts w:ascii="Times New Roman" w:hAnsi="Times New Roman" w:cs="Times New Roman"/>
        </w:rPr>
        <w:t>Coding: absent (0); present (1).</w:t>
      </w:r>
    </w:p>
    <w:p w14:paraId="7DDC2D74" w14:textId="77777777" w:rsidR="003E39C4" w:rsidRDefault="003E39C4" w:rsidP="00650A6E">
      <w:pPr>
        <w:spacing w:line="480" w:lineRule="auto"/>
        <w:rPr>
          <w:rFonts w:ascii="Times New Roman" w:hAnsi="Times New Roman" w:cs="Times New Roman"/>
        </w:rPr>
      </w:pPr>
    </w:p>
    <w:p w14:paraId="02C8A654" w14:textId="44C48FD9" w:rsidR="003E39C4" w:rsidRDefault="003E39C4" w:rsidP="00650A6E">
      <w:pPr>
        <w:spacing w:line="480" w:lineRule="auto"/>
        <w:rPr>
          <w:rFonts w:ascii="Times New Roman" w:hAnsi="Times New Roman" w:cs="Times New Roman"/>
        </w:rPr>
      </w:pPr>
      <w:r>
        <w:rPr>
          <w:rFonts w:ascii="Times New Roman" w:hAnsi="Times New Roman" w:cs="Times New Roman"/>
        </w:rPr>
        <w:t>MATRIX (in TNT format)</w:t>
      </w:r>
    </w:p>
    <w:p w14:paraId="66A1A507" w14:textId="77777777" w:rsidR="003E39C4" w:rsidRDefault="003E39C4" w:rsidP="00650A6E">
      <w:pPr>
        <w:spacing w:line="480" w:lineRule="auto"/>
        <w:rPr>
          <w:rFonts w:ascii="Times New Roman" w:hAnsi="Times New Roman" w:cs="Times New Roman"/>
        </w:rPr>
      </w:pPr>
    </w:p>
    <w:p w14:paraId="3BB0E527" w14:textId="5807F811" w:rsidR="003E39C4" w:rsidRPr="003E39C4" w:rsidRDefault="003E39C4" w:rsidP="00650A6E">
      <w:pPr>
        <w:spacing w:line="480" w:lineRule="auto"/>
        <w:rPr>
          <w:rFonts w:ascii="Times New Roman" w:hAnsi="Times New Roman" w:cs="Times New Roman"/>
          <w:sz w:val="16"/>
        </w:rPr>
      </w:pPr>
      <w:proofErr w:type="spellStart"/>
      <w:proofErr w:type="gramStart"/>
      <w:r w:rsidRPr="003E39C4">
        <w:rPr>
          <w:rFonts w:ascii="Times New Roman" w:hAnsi="Times New Roman" w:cs="Times New Roman"/>
          <w:sz w:val="16"/>
        </w:rPr>
        <w:t>xread</w:t>
      </w:r>
      <w:proofErr w:type="spellEnd"/>
      <w:proofErr w:type="gramEnd"/>
    </w:p>
    <w:p w14:paraId="09949143" w14:textId="2E3F9370" w:rsidR="003E39C4" w:rsidRPr="003E39C4" w:rsidRDefault="003E39C4" w:rsidP="00650A6E">
      <w:pPr>
        <w:spacing w:line="480" w:lineRule="auto"/>
        <w:rPr>
          <w:rFonts w:ascii="Times New Roman" w:hAnsi="Times New Roman" w:cs="Times New Roman"/>
          <w:sz w:val="16"/>
        </w:rPr>
      </w:pPr>
      <w:r w:rsidRPr="003E39C4">
        <w:rPr>
          <w:rFonts w:ascii="Times New Roman" w:hAnsi="Times New Roman" w:cs="Times New Roman"/>
          <w:sz w:val="16"/>
        </w:rPr>
        <w:t>81 37</w:t>
      </w:r>
    </w:p>
    <w:p w14:paraId="395A4121" w14:textId="5BED00AB"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Chrysemys_picta</w:t>
      </w:r>
      <w:proofErr w:type="spellEnd"/>
      <w:r w:rsidRPr="003E39C4">
        <w:rPr>
          <w:rFonts w:ascii="Times New Roman" w:hAnsi="Times New Roman" w:cs="Times New Roman"/>
          <w:sz w:val="16"/>
        </w:rPr>
        <w:tab/>
        <w:t>020001110100200000000000000000210010101110000001010001011101101</w:t>
      </w:r>
      <w:proofErr w:type="gramStart"/>
      <w:r w:rsidRPr="003E39C4">
        <w:rPr>
          <w:rFonts w:ascii="Times New Roman" w:hAnsi="Times New Roman" w:cs="Times New Roman"/>
          <w:sz w:val="16"/>
        </w:rPr>
        <w:t>?00000001110000110</w:t>
      </w:r>
      <w:proofErr w:type="gramEnd"/>
    </w:p>
    <w:p w14:paraId="3BDEF2DD" w14:textId="0C06D91C"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Mauremys_caspica</w:t>
      </w:r>
      <w:proofErr w:type="spellEnd"/>
      <w:r w:rsidRPr="003E39C4">
        <w:rPr>
          <w:rFonts w:ascii="Times New Roman" w:hAnsi="Times New Roman" w:cs="Times New Roman"/>
          <w:sz w:val="16"/>
        </w:rPr>
        <w:tab/>
        <w:t>00200112010000000000110000</w:t>
      </w:r>
      <w:proofErr w:type="gramStart"/>
      <w:r w:rsidRPr="003E39C4">
        <w:rPr>
          <w:rFonts w:ascii="Times New Roman" w:hAnsi="Times New Roman" w:cs="Times New Roman"/>
          <w:sz w:val="16"/>
        </w:rPr>
        <w:t>?100210210000010000000100000011000101</w:t>
      </w:r>
      <w:proofErr w:type="gramEnd"/>
      <w:r w:rsidRPr="003E39C4">
        <w:rPr>
          <w:rFonts w:ascii="Times New Roman" w:hAnsi="Times New Roman" w:cs="Times New Roman"/>
          <w:sz w:val="16"/>
        </w:rPr>
        <w:t>?000??????????0???</w:t>
      </w:r>
    </w:p>
    <w:p w14:paraId="74D5081B" w14:textId="5D7AED90"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Manouria_impressa</w:t>
      </w:r>
      <w:proofErr w:type="spellEnd"/>
      <w:r w:rsidRPr="003E39C4">
        <w:rPr>
          <w:rFonts w:ascii="Times New Roman" w:hAnsi="Times New Roman" w:cs="Times New Roman"/>
          <w:sz w:val="16"/>
        </w:rPr>
        <w:tab/>
        <w:t>00210102010010120011000000111010101102000000010001001100200111000000000?????</w:t>
      </w:r>
      <w:proofErr w:type="gramStart"/>
      <w:r w:rsidRPr="003E39C4">
        <w:rPr>
          <w:rFonts w:ascii="Times New Roman" w:hAnsi="Times New Roman" w:cs="Times New Roman"/>
          <w:sz w:val="16"/>
        </w:rPr>
        <w:t>?[0 1]???</w:t>
      </w:r>
      <w:proofErr w:type="gramEnd"/>
    </w:p>
    <w:p w14:paraId="71ECEBF0" w14:textId="40175D89"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Geochelone_elegans</w:t>
      </w:r>
      <w:proofErr w:type="spellEnd"/>
      <w:r w:rsidRPr="003E39C4">
        <w:rPr>
          <w:rFonts w:ascii="Times New Roman" w:hAnsi="Times New Roman" w:cs="Times New Roman"/>
          <w:sz w:val="16"/>
        </w:rPr>
        <w:tab/>
        <w:t>10211102121010011110000000101100102100000000010001011110300</w:t>
      </w:r>
      <w:bookmarkStart w:id="0" w:name="_GoBack"/>
      <w:bookmarkEnd w:id="0"/>
      <w:r w:rsidRPr="003E39C4">
        <w:rPr>
          <w:rFonts w:ascii="Times New Roman" w:hAnsi="Times New Roman" w:cs="Times New Roman"/>
          <w:sz w:val="16"/>
        </w:rPr>
        <w:t>11100000??????????????</w:t>
      </w:r>
    </w:p>
    <w:p w14:paraId="70A03CD5" w14:textId="6F626078"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Stigmochelys_pardalis</w:t>
      </w:r>
      <w:proofErr w:type="spellEnd"/>
      <w:r w:rsidRPr="003E39C4">
        <w:rPr>
          <w:rFonts w:ascii="Times New Roman" w:hAnsi="Times New Roman" w:cs="Times New Roman"/>
          <w:sz w:val="16"/>
        </w:rPr>
        <w:tab/>
        <w:t>00111103121010111111000</w:t>
      </w:r>
      <w:proofErr w:type="gramStart"/>
      <w:r w:rsidRPr="003E39C4">
        <w:rPr>
          <w:rFonts w:ascii="Times New Roman" w:hAnsi="Times New Roman" w:cs="Times New Roman"/>
          <w:sz w:val="16"/>
        </w:rPr>
        <w:t>?00001111102101010100010001010</w:t>
      </w:r>
      <w:proofErr w:type="gramEnd"/>
      <w:r w:rsidRPr="003E39C4">
        <w:rPr>
          <w:rFonts w:ascii="Times New Roman" w:hAnsi="Times New Roman" w:cs="Times New Roman"/>
          <w:sz w:val="16"/>
        </w:rPr>
        <w:t>?0120101120101??????????</w:t>
      </w:r>
      <w:proofErr w:type="gramStart"/>
      <w:r w:rsidRPr="003E39C4">
        <w:rPr>
          <w:rFonts w:ascii="Times New Roman" w:hAnsi="Times New Roman" w:cs="Times New Roman"/>
          <w:sz w:val="16"/>
        </w:rPr>
        <w:t>[0 1]???</w:t>
      </w:r>
      <w:proofErr w:type="gramEnd"/>
    </w:p>
    <w:p w14:paraId="1EE57554" w14:textId="13965B7E"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Indotestudo_elongata</w:t>
      </w:r>
      <w:proofErr w:type="spellEnd"/>
      <w:r w:rsidRPr="003E39C4">
        <w:rPr>
          <w:rFonts w:ascii="Times New Roman" w:hAnsi="Times New Roman" w:cs="Times New Roman"/>
          <w:sz w:val="16"/>
        </w:rPr>
        <w:tab/>
        <w:t>0013011312101022111100000000112002110100010002000100010120001000000?????????</w:t>
      </w:r>
      <w:proofErr w:type="gramStart"/>
      <w:r w:rsidRPr="003E39C4">
        <w:rPr>
          <w:rFonts w:ascii="Times New Roman" w:hAnsi="Times New Roman" w:cs="Times New Roman"/>
          <w:sz w:val="16"/>
        </w:rPr>
        <w:t>?[0 1]???</w:t>
      </w:r>
      <w:proofErr w:type="gramEnd"/>
    </w:p>
    <w:p w14:paraId="2DB02B2C" w14:textId="1BD99C68"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Indotestudo_forstenii</w:t>
      </w:r>
      <w:proofErr w:type="spellEnd"/>
      <w:r w:rsidRPr="003E39C4">
        <w:rPr>
          <w:rFonts w:ascii="Times New Roman" w:hAnsi="Times New Roman" w:cs="Times New Roman"/>
          <w:sz w:val="16"/>
        </w:rPr>
        <w:tab/>
        <w:t>00100113121010121110000000001120011101000100010001100101200110000011001010110[0 1]</w:t>
      </w:r>
      <w:proofErr w:type="gramStart"/>
      <w:r w:rsidRPr="003E39C4">
        <w:rPr>
          <w:rFonts w:ascii="Times New Roman" w:hAnsi="Times New Roman" w:cs="Times New Roman"/>
          <w:sz w:val="16"/>
        </w:rPr>
        <w:t>?10</w:t>
      </w:r>
      <w:proofErr w:type="gramEnd"/>
    </w:p>
    <w:p w14:paraId="57192B93" w14:textId="0D5B7C64"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Centrochelys_sulcata</w:t>
      </w:r>
      <w:proofErr w:type="spellEnd"/>
      <w:r w:rsidRPr="003E39C4">
        <w:rPr>
          <w:rFonts w:ascii="Times New Roman" w:hAnsi="Times New Roman" w:cs="Times New Roman"/>
          <w:sz w:val="16"/>
        </w:rPr>
        <w:tab/>
        <w:t>121211021210</w:t>
      </w:r>
      <w:proofErr w:type="gramStart"/>
      <w:r w:rsidRPr="003E39C4">
        <w:rPr>
          <w:rFonts w:ascii="Times New Roman" w:hAnsi="Times New Roman" w:cs="Times New Roman"/>
          <w:sz w:val="16"/>
        </w:rPr>
        <w:t>?02</w:t>
      </w:r>
      <w:proofErr w:type="gramEnd"/>
      <w:r w:rsidRPr="003E39C4">
        <w:rPr>
          <w:rFonts w:ascii="Times New Roman" w:hAnsi="Times New Roman" w:cs="Times New Roman"/>
          <w:sz w:val="16"/>
        </w:rPr>
        <w:t xml:space="preserve">?111000??00111001102101010100010011011101200011001110011111110[0 </w:t>
      </w:r>
      <w:proofErr w:type="gramStart"/>
      <w:r w:rsidRPr="003E39C4">
        <w:rPr>
          <w:rFonts w:ascii="Times New Roman" w:hAnsi="Times New Roman" w:cs="Times New Roman"/>
          <w:sz w:val="16"/>
        </w:rPr>
        <w:t>1]111</w:t>
      </w:r>
      <w:proofErr w:type="gramEnd"/>
    </w:p>
    <w:p w14:paraId="32952615" w14:textId="01B7B057"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Agrionemys_horsfieldii</w:t>
      </w:r>
      <w:proofErr w:type="spellEnd"/>
      <w:r w:rsidRPr="003E39C4">
        <w:rPr>
          <w:rFonts w:ascii="Times New Roman" w:hAnsi="Times New Roman" w:cs="Times New Roman"/>
          <w:sz w:val="16"/>
        </w:rPr>
        <w:tab/>
        <w:t>1011021312100011111000000000112102010010010000000100110120000000100?????????</w:t>
      </w:r>
      <w:proofErr w:type="gramStart"/>
      <w:r w:rsidRPr="003E39C4">
        <w:rPr>
          <w:rFonts w:ascii="Times New Roman" w:hAnsi="Times New Roman" w:cs="Times New Roman"/>
          <w:sz w:val="16"/>
        </w:rPr>
        <w:t>?[2 3]???</w:t>
      </w:r>
      <w:proofErr w:type="gramEnd"/>
    </w:p>
    <w:p w14:paraId="7BC39F5A" w14:textId="67324A7C"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Testudo_hermanni</w:t>
      </w:r>
      <w:proofErr w:type="spellEnd"/>
      <w:r w:rsidRPr="003E39C4">
        <w:rPr>
          <w:rFonts w:ascii="Times New Roman" w:hAnsi="Times New Roman" w:cs="Times New Roman"/>
          <w:sz w:val="16"/>
        </w:rPr>
        <w:tab/>
        <w:t>101002031210212201110000000011210101001011000000010011012000102011010010101102110</w:t>
      </w:r>
    </w:p>
    <w:p w14:paraId="1B3437AF" w14:textId="0BFEF576"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Testudo_graeca</w:t>
      </w:r>
      <w:proofErr w:type="spellEnd"/>
      <w:r w:rsidRPr="003E39C4">
        <w:rPr>
          <w:rFonts w:ascii="Times New Roman" w:hAnsi="Times New Roman" w:cs="Times New Roman"/>
          <w:sz w:val="16"/>
        </w:rPr>
        <w:tab/>
        <w:t xml:space="preserve">001102131210[0 1 </w:t>
      </w:r>
      <w:proofErr w:type="gramStart"/>
      <w:r w:rsidRPr="003E39C4">
        <w:rPr>
          <w:rFonts w:ascii="Times New Roman" w:hAnsi="Times New Roman" w:cs="Times New Roman"/>
          <w:sz w:val="16"/>
        </w:rPr>
        <w:t>2]0121111000000</w:t>
      </w:r>
      <w:proofErr w:type="gramEnd"/>
      <w:r w:rsidRPr="003E39C4">
        <w:rPr>
          <w:rFonts w:ascii="Times New Roman" w:hAnsi="Times New Roman" w:cs="Times New Roman"/>
          <w:sz w:val="16"/>
        </w:rPr>
        <w:t>[0 1]011211101220000000100010011012?0010211101011110110[0 1 2 3]110</w:t>
      </w:r>
    </w:p>
    <w:p w14:paraId="2A6CCBB5" w14:textId="77777777"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Testudo_marginata</w:t>
      </w:r>
      <w:proofErr w:type="spellEnd"/>
      <w:r w:rsidRPr="003E39C4">
        <w:rPr>
          <w:rFonts w:ascii="Times New Roman" w:hAnsi="Times New Roman" w:cs="Times New Roman"/>
          <w:sz w:val="16"/>
        </w:rPr>
        <w:tab/>
        <w:t xml:space="preserve">00100[1 </w:t>
      </w:r>
      <w:proofErr w:type="gramStart"/>
      <w:r w:rsidRPr="003E39C4">
        <w:rPr>
          <w:rFonts w:ascii="Times New Roman" w:hAnsi="Times New Roman" w:cs="Times New Roman"/>
          <w:sz w:val="16"/>
        </w:rPr>
        <w:t>2]13121</w:t>
      </w:r>
      <w:proofErr w:type="gramEnd"/>
      <w:r w:rsidRPr="003E39C4">
        <w:rPr>
          <w:rFonts w:ascii="Times New Roman" w:hAnsi="Times New Roman" w:cs="Times New Roman"/>
          <w:sz w:val="16"/>
        </w:rPr>
        <w:t>[0 1][0 2]0121[0 1]11000001[0 1]01121110122?????????????????????????????10111101?</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2110</w:t>
      </w:r>
    </w:p>
    <w:p w14:paraId="78B2DC89" w14:textId="2ACFA1D1"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Milia_</w:t>
      </w:r>
      <w:proofErr w:type="gramStart"/>
      <w:r w:rsidRPr="003E39C4">
        <w:rPr>
          <w:rFonts w:ascii="Times New Roman" w:hAnsi="Times New Roman" w:cs="Times New Roman"/>
          <w:sz w:val="16"/>
        </w:rPr>
        <w:t>testudinid</w:t>
      </w:r>
      <w:proofErr w:type="spellEnd"/>
      <w:r w:rsidRPr="003E39C4">
        <w:rPr>
          <w:rFonts w:ascii="Times New Roman" w:hAnsi="Times New Roman" w:cs="Times New Roman"/>
          <w:sz w:val="16"/>
        </w:rPr>
        <w:tab/>
        <w:t>?</w:t>
      </w:r>
      <w:proofErr w:type="gramEnd"/>
      <w:r w:rsidRPr="003E39C4">
        <w:rPr>
          <w:rFonts w:ascii="Times New Roman" w:hAnsi="Times New Roman" w:cs="Times New Roman"/>
          <w:sz w:val="16"/>
        </w:rPr>
        <w:t>???????12102012111????</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010011211001?????????????????????????????????????????????</w:t>
      </w:r>
    </w:p>
    <w:p w14:paraId="6187B458" w14:textId="37874A03"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Testudo_kleinmanni</w:t>
      </w:r>
      <w:proofErr w:type="spellEnd"/>
      <w:r w:rsidRPr="003E39C4">
        <w:rPr>
          <w:rFonts w:ascii="Times New Roman" w:hAnsi="Times New Roman" w:cs="Times New Roman"/>
          <w:sz w:val="16"/>
        </w:rPr>
        <w:tab/>
        <w:t xml:space="preserve">0003021312102012[0 </w:t>
      </w:r>
      <w:proofErr w:type="gramStart"/>
      <w:r w:rsidRPr="003E39C4">
        <w:rPr>
          <w:rFonts w:ascii="Times New Roman" w:hAnsi="Times New Roman" w:cs="Times New Roman"/>
          <w:sz w:val="16"/>
        </w:rPr>
        <w:t>1]1100000000011211001201</w:t>
      </w:r>
      <w:proofErr w:type="gramEnd"/>
      <w:r w:rsidRPr="003E39C4">
        <w:rPr>
          <w:rFonts w:ascii="Times New Roman" w:hAnsi="Times New Roman" w:cs="Times New Roman"/>
          <w:sz w:val="16"/>
        </w:rPr>
        <w:t>????????????????????????????????????????10</w:t>
      </w:r>
    </w:p>
    <w:p w14:paraId="611C9330" w14:textId="72E615B7"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Testudo_marmorum</w:t>
      </w:r>
      <w:proofErr w:type="spellEnd"/>
      <w:r w:rsidRPr="003E39C4">
        <w:rPr>
          <w:rFonts w:ascii="Times New Roman" w:hAnsi="Times New Roman" w:cs="Times New Roman"/>
          <w:sz w:val="16"/>
        </w:rPr>
        <w:tab/>
        <w:t>020101131210</w:t>
      </w:r>
      <w:proofErr w:type="gramStart"/>
      <w:r w:rsidRPr="003E39C4">
        <w:rPr>
          <w:rFonts w:ascii="Times New Roman" w:hAnsi="Times New Roman" w:cs="Times New Roman"/>
          <w:sz w:val="16"/>
        </w:rPr>
        <w:t>?0121100000</w:t>
      </w:r>
      <w:proofErr w:type="gramEnd"/>
      <w:r w:rsidRPr="003E39C4">
        <w:rPr>
          <w:rFonts w:ascii="Times New Roman" w:hAnsi="Times New Roman" w:cs="Times New Roman"/>
          <w:sz w:val="16"/>
        </w:rPr>
        <w:t>?000011211001221??????????????????????????????????????????</w:t>
      </w:r>
    </w:p>
    <w:p w14:paraId="70091EB0" w14:textId="488B245C"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Testudo_antiqua</w:t>
      </w:r>
      <w:proofErr w:type="spellEnd"/>
      <w:r w:rsidRPr="003E39C4">
        <w:rPr>
          <w:rFonts w:ascii="Times New Roman" w:hAnsi="Times New Roman" w:cs="Times New Roman"/>
          <w:sz w:val="16"/>
        </w:rPr>
        <w:tab/>
        <w:t xml:space="preserve">00[0 </w:t>
      </w:r>
      <w:proofErr w:type="gramStart"/>
      <w:r w:rsidRPr="003E39C4">
        <w:rPr>
          <w:rFonts w:ascii="Times New Roman" w:hAnsi="Times New Roman" w:cs="Times New Roman"/>
          <w:sz w:val="16"/>
        </w:rPr>
        <w:t>1]00</w:t>
      </w:r>
      <w:proofErr w:type="gramEnd"/>
      <w:r w:rsidRPr="003E39C4">
        <w:rPr>
          <w:rFonts w:ascii="Times New Roman" w:hAnsi="Times New Roman" w:cs="Times New Roman"/>
          <w:sz w:val="16"/>
        </w:rPr>
        <w:t>[1 2]131[0 1 2]10102211100000000011211001000??????????????????????????????????????????</w:t>
      </w:r>
    </w:p>
    <w:p w14:paraId="6128D047" w14:textId="0AB616D2"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Kinixys_erosa</w:t>
      </w:r>
      <w:proofErr w:type="spellEnd"/>
      <w:r w:rsidRPr="003E39C4">
        <w:rPr>
          <w:rFonts w:ascii="Times New Roman" w:hAnsi="Times New Roman" w:cs="Times New Roman"/>
          <w:sz w:val="16"/>
        </w:rPr>
        <w:tab/>
        <w:t>0223110101002010110100001120110010000000110101100000000110011120000??????????????</w:t>
      </w:r>
    </w:p>
    <w:p w14:paraId="0B5AE011" w14:textId="2B3006D9"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Gopherus_agassizii</w:t>
      </w:r>
      <w:proofErr w:type="spellEnd"/>
      <w:r w:rsidRPr="003E39C4">
        <w:rPr>
          <w:rFonts w:ascii="Times New Roman" w:hAnsi="Times New Roman" w:cs="Times New Roman"/>
          <w:sz w:val="16"/>
        </w:rPr>
        <w:tab/>
        <w:t xml:space="preserve">002001131210100111[0 </w:t>
      </w:r>
      <w:proofErr w:type="gramStart"/>
      <w:r w:rsidRPr="003E39C4">
        <w:rPr>
          <w:rFonts w:ascii="Times New Roman" w:hAnsi="Times New Roman" w:cs="Times New Roman"/>
          <w:sz w:val="16"/>
        </w:rPr>
        <w:t>1]000000031101110010100101011100110110110001000101</w:t>
      </w:r>
      <w:proofErr w:type="gramEnd"/>
      <w:r w:rsidRPr="003E39C4">
        <w:rPr>
          <w:rFonts w:ascii="Times New Roman" w:hAnsi="Times New Roman" w:cs="Times New Roman"/>
          <w:sz w:val="16"/>
        </w:rPr>
        <w:t>??????????</w:t>
      </w:r>
      <w:proofErr w:type="gramStart"/>
      <w:r w:rsidRPr="003E39C4">
        <w:rPr>
          <w:rFonts w:ascii="Times New Roman" w:hAnsi="Times New Roman" w:cs="Times New Roman"/>
          <w:sz w:val="16"/>
        </w:rPr>
        <w:t>[0 2]???</w:t>
      </w:r>
      <w:proofErr w:type="gramEnd"/>
    </w:p>
    <w:p w14:paraId="57923B02" w14:textId="5B06C180"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Gopherus_polyphemus</w:t>
      </w:r>
      <w:proofErr w:type="spellEnd"/>
      <w:r w:rsidRPr="003E39C4">
        <w:rPr>
          <w:rFonts w:ascii="Times New Roman" w:hAnsi="Times New Roman" w:cs="Times New Roman"/>
          <w:sz w:val="16"/>
        </w:rPr>
        <w:tab/>
        <w:t xml:space="preserve">00200113121000011110001100[2 </w:t>
      </w:r>
      <w:proofErr w:type="gramStart"/>
      <w:r w:rsidRPr="003E39C4">
        <w:rPr>
          <w:rFonts w:ascii="Times New Roman" w:hAnsi="Times New Roman" w:cs="Times New Roman"/>
          <w:sz w:val="16"/>
        </w:rPr>
        <w:t>3]1101010000200111010100110110110111010101</w:t>
      </w:r>
      <w:proofErr w:type="gramEnd"/>
      <w:r w:rsidRPr="003E39C4">
        <w:rPr>
          <w:rFonts w:ascii="Times New Roman" w:hAnsi="Times New Roman" w:cs="Times New Roman"/>
          <w:sz w:val="16"/>
        </w:rPr>
        <w:t>??????????</w:t>
      </w:r>
      <w:proofErr w:type="gramStart"/>
      <w:r w:rsidRPr="003E39C4">
        <w:rPr>
          <w:rFonts w:ascii="Times New Roman" w:hAnsi="Times New Roman" w:cs="Times New Roman"/>
          <w:sz w:val="16"/>
        </w:rPr>
        <w:t>[0 2]???</w:t>
      </w:r>
      <w:proofErr w:type="gramEnd"/>
    </w:p>
    <w:p w14:paraId="1FB0248E" w14:textId="21B6AE27"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Astrochelys_radiata</w:t>
      </w:r>
      <w:proofErr w:type="spellEnd"/>
      <w:r w:rsidRPr="003E39C4">
        <w:rPr>
          <w:rFonts w:ascii="Times New Roman" w:hAnsi="Times New Roman" w:cs="Times New Roman"/>
          <w:sz w:val="16"/>
        </w:rPr>
        <w:tab/>
        <w:t>0020010312101001110000000001110010110100010000001101110110111000111??????????????</w:t>
      </w:r>
    </w:p>
    <w:p w14:paraId="4D77BD38" w14:textId="7E2A5C24"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Chelonoidis_chilensis</w:t>
      </w:r>
      <w:proofErr w:type="spellEnd"/>
      <w:r w:rsidRPr="003E39C4">
        <w:rPr>
          <w:rFonts w:ascii="Times New Roman" w:hAnsi="Times New Roman" w:cs="Times New Roman"/>
          <w:sz w:val="16"/>
        </w:rPr>
        <w:tab/>
        <w:t xml:space="preserve">0221111301[0 </w:t>
      </w:r>
      <w:proofErr w:type="gramStart"/>
      <w:r w:rsidRPr="003E39C4">
        <w:rPr>
          <w:rFonts w:ascii="Times New Roman" w:hAnsi="Times New Roman" w:cs="Times New Roman"/>
          <w:sz w:val="16"/>
        </w:rPr>
        <w:t>1]0100111100000001111</w:t>
      </w:r>
      <w:proofErr w:type="gramEnd"/>
      <w:r w:rsidRPr="003E39C4">
        <w:rPr>
          <w:rFonts w:ascii="Times New Roman" w:hAnsi="Times New Roman" w:cs="Times New Roman"/>
          <w:sz w:val="16"/>
        </w:rPr>
        <w:t>[0 1]010110[0 1]0111000101110111012010102021000011101100010</w:t>
      </w:r>
    </w:p>
    <w:p w14:paraId="57CAADE1" w14:textId="745E96C9"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Chelonoidis_nigra</w:t>
      </w:r>
      <w:proofErr w:type="spellEnd"/>
      <w:r w:rsidRPr="003E39C4">
        <w:rPr>
          <w:rFonts w:ascii="Times New Roman" w:hAnsi="Times New Roman" w:cs="Times New Roman"/>
          <w:sz w:val="16"/>
        </w:rPr>
        <w:tab/>
        <w:t xml:space="preserve">1222111301[0 </w:t>
      </w:r>
      <w:proofErr w:type="gramStart"/>
      <w:r w:rsidRPr="003E39C4">
        <w:rPr>
          <w:rFonts w:ascii="Times New Roman" w:hAnsi="Times New Roman" w:cs="Times New Roman"/>
          <w:sz w:val="16"/>
        </w:rPr>
        <w:t>1]0100111100000001011200021020001000101110111112010112021000111111100110</w:t>
      </w:r>
      <w:proofErr w:type="gramEnd"/>
    </w:p>
    <w:p w14:paraId="0A542013" w14:textId="386CD772"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Chelonoidis_carbonaria</w:t>
      </w:r>
      <w:proofErr w:type="spellEnd"/>
      <w:r w:rsidRPr="003E39C4">
        <w:rPr>
          <w:rFonts w:ascii="Times New Roman" w:hAnsi="Times New Roman" w:cs="Times New Roman"/>
          <w:sz w:val="16"/>
        </w:rPr>
        <w:tab/>
        <w:t xml:space="preserve">01[1 </w:t>
      </w:r>
      <w:proofErr w:type="gramStart"/>
      <w:r w:rsidRPr="003E39C4">
        <w:rPr>
          <w:rFonts w:ascii="Times New Roman" w:hAnsi="Times New Roman" w:cs="Times New Roman"/>
          <w:sz w:val="16"/>
        </w:rPr>
        <w:t>2]011131210100211100000000111</w:t>
      </w:r>
      <w:proofErr w:type="gramEnd"/>
      <w:r w:rsidRPr="003E39C4">
        <w:rPr>
          <w:rFonts w:ascii="Times New Roman" w:hAnsi="Times New Roman" w:cs="Times New Roman"/>
          <w:sz w:val="16"/>
        </w:rPr>
        <w:t>[0 2]01011010011000101110012012000112021???????????????</w:t>
      </w:r>
    </w:p>
    <w:p w14:paraId="57C8C4CE" w14:textId="330E3DA8"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Chelonoidis_denticulata</w:t>
      </w:r>
      <w:proofErr w:type="spellEnd"/>
      <w:r w:rsidRPr="003E39C4">
        <w:rPr>
          <w:rFonts w:ascii="Times New Roman" w:hAnsi="Times New Roman" w:cs="Times New Roman"/>
          <w:sz w:val="16"/>
        </w:rPr>
        <w:tab/>
        <w:t>012011131210100211100000000111001021010011000101110112012010110021???????????????</w:t>
      </w:r>
    </w:p>
    <w:p w14:paraId="5863BDE1" w14:textId="387E6D68"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Titanochelon_bolivari</w:t>
      </w:r>
      <w:proofErr w:type="spellEnd"/>
      <w:r w:rsidRPr="003E39C4">
        <w:rPr>
          <w:rFonts w:ascii="Times New Roman" w:hAnsi="Times New Roman" w:cs="Times New Roman"/>
          <w:sz w:val="16"/>
        </w:rPr>
        <w:tab/>
        <w:t xml:space="preserve">01101113121010211110001100[0 1 2][0 </w:t>
      </w:r>
      <w:proofErr w:type="gramStart"/>
      <w:r w:rsidRPr="003E39C4">
        <w:rPr>
          <w:rFonts w:ascii="Times New Roman" w:hAnsi="Times New Roman" w:cs="Times New Roman"/>
          <w:sz w:val="16"/>
        </w:rPr>
        <w:t>1]112110210100010001011100110</w:t>
      </w:r>
      <w:proofErr w:type="gramEnd"/>
      <w:r w:rsidRPr="003E39C4">
        <w:rPr>
          <w:rFonts w:ascii="Times New Roman" w:hAnsi="Times New Roman" w:cs="Times New Roman"/>
          <w:sz w:val="16"/>
        </w:rPr>
        <w:t>???00112?</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1</w:t>
      </w:r>
      <w:proofErr w:type="gramStart"/>
      <w:r w:rsidRPr="003E39C4">
        <w:rPr>
          <w:rFonts w:ascii="Times New Roman" w:hAnsi="Times New Roman" w:cs="Times New Roman"/>
          <w:sz w:val="16"/>
        </w:rPr>
        <w:t>?01111111</w:t>
      </w:r>
      <w:proofErr w:type="gramEnd"/>
      <w:r w:rsidRPr="003E39C4">
        <w:rPr>
          <w:rFonts w:ascii="Times New Roman" w:hAnsi="Times New Roman" w:cs="Times New Roman"/>
          <w:sz w:val="16"/>
        </w:rPr>
        <w:t>[0 1]0?1?0</w:t>
      </w:r>
    </w:p>
    <w:p w14:paraId="74E9DDB4" w14:textId="26D09138"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Titanochelon_vitodurana</w:t>
      </w:r>
      <w:proofErr w:type="spellEnd"/>
      <w:r w:rsidRPr="003E39C4">
        <w:rPr>
          <w:rFonts w:ascii="Times New Roman" w:hAnsi="Times New Roman" w:cs="Times New Roman"/>
          <w:sz w:val="16"/>
        </w:rPr>
        <w:tab/>
        <w:t>02101</w:t>
      </w:r>
      <w:proofErr w:type="gramStart"/>
      <w:r w:rsidRPr="003E39C4">
        <w:rPr>
          <w:rFonts w:ascii="Times New Roman" w:hAnsi="Times New Roman" w:cs="Times New Roman"/>
          <w:sz w:val="16"/>
        </w:rPr>
        <w:t>?131210</w:t>
      </w:r>
      <w:proofErr w:type="gramEnd"/>
      <w:r w:rsidRPr="003E39C4">
        <w:rPr>
          <w:rFonts w:ascii="Times New Roman" w:hAnsi="Times New Roman" w:cs="Times New Roman"/>
          <w:sz w:val="16"/>
        </w:rPr>
        <w:t>??21?</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1000110</w:t>
      </w:r>
      <w:proofErr w:type="gramStart"/>
      <w:r w:rsidRPr="003E39C4">
        <w:rPr>
          <w:rFonts w:ascii="Times New Roman" w:hAnsi="Times New Roman" w:cs="Times New Roman"/>
          <w:sz w:val="16"/>
        </w:rPr>
        <w:t>?00112110210</w:t>
      </w:r>
      <w:proofErr w:type="gramEnd"/>
      <w:r w:rsidRPr="003E39C4">
        <w:rPr>
          <w:rFonts w:ascii="Times New Roman" w:hAnsi="Times New Roman" w:cs="Times New Roman"/>
          <w:sz w:val="16"/>
        </w:rPr>
        <w:t>?0??????????????????????????????????????????</w:t>
      </w:r>
    </w:p>
    <w:p w14:paraId="3E8351AC" w14:textId="0A9E155E"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Titanochelon_perpiniana</w:t>
      </w:r>
      <w:proofErr w:type="spellEnd"/>
      <w:r w:rsidRPr="003E39C4">
        <w:rPr>
          <w:rFonts w:ascii="Times New Roman" w:hAnsi="Times New Roman" w:cs="Times New Roman"/>
          <w:sz w:val="16"/>
        </w:rPr>
        <w:tab/>
        <w:t>0110111312101021111000</w:t>
      </w:r>
      <w:proofErr w:type="gramStart"/>
      <w:r w:rsidRPr="003E39C4">
        <w:rPr>
          <w:rFonts w:ascii="Times New Roman" w:hAnsi="Times New Roman" w:cs="Times New Roman"/>
          <w:sz w:val="16"/>
        </w:rPr>
        <w:t>?1000011011121010</w:t>
      </w:r>
      <w:proofErr w:type="gramEnd"/>
      <w:r w:rsidRPr="003E39C4">
        <w:rPr>
          <w:rFonts w:ascii="Times New Roman" w:hAnsi="Times New Roman" w:cs="Times New Roman"/>
          <w:sz w:val="16"/>
        </w:rPr>
        <w:t>????00?????????????</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0??????</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00111111??????</w:t>
      </w:r>
    </w:p>
    <w:p w14:paraId="2B55D47D" w14:textId="73D493CE"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Titanochelon_</w:t>
      </w:r>
      <w:proofErr w:type="gramStart"/>
      <w:r w:rsidRPr="003E39C4">
        <w:rPr>
          <w:rFonts w:ascii="Times New Roman" w:hAnsi="Times New Roman" w:cs="Times New Roman"/>
          <w:sz w:val="16"/>
        </w:rPr>
        <w:t>bacharidisi</w:t>
      </w:r>
      <w:proofErr w:type="spellEnd"/>
      <w:r w:rsidRPr="003E39C4">
        <w:rPr>
          <w:rFonts w:ascii="Times New Roman" w:hAnsi="Times New Roman" w:cs="Times New Roman"/>
          <w:sz w:val="16"/>
        </w:rPr>
        <w:tab/>
        <w:t>?</w:t>
      </w:r>
      <w:proofErr w:type="gramEnd"/>
      <w:r w:rsidRPr="003E39C4">
        <w:rPr>
          <w:rFonts w:ascii="Times New Roman" w:hAnsi="Times New Roman" w:cs="Times New Roman"/>
          <w:sz w:val="16"/>
        </w:rPr>
        <w:t>??????????010</w:t>
      </w:r>
      <w:proofErr w:type="gramStart"/>
      <w:r w:rsidRPr="003E39C4">
        <w:rPr>
          <w:rFonts w:ascii="Times New Roman" w:hAnsi="Times New Roman" w:cs="Times New Roman"/>
          <w:sz w:val="16"/>
        </w:rPr>
        <w:t>?11110</w:t>
      </w:r>
      <w:proofErr w:type="gramEnd"/>
      <w:r w:rsidRPr="003E39C4">
        <w:rPr>
          <w:rFonts w:ascii="Times New Roman" w:hAnsi="Times New Roman" w:cs="Times New Roman"/>
          <w:sz w:val="16"/>
        </w:rPr>
        <w:t xml:space="preserve">???1000[0 </w:t>
      </w:r>
      <w:proofErr w:type="gramStart"/>
      <w:r w:rsidRPr="003E39C4">
        <w:rPr>
          <w:rFonts w:ascii="Times New Roman" w:hAnsi="Times New Roman" w:cs="Times New Roman"/>
          <w:sz w:val="16"/>
        </w:rPr>
        <w:t>1]111111210100010111</w:t>
      </w:r>
      <w:proofErr w:type="gramEnd"/>
      <w:r w:rsidRPr="003E39C4">
        <w:rPr>
          <w:rFonts w:ascii="Times New Roman" w:hAnsi="Times New Roman" w:cs="Times New Roman"/>
          <w:sz w:val="16"/>
        </w:rPr>
        <w:t>?1???01</w:t>
      </w:r>
      <w:proofErr w:type="gramStart"/>
      <w:r w:rsidRPr="003E39C4">
        <w:rPr>
          <w:rFonts w:ascii="Times New Roman" w:hAnsi="Times New Roman" w:cs="Times New Roman"/>
          <w:sz w:val="16"/>
        </w:rPr>
        <w:t>?0</w:t>
      </w:r>
      <w:proofErr w:type="gramEnd"/>
      <w:r w:rsidRPr="003E39C4">
        <w:rPr>
          <w:rFonts w:ascii="Times New Roman" w:hAnsi="Times New Roman" w:cs="Times New Roman"/>
          <w:sz w:val="16"/>
        </w:rPr>
        <w:t>????1111?</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1</w:t>
      </w:r>
      <w:proofErr w:type="gramStart"/>
      <w:r w:rsidRPr="003E39C4">
        <w:rPr>
          <w:rFonts w:ascii="Times New Roman" w:hAnsi="Times New Roman" w:cs="Times New Roman"/>
          <w:sz w:val="16"/>
        </w:rPr>
        <w:t>?0011111110</w:t>
      </w:r>
      <w:proofErr w:type="gramEnd"/>
      <w:r w:rsidRPr="003E39C4">
        <w:rPr>
          <w:rFonts w:ascii="Times New Roman" w:hAnsi="Times New Roman" w:cs="Times New Roman"/>
          <w:sz w:val="16"/>
        </w:rPr>
        <w:t>?1?1</w:t>
      </w:r>
    </w:p>
    <w:p w14:paraId="33FFB028" w14:textId="43D85109"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Achilemys_cassouleti</w:t>
      </w:r>
      <w:proofErr w:type="spellEnd"/>
      <w:r w:rsidRPr="003E39C4">
        <w:rPr>
          <w:rFonts w:ascii="Times New Roman" w:hAnsi="Times New Roman" w:cs="Times New Roman"/>
          <w:sz w:val="16"/>
        </w:rPr>
        <w:tab/>
        <w:t>000001002000002000000000000010001000011??????????????????????????????????????????</w:t>
      </w:r>
    </w:p>
    <w:p w14:paraId="267B0D43" w14:textId="5846AF3C"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Gigantochersina_ammon</w:t>
      </w:r>
      <w:proofErr w:type="spellEnd"/>
      <w:r w:rsidRPr="003E39C4">
        <w:rPr>
          <w:rFonts w:ascii="Times New Roman" w:hAnsi="Times New Roman" w:cs="Times New Roman"/>
          <w:sz w:val="16"/>
        </w:rPr>
        <w:tab/>
        <w:t>00200103121010111</w:t>
      </w:r>
      <w:proofErr w:type="gramStart"/>
      <w:r w:rsidRPr="003E39C4">
        <w:rPr>
          <w:rFonts w:ascii="Times New Roman" w:hAnsi="Times New Roman" w:cs="Times New Roman"/>
          <w:sz w:val="16"/>
        </w:rPr>
        <w:t>?10000000011</w:t>
      </w:r>
      <w:proofErr w:type="gramEnd"/>
      <w:r w:rsidRPr="003E39C4">
        <w:rPr>
          <w:rFonts w:ascii="Times New Roman" w:hAnsi="Times New Roman" w:cs="Times New Roman"/>
          <w:sz w:val="16"/>
        </w:rPr>
        <w:t>?211221010??????????????????????????????????????????</w:t>
      </w:r>
    </w:p>
    <w:p w14:paraId="1805DB52" w14:textId="652028F5"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Namibchersus_namaquensis</w:t>
      </w:r>
      <w:proofErr w:type="spellEnd"/>
      <w:r w:rsidRPr="003E39C4">
        <w:rPr>
          <w:rFonts w:ascii="Times New Roman" w:hAnsi="Times New Roman" w:cs="Times New Roman"/>
          <w:sz w:val="16"/>
        </w:rPr>
        <w:tab/>
        <w:t>022001131210100111100000000011211021000??????????????????????????????????????????</w:t>
      </w:r>
    </w:p>
    <w:p w14:paraId="3E1A91B4" w14:textId="1A5CD0D0"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Testudo_</w:t>
      </w:r>
      <w:proofErr w:type="gramStart"/>
      <w:r w:rsidRPr="003E39C4">
        <w:rPr>
          <w:rFonts w:ascii="Times New Roman" w:hAnsi="Times New Roman" w:cs="Times New Roman"/>
          <w:sz w:val="16"/>
        </w:rPr>
        <w:t>gigas</w:t>
      </w:r>
      <w:proofErr w:type="spellEnd"/>
      <w:r w:rsidRPr="003E39C4">
        <w:rPr>
          <w:rFonts w:ascii="Times New Roman" w:hAnsi="Times New Roman" w:cs="Times New Roman"/>
          <w:sz w:val="16"/>
        </w:rPr>
        <w:tab/>
        <w:t>?</w:t>
      </w:r>
      <w:proofErr w:type="gramEnd"/>
      <w:r w:rsidRPr="003E39C4">
        <w:rPr>
          <w:rFonts w:ascii="Times New Roman" w:hAnsi="Times New Roman" w:cs="Times New Roman"/>
          <w:sz w:val="16"/>
        </w:rPr>
        <w:t>?021???????</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0?</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1</w:t>
      </w:r>
      <w:proofErr w:type="gramStart"/>
      <w:r w:rsidRPr="003E39C4">
        <w:rPr>
          <w:rFonts w:ascii="Times New Roman" w:hAnsi="Times New Roman" w:cs="Times New Roman"/>
          <w:sz w:val="16"/>
        </w:rPr>
        <w:t>?000</w:t>
      </w:r>
      <w:proofErr w:type="gramEnd"/>
      <w:r w:rsidRPr="003E39C4">
        <w:rPr>
          <w:rFonts w:ascii="Times New Roman" w:hAnsi="Times New Roman" w:cs="Times New Roman"/>
          <w:sz w:val="16"/>
        </w:rPr>
        <w:t>?00000011211001010??????????????????????????????????????????</w:t>
      </w:r>
    </w:p>
    <w:p w14:paraId="6DAECCCC" w14:textId="234A56C5"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Paleotestudo_</w:t>
      </w:r>
      <w:r w:rsidR="00E00CB1">
        <w:rPr>
          <w:rFonts w:ascii="Times New Roman" w:hAnsi="Times New Roman" w:cs="Times New Roman"/>
          <w:sz w:val="16"/>
        </w:rPr>
        <w:t>canetotiana</w:t>
      </w:r>
      <w:proofErr w:type="spellEnd"/>
      <w:r w:rsidRPr="003E39C4">
        <w:rPr>
          <w:rFonts w:ascii="Times New Roman" w:hAnsi="Times New Roman" w:cs="Times New Roman"/>
          <w:sz w:val="16"/>
        </w:rPr>
        <w:tab/>
        <w:t xml:space="preserve">00[0 </w:t>
      </w:r>
      <w:proofErr w:type="gramStart"/>
      <w:r w:rsidRPr="003E39C4">
        <w:rPr>
          <w:rFonts w:ascii="Times New Roman" w:hAnsi="Times New Roman" w:cs="Times New Roman"/>
          <w:sz w:val="16"/>
        </w:rPr>
        <w:t>1]001131210102211110000000011210000001</w:t>
      </w:r>
      <w:proofErr w:type="gramEnd"/>
      <w:r w:rsidRPr="003E39C4">
        <w:rPr>
          <w:rFonts w:ascii="Times New Roman" w:hAnsi="Times New Roman" w:cs="Times New Roman"/>
          <w:sz w:val="16"/>
        </w:rPr>
        <w:t>??????????????????????????????????????????</w:t>
      </w:r>
    </w:p>
    <w:p w14:paraId="4E5C5CDD" w14:textId="55EB3A7C"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Ergilemys_bruneti</w:t>
      </w:r>
      <w:proofErr w:type="spellEnd"/>
      <w:r w:rsidRPr="003E39C4">
        <w:rPr>
          <w:rFonts w:ascii="Times New Roman" w:hAnsi="Times New Roman" w:cs="Times New Roman"/>
          <w:sz w:val="16"/>
        </w:rPr>
        <w:tab/>
        <w:t>011301131210100110110000000001201021200??????????????????????????????????????????</w:t>
      </w:r>
    </w:p>
    <w:p w14:paraId="28E24757" w14:textId="49C53EA5"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Hadrianus_castrensis</w:t>
      </w:r>
      <w:proofErr w:type="spellEnd"/>
      <w:r w:rsidRPr="003E39C4">
        <w:rPr>
          <w:rFonts w:ascii="Times New Roman" w:hAnsi="Times New Roman" w:cs="Times New Roman"/>
          <w:sz w:val="16"/>
        </w:rPr>
        <w:tab/>
        <w:t>01130002110010110</w:t>
      </w:r>
      <w:proofErr w:type="gramStart"/>
      <w:r w:rsidRPr="003E39C4">
        <w:rPr>
          <w:rFonts w:ascii="Times New Roman" w:hAnsi="Times New Roman" w:cs="Times New Roman"/>
          <w:sz w:val="16"/>
        </w:rPr>
        <w:t>?00000000111020020001</w:t>
      </w:r>
      <w:proofErr w:type="gramEnd"/>
      <w:r w:rsidRPr="003E39C4">
        <w:rPr>
          <w:rFonts w:ascii="Times New Roman" w:hAnsi="Times New Roman" w:cs="Times New Roman"/>
          <w:sz w:val="16"/>
        </w:rPr>
        <w:t>???????????????????????????????????????????</w:t>
      </w:r>
    </w:p>
    <w:p w14:paraId="6AAB4FD6" w14:textId="24443DB6"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Cheirogaster_maurini</w:t>
      </w:r>
      <w:proofErr w:type="spellEnd"/>
      <w:r w:rsidRPr="003E39C4">
        <w:rPr>
          <w:rFonts w:ascii="Times New Roman" w:hAnsi="Times New Roman" w:cs="Times New Roman"/>
          <w:sz w:val="16"/>
        </w:rPr>
        <w:tab/>
        <w:t>02221</w:t>
      </w:r>
      <w:proofErr w:type="gramStart"/>
      <w:r w:rsidRPr="003E39C4">
        <w:rPr>
          <w:rFonts w:ascii="Times New Roman" w:hAnsi="Times New Roman" w:cs="Times New Roman"/>
          <w:sz w:val="16"/>
        </w:rPr>
        <w:t>?131100001</w:t>
      </w:r>
      <w:proofErr w:type="gramEnd"/>
      <w:r w:rsidRPr="003E39C4">
        <w:rPr>
          <w:rFonts w:ascii="Times New Roman" w:hAnsi="Times New Roman" w:cs="Times New Roman"/>
          <w:sz w:val="16"/>
        </w:rPr>
        <w:t>???00110</w:t>
      </w:r>
      <w:proofErr w:type="gramStart"/>
      <w:r w:rsidRPr="003E39C4">
        <w:rPr>
          <w:rFonts w:ascii="Times New Roman" w:hAnsi="Times New Roman" w:cs="Times New Roman"/>
          <w:sz w:val="16"/>
        </w:rPr>
        <w:t>?00111</w:t>
      </w:r>
      <w:proofErr w:type="gramEnd"/>
      <w:r w:rsidRPr="003E39C4">
        <w:rPr>
          <w:rFonts w:ascii="Times New Roman" w:hAnsi="Times New Roman" w:cs="Times New Roman"/>
          <w:sz w:val="16"/>
        </w:rPr>
        <w:t>?201000010??????????????????????????????????????????</w:t>
      </w:r>
    </w:p>
    <w:p w14:paraId="4922B43C" w14:textId="77777777" w:rsidR="003E39C4" w:rsidRPr="003E39C4" w:rsidRDefault="003E39C4" w:rsidP="00650A6E">
      <w:pPr>
        <w:spacing w:line="480" w:lineRule="auto"/>
        <w:rPr>
          <w:rFonts w:ascii="Times New Roman" w:hAnsi="Times New Roman" w:cs="Times New Roman"/>
          <w:sz w:val="16"/>
        </w:rPr>
      </w:pPr>
      <w:proofErr w:type="spellStart"/>
      <w:r w:rsidRPr="003E39C4">
        <w:rPr>
          <w:rFonts w:ascii="Times New Roman" w:hAnsi="Times New Roman" w:cs="Times New Roman"/>
          <w:sz w:val="16"/>
        </w:rPr>
        <w:t>Impregnochelys_</w:t>
      </w:r>
      <w:proofErr w:type="gramStart"/>
      <w:r w:rsidRPr="003E39C4">
        <w:rPr>
          <w:rFonts w:ascii="Times New Roman" w:hAnsi="Times New Roman" w:cs="Times New Roman"/>
          <w:sz w:val="16"/>
        </w:rPr>
        <w:t>pachytestis</w:t>
      </w:r>
      <w:proofErr w:type="spellEnd"/>
      <w:r w:rsidRPr="003E39C4">
        <w:rPr>
          <w:rFonts w:ascii="Times New Roman" w:hAnsi="Times New Roman" w:cs="Times New Roman"/>
          <w:sz w:val="16"/>
        </w:rPr>
        <w:tab/>
        <w:t>?</w:t>
      </w:r>
      <w:proofErr w:type="gramEnd"/>
      <w:r w:rsidRPr="003E39C4">
        <w:rPr>
          <w:rFonts w:ascii="Times New Roman" w:hAnsi="Times New Roman" w:cs="Times New Roman"/>
          <w:sz w:val="16"/>
        </w:rPr>
        <w:t>??00??????</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10????</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0?????</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0111210011010????????????????????????????????</w:t>
      </w:r>
      <w:proofErr w:type="gramStart"/>
      <w:r w:rsidRPr="003E39C4">
        <w:rPr>
          <w:rFonts w:ascii="Times New Roman" w:hAnsi="Times New Roman" w:cs="Times New Roman"/>
          <w:sz w:val="16"/>
        </w:rPr>
        <w:t>?</w:t>
      </w:r>
      <w:proofErr w:type="gramEnd"/>
      <w:r w:rsidRPr="003E39C4">
        <w:rPr>
          <w:rFonts w:ascii="Times New Roman" w:hAnsi="Times New Roman" w:cs="Times New Roman"/>
          <w:sz w:val="16"/>
        </w:rPr>
        <w:t>11???????</w:t>
      </w:r>
    </w:p>
    <w:p w14:paraId="7DD24DCC" w14:textId="53D2D5DB" w:rsidR="003E39C4" w:rsidRPr="003E39C4" w:rsidRDefault="003E39C4" w:rsidP="00650A6E">
      <w:pPr>
        <w:spacing w:line="480" w:lineRule="auto"/>
        <w:rPr>
          <w:rFonts w:ascii="Times New Roman" w:hAnsi="Times New Roman" w:cs="Times New Roman"/>
          <w:sz w:val="16"/>
        </w:rPr>
      </w:pPr>
      <w:r w:rsidRPr="003E39C4">
        <w:rPr>
          <w:rFonts w:ascii="Times New Roman" w:hAnsi="Times New Roman" w:cs="Times New Roman"/>
          <w:sz w:val="16"/>
        </w:rPr>
        <w:t>;</w:t>
      </w:r>
    </w:p>
    <w:p w14:paraId="6F3D4881" w14:textId="2F874B53" w:rsidR="003E39C4" w:rsidRPr="003E39C4" w:rsidRDefault="003E39C4" w:rsidP="00650A6E">
      <w:pPr>
        <w:spacing w:line="480" w:lineRule="auto"/>
        <w:rPr>
          <w:rFonts w:ascii="Times New Roman" w:hAnsi="Times New Roman" w:cs="Times New Roman"/>
          <w:sz w:val="16"/>
        </w:rPr>
      </w:pPr>
      <w:proofErr w:type="spellStart"/>
      <w:proofErr w:type="gramStart"/>
      <w:r w:rsidRPr="003E39C4">
        <w:rPr>
          <w:rFonts w:ascii="Times New Roman" w:hAnsi="Times New Roman" w:cs="Times New Roman"/>
          <w:sz w:val="16"/>
        </w:rPr>
        <w:t>proc</w:t>
      </w:r>
      <w:proofErr w:type="spellEnd"/>
      <w:proofErr w:type="gramEnd"/>
      <w:r w:rsidRPr="003E39C4">
        <w:rPr>
          <w:rFonts w:ascii="Times New Roman" w:hAnsi="Times New Roman" w:cs="Times New Roman"/>
          <w:sz w:val="16"/>
        </w:rPr>
        <w:t xml:space="preserve"> /;</w:t>
      </w:r>
    </w:p>
    <w:p w14:paraId="0B3C9A58" w14:textId="7D3D30D5" w:rsidR="003E39C4" w:rsidRPr="003E39C4" w:rsidRDefault="003E39C4" w:rsidP="00650A6E">
      <w:pPr>
        <w:spacing w:line="480" w:lineRule="auto"/>
        <w:rPr>
          <w:rFonts w:ascii="Times New Roman" w:hAnsi="Times New Roman" w:cs="Times New Roman"/>
          <w:sz w:val="16"/>
        </w:rPr>
      </w:pPr>
      <w:proofErr w:type="gramStart"/>
      <w:r w:rsidRPr="003E39C4">
        <w:rPr>
          <w:rFonts w:ascii="Times New Roman" w:hAnsi="Times New Roman" w:cs="Times New Roman"/>
          <w:sz w:val="16"/>
        </w:rPr>
        <w:t>comments</w:t>
      </w:r>
      <w:proofErr w:type="gramEnd"/>
      <w:r w:rsidRPr="003E39C4">
        <w:rPr>
          <w:rFonts w:ascii="Times New Roman" w:hAnsi="Times New Roman" w:cs="Times New Roman"/>
          <w:sz w:val="16"/>
        </w:rPr>
        <w:t xml:space="preserve"> 0</w:t>
      </w:r>
    </w:p>
    <w:p w14:paraId="0F14A89E" w14:textId="47D3488D" w:rsidR="00F428E5" w:rsidRDefault="003E39C4" w:rsidP="00650A6E">
      <w:pPr>
        <w:spacing w:line="480" w:lineRule="auto"/>
        <w:rPr>
          <w:rFonts w:ascii="Times New Roman" w:hAnsi="Times New Roman" w:cs="Times New Roman"/>
          <w:sz w:val="16"/>
        </w:rPr>
      </w:pPr>
      <w:r w:rsidRPr="003E39C4">
        <w:rPr>
          <w:rFonts w:ascii="Times New Roman" w:hAnsi="Times New Roman" w:cs="Times New Roman"/>
          <w:sz w:val="16"/>
        </w:rPr>
        <w:t>;</w:t>
      </w:r>
    </w:p>
    <w:p w14:paraId="4E5460F4" w14:textId="77777777" w:rsidR="003278FD" w:rsidRDefault="003278FD" w:rsidP="00650A6E">
      <w:pPr>
        <w:spacing w:line="480" w:lineRule="auto"/>
        <w:rPr>
          <w:rFonts w:ascii="Times New Roman" w:hAnsi="Times New Roman" w:cs="Times New Roman"/>
        </w:rPr>
      </w:pPr>
    </w:p>
    <w:p w14:paraId="26956368" w14:textId="559B9FF5" w:rsidR="00F428E5" w:rsidRDefault="003278FD" w:rsidP="00650A6E">
      <w:pPr>
        <w:spacing w:line="480" w:lineRule="auto"/>
        <w:rPr>
          <w:rFonts w:ascii="Times New Roman" w:hAnsi="Times New Roman" w:cs="Times New Roman"/>
        </w:rPr>
      </w:pPr>
      <w:r>
        <w:rPr>
          <w:rFonts w:ascii="Times New Roman" w:hAnsi="Times New Roman" w:cs="Times New Roman"/>
        </w:rPr>
        <w:t>References</w:t>
      </w:r>
    </w:p>
    <w:p w14:paraId="562520B4" w14:textId="77777777" w:rsidR="00D24F1B" w:rsidRDefault="00D24F1B"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B466E1">
        <w:rPr>
          <w:rFonts w:ascii="Times New Roman" w:hAnsi="Times New Roman"/>
        </w:rPr>
        <w:t xml:space="preserve">AMIRANASHVILI, N. G., 2000. </w:t>
      </w:r>
      <w:proofErr w:type="gramStart"/>
      <w:r w:rsidRPr="00B466E1">
        <w:rPr>
          <w:rFonts w:ascii="Times New Roman" w:hAnsi="Times New Roman"/>
        </w:rPr>
        <w:t xml:space="preserve">Differences in shell morphology of </w:t>
      </w:r>
      <w:proofErr w:type="spellStart"/>
      <w:r w:rsidRPr="00B466E1">
        <w:rPr>
          <w:rFonts w:ascii="Times New Roman" w:hAnsi="Times New Roman"/>
          <w:i/>
        </w:rPr>
        <w:t>Testudo</w:t>
      </w:r>
      <w:proofErr w:type="spellEnd"/>
      <w:r w:rsidRPr="00B466E1">
        <w:rPr>
          <w:rFonts w:ascii="Times New Roman" w:hAnsi="Times New Roman"/>
          <w:i/>
        </w:rPr>
        <w:t xml:space="preserve"> </w:t>
      </w:r>
      <w:proofErr w:type="spellStart"/>
      <w:r w:rsidRPr="00B466E1">
        <w:rPr>
          <w:rFonts w:ascii="Times New Roman" w:hAnsi="Times New Roman"/>
          <w:i/>
        </w:rPr>
        <w:t>graeca</w:t>
      </w:r>
      <w:proofErr w:type="spellEnd"/>
      <w:r w:rsidRPr="00B466E1">
        <w:rPr>
          <w:rFonts w:ascii="Times New Roman" w:hAnsi="Times New Roman"/>
        </w:rPr>
        <w:t xml:space="preserve"> and </w:t>
      </w:r>
      <w:proofErr w:type="spellStart"/>
      <w:r w:rsidRPr="00B466E1">
        <w:rPr>
          <w:rFonts w:ascii="Times New Roman" w:hAnsi="Times New Roman"/>
          <w:i/>
        </w:rPr>
        <w:t>Testudo</w:t>
      </w:r>
      <w:proofErr w:type="spellEnd"/>
      <w:r w:rsidRPr="00B466E1">
        <w:rPr>
          <w:rFonts w:ascii="Times New Roman" w:hAnsi="Times New Roman"/>
          <w:i/>
        </w:rPr>
        <w:t xml:space="preserve"> </w:t>
      </w:r>
      <w:proofErr w:type="spellStart"/>
      <w:r w:rsidRPr="00B466E1">
        <w:rPr>
          <w:rFonts w:ascii="Times New Roman" w:hAnsi="Times New Roman"/>
          <w:i/>
        </w:rPr>
        <w:t>hermanni</w:t>
      </w:r>
      <w:proofErr w:type="spellEnd"/>
      <w:r w:rsidRPr="00B466E1">
        <w:rPr>
          <w:rFonts w:ascii="Times New Roman" w:hAnsi="Times New Roman"/>
        </w:rPr>
        <w:t>, based on material from Bulgaria.</w:t>
      </w:r>
      <w:proofErr w:type="gramEnd"/>
      <w:r w:rsidRPr="00B466E1">
        <w:rPr>
          <w:rFonts w:ascii="Times New Roman" w:hAnsi="Times New Roman"/>
        </w:rPr>
        <w:t> </w:t>
      </w:r>
      <w:proofErr w:type="spellStart"/>
      <w:r w:rsidRPr="00E66F6A">
        <w:rPr>
          <w:rFonts w:ascii="Times New Roman" w:hAnsi="Times New Roman"/>
          <w:i/>
          <w:iCs/>
        </w:rPr>
        <w:t>Amphibia</w:t>
      </w:r>
      <w:proofErr w:type="spellEnd"/>
      <w:r w:rsidRPr="00E66F6A">
        <w:rPr>
          <w:rFonts w:ascii="Times New Roman" w:hAnsi="Times New Roman"/>
          <w:i/>
          <w:iCs/>
        </w:rPr>
        <w:t>–</w:t>
      </w:r>
      <w:proofErr w:type="spellStart"/>
      <w:r w:rsidRPr="00E66F6A">
        <w:rPr>
          <w:rFonts w:ascii="Times New Roman" w:hAnsi="Times New Roman"/>
          <w:i/>
          <w:iCs/>
        </w:rPr>
        <w:t>Reptilia</w:t>
      </w:r>
      <w:proofErr w:type="spellEnd"/>
      <w:r w:rsidRPr="00B466E1">
        <w:rPr>
          <w:rFonts w:ascii="Times New Roman" w:hAnsi="Times New Roman"/>
        </w:rPr>
        <w:t xml:space="preserve">, </w:t>
      </w:r>
      <w:r w:rsidRPr="00B466E1">
        <w:rPr>
          <w:rFonts w:ascii="Times New Roman" w:hAnsi="Times New Roman"/>
          <w:iCs/>
        </w:rPr>
        <w:t>21</w:t>
      </w:r>
      <w:r w:rsidRPr="00B466E1">
        <w:rPr>
          <w:rFonts w:ascii="Times New Roman" w:hAnsi="Times New Roman"/>
        </w:rPr>
        <w:t>, 67–82.</w:t>
      </w:r>
    </w:p>
    <w:p w14:paraId="2B589D39" w14:textId="4CB2CDEB" w:rsidR="00315AC9" w:rsidRPr="00315AC9" w:rsidRDefault="00315AC9"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315AC9">
        <w:rPr>
          <w:rFonts w:ascii="Times New Roman" w:hAnsi="Times New Roman"/>
        </w:rPr>
        <w:t xml:space="preserve">ANDREWS, C. W., 1906. </w:t>
      </w:r>
      <w:proofErr w:type="gramStart"/>
      <w:r w:rsidRPr="00315AC9">
        <w:rPr>
          <w:rFonts w:ascii="Times New Roman" w:hAnsi="Times New Roman"/>
        </w:rPr>
        <w:t xml:space="preserve">A descriptive Catalog of the Tertiary Vertebrata of the </w:t>
      </w:r>
      <w:proofErr w:type="spellStart"/>
      <w:r w:rsidRPr="00315AC9">
        <w:rPr>
          <w:rFonts w:ascii="Times New Roman" w:hAnsi="Times New Roman"/>
        </w:rPr>
        <w:t>Fayum</w:t>
      </w:r>
      <w:proofErr w:type="spellEnd"/>
      <w:r w:rsidRPr="00315AC9">
        <w:rPr>
          <w:rFonts w:ascii="Times New Roman" w:hAnsi="Times New Roman"/>
        </w:rPr>
        <w:t>.</w:t>
      </w:r>
      <w:proofErr w:type="gramEnd"/>
      <w:r w:rsidRPr="00315AC9">
        <w:rPr>
          <w:rFonts w:ascii="Times New Roman" w:hAnsi="Times New Roman"/>
        </w:rPr>
        <w:t> </w:t>
      </w:r>
      <w:r w:rsidRPr="00315AC9">
        <w:rPr>
          <w:rFonts w:ascii="Times New Roman" w:hAnsi="Times New Roman"/>
          <w:iCs/>
        </w:rPr>
        <w:t>Egypt: I–XXXVII, London: Trustees British Museum (Natural History)</w:t>
      </w:r>
      <w:r w:rsidRPr="00315AC9">
        <w:rPr>
          <w:rFonts w:ascii="Times New Roman" w:hAnsi="Times New Roman"/>
        </w:rPr>
        <w:t>, 324 pp</w:t>
      </w:r>
      <w:r>
        <w:rPr>
          <w:rFonts w:ascii="Times New Roman" w:hAnsi="Times New Roman"/>
        </w:rPr>
        <w:t>.</w:t>
      </w:r>
    </w:p>
    <w:p w14:paraId="584A50F7" w14:textId="47F1997C" w:rsidR="00D153AA" w:rsidRPr="00D153AA" w:rsidRDefault="00D153AA"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lang w:val="fr-FR"/>
        </w:rPr>
      </w:pPr>
      <w:r w:rsidRPr="00D153AA">
        <w:rPr>
          <w:rFonts w:ascii="Times New Roman" w:hAnsi="Times New Roman"/>
          <w:lang w:val="fr-FR"/>
        </w:rPr>
        <w:t>BROIN, F. DE, 1977. Contribution à l’étude des Chéloniens. Chéloniens continentaux du Crétacé et du Tertiaire de France. Mémoires du Muséum National d’Histoire Naturelle, C, 38, I–IX, 1–366.</w:t>
      </w:r>
    </w:p>
    <w:p w14:paraId="52796325" w14:textId="77777777" w:rsidR="00D24F1B" w:rsidRPr="00BB0559" w:rsidRDefault="00D24F1B"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BB0559">
        <w:rPr>
          <w:rFonts w:ascii="Times New Roman" w:hAnsi="Times New Roman"/>
        </w:rPr>
        <w:t xml:space="preserve">CLAUDE, J., </w:t>
      </w:r>
      <w:r>
        <w:rPr>
          <w:rFonts w:ascii="Times New Roman" w:hAnsi="Times New Roman"/>
        </w:rPr>
        <w:t>and</w:t>
      </w:r>
      <w:r w:rsidRPr="00BB0559">
        <w:rPr>
          <w:rFonts w:ascii="Times New Roman" w:hAnsi="Times New Roman"/>
        </w:rPr>
        <w:t xml:space="preserve"> TONG, H.</w:t>
      </w:r>
      <w:r>
        <w:rPr>
          <w:rFonts w:ascii="Times New Roman" w:hAnsi="Times New Roman"/>
        </w:rPr>
        <w:t>,</w:t>
      </w:r>
      <w:r w:rsidRPr="00BB0559">
        <w:rPr>
          <w:rFonts w:ascii="Times New Roman" w:hAnsi="Times New Roman"/>
        </w:rPr>
        <w:t xml:space="preserve"> </w:t>
      </w:r>
      <w:r>
        <w:rPr>
          <w:rFonts w:ascii="Times New Roman" w:hAnsi="Times New Roman"/>
        </w:rPr>
        <w:t>2004</w:t>
      </w:r>
      <w:r w:rsidRPr="00BB0559">
        <w:rPr>
          <w:rFonts w:ascii="Times New Roman" w:hAnsi="Times New Roman"/>
        </w:rPr>
        <w:t xml:space="preserve">. Early Eocene </w:t>
      </w:r>
      <w:proofErr w:type="spellStart"/>
      <w:r w:rsidRPr="00BB0559">
        <w:rPr>
          <w:rFonts w:ascii="Times New Roman" w:hAnsi="Times New Roman"/>
        </w:rPr>
        <w:t>testudinoid</w:t>
      </w:r>
      <w:proofErr w:type="spellEnd"/>
      <w:r w:rsidRPr="00BB0559">
        <w:rPr>
          <w:rFonts w:ascii="Times New Roman" w:hAnsi="Times New Roman"/>
        </w:rPr>
        <w:t xml:space="preserve"> turtles from Saint-</w:t>
      </w:r>
      <w:proofErr w:type="spellStart"/>
      <w:r w:rsidRPr="00BB0559">
        <w:rPr>
          <w:rFonts w:ascii="Times New Roman" w:hAnsi="Times New Roman"/>
        </w:rPr>
        <w:t>Papoul</w:t>
      </w:r>
      <w:proofErr w:type="spellEnd"/>
      <w:r w:rsidRPr="00BB0559">
        <w:rPr>
          <w:rFonts w:ascii="Times New Roman" w:hAnsi="Times New Roman"/>
        </w:rPr>
        <w:t xml:space="preserve">, France, with comments on the early evolution of modern </w:t>
      </w:r>
      <w:proofErr w:type="spellStart"/>
      <w:r w:rsidRPr="00BB0559">
        <w:rPr>
          <w:rFonts w:ascii="Times New Roman" w:hAnsi="Times New Roman"/>
        </w:rPr>
        <w:t>Testudinoidea</w:t>
      </w:r>
      <w:proofErr w:type="spellEnd"/>
      <w:r w:rsidRPr="00BB0559">
        <w:rPr>
          <w:rFonts w:ascii="Times New Roman" w:hAnsi="Times New Roman"/>
        </w:rPr>
        <w:t>. </w:t>
      </w:r>
      <w:proofErr w:type="spellStart"/>
      <w:proofErr w:type="gramStart"/>
      <w:r w:rsidRPr="00BB0559">
        <w:rPr>
          <w:rFonts w:ascii="Times New Roman" w:hAnsi="Times New Roman"/>
          <w:i/>
          <w:iCs/>
        </w:rPr>
        <w:t>Oryctos</w:t>
      </w:r>
      <w:proofErr w:type="spellEnd"/>
      <w:r w:rsidRPr="00BB0559">
        <w:rPr>
          <w:rFonts w:ascii="Times New Roman" w:hAnsi="Times New Roman"/>
        </w:rPr>
        <w:t>, </w:t>
      </w:r>
      <w:r w:rsidRPr="00BB0559">
        <w:rPr>
          <w:rFonts w:ascii="Times New Roman" w:hAnsi="Times New Roman"/>
          <w:i/>
          <w:iCs/>
        </w:rPr>
        <w:t>5</w:t>
      </w:r>
      <w:r w:rsidRPr="00BB0559">
        <w:rPr>
          <w:rFonts w:ascii="Times New Roman" w:hAnsi="Times New Roman"/>
        </w:rPr>
        <w:t>, 3-45.</w:t>
      </w:r>
      <w:proofErr w:type="gramEnd"/>
    </w:p>
    <w:p w14:paraId="1C224781" w14:textId="7525E358" w:rsidR="00B17D1D" w:rsidRDefault="00B17D1D" w:rsidP="00B17D1D">
      <w:pPr>
        <w:pStyle w:val="Body"/>
        <w:spacing w:line="480" w:lineRule="auto"/>
        <w:rPr>
          <w:rFonts w:ascii="Times New Roman" w:hAnsi="Times New Roman"/>
        </w:rPr>
      </w:pPr>
      <w:proofErr w:type="gramStart"/>
      <w:r w:rsidRPr="00B17D1D">
        <w:rPr>
          <w:rFonts w:ascii="Times New Roman" w:hAnsi="Times New Roman"/>
        </w:rPr>
        <w:t>CORSINI, J. A., BÖHME, M. and JOYCE, W. G, 2014.</w:t>
      </w:r>
      <w:proofErr w:type="gramEnd"/>
      <w:r w:rsidRPr="00B17D1D">
        <w:rPr>
          <w:rFonts w:ascii="Times New Roman" w:hAnsi="Times New Roman"/>
        </w:rPr>
        <w:t xml:space="preserve"> </w:t>
      </w:r>
      <w:proofErr w:type="gramStart"/>
      <w:r w:rsidRPr="00B17D1D">
        <w:rPr>
          <w:rFonts w:ascii="Times New Roman" w:hAnsi="Times New Roman"/>
        </w:rPr>
        <w:t xml:space="preserve">Reappraisal of </w:t>
      </w:r>
      <w:r w:rsidRPr="00B17D1D">
        <w:rPr>
          <w:rFonts w:ascii="Times New Roman" w:hAnsi="Times New Roman"/>
          <w:i/>
        </w:rPr>
        <w:t>‘</w:t>
      </w:r>
      <w:proofErr w:type="spellStart"/>
      <w:r w:rsidRPr="00B17D1D">
        <w:rPr>
          <w:rFonts w:ascii="Times New Roman" w:hAnsi="Times New Roman"/>
          <w:i/>
        </w:rPr>
        <w:t>Testudo</w:t>
      </w:r>
      <w:proofErr w:type="spellEnd"/>
      <w:r w:rsidRPr="00B17D1D">
        <w:rPr>
          <w:rFonts w:ascii="Times New Roman" w:hAnsi="Times New Roman"/>
          <w:i/>
        </w:rPr>
        <w:t xml:space="preserve">’ </w:t>
      </w:r>
      <w:proofErr w:type="spellStart"/>
      <w:r w:rsidRPr="00B17D1D">
        <w:rPr>
          <w:rFonts w:ascii="Times New Roman" w:hAnsi="Times New Roman"/>
          <w:i/>
        </w:rPr>
        <w:t>antiqua</w:t>
      </w:r>
      <w:proofErr w:type="spellEnd"/>
      <w:r w:rsidRPr="00B17D1D">
        <w:rPr>
          <w:rFonts w:ascii="Times New Roman" w:hAnsi="Times New Roman"/>
        </w:rPr>
        <w:t xml:space="preserve"> (</w:t>
      </w:r>
      <w:proofErr w:type="spellStart"/>
      <w:r w:rsidRPr="00B17D1D">
        <w:rPr>
          <w:rFonts w:ascii="Times New Roman" w:hAnsi="Times New Roman"/>
        </w:rPr>
        <w:t>Testudines</w:t>
      </w:r>
      <w:proofErr w:type="spellEnd"/>
      <w:r w:rsidRPr="00B17D1D">
        <w:rPr>
          <w:rFonts w:ascii="Times New Roman" w:hAnsi="Times New Roman"/>
        </w:rPr>
        <w:t xml:space="preserve">, </w:t>
      </w:r>
      <w:proofErr w:type="spellStart"/>
      <w:r w:rsidRPr="00B17D1D">
        <w:rPr>
          <w:rFonts w:ascii="Times New Roman" w:hAnsi="Times New Roman"/>
        </w:rPr>
        <w:t>Testudinidae</w:t>
      </w:r>
      <w:proofErr w:type="spellEnd"/>
      <w:r w:rsidRPr="00B17D1D">
        <w:rPr>
          <w:rFonts w:ascii="Times New Roman" w:hAnsi="Times New Roman"/>
        </w:rPr>
        <w:t xml:space="preserve">) from the Miocene of </w:t>
      </w:r>
      <w:proofErr w:type="spellStart"/>
      <w:r w:rsidRPr="00B17D1D">
        <w:rPr>
          <w:rFonts w:ascii="Times New Roman" w:hAnsi="Times New Roman"/>
        </w:rPr>
        <w:t>Hohenhöwen</w:t>
      </w:r>
      <w:proofErr w:type="spellEnd"/>
      <w:r w:rsidRPr="00B17D1D">
        <w:rPr>
          <w:rFonts w:ascii="Times New Roman" w:hAnsi="Times New Roman"/>
        </w:rPr>
        <w:t>, Germany.</w:t>
      </w:r>
      <w:proofErr w:type="gramEnd"/>
      <w:r w:rsidRPr="00B17D1D">
        <w:rPr>
          <w:rFonts w:ascii="Times New Roman" w:hAnsi="Times New Roman"/>
        </w:rPr>
        <w:t> </w:t>
      </w:r>
      <w:proofErr w:type="gramStart"/>
      <w:r w:rsidRPr="00B17D1D">
        <w:rPr>
          <w:rFonts w:ascii="Times New Roman" w:hAnsi="Times New Roman"/>
          <w:i/>
          <w:iCs/>
        </w:rPr>
        <w:t>Journal of Paleontology</w:t>
      </w:r>
      <w:r w:rsidRPr="00B17D1D">
        <w:rPr>
          <w:rFonts w:ascii="Times New Roman" w:hAnsi="Times New Roman"/>
        </w:rPr>
        <w:t>, </w:t>
      </w:r>
      <w:r w:rsidRPr="00B17D1D">
        <w:rPr>
          <w:rFonts w:ascii="Times New Roman" w:hAnsi="Times New Roman"/>
          <w:iCs/>
        </w:rPr>
        <w:t>88</w:t>
      </w:r>
      <w:r w:rsidRPr="00B17D1D">
        <w:rPr>
          <w:rFonts w:ascii="Times New Roman" w:hAnsi="Times New Roman"/>
        </w:rPr>
        <w:t>, 948–966.</w:t>
      </w:r>
      <w:proofErr w:type="gramEnd"/>
    </w:p>
    <w:p w14:paraId="1542AA0F" w14:textId="77777777" w:rsidR="00D24F1B" w:rsidRDefault="00D24F1B"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B466E1">
        <w:rPr>
          <w:rFonts w:ascii="Times New Roman" w:hAnsi="Times New Roman"/>
        </w:rPr>
        <w:t xml:space="preserve">CRUMLY, C. R, 1982. </w:t>
      </w:r>
      <w:proofErr w:type="gramStart"/>
      <w:r w:rsidRPr="00B466E1">
        <w:rPr>
          <w:rFonts w:ascii="Times New Roman" w:hAnsi="Times New Roman"/>
        </w:rPr>
        <w:t xml:space="preserve">A </w:t>
      </w:r>
      <w:proofErr w:type="spellStart"/>
      <w:r w:rsidRPr="00B466E1">
        <w:rPr>
          <w:rFonts w:ascii="Times New Roman" w:hAnsi="Times New Roman"/>
        </w:rPr>
        <w:t>cladistic</w:t>
      </w:r>
      <w:proofErr w:type="spellEnd"/>
      <w:r w:rsidRPr="00B466E1">
        <w:rPr>
          <w:rFonts w:ascii="Times New Roman" w:hAnsi="Times New Roman"/>
        </w:rPr>
        <w:t xml:space="preserve"> analysis of </w:t>
      </w:r>
      <w:proofErr w:type="spellStart"/>
      <w:r w:rsidRPr="00B466E1">
        <w:rPr>
          <w:rFonts w:ascii="Times New Roman" w:hAnsi="Times New Roman"/>
          <w:i/>
        </w:rPr>
        <w:t>Geochelone</w:t>
      </w:r>
      <w:proofErr w:type="spellEnd"/>
      <w:r w:rsidRPr="00B466E1">
        <w:rPr>
          <w:rFonts w:ascii="Times New Roman" w:hAnsi="Times New Roman"/>
        </w:rPr>
        <w:t xml:space="preserve"> using cranial osteology.</w:t>
      </w:r>
      <w:proofErr w:type="gramEnd"/>
      <w:r w:rsidRPr="00B466E1">
        <w:rPr>
          <w:rFonts w:ascii="Times New Roman" w:hAnsi="Times New Roman"/>
        </w:rPr>
        <w:t> </w:t>
      </w:r>
      <w:proofErr w:type="gramStart"/>
      <w:r w:rsidRPr="00E66F6A">
        <w:rPr>
          <w:rFonts w:ascii="Times New Roman" w:hAnsi="Times New Roman"/>
          <w:i/>
          <w:iCs/>
        </w:rPr>
        <w:t>Journal of Herpetology</w:t>
      </w:r>
      <w:r w:rsidRPr="00B466E1">
        <w:rPr>
          <w:rFonts w:ascii="Times New Roman" w:hAnsi="Times New Roman"/>
        </w:rPr>
        <w:t>, 16, 215–234.</w:t>
      </w:r>
      <w:proofErr w:type="gramEnd"/>
    </w:p>
    <w:p w14:paraId="3982BC58" w14:textId="77777777" w:rsidR="00D24F1B" w:rsidRPr="0031484B" w:rsidRDefault="00D24F1B"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lang w:val="fr-FR"/>
        </w:rPr>
      </w:pPr>
      <w:r>
        <w:rPr>
          <w:rFonts w:ascii="Times New Roman" w:hAnsi="Times New Roman"/>
        </w:rPr>
        <w:t>---</w:t>
      </w:r>
      <w:r w:rsidRPr="00B466E1">
        <w:rPr>
          <w:rFonts w:ascii="Times New Roman" w:hAnsi="Times New Roman"/>
        </w:rPr>
        <w:t xml:space="preserve"> 1984. </w:t>
      </w:r>
      <w:proofErr w:type="gramStart"/>
      <w:r w:rsidRPr="00B466E1">
        <w:rPr>
          <w:rFonts w:ascii="Times New Roman" w:hAnsi="Times New Roman"/>
        </w:rPr>
        <w:t xml:space="preserve">The evolution of land tortoises (Family </w:t>
      </w:r>
      <w:proofErr w:type="spellStart"/>
      <w:r w:rsidRPr="00B466E1">
        <w:rPr>
          <w:rFonts w:ascii="Times New Roman" w:hAnsi="Times New Roman"/>
        </w:rPr>
        <w:t>Testudinidae</w:t>
      </w:r>
      <w:proofErr w:type="spellEnd"/>
      <w:r w:rsidRPr="00B466E1">
        <w:rPr>
          <w:rFonts w:ascii="Times New Roman" w:hAnsi="Times New Roman"/>
        </w:rPr>
        <w:t>).</w:t>
      </w:r>
      <w:proofErr w:type="gramEnd"/>
      <w:r w:rsidRPr="00B466E1">
        <w:rPr>
          <w:rFonts w:ascii="Times New Roman" w:hAnsi="Times New Roman"/>
        </w:rPr>
        <w:t xml:space="preserve"> </w:t>
      </w:r>
      <w:proofErr w:type="spellStart"/>
      <w:r w:rsidRPr="00B466E1">
        <w:rPr>
          <w:rFonts w:ascii="Times New Roman" w:hAnsi="Times New Roman"/>
          <w:lang w:val="fr-FR"/>
        </w:rPr>
        <w:t>Ph.D</w:t>
      </w:r>
      <w:proofErr w:type="spellEnd"/>
      <w:r w:rsidRPr="00B466E1">
        <w:rPr>
          <w:rFonts w:ascii="Times New Roman" w:hAnsi="Times New Roman"/>
          <w:lang w:val="fr-FR"/>
        </w:rPr>
        <w:t xml:space="preserve"> dissertation. </w:t>
      </w:r>
      <w:proofErr w:type="spellStart"/>
      <w:r w:rsidRPr="00B466E1">
        <w:rPr>
          <w:rFonts w:ascii="Times New Roman" w:hAnsi="Times New Roman"/>
          <w:lang w:val="fr-FR"/>
        </w:rPr>
        <w:t>Rutgers</w:t>
      </w:r>
      <w:proofErr w:type="spellEnd"/>
      <w:r w:rsidRPr="00B466E1">
        <w:rPr>
          <w:rFonts w:ascii="Times New Roman" w:hAnsi="Times New Roman"/>
          <w:lang w:val="fr-FR"/>
        </w:rPr>
        <w:t xml:space="preserve"> </w:t>
      </w:r>
      <w:proofErr w:type="spellStart"/>
      <w:r w:rsidRPr="00B466E1">
        <w:rPr>
          <w:rFonts w:ascii="Times New Roman" w:hAnsi="Times New Roman"/>
          <w:lang w:val="fr-FR"/>
        </w:rPr>
        <w:t>University</w:t>
      </w:r>
      <w:proofErr w:type="spellEnd"/>
      <w:r w:rsidRPr="00B466E1">
        <w:rPr>
          <w:rFonts w:ascii="Times New Roman" w:hAnsi="Times New Roman"/>
          <w:lang w:val="fr-FR"/>
        </w:rPr>
        <w:t>, Newark, 584 pp.</w:t>
      </w:r>
    </w:p>
    <w:p w14:paraId="0AD4E3D5" w14:textId="7D9541B9" w:rsidR="00C45A54" w:rsidRDefault="00C45A54"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C45A54">
        <w:rPr>
          <w:rFonts w:ascii="Times New Roman" w:hAnsi="Times New Roman"/>
          <w:lang w:val="it-IT"/>
        </w:rPr>
        <w:t xml:space="preserve">DELFINO, M., CHESI, F., FRITZ, </w:t>
      </w:r>
      <w:proofErr w:type="gramStart"/>
      <w:r w:rsidRPr="00C45A54">
        <w:rPr>
          <w:rFonts w:ascii="Times New Roman" w:hAnsi="Times New Roman"/>
          <w:lang w:val="it-IT"/>
        </w:rPr>
        <w:t>U.</w:t>
      </w:r>
      <w:proofErr w:type="gramEnd"/>
      <w:r w:rsidRPr="00C45A54">
        <w:rPr>
          <w:rFonts w:ascii="Times New Roman" w:hAnsi="Times New Roman"/>
          <w:lang w:val="it-IT"/>
        </w:rPr>
        <w:t xml:space="preserve">, 2009. </w:t>
      </w:r>
      <w:r w:rsidRPr="00C45A54">
        <w:rPr>
          <w:rFonts w:ascii="Times New Roman" w:hAnsi="Times New Roman"/>
        </w:rPr>
        <w:t xml:space="preserve">Shell morphology of the Egyptian tortoise, </w:t>
      </w:r>
      <w:proofErr w:type="spellStart"/>
      <w:r w:rsidRPr="00C45A54">
        <w:rPr>
          <w:rFonts w:ascii="Times New Roman" w:hAnsi="Times New Roman"/>
          <w:i/>
        </w:rPr>
        <w:t>Testudo</w:t>
      </w:r>
      <w:proofErr w:type="spellEnd"/>
      <w:r w:rsidRPr="00C45A54">
        <w:rPr>
          <w:rFonts w:ascii="Times New Roman" w:hAnsi="Times New Roman"/>
          <w:i/>
        </w:rPr>
        <w:t xml:space="preserve"> </w:t>
      </w:r>
      <w:proofErr w:type="spellStart"/>
      <w:r w:rsidRPr="00C45A54">
        <w:rPr>
          <w:rFonts w:ascii="Times New Roman" w:hAnsi="Times New Roman"/>
          <w:i/>
        </w:rPr>
        <w:t>kleinmanni</w:t>
      </w:r>
      <w:proofErr w:type="spellEnd"/>
      <w:r w:rsidRPr="00C45A54">
        <w:rPr>
          <w:rFonts w:ascii="Times New Roman" w:hAnsi="Times New Roman"/>
        </w:rPr>
        <w:t xml:space="preserve"> </w:t>
      </w:r>
      <w:proofErr w:type="spellStart"/>
      <w:r w:rsidRPr="00C45A54">
        <w:rPr>
          <w:rFonts w:ascii="Times New Roman" w:hAnsi="Times New Roman"/>
        </w:rPr>
        <w:t>Lortet</w:t>
      </w:r>
      <w:proofErr w:type="spellEnd"/>
      <w:r w:rsidRPr="00C45A54">
        <w:rPr>
          <w:rFonts w:ascii="Times New Roman" w:hAnsi="Times New Roman"/>
        </w:rPr>
        <w:t xml:space="preserve">, 1883, the </w:t>
      </w:r>
      <w:proofErr w:type="spellStart"/>
      <w:r w:rsidRPr="00C45A54">
        <w:rPr>
          <w:rFonts w:ascii="Times New Roman" w:hAnsi="Times New Roman"/>
        </w:rPr>
        <w:t>osteologically</w:t>
      </w:r>
      <w:proofErr w:type="spellEnd"/>
      <w:r w:rsidRPr="00C45A54">
        <w:rPr>
          <w:rFonts w:ascii="Times New Roman" w:hAnsi="Times New Roman"/>
        </w:rPr>
        <w:t xml:space="preserve"> least–known </w:t>
      </w:r>
      <w:proofErr w:type="spellStart"/>
      <w:r w:rsidRPr="00C45A54">
        <w:rPr>
          <w:rFonts w:ascii="Times New Roman" w:hAnsi="Times New Roman"/>
          <w:i/>
        </w:rPr>
        <w:t>Testudo</w:t>
      </w:r>
      <w:proofErr w:type="spellEnd"/>
      <w:r w:rsidRPr="00C45A54">
        <w:rPr>
          <w:rFonts w:ascii="Times New Roman" w:hAnsi="Times New Roman"/>
        </w:rPr>
        <w:t xml:space="preserve"> species. </w:t>
      </w:r>
      <w:proofErr w:type="gramStart"/>
      <w:r w:rsidRPr="00C45A54">
        <w:rPr>
          <w:rFonts w:ascii="Times New Roman" w:hAnsi="Times New Roman"/>
          <w:i/>
        </w:rPr>
        <w:t>Zoological Studies</w:t>
      </w:r>
      <w:r w:rsidRPr="00C45A54">
        <w:rPr>
          <w:rFonts w:ascii="Times New Roman" w:hAnsi="Times New Roman"/>
        </w:rPr>
        <w:t>, 48, 850–860.</w:t>
      </w:r>
      <w:proofErr w:type="gramEnd"/>
    </w:p>
    <w:p w14:paraId="40158722" w14:textId="77777777" w:rsidR="00D24F1B" w:rsidRDefault="00D24F1B"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B466E1">
        <w:rPr>
          <w:rFonts w:ascii="Times New Roman" w:hAnsi="Times New Roman"/>
        </w:rPr>
        <w:t xml:space="preserve">GERLACH, J., 2001. </w:t>
      </w:r>
      <w:proofErr w:type="gramStart"/>
      <w:r w:rsidRPr="00B466E1">
        <w:rPr>
          <w:rFonts w:ascii="Times New Roman" w:hAnsi="Times New Roman"/>
        </w:rPr>
        <w:t>Tortoise phylogeny and the ‘</w:t>
      </w:r>
      <w:proofErr w:type="spellStart"/>
      <w:r w:rsidRPr="00B466E1">
        <w:rPr>
          <w:rFonts w:ascii="Times New Roman" w:hAnsi="Times New Roman"/>
          <w:i/>
        </w:rPr>
        <w:t>Geochelone</w:t>
      </w:r>
      <w:proofErr w:type="spellEnd"/>
      <w:r w:rsidRPr="00B466E1">
        <w:rPr>
          <w:rFonts w:ascii="Times New Roman" w:hAnsi="Times New Roman"/>
          <w:i/>
        </w:rPr>
        <w:t>’</w:t>
      </w:r>
      <w:r w:rsidRPr="00B466E1">
        <w:rPr>
          <w:rFonts w:ascii="Times New Roman" w:hAnsi="Times New Roman"/>
        </w:rPr>
        <w:t xml:space="preserve"> problem.</w:t>
      </w:r>
      <w:proofErr w:type="gramEnd"/>
      <w:r w:rsidRPr="00B466E1">
        <w:rPr>
          <w:rFonts w:ascii="Times New Roman" w:hAnsi="Times New Roman"/>
        </w:rPr>
        <w:t xml:space="preserve"> </w:t>
      </w:r>
      <w:proofErr w:type="spellStart"/>
      <w:r w:rsidRPr="00E66F6A">
        <w:rPr>
          <w:rFonts w:ascii="Times New Roman" w:hAnsi="Times New Roman"/>
          <w:i/>
          <w:iCs/>
        </w:rPr>
        <w:t>Phelsuma</w:t>
      </w:r>
      <w:proofErr w:type="spellEnd"/>
      <w:r w:rsidRPr="00B466E1">
        <w:rPr>
          <w:rFonts w:ascii="Times New Roman" w:hAnsi="Times New Roman"/>
        </w:rPr>
        <w:t>, </w:t>
      </w:r>
      <w:r w:rsidRPr="00B466E1">
        <w:rPr>
          <w:rFonts w:ascii="Times New Roman" w:hAnsi="Times New Roman"/>
          <w:iCs/>
        </w:rPr>
        <w:t xml:space="preserve">9 </w:t>
      </w:r>
      <w:r w:rsidRPr="00B466E1">
        <w:rPr>
          <w:rFonts w:ascii="Times New Roman" w:hAnsi="Times New Roman"/>
        </w:rPr>
        <w:t>(</w:t>
      </w:r>
      <w:proofErr w:type="spellStart"/>
      <w:r w:rsidRPr="00B466E1">
        <w:rPr>
          <w:rFonts w:ascii="Times New Roman" w:hAnsi="Times New Roman"/>
        </w:rPr>
        <w:t>Suplement</w:t>
      </w:r>
      <w:proofErr w:type="spellEnd"/>
      <w:r w:rsidRPr="00B466E1">
        <w:rPr>
          <w:rFonts w:ascii="Times New Roman" w:hAnsi="Times New Roman"/>
        </w:rPr>
        <w:t xml:space="preserve"> A), 1–24.</w:t>
      </w:r>
    </w:p>
    <w:p w14:paraId="0728A8B8" w14:textId="77777777" w:rsidR="00D24F1B" w:rsidRDefault="00D24F1B"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proofErr w:type="gramStart"/>
      <w:r w:rsidRPr="00B466E1">
        <w:rPr>
          <w:rFonts w:ascii="Times New Roman" w:hAnsi="Times New Roman"/>
        </w:rPr>
        <w:t>JOYCE, W.</w:t>
      </w:r>
      <w:r w:rsidRPr="006468EE">
        <w:rPr>
          <w:rFonts w:ascii="Times New Roman" w:hAnsi="Times New Roman"/>
        </w:rPr>
        <w:t xml:space="preserve"> </w:t>
      </w:r>
      <w:r>
        <w:rPr>
          <w:rFonts w:ascii="Times New Roman" w:hAnsi="Times New Roman"/>
        </w:rPr>
        <w:t>and</w:t>
      </w:r>
      <w:r w:rsidRPr="00B466E1">
        <w:rPr>
          <w:rFonts w:ascii="Times New Roman" w:hAnsi="Times New Roman"/>
        </w:rPr>
        <w:t xml:space="preserve"> BELL, D., 2004.</w:t>
      </w:r>
      <w:proofErr w:type="gramEnd"/>
      <w:r w:rsidRPr="00B466E1">
        <w:rPr>
          <w:rFonts w:ascii="Times New Roman" w:hAnsi="Times New Roman"/>
        </w:rPr>
        <w:t xml:space="preserve"> </w:t>
      </w:r>
      <w:proofErr w:type="gramStart"/>
      <w:r w:rsidRPr="00B466E1">
        <w:rPr>
          <w:rFonts w:ascii="Times New Roman" w:hAnsi="Times New Roman"/>
        </w:rPr>
        <w:t xml:space="preserve">A review of the comparative morphology of extant </w:t>
      </w:r>
      <w:proofErr w:type="spellStart"/>
      <w:r w:rsidRPr="00B466E1">
        <w:rPr>
          <w:rFonts w:ascii="Times New Roman" w:hAnsi="Times New Roman"/>
        </w:rPr>
        <w:t>testudinoid</w:t>
      </w:r>
      <w:proofErr w:type="spellEnd"/>
      <w:r w:rsidRPr="00B466E1">
        <w:rPr>
          <w:rFonts w:ascii="Times New Roman" w:hAnsi="Times New Roman"/>
        </w:rPr>
        <w:t xml:space="preserve"> turtles (</w:t>
      </w:r>
      <w:proofErr w:type="spellStart"/>
      <w:r w:rsidRPr="00B466E1">
        <w:rPr>
          <w:rFonts w:ascii="Times New Roman" w:hAnsi="Times New Roman"/>
        </w:rPr>
        <w:t>Reptilia</w:t>
      </w:r>
      <w:proofErr w:type="spellEnd"/>
      <w:r w:rsidRPr="00B466E1">
        <w:rPr>
          <w:rFonts w:ascii="Times New Roman" w:hAnsi="Times New Roman"/>
        </w:rPr>
        <w:t xml:space="preserve">: </w:t>
      </w:r>
      <w:proofErr w:type="spellStart"/>
      <w:r w:rsidRPr="00B466E1">
        <w:rPr>
          <w:rFonts w:ascii="Times New Roman" w:hAnsi="Times New Roman"/>
        </w:rPr>
        <w:t>Testudines</w:t>
      </w:r>
      <w:proofErr w:type="spellEnd"/>
      <w:r w:rsidRPr="00B466E1">
        <w:rPr>
          <w:rFonts w:ascii="Times New Roman" w:hAnsi="Times New Roman"/>
        </w:rPr>
        <w:t>).</w:t>
      </w:r>
      <w:proofErr w:type="gramEnd"/>
      <w:r w:rsidRPr="00B466E1">
        <w:rPr>
          <w:rFonts w:ascii="Times New Roman" w:hAnsi="Times New Roman"/>
        </w:rPr>
        <w:t xml:space="preserve"> </w:t>
      </w:r>
      <w:r w:rsidRPr="00E66F6A">
        <w:rPr>
          <w:rFonts w:ascii="Times New Roman" w:hAnsi="Times New Roman"/>
          <w:i/>
        </w:rPr>
        <w:t>Asiatic Herpetological Research</w:t>
      </w:r>
      <w:r w:rsidRPr="00B466E1">
        <w:rPr>
          <w:rFonts w:ascii="Times New Roman" w:hAnsi="Times New Roman"/>
        </w:rPr>
        <w:t>, 10, 53–109.</w:t>
      </w:r>
    </w:p>
    <w:p w14:paraId="5A0E073C" w14:textId="77777777" w:rsidR="00D24F1B" w:rsidRDefault="00D24F1B"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531D19">
        <w:rPr>
          <w:rFonts w:ascii="Times New Roman" w:hAnsi="Times New Roman"/>
        </w:rPr>
        <w:t>MEYLAN</w:t>
      </w:r>
      <w:r>
        <w:rPr>
          <w:rFonts w:ascii="Times New Roman" w:hAnsi="Times New Roman"/>
        </w:rPr>
        <w:t>, P. A.</w:t>
      </w:r>
      <w:r w:rsidRPr="00531D19">
        <w:rPr>
          <w:rFonts w:ascii="Times New Roman" w:hAnsi="Times New Roman"/>
        </w:rPr>
        <w:t xml:space="preserve"> </w:t>
      </w:r>
      <w:r>
        <w:rPr>
          <w:rFonts w:ascii="Times New Roman" w:hAnsi="Times New Roman"/>
        </w:rPr>
        <w:t>and</w:t>
      </w:r>
      <w:r w:rsidRPr="00531D19">
        <w:rPr>
          <w:rFonts w:ascii="Times New Roman" w:hAnsi="Times New Roman"/>
        </w:rPr>
        <w:t xml:space="preserve"> STERRER</w:t>
      </w:r>
      <w:r>
        <w:rPr>
          <w:rFonts w:ascii="Times New Roman" w:hAnsi="Times New Roman"/>
        </w:rPr>
        <w:t>, W., 2000</w:t>
      </w:r>
      <w:r w:rsidRPr="00531D19">
        <w:rPr>
          <w:rFonts w:ascii="Times New Roman" w:hAnsi="Times New Roman"/>
        </w:rPr>
        <w:t xml:space="preserve">. </w:t>
      </w:r>
      <w:proofErr w:type="spellStart"/>
      <w:proofErr w:type="gramStart"/>
      <w:r w:rsidRPr="00531D19">
        <w:rPr>
          <w:rFonts w:ascii="Times New Roman" w:hAnsi="Times New Roman"/>
          <w:i/>
        </w:rPr>
        <w:t>Hesperotestudo</w:t>
      </w:r>
      <w:proofErr w:type="spellEnd"/>
      <w:r w:rsidRPr="00531D19">
        <w:rPr>
          <w:rFonts w:ascii="Times New Roman" w:hAnsi="Times New Roman"/>
        </w:rPr>
        <w:t xml:space="preserve"> (</w:t>
      </w:r>
      <w:proofErr w:type="spellStart"/>
      <w:r w:rsidRPr="00531D19">
        <w:rPr>
          <w:rFonts w:ascii="Times New Roman" w:hAnsi="Times New Roman"/>
        </w:rPr>
        <w:t>Testudines</w:t>
      </w:r>
      <w:proofErr w:type="spellEnd"/>
      <w:r w:rsidRPr="00531D19">
        <w:rPr>
          <w:rFonts w:ascii="Times New Roman" w:hAnsi="Times New Roman"/>
        </w:rPr>
        <w:t xml:space="preserve">: </w:t>
      </w:r>
      <w:proofErr w:type="spellStart"/>
      <w:r w:rsidRPr="00531D19">
        <w:rPr>
          <w:rFonts w:ascii="Times New Roman" w:hAnsi="Times New Roman"/>
        </w:rPr>
        <w:t>Testudinidae</w:t>
      </w:r>
      <w:proofErr w:type="spellEnd"/>
      <w:r w:rsidRPr="00531D19">
        <w:rPr>
          <w:rFonts w:ascii="Times New Roman" w:hAnsi="Times New Roman"/>
        </w:rPr>
        <w:t>) from the Pleistocene of Bermuda, with comments on the phylogenetic position of the genus.</w:t>
      </w:r>
      <w:proofErr w:type="gramEnd"/>
      <w:r w:rsidRPr="00531D19">
        <w:rPr>
          <w:rFonts w:ascii="Times New Roman" w:hAnsi="Times New Roman"/>
        </w:rPr>
        <w:t> </w:t>
      </w:r>
      <w:proofErr w:type="gramStart"/>
      <w:r w:rsidRPr="00531D19">
        <w:rPr>
          <w:rFonts w:ascii="Times New Roman" w:hAnsi="Times New Roman"/>
          <w:i/>
          <w:iCs/>
        </w:rPr>
        <w:t xml:space="preserve">Zoological Journal of the </w:t>
      </w:r>
      <w:proofErr w:type="spellStart"/>
      <w:r w:rsidRPr="00531D19">
        <w:rPr>
          <w:rFonts w:ascii="Times New Roman" w:hAnsi="Times New Roman"/>
          <w:i/>
          <w:iCs/>
        </w:rPr>
        <w:t>Linnean</w:t>
      </w:r>
      <w:proofErr w:type="spellEnd"/>
      <w:r w:rsidRPr="00531D19">
        <w:rPr>
          <w:rFonts w:ascii="Times New Roman" w:hAnsi="Times New Roman"/>
          <w:i/>
          <w:iCs/>
        </w:rPr>
        <w:t xml:space="preserve"> Society</w:t>
      </w:r>
      <w:r w:rsidRPr="00531D19">
        <w:rPr>
          <w:rFonts w:ascii="Times New Roman" w:hAnsi="Times New Roman"/>
        </w:rPr>
        <w:t>, </w:t>
      </w:r>
      <w:r w:rsidRPr="00531D19">
        <w:rPr>
          <w:rFonts w:ascii="Times New Roman" w:hAnsi="Times New Roman"/>
          <w:iCs/>
        </w:rPr>
        <w:t>128</w:t>
      </w:r>
      <w:r w:rsidRPr="00531D19">
        <w:rPr>
          <w:rFonts w:ascii="Times New Roman" w:hAnsi="Times New Roman"/>
        </w:rPr>
        <w:t>(1), 51-76.</w:t>
      </w:r>
      <w:proofErr w:type="gramEnd"/>
    </w:p>
    <w:p w14:paraId="2E8E3D41" w14:textId="5AE58833" w:rsidR="00C4069B" w:rsidRPr="00C4069B" w:rsidRDefault="00C4069B" w:rsidP="00C406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C4069B">
        <w:rPr>
          <w:rFonts w:ascii="Times New Roman" w:hAnsi="Times New Roman"/>
          <w:lang w:val="fr-FR"/>
        </w:rPr>
        <w:t xml:space="preserve">LAPPARENT DE BROIN, F. DE, 2003. </w:t>
      </w:r>
      <w:proofErr w:type="gramStart"/>
      <w:r w:rsidRPr="00C4069B">
        <w:rPr>
          <w:rFonts w:ascii="Times New Roman" w:hAnsi="Times New Roman"/>
        </w:rPr>
        <w:t>Miocene chelonians from southern Namibia.</w:t>
      </w:r>
      <w:proofErr w:type="gramEnd"/>
      <w:r w:rsidRPr="00C4069B">
        <w:rPr>
          <w:rFonts w:ascii="Times New Roman" w:hAnsi="Times New Roman"/>
        </w:rPr>
        <w:t xml:space="preserve"> </w:t>
      </w:r>
      <w:r w:rsidRPr="005F3524">
        <w:rPr>
          <w:rFonts w:ascii="Times New Roman" w:hAnsi="Times New Roman"/>
          <w:i/>
        </w:rPr>
        <w:t>Memoir of the Geological Survey of Namibia</w:t>
      </w:r>
      <w:r w:rsidRPr="00C4069B">
        <w:rPr>
          <w:rFonts w:ascii="Times New Roman" w:hAnsi="Times New Roman"/>
        </w:rPr>
        <w:t>, 19, 67–102.</w:t>
      </w:r>
    </w:p>
    <w:p w14:paraId="1ECCB6D1" w14:textId="4B390F48" w:rsidR="00C4069B" w:rsidRDefault="00C4069B"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Pr>
          <w:rFonts w:ascii="Times New Roman" w:hAnsi="Times New Roman"/>
        </w:rPr>
        <w:t>---</w:t>
      </w:r>
      <w:r w:rsidRPr="00C4069B">
        <w:rPr>
          <w:rFonts w:ascii="Times New Roman" w:hAnsi="Times New Roman"/>
        </w:rPr>
        <w:t xml:space="preserve"> 2008. </w:t>
      </w:r>
      <w:proofErr w:type="gramStart"/>
      <w:r w:rsidRPr="00C4069B">
        <w:rPr>
          <w:rFonts w:ascii="Times New Roman" w:hAnsi="Times New Roman"/>
        </w:rPr>
        <w:t>Miocene chelonians from south–western Namibia.</w:t>
      </w:r>
      <w:proofErr w:type="gramEnd"/>
      <w:r w:rsidRPr="00C4069B">
        <w:rPr>
          <w:rFonts w:ascii="Times New Roman" w:hAnsi="Times New Roman"/>
        </w:rPr>
        <w:t xml:space="preserve"> </w:t>
      </w:r>
      <w:proofErr w:type="gramStart"/>
      <w:r w:rsidRPr="005F3524">
        <w:rPr>
          <w:rFonts w:ascii="Times New Roman" w:hAnsi="Times New Roman"/>
          <w:i/>
        </w:rPr>
        <w:t>Memoir of the Geological Survey of Namibia</w:t>
      </w:r>
      <w:r w:rsidRPr="00C4069B">
        <w:rPr>
          <w:rFonts w:ascii="Times New Roman" w:hAnsi="Times New Roman"/>
        </w:rPr>
        <w:t>, 20, 107–145.</w:t>
      </w:r>
      <w:proofErr w:type="gramEnd"/>
    </w:p>
    <w:p w14:paraId="67386388" w14:textId="2340E767" w:rsidR="00D24F1B" w:rsidRPr="00B466E1" w:rsidRDefault="00C4069B"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Pr>
          <w:rFonts w:ascii="Times New Roman" w:hAnsi="Times New Roman"/>
        </w:rPr>
        <w:t>---</w:t>
      </w:r>
      <w:r w:rsidR="00D24F1B" w:rsidRPr="00B466E1">
        <w:rPr>
          <w:rFonts w:ascii="Times New Roman" w:hAnsi="Times New Roman"/>
        </w:rPr>
        <w:t xml:space="preserve"> BOUR, R.</w:t>
      </w:r>
      <w:r w:rsidR="00D24F1B" w:rsidRPr="006468EE">
        <w:rPr>
          <w:rFonts w:ascii="Times New Roman" w:hAnsi="Times New Roman"/>
        </w:rPr>
        <w:t xml:space="preserve"> </w:t>
      </w:r>
      <w:r w:rsidR="00D24F1B">
        <w:rPr>
          <w:rFonts w:ascii="Times New Roman" w:hAnsi="Times New Roman"/>
        </w:rPr>
        <w:t>and</w:t>
      </w:r>
      <w:r w:rsidR="00D24F1B" w:rsidRPr="00B466E1">
        <w:rPr>
          <w:rFonts w:ascii="Times New Roman" w:hAnsi="Times New Roman"/>
        </w:rPr>
        <w:t xml:space="preserve"> PERÄLÄ, J., 2006. Morphological definition of </w:t>
      </w:r>
      <w:proofErr w:type="spellStart"/>
      <w:r w:rsidR="00D24F1B" w:rsidRPr="00B466E1">
        <w:rPr>
          <w:rFonts w:ascii="Times New Roman" w:hAnsi="Times New Roman"/>
          <w:i/>
        </w:rPr>
        <w:t>Eurotestudo</w:t>
      </w:r>
      <w:proofErr w:type="spellEnd"/>
      <w:r w:rsidR="00D24F1B" w:rsidRPr="00B466E1">
        <w:rPr>
          <w:rFonts w:ascii="Times New Roman" w:hAnsi="Times New Roman"/>
        </w:rPr>
        <w:t xml:space="preserve"> (</w:t>
      </w:r>
      <w:proofErr w:type="spellStart"/>
      <w:r w:rsidR="00D24F1B" w:rsidRPr="00B466E1">
        <w:rPr>
          <w:rFonts w:ascii="Times New Roman" w:hAnsi="Times New Roman"/>
        </w:rPr>
        <w:t>Testudinidae</w:t>
      </w:r>
      <w:proofErr w:type="spellEnd"/>
      <w:r w:rsidR="00D24F1B" w:rsidRPr="00B466E1">
        <w:rPr>
          <w:rFonts w:ascii="Times New Roman" w:hAnsi="Times New Roman"/>
        </w:rPr>
        <w:t xml:space="preserve">, </w:t>
      </w:r>
      <w:proofErr w:type="spellStart"/>
      <w:r w:rsidR="00D24F1B" w:rsidRPr="00B466E1">
        <w:rPr>
          <w:rFonts w:ascii="Times New Roman" w:hAnsi="Times New Roman"/>
        </w:rPr>
        <w:t>Chelonii</w:t>
      </w:r>
      <w:proofErr w:type="spellEnd"/>
      <w:r w:rsidR="00D24F1B" w:rsidRPr="00B466E1">
        <w:rPr>
          <w:rFonts w:ascii="Times New Roman" w:hAnsi="Times New Roman"/>
        </w:rPr>
        <w:t>): First part. </w:t>
      </w:r>
      <w:proofErr w:type="spellStart"/>
      <w:r w:rsidR="00D24F1B" w:rsidRPr="00E66F6A">
        <w:rPr>
          <w:rFonts w:ascii="Times New Roman" w:hAnsi="Times New Roman"/>
          <w:i/>
          <w:iCs/>
        </w:rPr>
        <w:t>Annales</w:t>
      </w:r>
      <w:proofErr w:type="spellEnd"/>
      <w:r w:rsidR="00D24F1B" w:rsidRPr="00E66F6A">
        <w:rPr>
          <w:rFonts w:ascii="Times New Roman" w:hAnsi="Times New Roman"/>
          <w:i/>
          <w:iCs/>
        </w:rPr>
        <w:t xml:space="preserve"> de </w:t>
      </w:r>
      <w:proofErr w:type="spellStart"/>
      <w:r w:rsidR="00D24F1B" w:rsidRPr="00E66F6A">
        <w:rPr>
          <w:rFonts w:ascii="Times New Roman" w:hAnsi="Times New Roman"/>
          <w:i/>
          <w:iCs/>
        </w:rPr>
        <w:t>Paléontologie</w:t>
      </w:r>
      <w:proofErr w:type="spellEnd"/>
      <w:r w:rsidR="00D24F1B" w:rsidRPr="00B466E1">
        <w:rPr>
          <w:rFonts w:ascii="Times New Roman" w:hAnsi="Times New Roman"/>
        </w:rPr>
        <w:t>, 92, 255–304.</w:t>
      </w:r>
    </w:p>
    <w:p w14:paraId="62076146" w14:textId="01A18D57" w:rsidR="00C45A54" w:rsidRDefault="00C45A54"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proofErr w:type="gramStart"/>
      <w:r w:rsidRPr="00C45A54">
        <w:rPr>
          <w:rFonts w:ascii="Times New Roman" w:hAnsi="Times New Roman"/>
        </w:rPr>
        <w:t>LUJÁN, À. H., ALBA, D. M., FORTUNY, J., CARMONA, R., DELFINO, M., 2014.</w:t>
      </w:r>
      <w:proofErr w:type="gramEnd"/>
      <w:r w:rsidRPr="00C45A54">
        <w:rPr>
          <w:rFonts w:ascii="Times New Roman" w:hAnsi="Times New Roman"/>
        </w:rPr>
        <w:t xml:space="preserve"> First cranial remains of </w:t>
      </w:r>
      <w:proofErr w:type="spellStart"/>
      <w:r w:rsidRPr="00C45A54">
        <w:rPr>
          <w:rFonts w:ascii="Times New Roman" w:hAnsi="Times New Roman"/>
          <w:i/>
        </w:rPr>
        <w:t>Cheirogaster</w:t>
      </w:r>
      <w:proofErr w:type="spellEnd"/>
      <w:r w:rsidRPr="00C45A54">
        <w:rPr>
          <w:rFonts w:ascii="Times New Roman" w:hAnsi="Times New Roman"/>
          <w:i/>
        </w:rPr>
        <w:t xml:space="preserve"> </w:t>
      </w:r>
      <w:proofErr w:type="spellStart"/>
      <w:r w:rsidRPr="00C45A54">
        <w:rPr>
          <w:rFonts w:ascii="Times New Roman" w:hAnsi="Times New Roman"/>
          <w:i/>
        </w:rPr>
        <w:t>richardi</w:t>
      </w:r>
      <w:proofErr w:type="spellEnd"/>
      <w:r w:rsidRPr="00C45A54">
        <w:rPr>
          <w:rFonts w:ascii="Times New Roman" w:hAnsi="Times New Roman"/>
        </w:rPr>
        <w:t xml:space="preserve"> (</w:t>
      </w:r>
      <w:proofErr w:type="spellStart"/>
      <w:r w:rsidRPr="00C45A54">
        <w:rPr>
          <w:rFonts w:ascii="Times New Roman" w:hAnsi="Times New Roman"/>
        </w:rPr>
        <w:t>Testudines</w:t>
      </w:r>
      <w:proofErr w:type="spellEnd"/>
      <w:r w:rsidRPr="00C45A54">
        <w:rPr>
          <w:rFonts w:ascii="Times New Roman" w:hAnsi="Times New Roman"/>
        </w:rPr>
        <w:t xml:space="preserve">: </w:t>
      </w:r>
      <w:proofErr w:type="spellStart"/>
      <w:r w:rsidRPr="00C45A54">
        <w:rPr>
          <w:rFonts w:ascii="Times New Roman" w:hAnsi="Times New Roman"/>
        </w:rPr>
        <w:t>Testudinidae</w:t>
      </w:r>
      <w:proofErr w:type="spellEnd"/>
      <w:r w:rsidRPr="00C45A54">
        <w:rPr>
          <w:rFonts w:ascii="Times New Roman" w:hAnsi="Times New Roman"/>
        </w:rPr>
        <w:t xml:space="preserve">) from the Late Miocene of </w:t>
      </w:r>
      <w:proofErr w:type="spellStart"/>
      <w:r w:rsidRPr="00C45A54">
        <w:rPr>
          <w:rFonts w:ascii="Times New Roman" w:hAnsi="Times New Roman"/>
        </w:rPr>
        <w:t>Ecoparc</w:t>
      </w:r>
      <w:proofErr w:type="spellEnd"/>
      <w:r w:rsidRPr="00C45A54">
        <w:rPr>
          <w:rFonts w:ascii="Times New Roman" w:hAnsi="Times New Roman"/>
        </w:rPr>
        <w:t xml:space="preserve"> de Can Mata (</w:t>
      </w:r>
      <w:proofErr w:type="spellStart"/>
      <w:r w:rsidRPr="00C45A54">
        <w:rPr>
          <w:rFonts w:ascii="Times New Roman" w:hAnsi="Times New Roman"/>
        </w:rPr>
        <w:t>Vallès</w:t>
      </w:r>
      <w:proofErr w:type="spellEnd"/>
      <w:r w:rsidRPr="00C45A54">
        <w:rPr>
          <w:rFonts w:ascii="Times New Roman" w:hAnsi="Times New Roman"/>
        </w:rPr>
        <w:t>–</w:t>
      </w:r>
      <w:proofErr w:type="spellStart"/>
      <w:r w:rsidRPr="00C45A54">
        <w:rPr>
          <w:rFonts w:ascii="Times New Roman" w:hAnsi="Times New Roman"/>
        </w:rPr>
        <w:t>Penedès</w:t>
      </w:r>
      <w:proofErr w:type="spellEnd"/>
      <w:r w:rsidRPr="00C45A54">
        <w:rPr>
          <w:rFonts w:ascii="Times New Roman" w:hAnsi="Times New Roman"/>
        </w:rPr>
        <w:t xml:space="preserve"> Basin, NE Iberian Peninsula): taxonomic and phylogenetic implications. </w:t>
      </w:r>
      <w:proofErr w:type="gramStart"/>
      <w:r w:rsidRPr="00C45A54">
        <w:rPr>
          <w:rFonts w:ascii="Times New Roman" w:hAnsi="Times New Roman"/>
          <w:i/>
          <w:iCs/>
        </w:rPr>
        <w:t xml:space="preserve">Journal of Systematic </w:t>
      </w:r>
      <w:proofErr w:type="spellStart"/>
      <w:r w:rsidRPr="00C45A54">
        <w:rPr>
          <w:rFonts w:ascii="Times New Roman" w:hAnsi="Times New Roman"/>
          <w:i/>
          <w:iCs/>
        </w:rPr>
        <w:t>Palaeontology</w:t>
      </w:r>
      <w:proofErr w:type="spellEnd"/>
      <w:r w:rsidRPr="00C45A54">
        <w:rPr>
          <w:rFonts w:ascii="Times New Roman" w:hAnsi="Times New Roman"/>
        </w:rPr>
        <w:t>, 12, 833–864.</w:t>
      </w:r>
      <w:proofErr w:type="gramEnd"/>
    </w:p>
    <w:p w14:paraId="5E2D7D21" w14:textId="1958B7F1" w:rsidR="009F5F39" w:rsidRDefault="009F5F39"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sidRPr="009F5F39">
        <w:rPr>
          <w:rFonts w:ascii="Times New Roman" w:hAnsi="Times New Roman"/>
        </w:rPr>
        <w:t xml:space="preserve">MEYLAN, P., </w:t>
      </w:r>
      <w:r>
        <w:rPr>
          <w:rFonts w:ascii="Times New Roman" w:hAnsi="Times New Roman"/>
        </w:rPr>
        <w:t>and</w:t>
      </w:r>
      <w:r w:rsidRPr="009F5F39">
        <w:rPr>
          <w:rFonts w:ascii="Times New Roman" w:hAnsi="Times New Roman"/>
        </w:rPr>
        <w:t xml:space="preserve"> AUFFENBERG</w:t>
      </w:r>
      <w:r>
        <w:rPr>
          <w:rFonts w:ascii="Times New Roman" w:hAnsi="Times New Roman"/>
        </w:rPr>
        <w:t>, W., 1986</w:t>
      </w:r>
      <w:r w:rsidRPr="009F5F39">
        <w:rPr>
          <w:rFonts w:ascii="Times New Roman" w:hAnsi="Times New Roman"/>
        </w:rPr>
        <w:t>. New land tortoises (</w:t>
      </w:r>
      <w:proofErr w:type="spellStart"/>
      <w:r w:rsidRPr="009F5F39">
        <w:rPr>
          <w:rFonts w:ascii="Times New Roman" w:hAnsi="Times New Roman"/>
        </w:rPr>
        <w:t>Testudines</w:t>
      </w:r>
      <w:proofErr w:type="spellEnd"/>
      <w:r w:rsidRPr="009F5F39">
        <w:rPr>
          <w:rFonts w:ascii="Times New Roman" w:hAnsi="Times New Roman"/>
        </w:rPr>
        <w:t xml:space="preserve">: </w:t>
      </w:r>
      <w:proofErr w:type="spellStart"/>
      <w:r w:rsidRPr="009F5F39">
        <w:rPr>
          <w:rFonts w:ascii="Times New Roman" w:hAnsi="Times New Roman"/>
        </w:rPr>
        <w:t>Testudinidae</w:t>
      </w:r>
      <w:proofErr w:type="spellEnd"/>
      <w:r w:rsidRPr="009F5F39">
        <w:rPr>
          <w:rFonts w:ascii="Times New Roman" w:hAnsi="Times New Roman"/>
        </w:rPr>
        <w:t>) from the Miocene of Africa. </w:t>
      </w:r>
      <w:proofErr w:type="gramStart"/>
      <w:r w:rsidRPr="009F5F39">
        <w:rPr>
          <w:rFonts w:ascii="Times New Roman" w:hAnsi="Times New Roman"/>
          <w:i/>
          <w:iCs/>
        </w:rPr>
        <w:t xml:space="preserve">Zoological Journal of the </w:t>
      </w:r>
      <w:proofErr w:type="spellStart"/>
      <w:r w:rsidRPr="009F5F39">
        <w:rPr>
          <w:rFonts w:ascii="Times New Roman" w:hAnsi="Times New Roman"/>
          <w:i/>
          <w:iCs/>
        </w:rPr>
        <w:t>Linnean</w:t>
      </w:r>
      <w:proofErr w:type="spellEnd"/>
      <w:r w:rsidRPr="009F5F39">
        <w:rPr>
          <w:rFonts w:ascii="Times New Roman" w:hAnsi="Times New Roman"/>
          <w:i/>
          <w:iCs/>
        </w:rPr>
        <w:t xml:space="preserve"> Society</w:t>
      </w:r>
      <w:r w:rsidRPr="009F5F39">
        <w:rPr>
          <w:rFonts w:ascii="Times New Roman" w:hAnsi="Times New Roman"/>
        </w:rPr>
        <w:t>, </w:t>
      </w:r>
      <w:r w:rsidRPr="009F5F39">
        <w:rPr>
          <w:rFonts w:ascii="Times New Roman" w:hAnsi="Times New Roman"/>
          <w:iCs/>
        </w:rPr>
        <w:t>86</w:t>
      </w:r>
      <w:r w:rsidRPr="009F5F39">
        <w:rPr>
          <w:rFonts w:ascii="Times New Roman" w:hAnsi="Times New Roman"/>
        </w:rPr>
        <w:t>(3), 279-307.</w:t>
      </w:r>
      <w:proofErr w:type="gramEnd"/>
    </w:p>
    <w:p w14:paraId="63313930" w14:textId="776E03F5" w:rsidR="00D24F1B" w:rsidRDefault="00D24F1B"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proofErr w:type="gramStart"/>
      <w:r w:rsidRPr="00D24F1B">
        <w:rPr>
          <w:rFonts w:ascii="Times New Roman" w:hAnsi="Times New Roman"/>
        </w:rPr>
        <w:t>MLYNARSKI, M., 1966.</w:t>
      </w:r>
      <w:proofErr w:type="gramEnd"/>
      <w:r w:rsidRPr="00D24F1B">
        <w:rPr>
          <w:rFonts w:ascii="Times New Roman" w:hAnsi="Times New Roman"/>
        </w:rPr>
        <w:t xml:space="preserve"> </w:t>
      </w:r>
      <w:proofErr w:type="gramStart"/>
      <w:r w:rsidRPr="00D24F1B">
        <w:rPr>
          <w:rFonts w:ascii="Times New Roman" w:hAnsi="Times New Roman"/>
        </w:rPr>
        <w:t xml:space="preserve">Morphology of the shell of </w:t>
      </w:r>
      <w:proofErr w:type="spellStart"/>
      <w:r w:rsidRPr="00D24F1B">
        <w:rPr>
          <w:rFonts w:ascii="Times New Roman" w:hAnsi="Times New Roman"/>
          <w:i/>
        </w:rPr>
        <w:t>Agrionemys</w:t>
      </w:r>
      <w:proofErr w:type="spellEnd"/>
      <w:r w:rsidRPr="00D24F1B">
        <w:rPr>
          <w:rFonts w:ascii="Times New Roman" w:hAnsi="Times New Roman"/>
          <w:i/>
        </w:rPr>
        <w:t xml:space="preserve"> </w:t>
      </w:r>
      <w:proofErr w:type="spellStart"/>
      <w:r w:rsidRPr="00D24F1B">
        <w:rPr>
          <w:rFonts w:ascii="Times New Roman" w:hAnsi="Times New Roman"/>
          <w:i/>
        </w:rPr>
        <w:t>horsfieldii</w:t>
      </w:r>
      <w:proofErr w:type="spellEnd"/>
      <w:r w:rsidRPr="00D24F1B">
        <w:rPr>
          <w:rFonts w:ascii="Times New Roman" w:hAnsi="Times New Roman"/>
        </w:rPr>
        <w:t xml:space="preserve"> (Gray, 1844)(</w:t>
      </w:r>
      <w:proofErr w:type="spellStart"/>
      <w:r w:rsidRPr="00D24F1B">
        <w:rPr>
          <w:rFonts w:ascii="Times New Roman" w:hAnsi="Times New Roman"/>
        </w:rPr>
        <w:t>Testudines</w:t>
      </w:r>
      <w:proofErr w:type="spellEnd"/>
      <w:r w:rsidRPr="00D24F1B">
        <w:rPr>
          <w:rFonts w:ascii="Times New Roman" w:hAnsi="Times New Roman"/>
        </w:rPr>
        <w:t xml:space="preserve">, </w:t>
      </w:r>
      <w:proofErr w:type="spellStart"/>
      <w:r w:rsidRPr="00D24F1B">
        <w:rPr>
          <w:rFonts w:ascii="Times New Roman" w:hAnsi="Times New Roman"/>
        </w:rPr>
        <w:t>Reptilia</w:t>
      </w:r>
      <w:proofErr w:type="spellEnd"/>
      <w:r w:rsidRPr="00D24F1B">
        <w:rPr>
          <w:rFonts w:ascii="Times New Roman" w:hAnsi="Times New Roman"/>
        </w:rPr>
        <w:t>).</w:t>
      </w:r>
      <w:proofErr w:type="gramEnd"/>
      <w:r w:rsidRPr="00D24F1B">
        <w:rPr>
          <w:rFonts w:ascii="Times New Roman" w:hAnsi="Times New Roman"/>
        </w:rPr>
        <w:t> </w:t>
      </w:r>
      <w:proofErr w:type="spellStart"/>
      <w:r w:rsidRPr="00D24F1B">
        <w:rPr>
          <w:rFonts w:ascii="Times New Roman" w:hAnsi="Times New Roman"/>
          <w:i/>
          <w:iCs/>
        </w:rPr>
        <w:t>Acta</w:t>
      </w:r>
      <w:proofErr w:type="spellEnd"/>
      <w:r w:rsidRPr="00D24F1B">
        <w:rPr>
          <w:rFonts w:ascii="Times New Roman" w:hAnsi="Times New Roman"/>
          <w:i/>
          <w:iCs/>
        </w:rPr>
        <w:t xml:space="preserve"> </w:t>
      </w:r>
      <w:proofErr w:type="spellStart"/>
      <w:r w:rsidRPr="00D24F1B">
        <w:rPr>
          <w:rFonts w:ascii="Times New Roman" w:hAnsi="Times New Roman"/>
          <w:i/>
          <w:iCs/>
        </w:rPr>
        <w:t>Biologica</w:t>
      </w:r>
      <w:proofErr w:type="spellEnd"/>
      <w:r w:rsidRPr="00D24F1B">
        <w:rPr>
          <w:rFonts w:ascii="Times New Roman" w:hAnsi="Times New Roman"/>
          <w:i/>
          <w:iCs/>
        </w:rPr>
        <w:t xml:space="preserve"> </w:t>
      </w:r>
      <w:proofErr w:type="spellStart"/>
      <w:r w:rsidRPr="00D24F1B">
        <w:rPr>
          <w:rFonts w:ascii="Times New Roman" w:hAnsi="Times New Roman"/>
          <w:i/>
          <w:iCs/>
        </w:rPr>
        <w:t>Cracoviensia</w:t>
      </w:r>
      <w:proofErr w:type="spellEnd"/>
      <w:r w:rsidRPr="00D24F1B">
        <w:rPr>
          <w:rFonts w:ascii="Times New Roman" w:hAnsi="Times New Roman"/>
        </w:rPr>
        <w:t>, </w:t>
      </w:r>
      <w:r w:rsidRPr="00D24F1B">
        <w:rPr>
          <w:rFonts w:ascii="Times New Roman" w:hAnsi="Times New Roman"/>
          <w:iCs/>
        </w:rPr>
        <w:t>9</w:t>
      </w:r>
      <w:r w:rsidRPr="00D24F1B">
        <w:rPr>
          <w:rFonts w:ascii="Times New Roman" w:hAnsi="Times New Roman"/>
        </w:rPr>
        <w:t>, 219–223.</w:t>
      </w:r>
    </w:p>
    <w:p w14:paraId="52607D0B" w14:textId="7AAA8660" w:rsidR="00B17D1D" w:rsidRDefault="00B17D1D"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proofErr w:type="gramStart"/>
      <w:r w:rsidRPr="00B17D1D">
        <w:rPr>
          <w:rFonts w:ascii="Times New Roman" w:hAnsi="Times New Roman"/>
        </w:rPr>
        <w:t>PÉREZ–GARCÍA, A., MURELAGA, X., 2013.</w:t>
      </w:r>
      <w:proofErr w:type="gramEnd"/>
      <w:r w:rsidRPr="00B17D1D">
        <w:rPr>
          <w:rFonts w:ascii="Times New Roman" w:hAnsi="Times New Roman"/>
        </w:rPr>
        <w:t xml:space="preserve"> Las </w:t>
      </w:r>
      <w:proofErr w:type="spellStart"/>
      <w:r w:rsidRPr="00B17D1D">
        <w:rPr>
          <w:rFonts w:ascii="Times New Roman" w:hAnsi="Times New Roman"/>
        </w:rPr>
        <w:t>tortugas</w:t>
      </w:r>
      <w:proofErr w:type="spellEnd"/>
      <w:r w:rsidRPr="00B17D1D">
        <w:rPr>
          <w:rFonts w:ascii="Times New Roman" w:hAnsi="Times New Roman"/>
        </w:rPr>
        <w:t xml:space="preserve"> del </w:t>
      </w:r>
      <w:proofErr w:type="spellStart"/>
      <w:r w:rsidRPr="00B17D1D">
        <w:rPr>
          <w:rFonts w:ascii="Times New Roman" w:hAnsi="Times New Roman"/>
        </w:rPr>
        <w:t>Vallesiense</w:t>
      </w:r>
      <w:proofErr w:type="spellEnd"/>
      <w:r w:rsidRPr="00B17D1D">
        <w:rPr>
          <w:rFonts w:ascii="Times New Roman" w:hAnsi="Times New Roman"/>
        </w:rPr>
        <w:t xml:space="preserve"> Superior del Cerro de los </w:t>
      </w:r>
      <w:proofErr w:type="spellStart"/>
      <w:r w:rsidRPr="00B17D1D">
        <w:rPr>
          <w:rFonts w:ascii="Times New Roman" w:hAnsi="Times New Roman"/>
        </w:rPr>
        <w:t>Batallones</w:t>
      </w:r>
      <w:proofErr w:type="spellEnd"/>
      <w:r w:rsidRPr="00B17D1D">
        <w:rPr>
          <w:rFonts w:ascii="Times New Roman" w:hAnsi="Times New Roman"/>
        </w:rPr>
        <w:t xml:space="preserve"> (Madrid, </w:t>
      </w:r>
      <w:proofErr w:type="spellStart"/>
      <w:r w:rsidRPr="00B17D1D">
        <w:rPr>
          <w:rFonts w:ascii="Times New Roman" w:hAnsi="Times New Roman"/>
        </w:rPr>
        <w:t>España</w:t>
      </w:r>
      <w:proofErr w:type="spellEnd"/>
      <w:r w:rsidRPr="00B17D1D">
        <w:rPr>
          <w:rFonts w:ascii="Times New Roman" w:hAnsi="Times New Roman"/>
        </w:rPr>
        <w:t xml:space="preserve">): </w:t>
      </w:r>
      <w:proofErr w:type="spellStart"/>
      <w:r w:rsidRPr="00B17D1D">
        <w:rPr>
          <w:rFonts w:ascii="Times New Roman" w:hAnsi="Times New Roman"/>
        </w:rPr>
        <w:t>nuevos</w:t>
      </w:r>
      <w:proofErr w:type="spellEnd"/>
      <w:r w:rsidRPr="00B17D1D">
        <w:rPr>
          <w:rFonts w:ascii="Times New Roman" w:hAnsi="Times New Roman"/>
        </w:rPr>
        <w:t xml:space="preserve"> </w:t>
      </w:r>
      <w:proofErr w:type="spellStart"/>
      <w:r w:rsidRPr="00B17D1D">
        <w:rPr>
          <w:rFonts w:ascii="Times New Roman" w:hAnsi="Times New Roman"/>
        </w:rPr>
        <w:t>datos</w:t>
      </w:r>
      <w:proofErr w:type="spellEnd"/>
      <w:r w:rsidRPr="00B17D1D">
        <w:rPr>
          <w:rFonts w:ascii="Times New Roman" w:hAnsi="Times New Roman"/>
        </w:rPr>
        <w:t xml:space="preserve"> </w:t>
      </w:r>
      <w:proofErr w:type="spellStart"/>
      <w:r w:rsidRPr="00B17D1D">
        <w:rPr>
          <w:rFonts w:ascii="Times New Roman" w:hAnsi="Times New Roman"/>
        </w:rPr>
        <w:t>sobre</w:t>
      </w:r>
      <w:proofErr w:type="spellEnd"/>
      <w:r w:rsidRPr="00B17D1D">
        <w:rPr>
          <w:rFonts w:ascii="Times New Roman" w:hAnsi="Times New Roman"/>
        </w:rPr>
        <w:t xml:space="preserve"> el </w:t>
      </w:r>
      <w:proofErr w:type="spellStart"/>
      <w:r w:rsidRPr="00B17D1D">
        <w:rPr>
          <w:rFonts w:ascii="Times New Roman" w:hAnsi="Times New Roman"/>
        </w:rPr>
        <w:t>escasamente</w:t>
      </w:r>
      <w:proofErr w:type="spellEnd"/>
      <w:r w:rsidRPr="00B17D1D">
        <w:rPr>
          <w:rFonts w:ascii="Times New Roman" w:hAnsi="Times New Roman"/>
        </w:rPr>
        <w:t xml:space="preserve"> </w:t>
      </w:r>
      <w:proofErr w:type="spellStart"/>
      <w:r w:rsidRPr="00B17D1D">
        <w:rPr>
          <w:rFonts w:ascii="Times New Roman" w:hAnsi="Times New Roman"/>
        </w:rPr>
        <w:t>conocido</w:t>
      </w:r>
      <w:proofErr w:type="spellEnd"/>
      <w:r w:rsidRPr="00B17D1D">
        <w:rPr>
          <w:rFonts w:ascii="Times New Roman" w:hAnsi="Times New Roman"/>
        </w:rPr>
        <w:t xml:space="preserve"> </w:t>
      </w:r>
      <w:proofErr w:type="spellStart"/>
      <w:r w:rsidRPr="00B17D1D">
        <w:rPr>
          <w:rFonts w:ascii="Times New Roman" w:hAnsi="Times New Roman"/>
        </w:rPr>
        <w:t>género</w:t>
      </w:r>
      <w:proofErr w:type="spellEnd"/>
      <w:r w:rsidRPr="00B17D1D">
        <w:rPr>
          <w:rFonts w:ascii="Times New Roman" w:hAnsi="Times New Roman"/>
        </w:rPr>
        <w:t xml:space="preserve"> </w:t>
      </w:r>
      <w:proofErr w:type="spellStart"/>
      <w:r w:rsidRPr="00B17D1D">
        <w:rPr>
          <w:rFonts w:ascii="Times New Roman" w:hAnsi="Times New Roman"/>
          <w:i/>
        </w:rPr>
        <w:t>Paleotestudo</w:t>
      </w:r>
      <w:proofErr w:type="spellEnd"/>
      <w:r w:rsidRPr="00B17D1D">
        <w:rPr>
          <w:rFonts w:ascii="Times New Roman" w:hAnsi="Times New Roman"/>
        </w:rPr>
        <w:t>. </w:t>
      </w:r>
      <w:proofErr w:type="spellStart"/>
      <w:r w:rsidRPr="005F3524">
        <w:rPr>
          <w:rFonts w:ascii="Times New Roman" w:hAnsi="Times New Roman"/>
          <w:i/>
          <w:iCs/>
        </w:rPr>
        <w:t>Ameghiniana</w:t>
      </w:r>
      <w:proofErr w:type="spellEnd"/>
      <w:r w:rsidRPr="00B17D1D">
        <w:rPr>
          <w:rFonts w:ascii="Times New Roman" w:hAnsi="Times New Roman"/>
        </w:rPr>
        <w:t>, </w:t>
      </w:r>
      <w:r w:rsidRPr="00B17D1D">
        <w:rPr>
          <w:rFonts w:ascii="Times New Roman" w:hAnsi="Times New Roman"/>
          <w:iCs/>
        </w:rPr>
        <w:t>50</w:t>
      </w:r>
      <w:r w:rsidRPr="00B17D1D">
        <w:rPr>
          <w:rFonts w:ascii="Times New Roman" w:hAnsi="Times New Roman"/>
        </w:rPr>
        <w:t>, 335–353.</w:t>
      </w:r>
    </w:p>
    <w:p w14:paraId="73D64C8A" w14:textId="34E1CE4A" w:rsidR="00D24F1B" w:rsidRDefault="00B17D1D"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r>
        <w:rPr>
          <w:rFonts w:ascii="Times New Roman" w:hAnsi="Times New Roman"/>
        </w:rPr>
        <w:t>---,</w:t>
      </w:r>
      <w:r w:rsidR="00D24F1B" w:rsidRPr="00B466E1">
        <w:rPr>
          <w:rFonts w:ascii="Times New Roman" w:hAnsi="Times New Roman"/>
        </w:rPr>
        <w:t xml:space="preserve"> VLACHOS, E., 2014. </w:t>
      </w:r>
      <w:proofErr w:type="gramStart"/>
      <w:r w:rsidR="00D24F1B" w:rsidRPr="00B466E1">
        <w:rPr>
          <w:rFonts w:ascii="Times New Roman" w:hAnsi="Times New Roman"/>
        </w:rPr>
        <w:t xml:space="preserve">New generic proposal for the European </w:t>
      </w:r>
      <w:proofErr w:type="spellStart"/>
      <w:r w:rsidR="00D24F1B" w:rsidRPr="00B466E1">
        <w:rPr>
          <w:rFonts w:ascii="Times New Roman" w:hAnsi="Times New Roman"/>
        </w:rPr>
        <w:t>Neogene</w:t>
      </w:r>
      <w:proofErr w:type="spellEnd"/>
      <w:r w:rsidR="00D24F1B" w:rsidRPr="00B466E1">
        <w:rPr>
          <w:rFonts w:ascii="Times New Roman" w:hAnsi="Times New Roman"/>
        </w:rPr>
        <w:t xml:space="preserve"> large </w:t>
      </w:r>
      <w:proofErr w:type="spellStart"/>
      <w:r w:rsidR="00D24F1B" w:rsidRPr="00B466E1">
        <w:rPr>
          <w:rFonts w:ascii="Times New Roman" w:hAnsi="Times New Roman"/>
        </w:rPr>
        <w:t>testudinids</w:t>
      </w:r>
      <w:proofErr w:type="spellEnd"/>
      <w:r w:rsidR="00D24F1B" w:rsidRPr="00B466E1">
        <w:rPr>
          <w:rFonts w:ascii="Times New Roman" w:hAnsi="Times New Roman"/>
        </w:rPr>
        <w:t xml:space="preserve"> (</w:t>
      </w:r>
      <w:proofErr w:type="spellStart"/>
      <w:r w:rsidR="00D24F1B" w:rsidRPr="00B466E1">
        <w:rPr>
          <w:rFonts w:ascii="Times New Roman" w:hAnsi="Times New Roman"/>
        </w:rPr>
        <w:t>Cryptodira</w:t>
      </w:r>
      <w:proofErr w:type="spellEnd"/>
      <w:r w:rsidR="00D24F1B" w:rsidRPr="00B466E1">
        <w:rPr>
          <w:rFonts w:ascii="Times New Roman" w:hAnsi="Times New Roman"/>
        </w:rPr>
        <w:t>) and the first phylogenetic hypothesis for the medium and large representatives of the European Cenozoic record.</w:t>
      </w:r>
      <w:proofErr w:type="gramEnd"/>
      <w:r w:rsidR="00D24F1B" w:rsidRPr="00B466E1">
        <w:rPr>
          <w:rFonts w:ascii="Times New Roman" w:hAnsi="Times New Roman"/>
        </w:rPr>
        <w:t xml:space="preserve"> </w:t>
      </w:r>
      <w:proofErr w:type="gramStart"/>
      <w:r w:rsidR="00D24F1B" w:rsidRPr="00E66F6A">
        <w:rPr>
          <w:rFonts w:ascii="Times New Roman" w:hAnsi="Times New Roman"/>
          <w:i/>
        </w:rPr>
        <w:t xml:space="preserve">Zoological Journal of the </w:t>
      </w:r>
      <w:proofErr w:type="spellStart"/>
      <w:r w:rsidR="00D24F1B" w:rsidRPr="00E66F6A">
        <w:rPr>
          <w:rFonts w:ascii="Times New Roman" w:hAnsi="Times New Roman"/>
          <w:i/>
        </w:rPr>
        <w:t>Linnean</w:t>
      </w:r>
      <w:proofErr w:type="spellEnd"/>
      <w:r w:rsidR="00D24F1B" w:rsidRPr="00E66F6A">
        <w:rPr>
          <w:rFonts w:ascii="Times New Roman" w:hAnsi="Times New Roman"/>
          <w:i/>
        </w:rPr>
        <w:t xml:space="preserve"> Society</w:t>
      </w:r>
      <w:r w:rsidR="00D24F1B" w:rsidRPr="00B466E1">
        <w:rPr>
          <w:rFonts w:ascii="Times New Roman" w:hAnsi="Times New Roman"/>
        </w:rPr>
        <w:t>, 172, 653–719.</w:t>
      </w:r>
      <w:proofErr w:type="gramEnd"/>
    </w:p>
    <w:p w14:paraId="251D0334" w14:textId="63A8096B" w:rsidR="005F3524" w:rsidRDefault="005F3524" w:rsidP="00C45A54">
      <w:pPr>
        <w:pStyle w:val="Body"/>
        <w:spacing w:line="480" w:lineRule="auto"/>
        <w:rPr>
          <w:rFonts w:ascii="Times New Roman" w:hAnsi="Times New Roman"/>
        </w:rPr>
      </w:pPr>
      <w:r w:rsidRPr="005F3524">
        <w:rPr>
          <w:rFonts w:ascii="Times New Roman" w:hAnsi="Times New Roman"/>
        </w:rPr>
        <w:t xml:space="preserve">TAKAHASHI, A., OTSUKA, H., HIRAYAMA, R., 2003. </w:t>
      </w:r>
      <w:proofErr w:type="gramStart"/>
      <w:r w:rsidRPr="005F3524">
        <w:rPr>
          <w:rFonts w:ascii="Times New Roman" w:hAnsi="Times New Roman"/>
        </w:rPr>
        <w:t xml:space="preserve">A new species of the genus </w:t>
      </w:r>
      <w:proofErr w:type="spellStart"/>
      <w:r w:rsidRPr="005F3524">
        <w:rPr>
          <w:rFonts w:ascii="Times New Roman" w:hAnsi="Times New Roman"/>
          <w:i/>
        </w:rPr>
        <w:t>Manouria</w:t>
      </w:r>
      <w:proofErr w:type="spellEnd"/>
      <w:r w:rsidRPr="005F3524">
        <w:rPr>
          <w:rFonts w:ascii="Times New Roman" w:hAnsi="Times New Roman"/>
        </w:rPr>
        <w:t xml:space="preserve"> (</w:t>
      </w:r>
      <w:proofErr w:type="spellStart"/>
      <w:r w:rsidRPr="005F3524">
        <w:rPr>
          <w:rFonts w:ascii="Times New Roman" w:hAnsi="Times New Roman"/>
        </w:rPr>
        <w:t>Testudines</w:t>
      </w:r>
      <w:proofErr w:type="spellEnd"/>
      <w:r w:rsidRPr="005F3524">
        <w:rPr>
          <w:rFonts w:ascii="Times New Roman" w:hAnsi="Times New Roman"/>
        </w:rPr>
        <w:t xml:space="preserve">: </w:t>
      </w:r>
      <w:proofErr w:type="spellStart"/>
      <w:r w:rsidRPr="005F3524">
        <w:rPr>
          <w:rFonts w:ascii="Times New Roman" w:hAnsi="Times New Roman"/>
        </w:rPr>
        <w:t>Testudinidae</w:t>
      </w:r>
      <w:proofErr w:type="spellEnd"/>
      <w:r w:rsidRPr="005F3524">
        <w:rPr>
          <w:rFonts w:ascii="Times New Roman" w:hAnsi="Times New Roman"/>
        </w:rPr>
        <w:t>) from the Upper Pleistocene of the Ryukyu Islands, Japan.</w:t>
      </w:r>
      <w:proofErr w:type="gramEnd"/>
      <w:r w:rsidRPr="005F3524">
        <w:rPr>
          <w:rFonts w:ascii="Times New Roman" w:hAnsi="Times New Roman"/>
        </w:rPr>
        <w:t> </w:t>
      </w:r>
      <w:r w:rsidRPr="005F3524">
        <w:rPr>
          <w:rFonts w:ascii="Times New Roman" w:hAnsi="Times New Roman"/>
          <w:i/>
          <w:iCs/>
        </w:rPr>
        <w:t>Paleontological Research</w:t>
      </w:r>
      <w:r w:rsidRPr="005F3524">
        <w:rPr>
          <w:rFonts w:ascii="Times New Roman" w:hAnsi="Times New Roman"/>
        </w:rPr>
        <w:t>, </w:t>
      </w:r>
      <w:r w:rsidRPr="005F3524">
        <w:rPr>
          <w:rFonts w:ascii="Times New Roman" w:hAnsi="Times New Roman"/>
          <w:iCs/>
        </w:rPr>
        <w:t>7</w:t>
      </w:r>
      <w:r w:rsidRPr="005F3524">
        <w:rPr>
          <w:rFonts w:ascii="Times New Roman" w:hAnsi="Times New Roman"/>
        </w:rPr>
        <w:t>(3), 195–217.</w:t>
      </w:r>
    </w:p>
    <w:p w14:paraId="01FE95C5" w14:textId="618D5ACC" w:rsidR="00C45A54" w:rsidRPr="00C45A54" w:rsidRDefault="00C45A54" w:rsidP="00C45A54">
      <w:pPr>
        <w:pStyle w:val="Body"/>
        <w:spacing w:line="480" w:lineRule="auto"/>
        <w:rPr>
          <w:rFonts w:ascii="Times New Roman" w:hAnsi="Times New Roman"/>
        </w:rPr>
      </w:pPr>
      <w:proofErr w:type="gramStart"/>
      <w:r>
        <w:rPr>
          <w:rFonts w:ascii="Times New Roman" w:hAnsi="Times New Roman"/>
        </w:rPr>
        <w:t>VLACHOS, E.,</w:t>
      </w:r>
      <w:r w:rsidRPr="00C45A54">
        <w:rPr>
          <w:rFonts w:ascii="Times New Roman" w:hAnsi="Times New Roman"/>
        </w:rPr>
        <w:t xml:space="preserve"> 2015.</w:t>
      </w:r>
      <w:proofErr w:type="gramEnd"/>
      <w:r w:rsidRPr="00C45A54">
        <w:rPr>
          <w:rFonts w:ascii="Times New Roman" w:hAnsi="Times New Roman"/>
        </w:rPr>
        <w:t xml:space="preserve"> </w:t>
      </w:r>
      <w:proofErr w:type="gramStart"/>
      <w:r w:rsidRPr="00C45A54">
        <w:rPr>
          <w:rFonts w:ascii="Times New Roman" w:hAnsi="Times New Roman"/>
        </w:rPr>
        <w:t>The fossil chelonians of Greece.</w:t>
      </w:r>
      <w:proofErr w:type="gramEnd"/>
      <w:r w:rsidRPr="00C45A54">
        <w:rPr>
          <w:rFonts w:ascii="Times New Roman" w:hAnsi="Times New Roman"/>
        </w:rPr>
        <w:t xml:space="preserve"> </w:t>
      </w:r>
      <w:proofErr w:type="gramStart"/>
      <w:r w:rsidRPr="00C45A54">
        <w:rPr>
          <w:rFonts w:ascii="Times New Roman" w:hAnsi="Times New Roman"/>
        </w:rPr>
        <w:t xml:space="preserve">Systematics - Evolution - Stratigraphy – </w:t>
      </w:r>
      <w:proofErr w:type="spellStart"/>
      <w:r w:rsidRPr="00C45A54">
        <w:rPr>
          <w:rFonts w:ascii="Times New Roman" w:hAnsi="Times New Roman"/>
        </w:rPr>
        <w:t>Palaeoecology</w:t>
      </w:r>
      <w:proofErr w:type="spellEnd"/>
      <w:r w:rsidRPr="00C45A54">
        <w:rPr>
          <w:rFonts w:ascii="Times New Roman" w:hAnsi="Times New Roman"/>
        </w:rPr>
        <w:t>.</w:t>
      </w:r>
      <w:proofErr w:type="gramEnd"/>
      <w:r w:rsidRPr="00C45A54">
        <w:rPr>
          <w:rFonts w:ascii="Times New Roman" w:hAnsi="Times New Roman"/>
        </w:rPr>
        <w:t xml:space="preserve"> PhD dissertation, Scientific Annals of the School of Geology, Aristotle University of Thessaloniki, Greece, No. 173, 479 pp.</w:t>
      </w:r>
    </w:p>
    <w:p w14:paraId="6C74988A" w14:textId="77777777" w:rsidR="00C45A54" w:rsidRPr="00C45A54" w:rsidRDefault="00C45A54" w:rsidP="00C45A54">
      <w:pPr>
        <w:pStyle w:val="Body"/>
        <w:spacing w:line="480" w:lineRule="auto"/>
        <w:rPr>
          <w:rFonts w:ascii="Times New Roman" w:hAnsi="Times New Roman"/>
        </w:rPr>
      </w:pPr>
      <w:r w:rsidRPr="00C45A54">
        <w:rPr>
          <w:rFonts w:ascii="Times New Roman" w:hAnsi="Times New Roman"/>
        </w:rPr>
        <w:t xml:space="preserve">--- TSOUKALA, E. and CORSINI, J., 2014. </w:t>
      </w:r>
      <w:proofErr w:type="spellStart"/>
      <w:r w:rsidRPr="00C45A54">
        <w:rPr>
          <w:rFonts w:ascii="Times New Roman" w:hAnsi="Times New Roman"/>
          <w:i/>
        </w:rPr>
        <w:t>Cheirogaster</w:t>
      </w:r>
      <w:proofErr w:type="spellEnd"/>
      <w:r w:rsidRPr="00C45A54">
        <w:rPr>
          <w:rFonts w:ascii="Times New Roman" w:hAnsi="Times New Roman"/>
          <w:i/>
        </w:rPr>
        <w:t xml:space="preserve"> </w:t>
      </w:r>
      <w:proofErr w:type="spellStart"/>
      <w:r w:rsidRPr="00C45A54">
        <w:rPr>
          <w:rFonts w:ascii="Times New Roman" w:hAnsi="Times New Roman"/>
          <w:i/>
        </w:rPr>
        <w:t>bacharidisi</w:t>
      </w:r>
      <w:proofErr w:type="spellEnd"/>
      <w:r w:rsidRPr="00C45A54">
        <w:rPr>
          <w:rFonts w:ascii="Times New Roman" w:hAnsi="Times New Roman"/>
        </w:rPr>
        <w:t xml:space="preserve">, sp. </w:t>
      </w:r>
      <w:proofErr w:type="spellStart"/>
      <w:r w:rsidRPr="00C45A54">
        <w:rPr>
          <w:rFonts w:ascii="Times New Roman" w:hAnsi="Times New Roman"/>
        </w:rPr>
        <w:t>nov</w:t>
      </w:r>
      <w:proofErr w:type="gramStart"/>
      <w:r w:rsidRPr="00C45A54">
        <w:rPr>
          <w:rFonts w:ascii="Times New Roman" w:hAnsi="Times New Roman"/>
        </w:rPr>
        <w:t>.</w:t>
      </w:r>
      <w:proofErr w:type="spellEnd"/>
      <w:r w:rsidRPr="00C45A54">
        <w:rPr>
          <w:rFonts w:ascii="Times New Roman" w:hAnsi="Times New Roman"/>
        </w:rPr>
        <w:t>,</w:t>
      </w:r>
      <w:proofErr w:type="gramEnd"/>
      <w:r w:rsidRPr="00C45A54">
        <w:rPr>
          <w:rFonts w:ascii="Times New Roman" w:hAnsi="Times New Roman"/>
        </w:rPr>
        <w:t xml:space="preserve"> a new species of a giant tortoise from the Pliocene of Thessaloniki (Macedonia, Greece). </w:t>
      </w:r>
      <w:proofErr w:type="gramStart"/>
      <w:r w:rsidRPr="00C45A54">
        <w:rPr>
          <w:rFonts w:ascii="Times New Roman" w:hAnsi="Times New Roman"/>
          <w:i/>
          <w:iCs/>
        </w:rPr>
        <w:t>Journal of Vertebrate Paleontology</w:t>
      </w:r>
      <w:r w:rsidRPr="00C45A54">
        <w:rPr>
          <w:rFonts w:ascii="Times New Roman" w:hAnsi="Times New Roman"/>
        </w:rPr>
        <w:t>, </w:t>
      </w:r>
      <w:r w:rsidRPr="00C45A54">
        <w:rPr>
          <w:rFonts w:ascii="Times New Roman" w:hAnsi="Times New Roman"/>
          <w:iCs/>
        </w:rPr>
        <w:t>34</w:t>
      </w:r>
      <w:r w:rsidRPr="00C45A54">
        <w:rPr>
          <w:rFonts w:ascii="Times New Roman" w:hAnsi="Times New Roman"/>
        </w:rPr>
        <w:t>, 560–575.</w:t>
      </w:r>
      <w:proofErr w:type="gramEnd"/>
    </w:p>
    <w:p w14:paraId="63E5CD37" w14:textId="77777777" w:rsidR="00C45A54" w:rsidRDefault="00C45A54"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p>
    <w:p w14:paraId="57AC56B6" w14:textId="77777777" w:rsidR="00C45A54" w:rsidRDefault="00C45A54" w:rsidP="00D24F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rPr>
      </w:pPr>
    </w:p>
    <w:p w14:paraId="480F9A91" w14:textId="77777777" w:rsidR="002A3352" w:rsidRPr="003278FD" w:rsidRDefault="002A3352" w:rsidP="00650A6E">
      <w:pPr>
        <w:spacing w:line="480" w:lineRule="auto"/>
        <w:rPr>
          <w:rFonts w:ascii="Times New Roman" w:hAnsi="Times New Roman" w:cs="Times New Roman"/>
        </w:rPr>
      </w:pPr>
    </w:p>
    <w:sectPr w:rsidR="002A3352" w:rsidRPr="003278FD" w:rsidSect="00B733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58"/>
    <w:rsid w:val="00042F54"/>
    <w:rsid w:val="000511FB"/>
    <w:rsid w:val="002A3352"/>
    <w:rsid w:val="00315AC9"/>
    <w:rsid w:val="003278FD"/>
    <w:rsid w:val="003E39C4"/>
    <w:rsid w:val="00495156"/>
    <w:rsid w:val="005F3524"/>
    <w:rsid w:val="00650A6E"/>
    <w:rsid w:val="00767B08"/>
    <w:rsid w:val="00906404"/>
    <w:rsid w:val="0094606A"/>
    <w:rsid w:val="009F5F39"/>
    <w:rsid w:val="00B17D1D"/>
    <w:rsid w:val="00B43458"/>
    <w:rsid w:val="00B73318"/>
    <w:rsid w:val="00C4069B"/>
    <w:rsid w:val="00C45A54"/>
    <w:rsid w:val="00CB26E6"/>
    <w:rsid w:val="00D153AA"/>
    <w:rsid w:val="00D24F1B"/>
    <w:rsid w:val="00E00CB1"/>
    <w:rsid w:val="00F41329"/>
    <w:rsid w:val="00F428E5"/>
    <w:rsid w:val="00F8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07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0B8"/>
    <w:rPr>
      <w:color w:val="0000FF" w:themeColor="hyperlink"/>
      <w:u w:val="single"/>
    </w:rPr>
  </w:style>
  <w:style w:type="paragraph" w:styleId="BalloonText">
    <w:name w:val="Balloon Text"/>
    <w:basedOn w:val="Normal"/>
    <w:link w:val="BalloonTextChar"/>
    <w:uiPriority w:val="99"/>
    <w:semiHidden/>
    <w:unhideWhenUsed/>
    <w:rsid w:val="00F83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0B8"/>
    <w:rPr>
      <w:rFonts w:ascii="Lucida Grande" w:hAnsi="Lucida Grande" w:cs="Lucida Grande"/>
      <w:sz w:val="18"/>
      <w:szCs w:val="18"/>
    </w:rPr>
  </w:style>
  <w:style w:type="paragraph" w:customStyle="1" w:styleId="Body">
    <w:name w:val="Body"/>
    <w:rsid w:val="00042F54"/>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0B8"/>
    <w:rPr>
      <w:color w:val="0000FF" w:themeColor="hyperlink"/>
      <w:u w:val="single"/>
    </w:rPr>
  </w:style>
  <w:style w:type="paragraph" w:styleId="BalloonText">
    <w:name w:val="Balloon Text"/>
    <w:basedOn w:val="Normal"/>
    <w:link w:val="BalloonTextChar"/>
    <w:uiPriority w:val="99"/>
    <w:semiHidden/>
    <w:unhideWhenUsed/>
    <w:rsid w:val="00F83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0B8"/>
    <w:rPr>
      <w:rFonts w:ascii="Lucida Grande" w:hAnsi="Lucida Grande" w:cs="Lucida Grande"/>
      <w:sz w:val="18"/>
      <w:szCs w:val="18"/>
    </w:rPr>
  </w:style>
  <w:style w:type="paragraph" w:customStyle="1" w:styleId="Body">
    <w:name w:val="Body"/>
    <w:rsid w:val="00042F54"/>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8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5837</Words>
  <Characters>33277</Characters>
  <Application>Microsoft Macintosh Word</Application>
  <DocSecurity>0</DocSecurity>
  <Lines>277</Lines>
  <Paragraphs>78</Paragraphs>
  <ScaleCrop>false</ScaleCrop>
  <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Evan</cp:lastModifiedBy>
  <cp:revision>22</cp:revision>
  <dcterms:created xsi:type="dcterms:W3CDTF">2015-04-06T17:23:00Z</dcterms:created>
  <dcterms:modified xsi:type="dcterms:W3CDTF">2015-08-14T17:03:00Z</dcterms:modified>
</cp:coreProperties>
</file>