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2E8" w:rsidRPr="001B0575" w:rsidRDefault="00DE11BC" w:rsidP="0055338F">
      <w:pPr>
        <w:spacing w:line="360" w:lineRule="auto"/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 w:hint="eastAsia"/>
          <w:b/>
          <w:sz w:val="24"/>
          <w:szCs w:val="24"/>
        </w:rPr>
        <w:t>Appendix e-1</w:t>
      </w:r>
      <w:r w:rsidR="001B0575" w:rsidRPr="001B0575">
        <w:rPr>
          <w:rFonts w:ascii="Arial" w:hAnsi="Arial" w:cs="Arial"/>
          <w:b/>
          <w:sz w:val="24"/>
          <w:szCs w:val="24"/>
        </w:rPr>
        <w:t>.</w:t>
      </w:r>
    </w:p>
    <w:p w:rsidR="001B0575" w:rsidRPr="00F36AA9" w:rsidRDefault="00F36AA9" w:rsidP="0055338F">
      <w:pPr>
        <w:spacing w:after="240" w:line="360" w:lineRule="auto"/>
        <w:jc w:val="left"/>
        <w:rPr>
          <w:rFonts w:ascii="Arial" w:hAnsi="Arial" w:cs="Arial"/>
          <w:b/>
          <w:sz w:val="24"/>
          <w:szCs w:val="24"/>
        </w:rPr>
      </w:pPr>
      <w:r w:rsidRPr="00F36AA9">
        <w:rPr>
          <w:rFonts w:ascii="Arial" w:hAnsi="Arial" w:cs="Arial"/>
          <w:b/>
          <w:sz w:val="24"/>
          <w:szCs w:val="24"/>
        </w:rPr>
        <w:t>Population stratification</w:t>
      </w:r>
    </w:p>
    <w:p w:rsidR="00E40513" w:rsidRDefault="00E40513" w:rsidP="00E40513">
      <w:pPr>
        <w:spacing w:after="240" w:line="360" w:lineRule="auto"/>
        <w:jc w:val="left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In order to consider participants' ethnicity</w:t>
      </w:r>
      <w:r w:rsidR="00F36AA9">
        <w:rPr>
          <w:rFonts w:ascii="Times New Roman" w:hAnsi="Times New Roman" w:cs="Times New Roman" w:hint="eastAsia"/>
          <w:sz w:val="24"/>
          <w:szCs w:val="24"/>
        </w:rPr>
        <w:t xml:space="preserve">, </w:t>
      </w:r>
      <w:r>
        <w:rPr>
          <w:rFonts w:ascii="Times New Roman" w:hAnsi="Times New Roman" w:cs="Times New Roman" w:hint="eastAsia"/>
          <w:sz w:val="24"/>
          <w:szCs w:val="24"/>
        </w:rPr>
        <w:t>we under</w:t>
      </w:r>
      <w:r>
        <w:rPr>
          <w:rFonts w:ascii="Times New Roman" w:hAnsi="Times New Roman" w:cs="Times New Roman"/>
          <w:sz w:val="24"/>
          <w:szCs w:val="24"/>
        </w:rPr>
        <w:t>took</w:t>
      </w:r>
      <w:r>
        <w:rPr>
          <w:rFonts w:ascii="Times New Roman" w:hAnsi="Times New Roman" w:cs="Times New Roman" w:hint="eastAsia"/>
          <w:sz w:val="24"/>
          <w:szCs w:val="24"/>
        </w:rPr>
        <w:t xml:space="preserve"> a principal component analysis (PCA) using PPMI and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HapMap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genetic data.</w:t>
      </w:r>
      <w:r w:rsidRPr="00F36AA9">
        <w:rPr>
          <w:rFonts w:ascii="Times New Roman" w:hAnsi="Times New Roman" w:cs="Times New Roman" w:hint="eastAsia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 w:hint="eastAsia"/>
          <w:sz w:val="24"/>
          <w:szCs w:val="24"/>
        </w:rPr>
        <w:t xml:space="preserve"> After PPMI and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HapMap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genetic data were merged, we extracted 20 leading principal components (PCs) with the '-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pca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' option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 w:hint="eastAsia"/>
          <w:sz w:val="24"/>
          <w:szCs w:val="24"/>
        </w:rPr>
        <w:t xml:space="preserve"> PLINK.</w:t>
      </w:r>
      <w:r w:rsidRPr="00F36AA9">
        <w:rPr>
          <w:rFonts w:ascii="Times New Roman" w:hAnsi="Times New Roman" w:cs="Times New Roman" w:hint="eastAsia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 w:hint="eastAsia"/>
          <w:sz w:val="24"/>
          <w:szCs w:val="24"/>
        </w:rPr>
        <w:t xml:space="preserve"> In this PCA, </w:t>
      </w:r>
      <w:r>
        <w:rPr>
          <w:rFonts w:ascii="Times New Roman" w:hAnsi="Times New Roman" w:cs="Times New Roman"/>
          <w:sz w:val="24"/>
          <w:szCs w:val="24"/>
        </w:rPr>
        <w:t xml:space="preserve">PPMI </w:t>
      </w:r>
      <w:r>
        <w:rPr>
          <w:rFonts w:ascii="Times New Roman" w:hAnsi="Times New Roman" w:cs="Times New Roman" w:hint="eastAsia"/>
          <w:sz w:val="24"/>
          <w:szCs w:val="24"/>
        </w:rPr>
        <w:t xml:space="preserve">NEUROX chip data (n = 619) were used, </w:t>
      </w:r>
      <w:r>
        <w:rPr>
          <w:rFonts w:ascii="Times New Roman" w:hAnsi="Times New Roman" w:cs="Times New Roman"/>
          <w:sz w:val="24"/>
          <w:szCs w:val="24"/>
        </w:rPr>
        <w:t xml:space="preserve">as it </w:t>
      </w:r>
      <w:r>
        <w:rPr>
          <w:rFonts w:ascii="Times New Roman" w:hAnsi="Times New Roman" w:cs="Times New Roman" w:hint="eastAsia"/>
          <w:sz w:val="24"/>
          <w:szCs w:val="24"/>
        </w:rPr>
        <w:t xml:space="preserve">included all subjects who </w:t>
      </w:r>
      <w:r>
        <w:rPr>
          <w:rFonts w:ascii="Times New Roman" w:hAnsi="Times New Roman" w:cs="Times New Roman"/>
          <w:sz w:val="24"/>
          <w:szCs w:val="24"/>
        </w:rPr>
        <w:t>underwent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F36AA9">
        <w:rPr>
          <w:rFonts w:ascii="Times New Roman" w:hAnsi="Times New Roman" w:cs="Times New Roman" w:hint="eastAsia"/>
          <w:sz w:val="24"/>
          <w:szCs w:val="24"/>
          <w:vertAlign w:val="superscript"/>
        </w:rPr>
        <w:t>123</w:t>
      </w:r>
      <w:r>
        <w:rPr>
          <w:rFonts w:ascii="Times New Roman" w:hAnsi="Times New Roman" w:cs="Times New Roman" w:hint="eastAsia"/>
          <w:sz w:val="24"/>
          <w:szCs w:val="24"/>
        </w:rPr>
        <w:t xml:space="preserve">I-FP-CIT SPECT. The </w:t>
      </w:r>
      <w:r>
        <w:rPr>
          <w:rFonts w:ascii="Times New Roman" w:hAnsi="Times New Roman" w:cs="Times New Roman"/>
          <w:sz w:val="24"/>
          <w:szCs w:val="24"/>
        </w:rPr>
        <w:t xml:space="preserve">PPMI </w:t>
      </w:r>
      <w:r>
        <w:rPr>
          <w:rFonts w:ascii="Times New Roman" w:hAnsi="Times New Roman" w:cs="Times New Roman" w:hint="eastAsia"/>
          <w:sz w:val="24"/>
          <w:szCs w:val="24"/>
        </w:rPr>
        <w:t>participants were plotted with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 w:hint="eastAsia"/>
          <w:sz w:val="24"/>
          <w:szCs w:val="24"/>
        </w:rPr>
        <w:t xml:space="preserve"> three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HapMap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ethnic groups (YRI: 30 mother-father-adult child trios from the Yoruba in Ibadan,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Neigeria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; CEU: 30 trios of northern and western European ancestry living in Utah from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 w:hint="eastAsia"/>
          <w:sz w:val="24"/>
          <w:szCs w:val="24"/>
        </w:rPr>
        <w:t xml:space="preserve">Centre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d'Etude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du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Polymorphisme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Humain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collection; JPT: 45 unrelated Japanese individuals in Tokyo, Japan) according to the two leading PCs - PC1 (x coordinate) and PC2 (y coordinate). We selected only </w:t>
      </w:r>
      <w:r>
        <w:rPr>
          <w:rFonts w:ascii="Times New Roman" w:hAnsi="Times New Roman" w:cs="Times New Roman"/>
          <w:sz w:val="24"/>
          <w:szCs w:val="24"/>
        </w:rPr>
        <w:t xml:space="preserve">those </w:t>
      </w:r>
      <w:r>
        <w:rPr>
          <w:rFonts w:ascii="Times New Roman" w:hAnsi="Times New Roman" w:cs="Times New Roman" w:hint="eastAsia"/>
          <w:sz w:val="24"/>
          <w:szCs w:val="24"/>
        </w:rPr>
        <w:t xml:space="preserve">PPMI participants who </w:t>
      </w:r>
      <w:r>
        <w:rPr>
          <w:rFonts w:ascii="Times New Roman" w:hAnsi="Times New Roman" w:cs="Times New Roman"/>
          <w:sz w:val="24"/>
          <w:szCs w:val="24"/>
        </w:rPr>
        <w:t>we</w:t>
      </w:r>
      <w:r>
        <w:rPr>
          <w:rFonts w:ascii="Times New Roman" w:hAnsi="Times New Roman" w:cs="Times New Roman" w:hint="eastAsia"/>
          <w:sz w:val="24"/>
          <w:szCs w:val="24"/>
        </w:rPr>
        <w:t xml:space="preserve">re close to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HapMap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CEU (n = 600; figure below)</w:t>
      </w:r>
    </w:p>
    <w:p w:rsidR="009E511A" w:rsidRPr="00F36AA9" w:rsidRDefault="009E511A" w:rsidP="00E40513">
      <w:pPr>
        <w:spacing w:after="240"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noProof/>
          <w:sz w:val="24"/>
          <w:szCs w:val="24"/>
        </w:rPr>
        <w:drawing>
          <wp:inline distT="0" distB="0" distL="0" distR="0">
            <wp:extent cx="5563870" cy="3484880"/>
            <wp:effectExtent l="19050" t="0" r="0" b="0"/>
            <wp:docPr id="2" name="그림 1" descr="C:\Users\admin\Dropbox (Lyoo_Neuroimage_Lab)\진행 중인 study\PPMI_SNP_2\submission\1_Neurology\Revision\PCA_figure_v2 복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ropbox (Lyoo_Neuroimage_Lab)\진행 중인 study\PPMI_SNP_2\submission\1_Neurology\Revision\PCA_figure_v2 복사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3870" cy="3484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6AA9" w:rsidRDefault="000161E2" w:rsidP="00ED4622">
      <w:pPr>
        <w:spacing w:after="240"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After obtaining PCs from NEUROX chip data of PPMI, we </w:t>
      </w:r>
      <w:r w:rsidR="000D6F97">
        <w:rPr>
          <w:rFonts w:ascii="Times New Roman" w:hAnsi="Times New Roman" w:cs="Times New Roman"/>
          <w:sz w:val="24"/>
          <w:szCs w:val="24"/>
        </w:rPr>
        <w:t>conducted</w:t>
      </w:r>
      <w:r>
        <w:rPr>
          <w:rFonts w:ascii="Times New Roman" w:hAnsi="Times New Roman" w:cs="Times New Roman" w:hint="eastAsia"/>
          <w:sz w:val="24"/>
          <w:szCs w:val="24"/>
        </w:rPr>
        <w:t xml:space="preserve"> linear mixed model (LMM) tests</w:t>
      </w:r>
      <w:r w:rsidR="00ED4622">
        <w:rPr>
          <w:rFonts w:ascii="Times New Roman" w:hAnsi="Times New Roman" w:cs="Times New Roman" w:hint="eastAsia"/>
          <w:sz w:val="24"/>
          <w:szCs w:val="24"/>
        </w:rPr>
        <w:t xml:space="preserve"> to </w:t>
      </w:r>
      <w:r w:rsidR="000D6F97">
        <w:rPr>
          <w:rFonts w:ascii="Times New Roman" w:hAnsi="Times New Roman" w:cs="Times New Roman" w:hint="eastAsia"/>
          <w:sz w:val="24"/>
          <w:szCs w:val="24"/>
        </w:rPr>
        <w:t>identify</w:t>
      </w:r>
      <w:r w:rsidR="00ED4622">
        <w:rPr>
          <w:rFonts w:ascii="Times New Roman" w:hAnsi="Times New Roman" w:cs="Times New Roman" w:hint="eastAsia"/>
          <w:sz w:val="24"/>
          <w:szCs w:val="24"/>
        </w:rPr>
        <w:t xml:space="preserve"> PCs with effects on the striatal </w:t>
      </w:r>
      <w:r w:rsidR="00ED4622" w:rsidRPr="00ED4622">
        <w:rPr>
          <w:rFonts w:ascii="Times New Roman" w:hAnsi="Times New Roman" w:cs="Times New Roman" w:hint="eastAsia"/>
          <w:sz w:val="24"/>
          <w:szCs w:val="24"/>
          <w:vertAlign w:val="superscript"/>
        </w:rPr>
        <w:t>123</w:t>
      </w:r>
      <w:r w:rsidR="00ED4622">
        <w:rPr>
          <w:rFonts w:ascii="Times New Roman" w:hAnsi="Times New Roman" w:cs="Times New Roman" w:hint="eastAsia"/>
          <w:sz w:val="24"/>
          <w:szCs w:val="24"/>
        </w:rPr>
        <w:t xml:space="preserve">I-FP-CIT SBRs. However, none of </w:t>
      </w:r>
      <w:r w:rsidR="000D6F97">
        <w:rPr>
          <w:rFonts w:ascii="Times New Roman" w:hAnsi="Times New Roman" w:cs="Times New Roman" w:hint="eastAsia"/>
          <w:sz w:val="24"/>
          <w:szCs w:val="24"/>
        </w:rPr>
        <w:t xml:space="preserve">the </w:t>
      </w:r>
      <w:r w:rsidR="00ED4622">
        <w:rPr>
          <w:rFonts w:ascii="Times New Roman" w:hAnsi="Times New Roman" w:cs="Times New Roman" w:hint="eastAsia"/>
          <w:sz w:val="24"/>
          <w:szCs w:val="24"/>
        </w:rPr>
        <w:t xml:space="preserve">PCs showed statistical significance. Therefore, further statistical analyses did not include PCs from </w:t>
      </w:r>
      <w:r w:rsidR="000D6F97">
        <w:rPr>
          <w:rFonts w:ascii="Times New Roman" w:hAnsi="Times New Roman" w:cs="Times New Roman" w:hint="eastAsia"/>
          <w:sz w:val="24"/>
          <w:szCs w:val="24"/>
        </w:rPr>
        <w:t xml:space="preserve">the </w:t>
      </w:r>
      <w:r w:rsidR="00ED4622">
        <w:rPr>
          <w:rFonts w:ascii="Times New Roman" w:hAnsi="Times New Roman" w:cs="Times New Roman" w:hint="eastAsia"/>
          <w:sz w:val="24"/>
          <w:szCs w:val="24"/>
        </w:rPr>
        <w:t>PCA of NEUROX chip data.</w:t>
      </w:r>
    </w:p>
    <w:p w:rsidR="00ED4622" w:rsidRPr="00ED4622" w:rsidRDefault="00ED4622" w:rsidP="00ED4622">
      <w:pPr>
        <w:spacing w:after="240" w:line="360" w:lineRule="auto"/>
        <w:jc w:val="left"/>
        <w:rPr>
          <w:rFonts w:ascii="Times New Roman" w:hAnsi="Times New Roman" w:cs="Times New Roman"/>
          <w:b/>
          <w:i/>
          <w:sz w:val="24"/>
          <w:szCs w:val="24"/>
        </w:rPr>
      </w:pPr>
      <w:r w:rsidRPr="00ED4622">
        <w:rPr>
          <w:rFonts w:ascii="Times New Roman" w:hAnsi="Times New Roman" w:cs="Times New Roman" w:hint="eastAsia"/>
          <w:b/>
          <w:i/>
          <w:sz w:val="24"/>
          <w:szCs w:val="24"/>
        </w:rPr>
        <w:lastRenderedPageBreak/>
        <w:t>References</w:t>
      </w:r>
    </w:p>
    <w:p w:rsidR="00F36AA9" w:rsidRDefault="00F36AA9" w:rsidP="00ED4622">
      <w:pPr>
        <w:pStyle w:val="EndNoteBibliography"/>
        <w:spacing w:after="240" w:line="360" w:lineRule="auto"/>
        <w:jc w:val="left"/>
        <w:rPr>
          <w:rFonts w:ascii="Times New Roman" w:hAnsi="Times New Roman" w:cs="Times New Roman"/>
          <w:noProof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t>1.</w:t>
      </w:r>
      <w:r>
        <w:rPr>
          <w:rFonts w:ascii="Times New Roman" w:hAnsi="Times New Roman" w:cs="Times New Roman" w:hint="eastAsia"/>
          <w:noProof/>
          <w:sz w:val="22"/>
          <w:szCs w:val="22"/>
        </w:rPr>
        <w:t xml:space="preserve"> </w:t>
      </w:r>
      <w:r w:rsidRPr="00DC2170">
        <w:rPr>
          <w:rFonts w:ascii="Times New Roman" w:hAnsi="Times New Roman" w:cs="Times New Roman"/>
          <w:noProof/>
          <w:sz w:val="22"/>
          <w:szCs w:val="22"/>
        </w:rPr>
        <w:t>International HapMap C, Frazer KA, Ballinger DG, et al. A second generation human haplotype map of over 3.1 million SNPs. Nature 2007;449:851-861.</w:t>
      </w:r>
    </w:p>
    <w:p w:rsidR="00F36AA9" w:rsidRPr="00DC2170" w:rsidRDefault="00F36AA9" w:rsidP="00ED4622">
      <w:pPr>
        <w:pStyle w:val="EndNoteBibliography"/>
        <w:spacing w:after="240" w:line="360" w:lineRule="auto"/>
        <w:jc w:val="left"/>
        <w:rPr>
          <w:rFonts w:ascii="Times New Roman" w:hAnsi="Times New Roman" w:cs="Times New Roman"/>
          <w:noProof/>
          <w:sz w:val="22"/>
          <w:szCs w:val="22"/>
        </w:rPr>
      </w:pPr>
      <w:r w:rsidRPr="00DC2170">
        <w:rPr>
          <w:rFonts w:ascii="Times New Roman" w:hAnsi="Times New Roman" w:cs="Times New Roman"/>
          <w:noProof/>
          <w:sz w:val="22"/>
          <w:szCs w:val="22"/>
        </w:rPr>
        <w:t>2.</w:t>
      </w:r>
      <w:r>
        <w:rPr>
          <w:rFonts w:ascii="Times New Roman" w:hAnsi="Times New Roman" w:cs="Times New Roman" w:hint="eastAsia"/>
          <w:noProof/>
          <w:sz w:val="22"/>
          <w:szCs w:val="22"/>
        </w:rPr>
        <w:t xml:space="preserve"> </w:t>
      </w:r>
      <w:r w:rsidRPr="00DC2170">
        <w:rPr>
          <w:rFonts w:ascii="Times New Roman" w:hAnsi="Times New Roman" w:cs="Times New Roman"/>
          <w:noProof/>
          <w:sz w:val="22"/>
          <w:szCs w:val="22"/>
        </w:rPr>
        <w:t>Chang CC, Chow CC, Tellier LC, Vattikuti S, Purcell SM, Lee JJ. Second-generation PLINK: rising to the challenge of larger and richer datasets. Gigascience 2015;4:7.</w:t>
      </w:r>
    </w:p>
    <w:p w:rsidR="00F36AA9" w:rsidRPr="00DC2170" w:rsidRDefault="00F36AA9" w:rsidP="00ED4622">
      <w:pPr>
        <w:pStyle w:val="EndNoteBibliography"/>
        <w:spacing w:after="240" w:line="360" w:lineRule="auto"/>
        <w:rPr>
          <w:rFonts w:ascii="Times New Roman" w:hAnsi="Times New Roman" w:cs="Times New Roman"/>
          <w:noProof/>
          <w:sz w:val="22"/>
          <w:szCs w:val="22"/>
        </w:rPr>
      </w:pPr>
    </w:p>
    <w:p w:rsidR="007B42E8" w:rsidRPr="00F36AA9" w:rsidRDefault="007B42E8" w:rsidP="00F36AA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B42E8" w:rsidRPr="00F36AA9" w:rsidRDefault="007B42E8" w:rsidP="001B057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B42E8" w:rsidRPr="00F36AA9" w:rsidRDefault="007B42E8" w:rsidP="001B057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06808" w:rsidRDefault="00806808" w:rsidP="001B057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D4622" w:rsidRDefault="00ED4622" w:rsidP="001B057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D4622" w:rsidRDefault="00ED4622" w:rsidP="001B057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D4622" w:rsidRDefault="00ED4622" w:rsidP="001B057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D4622" w:rsidRDefault="00ED4622" w:rsidP="001B057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D4622" w:rsidRDefault="00ED4622" w:rsidP="001B057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D4622" w:rsidRDefault="00ED4622" w:rsidP="001B057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D4622" w:rsidRDefault="00ED4622" w:rsidP="001B057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D4622" w:rsidRDefault="00ED4622" w:rsidP="001B057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D4622" w:rsidRDefault="00ED4622" w:rsidP="001B057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D4622" w:rsidRDefault="00ED4622" w:rsidP="001B057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D4622" w:rsidRDefault="00ED4622" w:rsidP="001B057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D4622" w:rsidRDefault="00ED4622" w:rsidP="001B057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D4622" w:rsidRPr="00F36AA9" w:rsidRDefault="00ED4622" w:rsidP="001B057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C4680" w:rsidRDefault="00FC4680" w:rsidP="001B0575">
      <w:pPr>
        <w:spacing w:line="36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55338F" w:rsidRDefault="0055338F" w:rsidP="001B0575">
      <w:pPr>
        <w:spacing w:line="36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55338F" w:rsidRDefault="0055338F" w:rsidP="001B0575">
      <w:pPr>
        <w:spacing w:line="36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DD7895" w:rsidRDefault="00DD7895" w:rsidP="001B0575">
      <w:pPr>
        <w:spacing w:line="36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DD7895" w:rsidRDefault="00DD7895" w:rsidP="001B0575">
      <w:pPr>
        <w:spacing w:line="36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55338F" w:rsidRDefault="0055338F" w:rsidP="001B0575">
      <w:pPr>
        <w:spacing w:line="36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55338F" w:rsidRDefault="0055338F" w:rsidP="001B0575">
      <w:pPr>
        <w:spacing w:line="36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55338F" w:rsidRDefault="0055338F" w:rsidP="001B0575">
      <w:pPr>
        <w:spacing w:line="36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55338F" w:rsidRDefault="0055338F" w:rsidP="001B0575">
      <w:pPr>
        <w:spacing w:line="36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55338F" w:rsidRPr="00F36AA9" w:rsidRDefault="0055338F" w:rsidP="001B0575">
      <w:pPr>
        <w:spacing w:line="36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BB4515" w:rsidRPr="00F36AA9" w:rsidRDefault="00DE11BC" w:rsidP="00BB4515">
      <w:pPr>
        <w:spacing w:line="360" w:lineRule="auto"/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 w:hint="eastAsia"/>
          <w:b/>
          <w:sz w:val="24"/>
          <w:szCs w:val="24"/>
        </w:rPr>
        <w:t>Table e-1</w:t>
      </w:r>
      <w:r w:rsidR="00BB4515">
        <w:rPr>
          <w:rFonts w:ascii="Arial" w:hAnsi="Arial" w:cs="Arial" w:hint="eastAsia"/>
          <w:b/>
          <w:sz w:val="24"/>
          <w:szCs w:val="24"/>
        </w:rPr>
        <w:t>.</w:t>
      </w:r>
    </w:p>
    <w:p w:rsidR="00BB4515" w:rsidRPr="00F36AA9" w:rsidRDefault="00BB4515" w:rsidP="00BB4515">
      <w:pPr>
        <w:spacing w:after="240" w:line="360" w:lineRule="auto"/>
        <w:jc w:val="left"/>
        <w:rPr>
          <w:rFonts w:ascii="Arial" w:hAnsi="Arial" w:cs="Arial"/>
          <w:b/>
          <w:sz w:val="24"/>
          <w:szCs w:val="24"/>
        </w:rPr>
      </w:pPr>
      <w:r w:rsidRPr="00F36AA9">
        <w:rPr>
          <w:rFonts w:ascii="Arial" w:hAnsi="Arial" w:cs="Arial"/>
          <w:b/>
          <w:sz w:val="24"/>
          <w:szCs w:val="24"/>
        </w:rPr>
        <w:t xml:space="preserve">Effects of PD-risk SNPs on the caudate </w:t>
      </w:r>
      <w:r w:rsidRPr="00F36AA9">
        <w:rPr>
          <w:rFonts w:ascii="Arial" w:hAnsi="Arial" w:cs="Arial"/>
          <w:b/>
          <w:sz w:val="24"/>
          <w:szCs w:val="24"/>
          <w:vertAlign w:val="superscript"/>
        </w:rPr>
        <w:t>123</w:t>
      </w:r>
      <w:r w:rsidRPr="00F36AA9">
        <w:rPr>
          <w:rFonts w:ascii="Arial" w:hAnsi="Arial" w:cs="Arial"/>
          <w:b/>
          <w:sz w:val="24"/>
          <w:szCs w:val="24"/>
        </w:rPr>
        <w:t>I-FP-CIT availability</w:t>
      </w:r>
      <w:r w:rsidRPr="00F36AA9">
        <w:rPr>
          <w:rFonts w:ascii="Arial" w:hAnsi="Arial" w:cs="Arial" w:hint="eastAsia"/>
          <w:b/>
          <w:sz w:val="24"/>
          <w:szCs w:val="24"/>
        </w:rPr>
        <w:t xml:space="preserve"> (1)</w:t>
      </w:r>
    </w:p>
    <w:tbl>
      <w:tblPr>
        <w:tblW w:w="9762" w:type="dxa"/>
        <w:tblInd w:w="-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/>
      </w:tblPr>
      <w:tblGrid>
        <w:gridCol w:w="1347"/>
        <w:gridCol w:w="2268"/>
        <w:gridCol w:w="1123"/>
        <w:gridCol w:w="1123"/>
        <w:gridCol w:w="1123"/>
        <w:gridCol w:w="1474"/>
        <w:gridCol w:w="1304"/>
      </w:tblGrid>
      <w:tr w:rsidR="00BB4515" w:rsidRPr="00C93A21" w:rsidTr="00F8798D">
        <w:trPr>
          <w:trHeight w:val="330"/>
        </w:trPr>
        <w:tc>
          <w:tcPr>
            <w:tcW w:w="134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515" w:rsidRPr="00C93A21" w:rsidRDefault="00BB4515" w:rsidP="00F8798D">
            <w:pPr>
              <w:widowControl/>
              <w:wordWrap/>
              <w:autoSpaceDE/>
              <w:autoSpaceDN/>
              <w:spacing w:after="240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>SNPs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515" w:rsidRPr="00C93A21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 xml:space="preserve">Fixed </w:t>
            </w:r>
            <w:proofErr w:type="spellStart"/>
            <w:r w:rsidRPr="00C93A21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>effect</w:t>
            </w:r>
            <w:r w:rsidRPr="003374F9">
              <w:rPr>
                <w:rFonts w:ascii="Times New Roman" w:eastAsia="맑은 고딕" w:hAnsi="Times New Roman" w:cs="Times New Roman" w:hint="eastAsia"/>
                <w:b/>
                <w:bCs/>
                <w:color w:val="000000"/>
                <w:kern w:val="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515" w:rsidRPr="00C93A21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Times New Roman" w:eastAsia="맑은 고딕" w:hAnsi="Times New Roman" w:cs="Times New Roman" w:hint="eastAsia"/>
                <w:b/>
                <w:bCs/>
                <w:color w:val="000000"/>
                <w:kern w:val="0"/>
                <w:szCs w:val="20"/>
              </w:rPr>
              <w:t>Estimate</w:t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515" w:rsidRPr="00C93A21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Times New Roman" w:eastAsia="맑은 고딕" w:hAnsi="Times New Roman" w:cs="Times New Roman" w:hint="eastAsia"/>
                <w:b/>
                <w:bCs/>
                <w:color w:val="000000"/>
                <w:kern w:val="0"/>
                <w:szCs w:val="20"/>
              </w:rPr>
              <w:t>SE</w:t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515" w:rsidRPr="00C93A21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Times New Roman" w:eastAsia="맑은 고딕" w:hAnsi="Times New Roman" w:cs="Times New Roman" w:hint="eastAsia"/>
                <w:b/>
                <w:bCs/>
                <w:color w:val="000000"/>
                <w:kern w:val="0"/>
                <w:szCs w:val="20"/>
              </w:rPr>
              <w:t>t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515" w:rsidRPr="00C93A21" w:rsidRDefault="00BB4515" w:rsidP="00F8798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Times New Roman" w:eastAsia="맑은 고딕" w:hAnsi="Times New Roman" w:cs="Times New Roman" w:hint="eastAsia"/>
                <w:b/>
                <w:bCs/>
                <w:color w:val="000000"/>
                <w:kern w:val="0"/>
                <w:szCs w:val="20"/>
              </w:rPr>
              <w:t xml:space="preserve">uncorrected </w:t>
            </w:r>
            <w:r w:rsidRPr="00C93A21">
              <w:rPr>
                <w:rFonts w:ascii="Times New Roman" w:eastAsia="맑은 고딕" w:hAnsi="Times New Roman" w:cs="Times New Roman" w:hint="eastAsia"/>
                <w:b/>
                <w:bCs/>
                <w:i/>
                <w:color w:val="000000"/>
                <w:kern w:val="0"/>
                <w:szCs w:val="20"/>
              </w:rPr>
              <w:t>p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515" w:rsidRPr="00C93A21" w:rsidRDefault="00BB4515" w:rsidP="00F8798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Times New Roman" w:eastAsia="맑은 고딕" w:hAnsi="Times New Roman" w:cs="Times New Roman" w:hint="eastAsia"/>
                <w:b/>
                <w:bCs/>
                <w:color w:val="000000"/>
                <w:kern w:val="0"/>
                <w:szCs w:val="20"/>
              </w:rPr>
              <w:t xml:space="preserve">corrected </w:t>
            </w:r>
            <w:r w:rsidRPr="00C93A21">
              <w:rPr>
                <w:rFonts w:ascii="Times New Roman" w:eastAsia="맑은 고딕" w:hAnsi="Times New Roman" w:cs="Times New Roman" w:hint="eastAsia"/>
                <w:b/>
                <w:bCs/>
                <w:i/>
                <w:color w:val="000000"/>
                <w:kern w:val="0"/>
                <w:szCs w:val="20"/>
              </w:rPr>
              <w:t>p</w:t>
            </w:r>
          </w:p>
        </w:tc>
      </w:tr>
      <w:tr w:rsidR="00BB4515" w:rsidRPr="00C93A21" w:rsidTr="00F8798D">
        <w:trPr>
          <w:trHeight w:val="330"/>
        </w:trPr>
        <w:tc>
          <w:tcPr>
            <w:tcW w:w="1347" w:type="dxa"/>
            <w:shd w:val="clear" w:color="000000" w:fill="auto"/>
            <w:noWrap/>
            <w:vAlign w:val="center"/>
            <w:hideMark/>
          </w:tcPr>
          <w:p w:rsidR="00BB4515" w:rsidRPr="00C93A21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b/>
                <w:i/>
                <w:color w:val="000000"/>
                <w:kern w:val="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b/>
                <w:i/>
                <w:color w:val="000000"/>
                <w:kern w:val="0"/>
                <w:szCs w:val="20"/>
              </w:rPr>
              <w:t>Main effects</w:t>
            </w:r>
          </w:p>
        </w:tc>
        <w:tc>
          <w:tcPr>
            <w:tcW w:w="2268" w:type="dxa"/>
            <w:shd w:val="clear" w:color="000000" w:fill="auto"/>
            <w:noWrap/>
            <w:vAlign w:val="center"/>
            <w:hideMark/>
          </w:tcPr>
          <w:p w:rsidR="00BB4515" w:rsidRPr="00C93A21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123" w:type="dxa"/>
            <w:shd w:val="clear" w:color="000000" w:fill="auto"/>
            <w:noWrap/>
            <w:vAlign w:val="center"/>
            <w:hideMark/>
          </w:tcPr>
          <w:p w:rsidR="00BB4515" w:rsidRPr="00C93A21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123" w:type="dxa"/>
            <w:shd w:val="clear" w:color="000000" w:fill="auto"/>
            <w:noWrap/>
            <w:vAlign w:val="center"/>
            <w:hideMark/>
          </w:tcPr>
          <w:p w:rsidR="00BB4515" w:rsidRPr="00C93A21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123" w:type="dxa"/>
            <w:shd w:val="clear" w:color="000000" w:fill="auto"/>
            <w:noWrap/>
            <w:vAlign w:val="center"/>
            <w:hideMark/>
          </w:tcPr>
          <w:p w:rsidR="00BB4515" w:rsidRPr="00C93A21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474" w:type="dxa"/>
            <w:shd w:val="clear" w:color="000000" w:fill="auto"/>
            <w:noWrap/>
            <w:vAlign w:val="center"/>
            <w:hideMark/>
          </w:tcPr>
          <w:p w:rsidR="00BB4515" w:rsidRPr="00C93A21" w:rsidRDefault="00BB4515" w:rsidP="00F8798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304" w:type="dxa"/>
            <w:shd w:val="clear" w:color="000000" w:fill="auto"/>
            <w:noWrap/>
            <w:vAlign w:val="center"/>
            <w:hideMark/>
          </w:tcPr>
          <w:p w:rsidR="00BB4515" w:rsidRPr="00C93A21" w:rsidRDefault="00BB4515" w:rsidP="00F8798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BB4515" w:rsidRPr="00C93A21" w:rsidTr="00F8798D">
        <w:trPr>
          <w:trHeight w:val="330"/>
        </w:trPr>
        <w:tc>
          <w:tcPr>
            <w:tcW w:w="1347" w:type="dxa"/>
            <w:shd w:val="clear" w:color="000000" w:fill="EAF1DD"/>
            <w:noWrap/>
            <w:vAlign w:val="center"/>
            <w:hideMark/>
          </w:tcPr>
          <w:p w:rsidR="00BB4515" w:rsidRPr="00C93A21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rs10797576</w:t>
            </w:r>
          </w:p>
        </w:tc>
        <w:tc>
          <w:tcPr>
            <w:tcW w:w="2268" w:type="dxa"/>
            <w:shd w:val="clear" w:color="000000" w:fill="EAF1DD"/>
            <w:noWrap/>
            <w:vAlign w:val="center"/>
            <w:hideMark/>
          </w:tcPr>
          <w:p w:rsidR="00BB4515" w:rsidRPr="00C93A21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heterozygous alleles</w:t>
            </w:r>
          </w:p>
        </w:tc>
        <w:tc>
          <w:tcPr>
            <w:tcW w:w="1123" w:type="dxa"/>
            <w:shd w:val="clear" w:color="000000" w:fill="EAF1DD"/>
            <w:noWrap/>
            <w:vAlign w:val="center"/>
            <w:hideMark/>
          </w:tcPr>
          <w:p w:rsidR="00BB4515" w:rsidRPr="00C93A21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-0.044547</w:t>
            </w:r>
          </w:p>
        </w:tc>
        <w:tc>
          <w:tcPr>
            <w:tcW w:w="1123" w:type="dxa"/>
            <w:shd w:val="clear" w:color="000000" w:fill="EAF1DD"/>
            <w:noWrap/>
            <w:vAlign w:val="center"/>
            <w:hideMark/>
          </w:tcPr>
          <w:p w:rsidR="00BB4515" w:rsidRPr="00C93A21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0.0285777</w:t>
            </w:r>
          </w:p>
        </w:tc>
        <w:tc>
          <w:tcPr>
            <w:tcW w:w="1123" w:type="dxa"/>
            <w:shd w:val="clear" w:color="000000" w:fill="EAF1DD"/>
            <w:noWrap/>
            <w:vAlign w:val="center"/>
            <w:hideMark/>
          </w:tcPr>
          <w:p w:rsidR="00BB4515" w:rsidRPr="00C93A21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-1.558808</w:t>
            </w:r>
          </w:p>
        </w:tc>
        <w:tc>
          <w:tcPr>
            <w:tcW w:w="1474" w:type="dxa"/>
            <w:shd w:val="clear" w:color="000000" w:fill="EAF1DD"/>
            <w:noWrap/>
            <w:vAlign w:val="center"/>
            <w:hideMark/>
          </w:tcPr>
          <w:p w:rsidR="00BB4515" w:rsidRPr="00C93A21" w:rsidRDefault="00BB4515" w:rsidP="00F8798D">
            <w:pPr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szCs w:val="20"/>
              </w:rPr>
              <w:t>0.120</w:t>
            </w:r>
          </w:p>
        </w:tc>
        <w:tc>
          <w:tcPr>
            <w:tcW w:w="1304" w:type="dxa"/>
            <w:shd w:val="clear" w:color="000000" w:fill="EAF1DD"/>
            <w:noWrap/>
            <w:vAlign w:val="center"/>
            <w:hideMark/>
          </w:tcPr>
          <w:p w:rsidR="00BB4515" w:rsidRPr="00C93A21" w:rsidRDefault="00BB4515" w:rsidP="00F8798D">
            <w:pPr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szCs w:val="20"/>
              </w:rPr>
              <w:t>0.567</w:t>
            </w:r>
          </w:p>
        </w:tc>
      </w:tr>
      <w:tr w:rsidR="00BB4515" w:rsidRPr="00C93A21" w:rsidTr="00F8798D">
        <w:trPr>
          <w:trHeight w:val="330"/>
        </w:trPr>
        <w:tc>
          <w:tcPr>
            <w:tcW w:w="1347" w:type="dxa"/>
            <w:shd w:val="clear" w:color="000000" w:fill="EAF1DD"/>
            <w:noWrap/>
            <w:vAlign w:val="center"/>
            <w:hideMark/>
          </w:tcPr>
          <w:p w:rsidR="00BB4515" w:rsidRPr="00C93A21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rs10797576</w:t>
            </w:r>
          </w:p>
        </w:tc>
        <w:tc>
          <w:tcPr>
            <w:tcW w:w="2268" w:type="dxa"/>
            <w:shd w:val="clear" w:color="000000" w:fill="EAF1DD"/>
            <w:noWrap/>
            <w:vAlign w:val="center"/>
            <w:hideMark/>
          </w:tcPr>
          <w:p w:rsidR="00BB4515" w:rsidRPr="00C93A21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homozygous risk alleles</w:t>
            </w:r>
          </w:p>
        </w:tc>
        <w:tc>
          <w:tcPr>
            <w:tcW w:w="1123" w:type="dxa"/>
            <w:shd w:val="clear" w:color="000000" w:fill="EAF1DD"/>
            <w:noWrap/>
            <w:vAlign w:val="center"/>
            <w:hideMark/>
          </w:tcPr>
          <w:p w:rsidR="00BB4515" w:rsidRPr="00C93A21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-0.007558</w:t>
            </w:r>
          </w:p>
        </w:tc>
        <w:tc>
          <w:tcPr>
            <w:tcW w:w="1123" w:type="dxa"/>
            <w:shd w:val="clear" w:color="000000" w:fill="EAF1DD"/>
            <w:noWrap/>
            <w:vAlign w:val="center"/>
            <w:hideMark/>
          </w:tcPr>
          <w:p w:rsidR="00BB4515" w:rsidRPr="00C93A21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0.0943414</w:t>
            </w:r>
          </w:p>
        </w:tc>
        <w:tc>
          <w:tcPr>
            <w:tcW w:w="1123" w:type="dxa"/>
            <w:shd w:val="clear" w:color="000000" w:fill="EAF1DD"/>
            <w:noWrap/>
            <w:vAlign w:val="center"/>
            <w:hideMark/>
          </w:tcPr>
          <w:p w:rsidR="00BB4515" w:rsidRPr="00C93A21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-0.080115</w:t>
            </w:r>
          </w:p>
        </w:tc>
        <w:tc>
          <w:tcPr>
            <w:tcW w:w="1474" w:type="dxa"/>
            <w:shd w:val="clear" w:color="000000" w:fill="EAF1DD"/>
            <w:noWrap/>
            <w:vAlign w:val="center"/>
            <w:hideMark/>
          </w:tcPr>
          <w:p w:rsidR="00BB4515" w:rsidRPr="00C93A21" w:rsidRDefault="00BB4515" w:rsidP="00F8798D">
            <w:pPr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szCs w:val="20"/>
              </w:rPr>
              <w:t>0.936</w:t>
            </w:r>
          </w:p>
        </w:tc>
        <w:tc>
          <w:tcPr>
            <w:tcW w:w="1304" w:type="dxa"/>
            <w:shd w:val="clear" w:color="000000" w:fill="EAF1DD"/>
            <w:noWrap/>
            <w:vAlign w:val="center"/>
            <w:hideMark/>
          </w:tcPr>
          <w:p w:rsidR="00BB4515" w:rsidRPr="00C93A21" w:rsidRDefault="00BB4515" w:rsidP="00F8798D">
            <w:pPr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szCs w:val="20"/>
              </w:rPr>
              <w:t>0.997</w:t>
            </w:r>
          </w:p>
        </w:tc>
      </w:tr>
      <w:tr w:rsidR="00BB4515" w:rsidRPr="00C93A21" w:rsidTr="00F8798D">
        <w:trPr>
          <w:trHeight w:val="330"/>
        </w:trPr>
        <w:tc>
          <w:tcPr>
            <w:tcW w:w="1347" w:type="dxa"/>
            <w:shd w:val="clear" w:color="auto" w:fill="auto"/>
            <w:noWrap/>
            <w:vAlign w:val="center"/>
            <w:hideMark/>
          </w:tcPr>
          <w:p w:rsidR="00BB4515" w:rsidRPr="00C93A21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rs11060180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B4515" w:rsidRPr="00C93A21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heterozygous alleles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BB4515" w:rsidRPr="00C93A21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0.0203263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BB4515" w:rsidRPr="00C93A21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0.034198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BB4515" w:rsidRPr="00C93A21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0.5943709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BB4515" w:rsidRPr="00C93A21" w:rsidRDefault="00BB4515" w:rsidP="00F8798D">
            <w:pPr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szCs w:val="20"/>
              </w:rPr>
              <w:t>0.553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BB4515" w:rsidRPr="00C93A21" w:rsidRDefault="00BB4515" w:rsidP="00F8798D">
            <w:pPr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szCs w:val="20"/>
              </w:rPr>
              <w:t>0.884</w:t>
            </w:r>
          </w:p>
        </w:tc>
      </w:tr>
      <w:tr w:rsidR="00BB4515" w:rsidRPr="00C93A21" w:rsidTr="00F8798D">
        <w:trPr>
          <w:trHeight w:val="330"/>
        </w:trPr>
        <w:tc>
          <w:tcPr>
            <w:tcW w:w="1347" w:type="dxa"/>
            <w:shd w:val="clear" w:color="auto" w:fill="auto"/>
            <w:noWrap/>
            <w:vAlign w:val="center"/>
            <w:hideMark/>
          </w:tcPr>
          <w:p w:rsidR="00BB4515" w:rsidRPr="00C93A21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rs11060180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B4515" w:rsidRPr="00C93A21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homozygous risk alleles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BB4515" w:rsidRPr="00C93A21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-0.035254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BB4515" w:rsidRPr="00C93A21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0.0363164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BB4515" w:rsidRPr="00C93A21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-0.970742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BB4515" w:rsidRPr="00C93A21" w:rsidRDefault="00BB4515" w:rsidP="00F8798D">
            <w:pPr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szCs w:val="20"/>
              </w:rPr>
              <w:t>0.332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BB4515" w:rsidRPr="00C93A21" w:rsidRDefault="00BB4515" w:rsidP="00F8798D">
            <w:pPr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szCs w:val="20"/>
              </w:rPr>
              <w:t>0.733</w:t>
            </w:r>
          </w:p>
        </w:tc>
      </w:tr>
      <w:tr w:rsidR="00BB4515" w:rsidRPr="00C93A21" w:rsidTr="00F8798D">
        <w:trPr>
          <w:trHeight w:val="330"/>
        </w:trPr>
        <w:tc>
          <w:tcPr>
            <w:tcW w:w="1347" w:type="dxa"/>
            <w:shd w:val="clear" w:color="000000" w:fill="EAF1DD"/>
            <w:noWrap/>
            <w:vAlign w:val="center"/>
            <w:hideMark/>
          </w:tcPr>
          <w:p w:rsidR="00BB4515" w:rsidRPr="00C93A21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rs11158026</w:t>
            </w:r>
          </w:p>
        </w:tc>
        <w:tc>
          <w:tcPr>
            <w:tcW w:w="2268" w:type="dxa"/>
            <w:shd w:val="clear" w:color="000000" w:fill="EAF1DD"/>
            <w:noWrap/>
            <w:vAlign w:val="center"/>
            <w:hideMark/>
          </w:tcPr>
          <w:p w:rsidR="00BB4515" w:rsidRPr="00C93A21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heterozygous alleles</w:t>
            </w:r>
          </w:p>
        </w:tc>
        <w:tc>
          <w:tcPr>
            <w:tcW w:w="1123" w:type="dxa"/>
            <w:shd w:val="clear" w:color="000000" w:fill="EAF1DD"/>
            <w:noWrap/>
            <w:vAlign w:val="center"/>
            <w:hideMark/>
          </w:tcPr>
          <w:p w:rsidR="00BB4515" w:rsidRPr="00C93A21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0.057019</w:t>
            </w:r>
          </w:p>
        </w:tc>
        <w:tc>
          <w:tcPr>
            <w:tcW w:w="1123" w:type="dxa"/>
            <w:shd w:val="clear" w:color="000000" w:fill="EAF1DD"/>
            <w:noWrap/>
            <w:vAlign w:val="center"/>
            <w:hideMark/>
          </w:tcPr>
          <w:p w:rsidR="00BB4515" w:rsidRPr="00C93A21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0.0446847</w:t>
            </w:r>
          </w:p>
        </w:tc>
        <w:tc>
          <w:tcPr>
            <w:tcW w:w="1123" w:type="dxa"/>
            <w:shd w:val="clear" w:color="000000" w:fill="EAF1DD"/>
            <w:noWrap/>
            <w:vAlign w:val="center"/>
            <w:hideMark/>
          </w:tcPr>
          <w:p w:rsidR="00BB4515" w:rsidRPr="00C93A21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1.2760278</w:t>
            </w:r>
          </w:p>
        </w:tc>
        <w:tc>
          <w:tcPr>
            <w:tcW w:w="1474" w:type="dxa"/>
            <w:shd w:val="clear" w:color="000000" w:fill="EAF1DD"/>
            <w:noWrap/>
            <w:vAlign w:val="center"/>
            <w:hideMark/>
          </w:tcPr>
          <w:p w:rsidR="00BB4515" w:rsidRPr="00C93A21" w:rsidRDefault="00BB4515" w:rsidP="00F8798D">
            <w:pPr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szCs w:val="20"/>
              </w:rPr>
              <w:t>0.203</w:t>
            </w:r>
          </w:p>
        </w:tc>
        <w:tc>
          <w:tcPr>
            <w:tcW w:w="1304" w:type="dxa"/>
            <w:shd w:val="clear" w:color="000000" w:fill="EAF1DD"/>
            <w:noWrap/>
            <w:vAlign w:val="center"/>
            <w:hideMark/>
          </w:tcPr>
          <w:p w:rsidR="00BB4515" w:rsidRPr="00C93A21" w:rsidRDefault="00BB4515" w:rsidP="00F8798D">
            <w:pPr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szCs w:val="20"/>
              </w:rPr>
              <w:t>0.633</w:t>
            </w:r>
          </w:p>
        </w:tc>
      </w:tr>
      <w:tr w:rsidR="00BB4515" w:rsidRPr="00C93A21" w:rsidTr="00F8798D">
        <w:trPr>
          <w:trHeight w:val="330"/>
        </w:trPr>
        <w:tc>
          <w:tcPr>
            <w:tcW w:w="1347" w:type="dxa"/>
            <w:shd w:val="clear" w:color="000000" w:fill="EAF1DD"/>
            <w:noWrap/>
            <w:vAlign w:val="center"/>
            <w:hideMark/>
          </w:tcPr>
          <w:p w:rsidR="00BB4515" w:rsidRPr="00C93A21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rs11158026</w:t>
            </w:r>
          </w:p>
        </w:tc>
        <w:tc>
          <w:tcPr>
            <w:tcW w:w="2268" w:type="dxa"/>
            <w:shd w:val="clear" w:color="000000" w:fill="EAF1DD"/>
            <w:noWrap/>
            <w:vAlign w:val="center"/>
            <w:hideMark/>
          </w:tcPr>
          <w:p w:rsidR="00BB4515" w:rsidRPr="00C93A21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homozygous risk alleles</w:t>
            </w:r>
          </w:p>
        </w:tc>
        <w:tc>
          <w:tcPr>
            <w:tcW w:w="1123" w:type="dxa"/>
            <w:shd w:val="clear" w:color="000000" w:fill="EAF1DD"/>
            <w:noWrap/>
            <w:vAlign w:val="center"/>
            <w:hideMark/>
          </w:tcPr>
          <w:p w:rsidR="00BB4515" w:rsidRPr="00C93A21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0.0777483</w:t>
            </w:r>
          </w:p>
        </w:tc>
        <w:tc>
          <w:tcPr>
            <w:tcW w:w="1123" w:type="dxa"/>
            <w:shd w:val="clear" w:color="000000" w:fill="EAF1DD"/>
            <w:noWrap/>
            <w:vAlign w:val="center"/>
            <w:hideMark/>
          </w:tcPr>
          <w:p w:rsidR="00BB4515" w:rsidRPr="00C93A21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0.0443826</w:t>
            </w:r>
          </w:p>
        </w:tc>
        <w:tc>
          <w:tcPr>
            <w:tcW w:w="1123" w:type="dxa"/>
            <w:shd w:val="clear" w:color="000000" w:fill="EAF1DD"/>
            <w:noWrap/>
            <w:vAlign w:val="center"/>
            <w:hideMark/>
          </w:tcPr>
          <w:p w:rsidR="00BB4515" w:rsidRPr="00C93A21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1.7517756</w:t>
            </w:r>
          </w:p>
        </w:tc>
        <w:tc>
          <w:tcPr>
            <w:tcW w:w="1474" w:type="dxa"/>
            <w:shd w:val="clear" w:color="000000" w:fill="EAF1DD"/>
            <w:noWrap/>
            <w:vAlign w:val="center"/>
            <w:hideMark/>
          </w:tcPr>
          <w:p w:rsidR="00BB4515" w:rsidRPr="00C93A21" w:rsidRDefault="00BB4515" w:rsidP="00F8798D">
            <w:pPr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szCs w:val="20"/>
              </w:rPr>
              <w:t>0.081</w:t>
            </w:r>
          </w:p>
        </w:tc>
        <w:tc>
          <w:tcPr>
            <w:tcW w:w="1304" w:type="dxa"/>
            <w:shd w:val="clear" w:color="000000" w:fill="EAF1DD"/>
            <w:noWrap/>
            <w:vAlign w:val="center"/>
            <w:hideMark/>
          </w:tcPr>
          <w:p w:rsidR="00BB4515" w:rsidRPr="00C93A21" w:rsidRDefault="00BB4515" w:rsidP="00F8798D">
            <w:pPr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szCs w:val="20"/>
              </w:rPr>
              <w:t>0.542</w:t>
            </w:r>
          </w:p>
        </w:tc>
      </w:tr>
      <w:tr w:rsidR="00BB4515" w:rsidRPr="00C93A21" w:rsidTr="00F8798D">
        <w:trPr>
          <w:trHeight w:val="330"/>
        </w:trPr>
        <w:tc>
          <w:tcPr>
            <w:tcW w:w="1347" w:type="dxa"/>
            <w:shd w:val="clear" w:color="auto" w:fill="auto"/>
            <w:noWrap/>
            <w:vAlign w:val="center"/>
            <w:hideMark/>
          </w:tcPr>
          <w:p w:rsidR="00BB4515" w:rsidRPr="00C93A21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rs114138760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B4515" w:rsidRPr="00C93A21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heterozygous alleles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BB4515" w:rsidRPr="00C93A21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0.0448243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BB4515" w:rsidRPr="00C93A21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0.0772104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BB4515" w:rsidRPr="00C93A21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0.5805477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BB4515" w:rsidRPr="00C93A21" w:rsidRDefault="00BB4515" w:rsidP="00F8798D">
            <w:pPr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szCs w:val="20"/>
              </w:rPr>
              <w:t>0.562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BB4515" w:rsidRPr="00C93A21" w:rsidRDefault="00BB4515" w:rsidP="00F8798D">
            <w:pPr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szCs w:val="20"/>
              </w:rPr>
              <w:t>0.888</w:t>
            </w:r>
          </w:p>
        </w:tc>
      </w:tr>
      <w:tr w:rsidR="00BB4515" w:rsidRPr="00C93A21" w:rsidTr="00F8798D">
        <w:trPr>
          <w:trHeight w:val="330"/>
        </w:trPr>
        <w:tc>
          <w:tcPr>
            <w:tcW w:w="1347" w:type="dxa"/>
            <w:shd w:val="clear" w:color="000000" w:fill="EAF1DD"/>
            <w:noWrap/>
            <w:vAlign w:val="center"/>
            <w:hideMark/>
          </w:tcPr>
          <w:p w:rsidR="00BB4515" w:rsidRPr="00C93A21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rs11724635</w:t>
            </w:r>
          </w:p>
        </w:tc>
        <w:tc>
          <w:tcPr>
            <w:tcW w:w="2268" w:type="dxa"/>
            <w:shd w:val="clear" w:color="000000" w:fill="EAF1DD"/>
            <w:noWrap/>
            <w:vAlign w:val="center"/>
            <w:hideMark/>
          </w:tcPr>
          <w:p w:rsidR="00BB4515" w:rsidRPr="00C93A21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heterozygous alleles</w:t>
            </w:r>
          </w:p>
        </w:tc>
        <w:tc>
          <w:tcPr>
            <w:tcW w:w="1123" w:type="dxa"/>
            <w:shd w:val="clear" w:color="000000" w:fill="EAF1DD"/>
            <w:noWrap/>
            <w:vAlign w:val="center"/>
            <w:hideMark/>
          </w:tcPr>
          <w:p w:rsidR="00BB4515" w:rsidRPr="00C93A21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0.0763562</w:t>
            </w:r>
          </w:p>
        </w:tc>
        <w:tc>
          <w:tcPr>
            <w:tcW w:w="1123" w:type="dxa"/>
            <w:shd w:val="clear" w:color="000000" w:fill="EAF1DD"/>
            <w:noWrap/>
            <w:vAlign w:val="center"/>
            <w:hideMark/>
          </w:tcPr>
          <w:p w:rsidR="00BB4515" w:rsidRPr="00C93A21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0.0358836</w:t>
            </w:r>
          </w:p>
        </w:tc>
        <w:tc>
          <w:tcPr>
            <w:tcW w:w="1123" w:type="dxa"/>
            <w:shd w:val="clear" w:color="000000" w:fill="EAF1DD"/>
            <w:noWrap/>
            <w:vAlign w:val="center"/>
            <w:hideMark/>
          </w:tcPr>
          <w:p w:rsidR="00BB4515" w:rsidRPr="00C93A21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2.1278862</w:t>
            </w:r>
          </w:p>
        </w:tc>
        <w:tc>
          <w:tcPr>
            <w:tcW w:w="1474" w:type="dxa"/>
            <w:shd w:val="clear" w:color="000000" w:fill="EAF1DD"/>
            <w:noWrap/>
            <w:vAlign w:val="center"/>
            <w:hideMark/>
          </w:tcPr>
          <w:p w:rsidR="00BB4515" w:rsidRPr="00C93A21" w:rsidRDefault="00BB4515" w:rsidP="00F8798D">
            <w:pPr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szCs w:val="20"/>
              </w:rPr>
              <w:t>0.034</w:t>
            </w:r>
          </w:p>
        </w:tc>
        <w:tc>
          <w:tcPr>
            <w:tcW w:w="1304" w:type="dxa"/>
            <w:shd w:val="clear" w:color="000000" w:fill="EAF1DD"/>
            <w:noWrap/>
            <w:vAlign w:val="center"/>
            <w:hideMark/>
          </w:tcPr>
          <w:p w:rsidR="00BB4515" w:rsidRPr="00C93A21" w:rsidRDefault="00BB4515" w:rsidP="00F8798D">
            <w:pPr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szCs w:val="20"/>
              </w:rPr>
              <w:t>0.390</w:t>
            </w:r>
          </w:p>
        </w:tc>
      </w:tr>
      <w:tr w:rsidR="00BB4515" w:rsidRPr="00C93A21" w:rsidTr="00F8798D">
        <w:trPr>
          <w:trHeight w:val="330"/>
        </w:trPr>
        <w:tc>
          <w:tcPr>
            <w:tcW w:w="1347" w:type="dxa"/>
            <w:shd w:val="clear" w:color="000000" w:fill="EAF1DD"/>
            <w:noWrap/>
            <w:vAlign w:val="center"/>
            <w:hideMark/>
          </w:tcPr>
          <w:p w:rsidR="00BB4515" w:rsidRPr="00C93A21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rs11724635</w:t>
            </w:r>
          </w:p>
        </w:tc>
        <w:tc>
          <w:tcPr>
            <w:tcW w:w="2268" w:type="dxa"/>
            <w:shd w:val="clear" w:color="000000" w:fill="EAF1DD"/>
            <w:noWrap/>
            <w:vAlign w:val="center"/>
            <w:hideMark/>
          </w:tcPr>
          <w:p w:rsidR="00BB4515" w:rsidRPr="00C93A21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homozygous risk alleles</w:t>
            </w:r>
          </w:p>
        </w:tc>
        <w:tc>
          <w:tcPr>
            <w:tcW w:w="1123" w:type="dxa"/>
            <w:shd w:val="clear" w:color="000000" w:fill="EAF1DD"/>
            <w:noWrap/>
            <w:vAlign w:val="center"/>
            <w:hideMark/>
          </w:tcPr>
          <w:p w:rsidR="00BB4515" w:rsidRPr="00C93A21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0.0458652</w:t>
            </w:r>
          </w:p>
        </w:tc>
        <w:tc>
          <w:tcPr>
            <w:tcW w:w="1123" w:type="dxa"/>
            <w:shd w:val="clear" w:color="000000" w:fill="EAF1DD"/>
            <w:noWrap/>
            <w:vAlign w:val="center"/>
            <w:hideMark/>
          </w:tcPr>
          <w:p w:rsidR="00BB4515" w:rsidRPr="00C93A21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0.0374699</w:t>
            </w:r>
          </w:p>
        </w:tc>
        <w:tc>
          <w:tcPr>
            <w:tcW w:w="1123" w:type="dxa"/>
            <w:shd w:val="clear" w:color="000000" w:fill="EAF1DD"/>
            <w:noWrap/>
            <w:vAlign w:val="center"/>
            <w:hideMark/>
          </w:tcPr>
          <w:p w:rsidR="00BB4515" w:rsidRPr="00C93A21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1.2240534</w:t>
            </w:r>
          </w:p>
        </w:tc>
        <w:tc>
          <w:tcPr>
            <w:tcW w:w="1474" w:type="dxa"/>
            <w:shd w:val="clear" w:color="000000" w:fill="EAF1DD"/>
            <w:noWrap/>
            <w:vAlign w:val="center"/>
            <w:hideMark/>
          </w:tcPr>
          <w:p w:rsidR="00BB4515" w:rsidRPr="00C93A21" w:rsidRDefault="00BB4515" w:rsidP="00F8798D">
            <w:pPr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szCs w:val="20"/>
              </w:rPr>
              <w:t>0.222</w:t>
            </w:r>
          </w:p>
        </w:tc>
        <w:tc>
          <w:tcPr>
            <w:tcW w:w="1304" w:type="dxa"/>
            <w:shd w:val="clear" w:color="000000" w:fill="EAF1DD"/>
            <w:noWrap/>
            <w:vAlign w:val="center"/>
            <w:hideMark/>
          </w:tcPr>
          <w:p w:rsidR="00BB4515" w:rsidRPr="00C93A21" w:rsidRDefault="00BB4515" w:rsidP="00F8798D">
            <w:pPr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szCs w:val="20"/>
              </w:rPr>
              <w:t>0.633</w:t>
            </w:r>
          </w:p>
        </w:tc>
      </w:tr>
      <w:tr w:rsidR="00BB4515" w:rsidRPr="00C93A21" w:rsidTr="00F8798D">
        <w:trPr>
          <w:trHeight w:val="330"/>
        </w:trPr>
        <w:tc>
          <w:tcPr>
            <w:tcW w:w="1347" w:type="dxa"/>
            <w:shd w:val="clear" w:color="auto" w:fill="auto"/>
            <w:noWrap/>
            <w:vAlign w:val="center"/>
            <w:hideMark/>
          </w:tcPr>
          <w:p w:rsidR="00BB4515" w:rsidRPr="00C93A21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rs118117788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B4515" w:rsidRPr="00C93A21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heterozygous alleles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BB4515" w:rsidRPr="00C93A21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-0.078596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BB4515" w:rsidRPr="00C93A21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0.055343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BB4515" w:rsidRPr="00C93A21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-1.420163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BB4515" w:rsidRPr="00C93A21" w:rsidRDefault="00BB4515" w:rsidP="00F8798D">
            <w:pPr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szCs w:val="20"/>
              </w:rPr>
              <w:t>0.157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BB4515" w:rsidRPr="00C93A21" w:rsidRDefault="00BB4515" w:rsidP="00F8798D">
            <w:pPr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szCs w:val="20"/>
              </w:rPr>
              <w:t>0.567</w:t>
            </w:r>
          </w:p>
        </w:tc>
      </w:tr>
      <w:tr w:rsidR="00BB4515" w:rsidRPr="00C93A21" w:rsidTr="00F8798D">
        <w:trPr>
          <w:trHeight w:val="330"/>
        </w:trPr>
        <w:tc>
          <w:tcPr>
            <w:tcW w:w="1347" w:type="dxa"/>
            <w:shd w:val="clear" w:color="000000" w:fill="EAF1DD"/>
            <w:noWrap/>
            <w:vAlign w:val="center"/>
            <w:hideMark/>
          </w:tcPr>
          <w:p w:rsidR="00BB4515" w:rsidRPr="00C93A21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rs11868035</w:t>
            </w:r>
          </w:p>
        </w:tc>
        <w:tc>
          <w:tcPr>
            <w:tcW w:w="2268" w:type="dxa"/>
            <w:shd w:val="clear" w:color="000000" w:fill="EAF1DD"/>
            <w:noWrap/>
            <w:vAlign w:val="center"/>
            <w:hideMark/>
          </w:tcPr>
          <w:p w:rsidR="00BB4515" w:rsidRPr="00C93A21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heterozygous alleles</w:t>
            </w:r>
          </w:p>
        </w:tc>
        <w:tc>
          <w:tcPr>
            <w:tcW w:w="1123" w:type="dxa"/>
            <w:shd w:val="clear" w:color="000000" w:fill="EAF1DD"/>
            <w:noWrap/>
            <w:vAlign w:val="center"/>
            <w:hideMark/>
          </w:tcPr>
          <w:p w:rsidR="00BB4515" w:rsidRPr="00C93A21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-0.052358</w:t>
            </w:r>
          </w:p>
        </w:tc>
        <w:tc>
          <w:tcPr>
            <w:tcW w:w="1123" w:type="dxa"/>
            <w:shd w:val="clear" w:color="000000" w:fill="EAF1DD"/>
            <w:noWrap/>
            <w:vAlign w:val="center"/>
            <w:hideMark/>
          </w:tcPr>
          <w:p w:rsidR="00BB4515" w:rsidRPr="00C93A21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0.0447375</w:t>
            </w:r>
          </w:p>
        </w:tc>
        <w:tc>
          <w:tcPr>
            <w:tcW w:w="1123" w:type="dxa"/>
            <w:shd w:val="clear" w:color="000000" w:fill="EAF1DD"/>
            <w:noWrap/>
            <w:vAlign w:val="center"/>
            <w:hideMark/>
          </w:tcPr>
          <w:p w:rsidR="00BB4515" w:rsidRPr="00C93A21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-1.170347</w:t>
            </w:r>
          </w:p>
        </w:tc>
        <w:tc>
          <w:tcPr>
            <w:tcW w:w="1474" w:type="dxa"/>
            <w:shd w:val="clear" w:color="000000" w:fill="EAF1DD"/>
            <w:noWrap/>
            <w:vAlign w:val="center"/>
            <w:hideMark/>
          </w:tcPr>
          <w:p w:rsidR="00BB4515" w:rsidRPr="00C93A21" w:rsidRDefault="00BB4515" w:rsidP="00F8798D">
            <w:pPr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szCs w:val="20"/>
              </w:rPr>
              <w:t>0.243</w:t>
            </w:r>
          </w:p>
        </w:tc>
        <w:tc>
          <w:tcPr>
            <w:tcW w:w="1304" w:type="dxa"/>
            <w:shd w:val="clear" w:color="000000" w:fill="EAF1DD"/>
            <w:noWrap/>
            <w:vAlign w:val="center"/>
            <w:hideMark/>
          </w:tcPr>
          <w:p w:rsidR="00BB4515" w:rsidRPr="00C93A21" w:rsidRDefault="00BB4515" w:rsidP="00F8798D">
            <w:pPr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szCs w:val="20"/>
              </w:rPr>
              <w:t>0.635</w:t>
            </w:r>
          </w:p>
        </w:tc>
      </w:tr>
      <w:tr w:rsidR="00BB4515" w:rsidRPr="00C93A21" w:rsidTr="00F8798D">
        <w:trPr>
          <w:trHeight w:val="330"/>
        </w:trPr>
        <w:tc>
          <w:tcPr>
            <w:tcW w:w="1347" w:type="dxa"/>
            <w:shd w:val="clear" w:color="000000" w:fill="EAF1DD"/>
            <w:noWrap/>
            <w:vAlign w:val="center"/>
            <w:hideMark/>
          </w:tcPr>
          <w:p w:rsidR="00BB4515" w:rsidRPr="00C93A21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rs11868035</w:t>
            </w:r>
          </w:p>
        </w:tc>
        <w:tc>
          <w:tcPr>
            <w:tcW w:w="2268" w:type="dxa"/>
            <w:shd w:val="clear" w:color="000000" w:fill="EAF1DD"/>
            <w:noWrap/>
            <w:vAlign w:val="center"/>
            <w:hideMark/>
          </w:tcPr>
          <w:p w:rsidR="00BB4515" w:rsidRPr="00C93A21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homozygous risk alleles</w:t>
            </w:r>
          </w:p>
        </w:tc>
        <w:tc>
          <w:tcPr>
            <w:tcW w:w="1123" w:type="dxa"/>
            <w:shd w:val="clear" w:color="000000" w:fill="EAF1DD"/>
            <w:noWrap/>
            <w:vAlign w:val="center"/>
            <w:hideMark/>
          </w:tcPr>
          <w:p w:rsidR="00BB4515" w:rsidRPr="00C93A21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-0.081901</w:t>
            </w:r>
          </w:p>
        </w:tc>
        <w:tc>
          <w:tcPr>
            <w:tcW w:w="1123" w:type="dxa"/>
            <w:shd w:val="clear" w:color="000000" w:fill="EAF1DD"/>
            <w:noWrap/>
            <w:vAlign w:val="center"/>
            <w:hideMark/>
          </w:tcPr>
          <w:p w:rsidR="00BB4515" w:rsidRPr="00C93A21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0.0441638</w:t>
            </w:r>
          </w:p>
        </w:tc>
        <w:tc>
          <w:tcPr>
            <w:tcW w:w="1123" w:type="dxa"/>
            <w:shd w:val="clear" w:color="000000" w:fill="EAF1DD"/>
            <w:noWrap/>
            <w:vAlign w:val="center"/>
            <w:hideMark/>
          </w:tcPr>
          <w:p w:rsidR="00BB4515" w:rsidRPr="00C93A21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-1.854491</w:t>
            </w:r>
          </w:p>
        </w:tc>
        <w:tc>
          <w:tcPr>
            <w:tcW w:w="1474" w:type="dxa"/>
            <w:shd w:val="clear" w:color="000000" w:fill="EAF1DD"/>
            <w:noWrap/>
            <w:vAlign w:val="center"/>
            <w:hideMark/>
          </w:tcPr>
          <w:p w:rsidR="00BB4515" w:rsidRPr="00C93A21" w:rsidRDefault="00BB4515" w:rsidP="00F8798D">
            <w:pPr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szCs w:val="20"/>
              </w:rPr>
              <w:t>0.065</w:t>
            </w:r>
          </w:p>
        </w:tc>
        <w:tc>
          <w:tcPr>
            <w:tcW w:w="1304" w:type="dxa"/>
            <w:shd w:val="clear" w:color="000000" w:fill="EAF1DD"/>
            <w:noWrap/>
            <w:vAlign w:val="center"/>
            <w:hideMark/>
          </w:tcPr>
          <w:p w:rsidR="00BB4515" w:rsidRPr="00C93A21" w:rsidRDefault="00BB4515" w:rsidP="00F8798D">
            <w:pPr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szCs w:val="20"/>
              </w:rPr>
              <w:t>0.487</w:t>
            </w:r>
          </w:p>
        </w:tc>
      </w:tr>
      <w:tr w:rsidR="00BB4515" w:rsidRPr="00C93A21" w:rsidTr="00F8798D">
        <w:trPr>
          <w:trHeight w:val="330"/>
        </w:trPr>
        <w:tc>
          <w:tcPr>
            <w:tcW w:w="1347" w:type="dxa"/>
            <w:shd w:val="clear" w:color="auto" w:fill="auto"/>
            <w:noWrap/>
            <w:vAlign w:val="center"/>
            <w:hideMark/>
          </w:tcPr>
          <w:p w:rsidR="00BB4515" w:rsidRPr="00C93A21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rs12456492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B4515" w:rsidRPr="00C93A21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heterozygous alleles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BB4515" w:rsidRPr="00C93A21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-0.009756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BB4515" w:rsidRPr="00C93A21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0.0276385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BB4515" w:rsidRPr="00C93A21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-0.352987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BB4515" w:rsidRPr="00C93A21" w:rsidRDefault="00BB4515" w:rsidP="00F8798D">
            <w:pPr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szCs w:val="20"/>
              </w:rPr>
              <w:t>0.724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BB4515" w:rsidRPr="00C93A21" w:rsidRDefault="00BB4515" w:rsidP="00F8798D">
            <w:pPr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szCs w:val="20"/>
              </w:rPr>
              <w:t>0.977</w:t>
            </w:r>
          </w:p>
        </w:tc>
      </w:tr>
      <w:tr w:rsidR="00BB4515" w:rsidRPr="00C93A21" w:rsidTr="00F8798D">
        <w:trPr>
          <w:trHeight w:val="330"/>
        </w:trPr>
        <w:tc>
          <w:tcPr>
            <w:tcW w:w="1347" w:type="dxa"/>
            <w:shd w:val="clear" w:color="auto" w:fill="auto"/>
            <w:noWrap/>
            <w:vAlign w:val="center"/>
            <w:hideMark/>
          </w:tcPr>
          <w:p w:rsidR="00BB4515" w:rsidRPr="00C93A21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rs12456492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B4515" w:rsidRPr="00C93A21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homozygous risk alleles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BB4515" w:rsidRPr="00C93A21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0.0540832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BB4515" w:rsidRPr="00C93A21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0.0431413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BB4515" w:rsidRPr="00C93A21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1.2536294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BB4515" w:rsidRPr="00C93A21" w:rsidRDefault="00BB4515" w:rsidP="00F8798D">
            <w:pPr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szCs w:val="20"/>
              </w:rPr>
              <w:t>0.211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BB4515" w:rsidRPr="00C93A21" w:rsidRDefault="00BB4515" w:rsidP="00F8798D">
            <w:pPr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szCs w:val="20"/>
              </w:rPr>
              <w:t>0.633</w:t>
            </w:r>
          </w:p>
        </w:tc>
      </w:tr>
      <w:tr w:rsidR="00BB4515" w:rsidRPr="00C93A21" w:rsidTr="00F8798D">
        <w:trPr>
          <w:trHeight w:val="330"/>
        </w:trPr>
        <w:tc>
          <w:tcPr>
            <w:tcW w:w="1347" w:type="dxa"/>
            <w:shd w:val="clear" w:color="000000" w:fill="EAF1DD"/>
            <w:noWrap/>
            <w:vAlign w:val="center"/>
            <w:hideMark/>
          </w:tcPr>
          <w:p w:rsidR="00BB4515" w:rsidRPr="00C93A21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rs12637471</w:t>
            </w:r>
          </w:p>
        </w:tc>
        <w:tc>
          <w:tcPr>
            <w:tcW w:w="2268" w:type="dxa"/>
            <w:shd w:val="clear" w:color="000000" w:fill="EAF1DD"/>
            <w:noWrap/>
            <w:vAlign w:val="center"/>
            <w:hideMark/>
          </w:tcPr>
          <w:p w:rsidR="00BB4515" w:rsidRPr="00C93A21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heterozygous alleles</w:t>
            </w:r>
          </w:p>
        </w:tc>
        <w:tc>
          <w:tcPr>
            <w:tcW w:w="1123" w:type="dxa"/>
            <w:shd w:val="clear" w:color="000000" w:fill="EAF1DD"/>
            <w:noWrap/>
            <w:vAlign w:val="center"/>
            <w:hideMark/>
          </w:tcPr>
          <w:p w:rsidR="00BB4515" w:rsidRPr="00C93A21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-0.044948</w:t>
            </w:r>
          </w:p>
        </w:tc>
        <w:tc>
          <w:tcPr>
            <w:tcW w:w="1123" w:type="dxa"/>
            <w:shd w:val="clear" w:color="000000" w:fill="EAF1DD"/>
            <w:noWrap/>
            <w:vAlign w:val="center"/>
            <w:hideMark/>
          </w:tcPr>
          <w:p w:rsidR="00BB4515" w:rsidRPr="00C93A21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0.0827634</w:t>
            </w:r>
          </w:p>
        </w:tc>
        <w:tc>
          <w:tcPr>
            <w:tcW w:w="1123" w:type="dxa"/>
            <w:shd w:val="clear" w:color="000000" w:fill="EAF1DD"/>
            <w:noWrap/>
            <w:vAlign w:val="center"/>
            <w:hideMark/>
          </w:tcPr>
          <w:p w:rsidR="00BB4515" w:rsidRPr="00C93A21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-0.543085</w:t>
            </w:r>
          </w:p>
        </w:tc>
        <w:tc>
          <w:tcPr>
            <w:tcW w:w="1474" w:type="dxa"/>
            <w:shd w:val="clear" w:color="000000" w:fill="EAF1DD"/>
            <w:noWrap/>
            <w:vAlign w:val="center"/>
            <w:hideMark/>
          </w:tcPr>
          <w:p w:rsidR="00BB4515" w:rsidRPr="00C93A21" w:rsidRDefault="00BB4515" w:rsidP="00F8798D">
            <w:pPr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szCs w:val="20"/>
              </w:rPr>
              <w:t>0.587</w:t>
            </w:r>
          </w:p>
        </w:tc>
        <w:tc>
          <w:tcPr>
            <w:tcW w:w="1304" w:type="dxa"/>
            <w:shd w:val="clear" w:color="000000" w:fill="EAF1DD"/>
            <w:noWrap/>
            <w:vAlign w:val="center"/>
            <w:hideMark/>
          </w:tcPr>
          <w:p w:rsidR="00BB4515" w:rsidRPr="00C93A21" w:rsidRDefault="00BB4515" w:rsidP="00F8798D">
            <w:pPr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szCs w:val="20"/>
              </w:rPr>
              <w:t>0.907</w:t>
            </w:r>
          </w:p>
        </w:tc>
      </w:tr>
      <w:tr w:rsidR="00BB4515" w:rsidRPr="00C93A21" w:rsidTr="00F8798D">
        <w:trPr>
          <w:trHeight w:val="330"/>
        </w:trPr>
        <w:tc>
          <w:tcPr>
            <w:tcW w:w="1347" w:type="dxa"/>
            <w:shd w:val="clear" w:color="000000" w:fill="EAF1DD"/>
            <w:noWrap/>
            <w:vAlign w:val="center"/>
            <w:hideMark/>
          </w:tcPr>
          <w:p w:rsidR="00BB4515" w:rsidRPr="00C93A21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rs12637471</w:t>
            </w:r>
          </w:p>
        </w:tc>
        <w:tc>
          <w:tcPr>
            <w:tcW w:w="2268" w:type="dxa"/>
            <w:shd w:val="clear" w:color="000000" w:fill="EAF1DD"/>
            <w:noWrap/>
            <w:vAlign w:val="center"/>
            <w:hideMark/>
          </w:tcPr>
          <w:p w:rsidR="00BB4515" w:rsidRPr="00C93A21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homozygous risk alleles</w:t>
            </w:r>
          </w:p>
        </w:tc>
        <w:tc>
          <w:tcPr>
            <w:tcW w:w="1123" w:type="dxa"/>
            <w:shd w:val="clear" w:color="000000" w:fill="EAF1DD"/>
            <w:noWrap/>
            <w:vAlign w:val="center"/>
            <w:hideMark/>
          </w:tcPr>
          <w:p w:rsidR="00BB4515" w:rsidRPr="00C93A21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-0.028222</w:t>
            </w:r>
          </w:p>
        </w:tc>
        <w:tc>
          <w:tcPr>
            <w:tcW w:w="1123" w:type="dxa"/>
            <w:shd w:val="clear" w:color="000000" w:fill="EAF1DD"/>
            <w:noWrap/>
            <w:vAlign w:val="center"/>
            <w:hideMark/>
          </w:tcPr>
          <w:p w:rsidR="00BB4515" w:rsidRPr="00C93A21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0.0811042</w:t>
            </w:r>
          </w:p>
        </w:tc>
        <w:tc>
          <w:tcPr>
            <w:tcW w:w="1123" w:type="dxa"/>
            <w:shd w:val="clear" w:color="000000" w:fill="EAF1DD"/>
            <w:noWrap/>
            <w:vAlign w:val="center"/>
            <w:hideMark/>
          </w:tcPr>
          <w:p w:rsidR="00BB4515" w:rsidRPr="00C93A21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-0.347975</w:t>
            </w:r>
          </w:p>
        </w:tc>
        <w:tc>
          <w:tcPr>
            <w:tcW w:w="1474" w:type="dxa"/>
            <w:shd w:val="clear" w:color="000000" w:fill="EAF1DD"/>
            <w:noWrap/>
            <w:vAlign w:val="center"/>
            <w:hideMark/>
          </w:tcPr>
          <w:p w:rsidR="00BB4515" w:rsidRPr="00C93A21" w:rsidRDefault="00BB4515" w:rsidP="00F8798D">
            <w:pPr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szCs w:val="20"/>
              </w:rPr>
              <w:t>0.728</w:t>
            </w:r>
          </w:p>
        </w:tc>
        <w:tc>
          <w:tcPr>
            <w:tcW w:w="1304" w:type="dxa"/>
            <w:shd w:val="clear" w:color="000000" w:fill="EAF1DD"/>
            <w:noWrap/>
            <w:vAlign w:val="center"/>
            <w:hideMark/>
          </w:tcPr>
          <w:p w:rsidR="00BB4515" w:rsidRPr="00C93A21" w:rsidRDefault="00BB4515" w:rsidP="00F8798D">
            <w:pPr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szCs w:val="20"/>
              </w:rPr>
              <w:t>0.977</w:t>
            </w:r>
          </w:p>
        </w:tc>
      </w:tr>
      <w:tr w:rsidR="00BB4515" w:rsidRPr="00C93A21" w:rsidTr="00F8798D">
        <w:trPr>
          <w:trHeight w:val="330"/>
        </w:trPr>
        <w:tc>
          <w:tcPr>
            <w:tcW w:w="1347" w:type="dxa"/>
            <w:shd w:val="clear" w:color="auto" w:fill="auto"/>
            <w:noWrap/>
            <w:vAlign w:val="center"/>
            <w:hideMark/>
          </w:tcPr>
          <w:p w:rsidR="00BB4515" w:rsidRPr="00C93A21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rs14235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B4515" w:rsidRPr="00C93A21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heterozygous alleles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BB4515" w:rsidRPr="00C93A21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0.0172555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BB4515" w:rsidRPr="00C93A21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0.028516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BB4515" w:rsidRPr="00C93A21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0.6051152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BB4515" w:rsidRPr="00C93A21" w:rsidRDefault="00BB4515" w:rsidP="00F8798D">
            <w:pPr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szCs w:val="20"/>
              </w:rPr>
              <w:t>0.546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BB4515" w:rsidRPr="00C93A21" w:rsidRDefault="00BB4515" w:rsidP="00F8798D">
            <w:pPr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szCs w:val="20"/>
              </w:rPr>
              <w:t>0.884</w:t>
            </w:r>
          </w:p>
        </w:tc>
      </w:tr>
      <w:tr w:rsidR="00BB4515" w:rsidRPr="00C93A21" w:rsidTr="00F8798D">
        <w:trPr>
          <w:trHeight w:val="330"/>
        </w:trPr>
        <w:tc>
          <w:tcPr>
            <w:tcW w:w="1347" w:type="dxa"/>
            <w:shd w:val="clear" w:color="auto" w:fill="auto"/>
            <w:noWrap/>
            <w:vAlign w:val="center"/>
            <w:hideMark/>
          </w:tcPr>
          <w:p w:rsidR="00BB4515" w:rsidRPr="00C93A21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rs14235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B4515" w:rsidRPr="00C93A21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homozygous risk alleles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BB4515" w:rsidRPr="00C93A21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0.0196588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BB4515" w:rsidRPr="00C93A21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0.0414141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BB4515" w:rsidRPr="00C93A21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0.4746893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BB4515" w:rsidRPr="00C93A21" w:rsidRDefault="00BB4515" w:rsidP="00F8798D">
            <w:pPr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szCs w:val="20"/>
              </w:rPr>
              <w:t>0.635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BB4515" w:rsidRPr="00C93A21" w:rsidRDefault="00BB4515" w:rsidP="00F8798D">
            <w:pPr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szCs w:val="20"/>
              </w:rPr>
              <w:t>0.928</w:t>
            </w:r>
          </w:p>
        </w:tc>
      </w:tr>
      <w:tr w:rsidR="00BB4515" w:rsidRPr="00C93A21" w:rsidTr="00F8798D">
        <w:trPr>
          <w:trHeight w:val="330"/>
        </w:trPr>
        <w:tc>
          <w:tcPr>
            <w:tcW w:w="1347" w:type="dxa"/>
            <w:shd w:val="clear" w:color="000000" w:fill="EAF1DD"/>
            <w:noWrap/>
            <w:vAlign w:val="center"/>
            <w:hideMark/>
          </w:tcPr>
          <w:p w:rsidR="00BB4515" w:rsidRPr="00C93A21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rs17649553</w:t>
            </w:r>
          </w:p>
        </w:tc>
        <w:tc>
          <w:tcPr>
            <w:tcW w:w="2268" w:type="dxa"/>
            <w:shd w:val="clear" w:color="000000" w:fill="EAF1DD"/>
            <w:noWrap/>
            <w:vAlign w:val="center"/>
            <w:hideMark/>
          </w:tcPr>
          <w:p w:rsidR="00BB4515" w:rsidRPr="00C93A21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heterozygous alleles</w:t>
            </w:r>
          </w:p>
        </w:tc>
        <w:tc>
          <w:tcPr>
            <w:tcW w:w="1123" w:type="dxa"/>
            <w:shd w:val="clear" w:color="000000" w:fill="EAF1DD"/>
            <w:noWrap/>
            <w:vAlign w:val="center"/>
            <w:hideMark/>
          </w:tcPr>
          <w:p w:rsidR="00BB4515" w:rsidRPr="00C93A21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-0.005832</w:t>
            </w:r>
          </w:p>
        </w:tc>
        <w:tc>
          <w:tcPr>
            <w:tcW w:w="1123" w:type="dxa"/>
            <w:shd w:val="clear" w:color="000000" w:fill="EAF1DD"/>
            <w:noWrap/>
            <w:vAlign w:val="center"/>
            <w:hideMark/>
          </w:tcPr>
          <w:p w:rsidR="00BB4515" w:rsidRPr="00C93A21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0.06453</w:t>
            </w:r>
          </w:p>
        </w:tc>
        <w:tc>
          <w:tcPr>
            <w:tcW w:w="1123" w:type="dxa"/>
            <w:shd w:val="clear" w:color="000000" w:fill="EAF1DD"/>
            <w:noWrap/>
            <w:vAlign w:val="center"/>
            <w:hideMark/>
          </w:tcPr>
          <w:p w:rsidR="00BB4515" w:rsidRPr="00C93A21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-0.090376</w:t>
            </w:r>
          </w:p>
        </w:tc>
        <w:tc>
          <w:tcPr>
            <w:tcW w:w="1474" w:type="dxa"/>
            <w:shd w:val="clear" w:color="000000" w:fill="EAF1DD"/>
            <w:noWrap/>
            <w:vAlign w:val="center"/>
            <w:hideMark/>
          </w:tcPr>
          <w:p w:rsidR="00BB4515" w:rsidRPr="00C93A21" w:rsidRDefault="00BB4515" w:rsidP="00F8798D">
            <w:pPr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szCs w:val="20"/>
              </w:rPr>
              <w:t>0.928</w:t>
            </w:r>
          </w:p>
        </w:tc>
        <w:tc>
          <w:tcPr>
            <w:tcW w:w="1304" w:type="dxa"/>
            <w:shd w:val="clear" w:color="000000" w:fill="EAF1DD"/>
            <w:noWrap/>
            <w:vAlign w:val="center"/>
            <w:hideMark/>
          </w:tcPr>
          <w:p w:rsidR="00BB4515" w:rsidRPr="00C93A21" w:rsidRDefault="00BB4515" w:rsidP="00F8798D">
            <w:pPr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szCs w:val="20"/>
              </w:rPr>
              <w:t>0.997</w:t>
            </w:r>
          </w:p>
        </w:tc>
      </w:tr>
      <w:tr w:rsidR="00BB4515" w:rsidRPr="00C93A21" w:rsidTr="00F8798D">
        <w:trPr>
          <w:trHeight w:val="330"/>
        </w:trPr>
        <w:tc>
          <w:tcPr>
            <w:tcW w:w="1347" w:type="dxa"/>
            <w:shd w:val="clear" w:color="000000" w:fill="EAF1DD"/>
            <w:noWrap/>
            <w:vAlign w:val="center"/>
            <w:hideMark/>
          </w:tcPr>
          <w:p w:rsidR="00BB4515" w:rsidRPr="00C93A21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rs17649553</w:t>
            </w:r>
          </w:p>
        </w:tc>
        <w:tc>
          <w:tcPr>
            <w:tcW w:w="2268" w:type="dxa"/>
            <w:shd w:val="clear" w:color="000000" w:fill="EAF1DD"/>
            <w:noWrap/>
            <w:vAlign w:val="center"/>
            <w:hideMark/>
          </w:tcPr>
          <w:p w:rsidR="00BB4515" w:rsidRPr="00C93A21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homozygous risk alleles</w:t>
            </w:r>
          </w:p>
        </w:tc>
        <w:tc>
          <w:tcPr>
            <w:tcW w:w="1123" w:type="dxa"/>
            <w:shd w:val="clear" w:color="000000" w:fill="EAF1DD"/>
            <w:noWrap/>
            <w:vAlign w:val="center"/>
            <w:hideMark/>
          </w:tcPr>
          <w:p w:rsidR="00BB4515" w:rsidRPr="00C93A21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-0.043378</w:t>
            </w:r>
          </w:p>
        </w:tc>
        <w:tc>
          <w:tcPr>
            <w:tcW w:w="1123" w:type="dxa"/>
            <w:shd w:val="clear" w:color="000000" w:fill="EAF1DD"/>
            <w:noWrap/>
            <w:vAlign w:val="center"/>
            <w:hideMark/>
          </w:tcPr>
          <w:p w:rsidR="00BB4515" w:rsidRPr="00C93A21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0.0624233</w:t>
            </w:r>
          </w:p>
        </w:tc>
        <w:tc>
          <w:tcPr>
            <w:tcW w:w="1123" w:type="dxa"/>
            <w:shd w:val="clear" w:color="000000" w:fill="EAF1DD"/>
            <w:noWrap/>
            <w:vAlign w:val="center"/>
            <w:hideMark/>
          </w:tcPr>
          <w:p w:rsidR="00BB4515" w:rsidRPr="00C93A21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-0.694897</w:t>
            </w:r>
          </w:p>
        </w:tc>
        <w:tc>
          <w:tcPr>
            <w:tcW w:w="1474" w:type="dxa"/>
            <w:shd w:val="clear" w:color="000000" w:fill="EAF1DD"/>
            <w:noWrap/>
            <w:vAlign w:val="center"/>
            <w:hideMark/>
          </w:tcPr>
          <w:p w:rsidR="00BB4515" w:rsidRPr="00C93A21" w:rsidRDefault="00BB4515" w:rsidP="00F8798D">
            <w:pPr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szCs w:val="20"/>
              </w:rPr>
              <w:t>0.488</w:t>
            </w:r>
          </w:p>
        </w:tc>
        <w:tc>
          <w:tcPr>
            <w:tcW w:w="1304" w:type="dxa"/>
            <w:shd w:val="clear" w:color="000000" w:fill="EAF1DD"/>
            <w:noWrap/>
            <w:vAlign w:val="center"/>
            <w:hideMark/>
          </w:tcPr>
          <w:p w:rsidR="00BB4515" w:rsidRPr="00C93A21" w:rsidRDefault="00BB4515" w:rsidP="00F8798D">
            <w:pPr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szCs w:val="20"/>
              </w:rPr>
              <w:t>0.875</w:t>
            </w:r>
          </w:p>
        </w:tc>
      </w:tr>
      <w:tr w:rsidR="00BB4515" w:rsidRPr="00C93A21" w:rsidTr="00F8798D">
        <w:trPr>
          <w:trHeight w:val="330"/>
        </w:trPr>
        <w:tc>
          <w:tcPr>
            <w:tcW w:w="1347" w:type="dxa"/>
            <w:shd w:val="clear" w:color="auto" w:fill="auto"/>
            <w:noWrap/>
            <w:vAlign w:val="center"/>
            <w:hideMark/>
          </w:tcPr>
          <w:p w:rsidR="00BB4515" w:rsidRPr="00C93A21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rs1955337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B4515" w:rsidRPr="00C93A21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heterozygous alleles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BB4515" w:rsidRPr="00C93A21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-0.034417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BB4515" w:rsidRPr="00C93A21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0.0293832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BB4515" w:rsidRPr="00C93A21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-1.171314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BB4515" w:rsidRPr="00C93A21" w:rsidRDefault="00BB4515" w:rsidP="00F8798D">
            <w:pPr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szCs w:val="20"/>
              </w:rPr>
              <w:t>0.242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BB4515" w:rsidRPr="00C93A21" w:rsidRDefault="00BB4515" w:rsidP="00F8798D">
            <w:pPr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szCs w:val="20"/>
              </w:rPr>
              <w:t>0.635</w:t>
            </w:r>
          </w:p>
        </w:tc>
      </w:tr>
      <w:tr w:rsidR="00BB4515" w:rsidRPr="00C93A21" w:rsidTr="00F8798D">
        <w:trPr>
          <w:trHeight w:val="330"/>
        </w:trPr>
        <w:tc>
          <w:tcPr>
            <w:tcW w:w="1347" w:type="dxa"/>
            <w:shd w:val="clear" w:color="auto" w:fill="auto"/>
            <w:noWrap/>
            <w:vAlign w:val="center"/>
            <w:hideMark/>
          </w:tcPr>
          <w:p w:rsidR="00BB4515" w:rsidRPr="00C93A21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rs1955337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B4515" w:rsidRPr="00C93A21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homozygous risk alleles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BB4515" w:rsidRPr="00C93A21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-0.06022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BB4515" w:rsidRPr="00C93A21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0.0979095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BB4515" w:rsidRPr="00C93A21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-0.615057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BB4515" w:rsidRPr="00C93A21" w:rsidRDefault="00BB4515" w:rsidP="00F8798D">
            <w:pPr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szCs w:val="20"/>
              </w:rPr>
              <w:t>0.539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BB4515" w:rsidRPr="00C93A21" w:rsidRDefault="00BB4515" w:rsidP="00F8798D">
            <w:pPr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szCs w:val="20"/>
              </w:rPr>
              <w:t>0.884</w:t>
            </w:r>
          </w:p>
        </w:tc>
      </w:tr>
      <w:tr w:rsidR="00BB4515" w:rsidRPr="00C93A21" w:rsidTr="00F8798D">
        <w:trPr>
          <w:trHeight w:val="330"/>
        </w:trPr>
        <w:tc>
          <w:tcPr>
            <w:tcW w:w="1347" w:type="dxa"/>
            <w:shd w:val="clear" w:color="000000" w:fill="EAF1DD"/>
            <w:noWrap/>
            <w:vAlign w:val="center"/>
            <w:hideMark/>
          </w:tcPr>
          <w:p w:rsidR="00BB4515" w:rsidRPr="00C93A21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rs199347</w:t>
            </w:r>
          </w:p>
        </w:tc>
        <w:tc>
          <w:tcPr>
            <w:tcW w:w="2268" w:type="dxa"/>
            <w:shd w:val="clear" w:color="000000" w:fill="EAF1DD"/>
            <w:noWrap/>
            <w:vAlign w:val="center"/>
            <w:hideMark/>
          </w:tcPr>
          <w:p w:rsidR="00BB4515" w:rsidRPr="00C93A21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heterozygous alleles</w:t>
            </w:r>
          </w:p>
        </w:tc>
        <w:tc>
          <w:tcPr>
            <w:tcW w:w="1123" w:type="dxa"/>
            <w:shd w:val="clear" w:color="000000" w:fill="EAF1DD"/>
            <w:noWrap/>
            <w:vAlign w:val="center"/>
            <w:hideMark/>
          </w:tcPr>
          <w:p w:rsidR="00BB4515" w:rsidRPr="00C93A21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-0.000231</w:t>
            </w:r>
          </w:p>
        </w:tc>
        <w:tc>
          <w:tcPr>
            <w:tcW w:w="1123" w:type="dxa"/>
            <w:shd w:val="clear" w:color="000000" w:fill="EAF1DD"/>
            <w:noWrap/>
            <w:vAlign w:val="center"/>
            <w:hideMark/>
          </w:tcPr>
          <w:p w:rsidR="00BB4515" w:rsidRPr="00C93A21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0.0399131</w:t>
            </w:r>
          </w:p>
        </w:tc>
        <w:tc>
          <w:tcPr>
            <w:tcW w:w="1123" w:type="dxa"/>
            <w:shd w:val="clear" w:color="000000" w:fill="EAF1DD"/>
            <w:noWrap/>
            <w:vAlign w:val="center"/>
            <w:hideMark/>
          </w:tcPr>
          <w:p w:rsidR="00BB4515" w:rsidRPr="00C93A21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-0.005784</w:t>
            </w:r>
          </w:p>
        </w:tc>
        <w:tc>
          <w:tcPr>
            <w:tcW w:w="1474" w:type="dxa"/>
            <w:shd w:val="clear" w:color="000000" w:fill="EAF1DD"/>
            <w:noWrap/>
            <w:vAlign w:val="center"/>
            <w:hideMark/>
          </w:tcPr>
          <w:p w:rsidR="00BB4515" w:rsidRPr="00C93A21" w:rsidRDefault="00BB4515" w:rsidP="00F8798D">
            <w:pPr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szCs w:val="20"/>
              </w:rPr>
              <w:t>0.995</w:t>
            </w:r>
          </w:p>
        </w:tc>
        <w:tc>
          <w:tcPr>
            <w:tcW w:w="1304" w:type="dxa"/>
            <w:shd w:val="clear" w:color="000000" w:fill="EAF1DD"/>
            <w:noWrap/>
            <w:vAlign w:val="center"/>
            <w:hideMark/>
          </w:tcPr>
          <w:p w:rsidR="00BB4515" w:rsidRPr="00C93A21" w:rsidRDefault="00BB4515" w:rsidP="00F8798D">
            <w:pPr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szCs w:val="20"/>
              </w:rPr>
              <w:t>1.000</w:t>
            </w:r>
          </w:p>
        </w:tc>
      </w:tr>
      <w:tr w:rsidR="00BB4515" w:rsidRPr="00C93A21" w:rsidTr="00F8798D">
        <w:trPr>
          <w:trHeight w:val="330"/>
        </w:trPr>
        <w:tc>
          <w:tcPr>
            <w:tcW w:w="1347" w:type="dxa"/>
            <w:shd w:val="clear" w:color="000000" w:fill="EAF1DD"/>
            <w:noWrap/>
            <w:vAlign w:val="center"/>
            <w:hideMark/>
          </w:tcPr>
          <w:p w:rsidR="00BB4515" w:rsidRPr="00C93A21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rs199347</w:t>
            </w:r>
          </w:p>
        </w:tc>
        <w:tc>
          <w:tcPr>
            <w:tcW w:w="2268" w:type="dxa"/>
            <w:shd w:val="clear" w:color="000000" w:fill="EAF1DD"/>
            <w:noWrap/>
            <w:vAlign w:val="center"/>
            <w:hideMark/>
          </w:tcPr>
          <w:p w:rsidR="00BB4515" w:rsidRPr="00C93A21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homozygous risk alleles</w:t>
            </w:r>
          </w:p>
        </w:tc>
        <w:tc>
          <w:tcPr>
            <w:tcW w:w="1123" w:type="dxa"/>
            <w:shd w:val="clear" w:color="000000" w:fill="EAF1DD"/>
            <w:noWrap/>
            <w:vAlign w:val="center"/>
            <w:hideMark/>
          </w:tcPr>
          <w:p w:rsidR="00BB4515" w:rsidRPr="00C93A21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-0.024652</w:t>
            </w:r>
          </w:p>
        </w:tc>
        <w:tc>
          <w:tcPr>
            <w:tcW w:w="1123" w:type="dxa"/>
            <w:shd w:val="clear" w:color="000000" w:fill="EAF1DD"/>
            <w:noWrap/>
            <w:vAlign w:val="center"/>
            <w:hideMark/>
          </w:tcPr>
          <w:p w:rsidR="00BB4515" w:rsidRPr="00C93A21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0.0413856</w:t>
            </w:r>
          </w:p>
        </w:tc>
        <w:tc>
          <w:tcPr>
            <w:tcW w:w="1123" w:type="dxa"/>
            <w:shd w:val="clear" w:color="000000" w:fill="EAF1DD"/>
            <w:noWrap/>
            <w:vAlign w:val="center"/>
            <w:hideMark/>
          </w:tcPr>
          <w:p w:rsidR="00BB4515" w:rsidRPr="00C93A21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-0.595655</w:t>
            </w:r>
          </w:p>
        </w:tc>
        <w:tc>
          <w:tcPr>
            <w:tcW w:w="1474" w:type="dxa"/>
            <w:shd w:val="clear" w:color="000000" w:fill="EAF1DD"/>
            <w:noWrap/>
            <w:vAlign w:val="center"/>
            <w:hideMark/>
          </w:tcPr>
          <w:p w:rsidR="00BB4515" w:rsidRPr="00C93A21" w:rsidRDefault="00BB4515" w:rsidP="00F8798D">
            <w:pPr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szCs w:val="20"/>
              </w:rPr>
              <w:t>0.552</w:t>
            </w:r>
          </w:p>
        </w:tc>
        <w:tc>
          <w:tcPr>
            <w:tcW w:w="1304" w:type="dxa"/>
            <w:shd w:val="clear" w:color="000000" w:fill="EAF1DD"/>
            <w:noWrap/>
            <w:vAlign w:val="center"/>
            <w:hideMark/>
          </w:tcPr>
          <w:p w:rsidR="00BB4515" w:rsidRPr="00C93A21" w:rsidRDefault="00BB4515" w:rsidP="00F8798D">
            <w:pPr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szCs w:val="20"/>
              </w:rPr>
              <w:t>0.884</w:t>
            </w:r>
          </w:p>
        </w:tc>
      </w:tr>
      <w:tr w:rsidR="00BB4515" w:rsidRPr="00C93A21" w:rsidTr="00F8798D">
        <w:trPr>
          <w:trHeight w:val="330"/>
        </w:trPr>
        <w:tc>
          <w:tcPr>
            <w:tcW w:w="1347" w:type="dxa"/>
            <w:shd w:val="clear" w:color="auto" w:fill="auto"/>
            <w:noWrap/>
            <w:vAlign w:val="center"/>
            <w:hideMark/>
          </w:tcPr>
          <w:p w:rsidR="00BB4515" w:rsidRPr="00C93A21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rs2414739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B4515" w:rsidRPr="00C93A21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heterozygous alleles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BB4515" w:rsidRPr="00C93A21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-0.003337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BB4515" w:rsidRPr="00C93A21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0.0605701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BB4515" w:rsidRPr="00C93A21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-0.055091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BB4515" w:rsidRPr="00C93A21" w:rsidRDefault="00BB4515" w:rsidP="00F8798D">
            <w:pPr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szCs w:val="20"/>
              </w:rPr>
              <w:t>0.956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BB4515" w:rsidRPr="00C93A21" w:rsidRDefault="00BB4515" w:rsidP="00F8798D">
            <w:pPr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szCs w:val="20"/>
              </w:rPr>
              <w:t>0.997</w:t>
            </w:r>
          </w:p>
        </w:tc>
      </w:tr>
      <w:tr w:rsidR="00BB4515" w:rsidRPr="00C93A21" w:rsidTr="00F8798D">
        <w:trPr>
          <w:trHeight w:val="330"/>
        </w:trPr>
        <w:tc>
          <w:tcPr>
            <w:tcW w:w="1347" w:type="dxa"/>
            <w:shd w:val="clear" w:color="auto" w:fill="auto"/>
            <w:noWrap/>
            <w:vAlign w:val="center"/>
            <w:hideMark/>
          </w:tcPr>
          <w:p w:rsidR="00BB4515" w:rsidRPr="00C93A21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rs2414739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B4515" w:rsidRPr="00C93A21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homozygous risk alleles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BB4515" w:rsidRPr="00C93A21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0.0035774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BB4515" w:rsidRPr="00C93A21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0.0592322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BB4515" w:rsidRPr="00C93A21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0.0603956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BB4515" w:rsidRPr="00C93A21" w:rsidRDefault="00BB4515" w:rsidP="00F8798D">
            <w:pPr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szCs w:val="20"/>
              </w:rPr>
              <w:t>0.952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BB4515" w:rsidRPr="00C93A21" w:rsidRDefault="00BB4515" w:rsidP="00F8798D">
            <w:pPr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szCs w:val="20"/>
              </w:rPr>
              <w:t>0.997</w:t>
            </w:r>
          </w:p>
        </w:tc>
      </w:tr>
      <w:tr w:rsidR="00BB4515" w:rsidRPr="00C93A21" w:rsidTr="00F8798D">
        <w:trPr>
          <w:trHeight w:val="330"/>
        </w:trPr>
        <w:tc>
          <w:tcPr>
            <w:tcW w:w="1347" w:type="dxa"/>
            <w:shd w:val="clear" w:color="000000" w:fill="EAF1DD"/>
            <w:noWrap/>
            <w:vAlign w:val="center"/>
            <w:hideMark/>
          </w:tcPr>
          <w:p w:rsidR="00BB4515" w:rsidRPr="00C93A21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rs329648</w:t>
            </w:r>
          </w:p>
        </w:tc>
        <w:tc>
          <w:tcPr>
            <w:tcW w:w="2268" w:type="dxa"/>
            <w:shd w:val="clear" w:color="000000" w:fill="EAF1DD"/>
            <w:noWrap/>
            <w:vAlign w:val="center"/>
            <w:hideMark/>
          </w:tcPr>
          <w:p w:rsidR="00BB4515" w:rsidRPr="00C93A21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heterozygous alleles</w:t>
            </w:r>
          </w:p>
        </w:tc>
        <w:tc>
          <w:tcPr>
            <w:tcW w:w="1123" w:type="dxa"/>
            <w:shd w:val="clear" w:color="000000" w:fill="EAF1DD"/>
            <w:noWrap/>
            <w:vAlign w:val="center"/>
            <w:hideMark/>
          </w:tcPr>
          <w:p w:rsidR="00BB4515" w:rsidRPr="00C93A21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-0.006859</w:t>
            </w:r>
          </w:p>
        </w:tc>
        <w:tc>
          <w:tcPr>
            <w:tcW w:w="1123" w:type="dxa"/>
            <w:shd w:val="clear" w:color="000000" w:fill="EAF1DD"/>
            <w:noWrap/>
            <w:vAlign w:val="center"/>
            <w:hideMark/>
          </w:tcPr>
          <w:p w:rsidR="00BB4515" w:rsidRPr="00C93A21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0.0282114</w:t>
            </w:r>
          </w:p>
        </w:tc>
        <w:tc>
          <w:tcPr>
            <w:tcW w:w="1123" w:type="dxa"/>
            <w:shd w:val="clear" w:color="000000" w:fill="EAF1DD"/>
            <w:noWrap/>
            <w:vAlign w:val="center"/>
            <w:hideMark/>
          </w:tcPr>
          <w:p w:rsidR="00BB4515" w:rsidRPr="00C93A21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-0.243145</w:t>
            </w:r>
          </w:p>
        </w:tc>
        <w:tc>
          <w:tcPr>
            <w:tcW w:w="1474" w:type="dxa"/>
            <w:shd w:val="clear" w:color="000000" w:fill="EAF1DD"/>
            <w:noWrap/>
            <w:vAlign w:val="center"/>
            <w:hideMark/>
          </w:tcPr>
          <w:p w:rsidR="00BB4515" w:rsidRPr="00C93A21" w:rsidRDefault="00BB4515" w:rsidP="00F8798D">
            <w:pPr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szCs w:val="20"/>
              </w:rPr>
              <w:t>0.808</w:t>
            </w:r>
          </w:p>
        </w:tc>
        <w:tc>
          <w:tcPr>
            <w:tcW w:w="1304" w:type="dxa"/>
            <w:shd w:val="clear" w:color="000000" w:fill="EAF1DD"/>
            <w:noWrap/>
            <w:vAlign w:val="center"/>
            <w:hideMark/>
          </w:tcPr>
          <w:p w:rsidR="00BB4515" w:rsidRPr="00C93A21" w:rsidRDefault="00BB4515" w:rsidP="00F8798D">
            <w:pPr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szCs w:val="20"/>
              </w:rPr>
              <w:t>0.991</w:t>
            </w:r>
          </w:p>
        </w:tc>
      </w:tr>
      <w:tr w:rsidR="00BB4515" w:rsidRPr="00C93A21" w:rsidTr="00F8798D">
        <w:trPr>
          <w:trHeight w:val="330"/>
        </w:trPr>
        <w:tc>
          <w:tcPr>
            <w:tcW w:w="1347" w:type="dxa"/>
            <w:shd w:val="clear" w:color="000000" w:fill="EAF1DD"/>
            <w:noWrap/>
            <w:vAlign w:val="center"/>
            <w:hideMark/>
          </w:tcPr>
          <w:p w:rsidR="00BB4515" w:rsidRPr="00C93A21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rs329648</w:t>
            </w:r>
          </w:p>
        </w:tc>
        <w:tc>
          <w:tcPr>
            <w:tcW w:w="2268" w:type="dxa"/>
            <w:shd w:val="clear" w:color="000000" w:fill="EAF1DD"/>
            <w:noWrap/>
            <w:vAlign w:val="center"/>
            <w:hideMark/>
          </w:tcPr>
          <w:p w:rsidR="00BB4515" w:rsidRPr="00C93A21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homozygous risk alleles</w:t>
            </w:r>
          </w:p>
        </w:tc>
        <w:tc>
          <w:tcPr>
            <w:tcW w:w="1123" w:type="dxa"/>
            <w:shd w:val="clear" w:color="000000" w:fill="EAF1DD"/>
            <w:noWrap/>
            <w:vAlign w:val="center"/>
            <w:hideMark/>
          </w:tcPr>
          <w:p w:rsidR="00BB4515" w:rsidRPr="00C93A21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-0.016276</w:t>
            </w:r>
          </w:p>
        </w:tc>
        <w:tc>
          <w:tcPr>
            <w:tcW w:w="1123" w:type="dxa"/>
            <w:shd w:val="clear" w:color="000000" w:fill="EAF1DD"/>
            <w:noWrap/>
            <w:vAlign w:val="center"/>
            <w:hideMark/>
          </w:tcPr>
          <w:p w:rsidR="00BB4515" w:rsidRPr="00C93A21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0.0387314</w:t>
            </w:r>
          </w:p>
        </w:tc>
        <w:tc>
          <w:tcPr>
            <w:tcW w:w="1123" w:type="dxa"/>
            <w:shd w:val="clear" w:color="000000" w:fill="EAF1DD"/>
            <w:noWrap/>
            <w:vAlign w:val="center"/>
            <w:hideMark/>
          </w:tcPr>
          <w:p w:rsidR="00BB4515" w:rsidRPr="00C93A21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-0.42023</w:t>
            </w:r>
          </w:p>
        </w:tc>
        <w:tc>
          <w:tcPr>
            <w:tcW w:w="1474" w:type="dxa"/>
            <w:shd w:val="clear" w:color="000000" w:fill="EAF1DD"/>
            <w:noWrap/>
            <w:vAlign w:val="center"/>
            <w:hideMark/>
          </w:tcPr>
          <w:p w:rsidR="00BB4515" w:rsidRPr="00C93A21" w:rsidRDefault="00BB4515" w:rsidP="00F8798D">
            <w:pPr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szCs w:val="20"/>
              </w:rPr>
              <w:t>0.675</w:t>
            </w:r>
          </w:p>
        </w:tc>
        <w:tc>
          <w:tcPr>
            <w:tcW w:w="1304" w:type="dxa"/>
            <w:shd w:val="clear" w:color="000000" w:fill="EAF1DD"/>
            <w:noWrap/>
            <w:vAlign w:val="center"/>
            <w:hideMark/>
          </w:tcPr>
          <w:p w:rsidR="00BB4515" w:rsidRPr="00C93A21" w:rsidRDefault="00BB4515" w:rsidP="00F8798D">
            <w:pPr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szCs w:val="20"/>
              </w:rPr>
              <w:t>0.953</w:t>
            </w:r>
          </w:p>
        </w:tc>
      </w:tr>
      <w:tr w:rsidR="00BB4515" w:rsidRPr="00C93A21" w:rsidTr="00F8798D">
        <w:trPr>
          <w:trHeight w:val="330"/>
        </w:trPr>
        <w:tc>
          <w:tcPr>
            <w:tcW w:w="1347" w:type="dxa"/>
            <w:shd w:val="clear" w:color="auto" w:fill="auto"/>
            <w:noWrap/>
            <w:vAlign w:val="center"/>
            <w:hideMark/>
          </w:tcPr>
          <w:p w:rsidR="00BB4515" w:rsidRPr="00C93A21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rs34311866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B4515" w:rsidRPr="00C93A21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heterozygous alleles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BB4515" w:rsidRPr="00C93A21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0.0083765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BB4515" w:rsidRPr="00C93A21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0.0274305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BB4515" w:rsidRPr="00C93A21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0.3053717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BB4515" w:rsidRPr="00C93A21" w:rsidRDefault="00BB4515" w:rsidP="00F8798D">
            <w:pPr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szCs w:val="20"/>
              </w:rPr>
              <w:t>0.760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BB4515" w:rsidRPr="00C93A21" w:rsidRDefault="00BB4515" w:rsidP="00F8798D">
            <w:pPr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szCs w:val="20"/>
              </w:rPr>
              <w:t>0.991</w:t>
            </w:r>
          </w:p>
        </w:tc>
      </w:tr>
      <w:tr w:rsidR="00BB4515" w:rsidRPr="00C93A21" w:rsidTr="00F8798D">
        <w:trPr>
          <w:trHeight w:val="330"/>
        </w:trPr>
        <w:tc>
          <w:tcPr>
            <w:tcW w:w="1347" w:type="dxa"/>
            <w:shd w:val="clear" w:color="auto" w:fill="auto"/>
            <w:noWrap/>
            <w:vAlign w:val="center"/>
            <w:hideMark/>
          </w:tcPr>
          <w:p w:rsidR="00BB4515" w:rsidRPr="00C93A21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rs34311866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B4515" w:rsidRPr="00C93A21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homozygous risk alleles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BB4515" w:rsidRPr="00C93A21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0.0194308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BB4515" w:rsidRPr="00C93A21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0.0573342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BB4515" w:rsidRPr="00C93A21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0.3389034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BB4515" w:rsidRPr="00C93A21" w:rsidRDefault="00BB4515" w:rsidP="00F8798D">
            <w:pPr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szCs w:val="20"/>
              </w:rPr>
              <w:t>0.735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BB4515" w:rsidRPr="00C93A21" w:rsidRDefault="00BB4515" w:rsidP="00F8798D">
            <w:pPr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szCs w:val="20"/>
              </w:rPr>
              <w:t>0.980</w:t>
            </w:r>
          </w:p>
        </w:tc>
      </w:tr>
      <w:tr w:rsidR="00BB4515" w:rsidRPr="00C93A21" w:rsidTr="00F8798D">
        <w:trPr>
          <w:trHeight w:val="330"/>
        </w:trPr>
        <w:tc>
          <w:tcPr>
            <w:tcW w:w="1347" w:type="dxa"/>
            <w:shd w:val="clear" w:color="000000" w:fill="EAF1DD"/>
            <w:noWrap/>
            <w:vAlign w:val="center"/>
            <w:hideMark/>
          </w:tcPr>
          <w:p w:rsidR="00BB4515" w:rsidRPr="00C93A21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rs34884217</w:t>
            </w:r>
          </w:p>
        </w:tc>
        <w:tc>
          <w:tcPr>
            <w:tcW w:w="2268" w:type="dxa"/>
            <w:shd w:val="clear" w:color="000000" w:fill="EAF1DD"/>
            <w:noWrap/>
            <w:vAlign w:val="center"/>
            <w:hideMark/>
          </w:tcPr>
          <w:p w:rsidR="00BB4515" w:rsidRPr="00C93A21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heterozygous alleles</w:t>
            </w:r>
          </w:p>
        </w:tc>
        <w:tc>
          <w:tcPr>
            <w:tcW w:w="1123" w:type="dxa"/>
            <w:shd w:val="clear" w:color="000000" w:fill="EAF1DD"/>
            <w:noWrap/>
            <w:vAlign w:val="center"/>
            <w:hideMark/>
          </w:tcPr>
          <w:p w:rsidR="00BB4515" w:rsidRPr="00C93A21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-0.008142</w:t>
            </w:r>
          </w:p>
        </w:tc>
        <w:tc>
          <w:tcPr>
            <w:tcW w:w="1123" w:type="dxa"/>
            <w:shd w:val="clear" w:color="000000" w:fill="EAF1DD"/>
            <w:noWrap/>
            <w:vAlign w:val="center"/>
            <w:hideMark/>
          </w:tcPr>
          <w:p w:rsidR="00BB4515" w:rsidRPr="00C93A21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0.1113124</w:t>
            </w:r>
          </w:p>
        </w:tc>
        <w:tc>
          <w:tcPr>
            <w:tcW w:w="1123" w:type="dxa"/>
            <w:shd w:val="clear" w:color="000000" w:fill="EAF1DD"/>
            <w:noWrap/>
            <w:vAlign w:val="center"/>
            <w:hideMark/>
          </w:tcPr>
          <w:p w:rsidR="00BB4515" w:rsidRPr="00C93A21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-0.073141</w:t>
            </w:r>
          </w:p>
        </w:tc>
        <w:tc>
          <w:tcPr>
            <w:tcW w:w="1474" w:type="dxa"/>
            <w:shd w:val="clear" w:color="000000" w:fill="EAF1DD"/>
            <w:noWrap/>
            <w:vAlign w:val="center"/>
            <w:hideMark/>
          </w:tcPr>
          <w:p w:rsidR="00BB4515" w:rsidRPr="00C93A21" w:rsidRDefault="00BB4515" w:rsidP="00F8798D">
            <w:pPr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szCs w:val="20"/>
              </w:rPr>
              <w:t>0.942</w:t>
            </w:r>
          </w:p>
        </w:tc>
        <w:tc>
          <w:tcPr>
            <w:tcW w:w="1304" w:type="dxa"/>
            <w:shd w:val="clear" w:color="000000" w:fill="EAF1DD"/>
            <w:noWrap/>
            <w:vAlign w:val="center"/>
            <w:hideMark/>
          </w:tcPr>
          <w:p w:rsidR="00BB4515" w:rsidRPr="00C93A21" w:rsidRDefault="00BB4515" w:rsidP="00F8798D">
            <w:pPr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szCs w:val="20"/>
              </w:rPr>
              <w:t>0.997</w:t>
            </w:r>
          </w:p>
        </w:tc>
      </w:tr>
      <w:tr w:rsidR="00BB4515" w:rsidRPr="00C93A21" w:rsidTr="00F8798D">
        <w:trPr>
          <w:trHeight w:val="330"/>
        </w:trPr>
        <w:tc>
          <w:tcPr>
            <w:tcW w:w="1347" w:type="dxa"/>
            <w:shd w:val="clear" w:color="000000" w:fill="EAF1DD"/>
            <w:noWrap/>
            <w:vAlign w:val="center"/>
            <w:hideMark/>
          </w:tcPr>
          <w:p w:rsidR="00BB4515" w:rsidRPr="00C93A21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rs34884217</w:t>
            </w:r>
          </w:p>
        </w:tc>
        <w:tc>
          <w:tcPr>
            <w:tcW w:w="2268" w:type="dxa"/>
            <w:shd w:val="clear" w:color="000000" w:fill="EAF1DD"/>
            <w:noWrap/>
            <w:vAlign w:val="center"/>
            <w:hideMark/>
          </w:tcPr>
          <w:p w:rsidR="00BB4515" w:rsidRPr="00C93A21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homozygous risk alleles</w:t>
            </w:r>
          </w:p>
        </w:tc>
        <w:tc>
          <w:tcPr>
            <w:tcW w:w="1123" w:type="dxa"/>
            <w:shd w:val="clear" w:color="000000" w:fill="EAF1DD"/>
            <w:noWrap/>
            <w:vAlign w:val="center"/>
            <w:hideMark/>
          </w:tcPr>
          <w:p w:rsidR="00BB4515" w:rsidRPr="00C93A21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-0.022545</w:t>
            </w:r>
          </w:p>
        </w:tc>
        <w:tc>
          <w:tcPr>
            <w:tcW w:w="1123" w:type="dxa"/>
            <w:shd w:val="clear" w:color="000000" w:fill="EAF1DD"/>
            <w:noWrap/>
            <w:vAlign w:val="center"/>
            <w:hideMark/>
          </w:tcPr>
          <w:p w:rsidR="00BB4515" w:rsidRPr="00C93A21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0.1075093</w:t>
            </w:r>
          </w:p>
        </w:tc>
        <w:tc>
          <w:tcPr>
            <w:tcW w:w="1123" w:type="dxa"/>
            <w:shd w:val="clear" w:color="000000" w:fill="EAF1DD"/>
            <w:noWrap/>
            <w:vAlign w:val="center"/>
            <w:hideMark/>
          </w:tcPr>
          <w:p w:rsidR="00BB4515" w:rsidRPr="00C93A21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-0.209701</w:t>
            </w:r>
          </w:p>
        </w:tc>
        <w:tc>
          <w:tcPr>
            <w:tcW w:w="1474" w:type="dxa"/>
            <w:shd w:val="clear" w:color="000000" w:fill="EAF1DD"/>
            <w:noWrap/>
            <w:vAlign w:val="center"/>
            <w:hideMark/>
          </w:tcPr>
          <w:p w:rsidR="00BB4515" w:rsidRPr="00C93A21" w:rsidRDefault="00BB4515" w:rsidP="00F8798D">
            <w:pPr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szCs w:val="20"/>
              </w:rPr>
              <w:t>0.834</w:t>
            </w:r>
          </w:p>
        </w:tc>
        <w:tc>
          <w:tcPr>
            <w:tcW w:w="1304" w:type="dxa"/>
            <w:shd w:val="clear" w:color="000000" w:fill="EAF1DD"/>
            <w:noWrap/>
            <w:vAlign w:val="center"/>
            <w:hideMark/>
          </w:tcPr>
          <w:p w:rsidR="00BB4515" w:rsidRPr="00C93A21" w:rsidRDefault="00BB4515" w:rsidP="00F8798D">
            <w:pPr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szCs w:val="20"/>
              </w:rPr>
              <w:t>0.992</w:t>
            </w:r>
          </w:p>
        </w:tc>
      </w:tr>
      <w:tr w:rsidR="00BB4515" w:rsidRPr="00C93A21" w:rsidTr="00F8798D">
        <w:trPr>
          <w:trHeight w:val="330"/>
        </w:trPr>
        <w:tc>
          <w:tcPr>
            <w:tcW w:w="1347" w:type="dxa"/>
            <w:shd w:val="clear" w:color="auto" w:fill="auto"/>
            <w:noWrap/>
            <w:vAlign w:val="center"/>
            <w:hideMark/>
          </w:tcPr>
          <w:p w:rsidR="00BB4515" w:rsidRPr="00C93A21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lastRenderedPageBreak/>
              <w:t>rs356181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B4515" w:rsidRPr="00C93A21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heterozygous alleles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BB4515" w:rsidRPr="00C93A21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-0.057036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BB4515" w:rsidRPr="00C93A21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0.0326464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BB4515" w:rsidRPr="00C93A21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-1.747095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BB4515" w:rsidRPr="00C93A21" w:rsidRDefault="00BB4515" w:rsidP="00F8798D">
            <w:pPr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szCs w:val="20"/>
              </w:rPr>
              <w:t>0.082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BB4515" w:rsidRPr="00C93A21" w:rsidRDefault="00BB4515" w:rsidP="00F8798D">
            <w:pPr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szCs w:val="20"/>
              </w:rPr>
              <w:t>0.542</w:t>
            </w:r>
          </w:p>
        </w:tc>
      </w:tr>
      <w:tr w:rsidR="00BB4515" w:rsidRPr="00C93A21" w:rsidTr="00F8798D">
        <w:trPr>
          <w:trHeight w:val="330"/>
        </w:trPr>
        <w:tc>
          <w:tcPr>
            <w:tcW w:w="1347" w:type="dxa"/>
            <w:shd w:val="clear" w:color="auto" w:fill="auto"/>
            <w:noWrap/>
            <w:vAlign w:val="center"/>
            <w:hideMark/>
          </w:tcPr>
          <w:p w:rsidR="00BB4515" w:rsidRPr="00C93A21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rs356181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B4515" w:rsidRPr="00C93A21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homozygous risk alleles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BB4515" w:rsidRPr="00C93A21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-0.053454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BB4515" w:rsidRPr="00C93A21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0.0358673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BB4515" w:rsidRPr="00C93A21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-1.49032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BB4515" w:rsidRPr="00C93A21" w:rsidRDefault="00BB4515" w:rsidP="00F8798D">
            <w:pPr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szCs w:val="20"/>
              </w:rPr>
              <w:t>0.137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BB4515" w:rsidRPr="00C93A21" w:rsidRDefault="00BB4515" w:rsidP="00F8798D">
            <w:pPr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szCs w:val="20"/>
              </w:rPr>
              <w:t>0.567</w:t>
            </w:r>
          </w:p>
        </w:tc>
      </w:tr>
      <w:tr w:rsidR="00BB4515" w:rsidRPr="00C93A21" w:rsidTr="00F8798D">
        <w:trPr>
          <w:trHeight w:val="330"/>
        </w:trPr>
        <w:tc>
          <w:tcPr>
            <w:tcW w:w="1347" w:type="dxa"/>
            <w:shd w:val="clear" w:color="000000" w:fill="EAF1DD"/>
            <w:noWrap/>
            <w:vAlign w:val="center"/>
            <w:hideMark/>
          </w:tcPr>
          <w:p w:rsidR="00BB4515" w:rsidRPr="00C93A21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rs3910105</w:t>
            </w:r>
          </w:p>
        </w:tc>
        <w:tc>
          <w:tcPr>
            <w:tcW w:w="2268" w:type="dxa"/>
            <w:shd w:val="clear" w:color="000000" w:fill="EAF1DD"/>
            <w:noWrap/>
            <w:vAlign w:val="center"/>
            <w:hideMark/>
          </w:tcPr>
          <w:p w:rsidR="00BB4515" w:rsidRPr="00C93A21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heterozygous alleles</w:t>
            </w:r>
          </w:p>
        </w:tc>
        <w:tc>
          <w:tcPr>
            <w:tcW w:w="1123" w:type="dxa"/>
            <w:shd w:val="clear" w:color="000000" w:fill="EAF1DD"/>
            <w:noWrap/>
            <w:vAlign w:val="center"/>
            <w:hideMark/>
          </w:tcPr>
          <w:p w:rsidR="00BB4515" w:rsidRPr="00C93A21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-0.075914</w:t>
            </w:r>
          </w:p>
        </w:tc>
        <w:tc>
          <w:tcPr>
            <w:tcW w:w="1123" w:type="dxa"/>
            <w:shd w:val="clear" w:color="000000" w:fill="EAF1DD"/>
            <w:noWrap/>
            <w:vAlign w:val="center"/>
            <w:hideMark/>
          </w:tcPr>
          <w:p w:rsidR="00BB4515" w:rsidRPr="00C93A21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0.0374286</w:t>
            </w:r>
          </w:p>
        </w:tc>
        <w:tc>
          <w:tcPr>
            <w:tcW w:w="1123" w:type="dxa"/>
            <w:shd w:val="clear" w:color="000000" w:fill="EAF1DD"/>
            <w:noWrap/>
            <w:vAlign w:val="center"/>
            <w:hideMark/>
          </w:tcPr>
          <w:p w:rsidR="00BB4515" w:rsidRPr="00C93A21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-2.028244</w:t>
            </w:r>
          </w:p>
        </w:tc>
        <w:tc>
          <w:tcPr>
            <w:tcW w:w="1474" w:type="dxa"/>
            <w:shd w:val="clear" w:color="000000" w:fill="EAF1DD"/>
            <w:noWrap/>
            <w:vAlign w:val="center"/>
            <w:hideMark/>
          </w:tcPr>
          <w:p w:rsidR="00BB4515" w:rsidRPr="00C93A21" w:rsidRDefault="00BB4515" w:rsidP="00F8798D">
            <w:pPr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szCs w:val="20"/>
              </w:rPr>
              <w:t>0.043</w:t>
            </w:r>
          </w:p>
        </w:tc>
        <w:tc>
          <w:tcPr>
            <w:tcW w:w="1304" w:type="dxa"/>
            <w:shd w:val="clear" w:color="000000" w:fill="EAF1DD"/>
            <w:noWrap/>
            <w:vAlign w:val="center"/>
            <w:hideMark/>
          </w:tcPr>
          <w:p w:rsidR="00BB4515" w:rsidRPr="00C93A21" w:rsidRDefault="00BB4515" w:rsidP="00F8798D">
            <w:pPr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szCs w:val="20"/>
              </w:rPr>
              <w:t>0.433</w:t>
            </w:r>
          </w:p>
        </w:tc>
      </w:tr>
      <w:tr w:rsidR="00BB4515" w:rsidRPr="00C93A21" w:rsidTr="00F8798D">
        <w:trPr>
          <w:trHeight w:val="330"/>
        </w:trPr>
        <w:tc>
          <w:tcPr>
            <w:tcW w:w="1347" w:type="dxa"/>
            <w:shd w:val="clear" w:color="000000" w:fill="EAF1DD"/>
            <w:noWrap/>
            <w:vAlign w:val="center"/>
            <w:hideMark/>
          </w:tcPr>
          <w:p w:rsidR="00BB4515" w:rsidRPr="00C93A21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rs3910105</w:t>
            </w:r>
          </w:p>
        </w:tc>
        <w:tc>
          <w:tcPr>
            <w:tcW w:w="2268" w:type="dxa"/>
            <w:shd w:val="clear" w:color="000000" w:fill="EAF1DD"/>
            <w:noWrap/>
            <w:vAlign w:val="center"/>
            <w:hideMark/>
          </w:tcPr>
          <w:p w:rsidR="00BB4515" w:rsidRPr="00C93A21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homozygous risk alleles</w:t>
            </w:r>
          </w:p>
        </w:tc>
        <w:tc>
          <w:tcPr>
            <w:tcW w:w="1123" w:type="dxa"/>
            <w:shd w:val="clear" w:color="000000" w:fill="EAF1DD"/>
            <w:noWrap/>
            <w:vAlign w:val="center"/>
            <w:hideMark/>
          </w:tcPr>
          <w:p w:rsidR="00BB4515" w:rsidRPr="00C93A21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-0.057248</w:t>
            </w:r>
          </w:p>
        </w:tc>
        <w:tc>
          <w:tcPr>
            <w:tcW w:w="1123" w:type="dxa"/>
            <w:shd w:val="clear" w:color="000000" w:fill="EAF1DD"/>
            <w:noWrap/>
            <w:vAlign w:val="center"/>
            <w:hideMark/>
          </w:tcPr>
          <w:p w:rsidR="00BB4515" w:rsidRPr="00C93A21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0.0399653</w:t>
            </w:r>
          </w:p>
        </w:tc>
        <w:tc>
          <w:tcPr>
            <w:tcW w:w="1123" w:type="dxa"/>
            <w:shd w:val="clear" w:color="000000" w:fill="EAF1DD"/>
            <w:noWrap/>
            <w:vAlign w:val="center"/>
            <w:hideMark/>
          </w:tcPr>
          <w:p w:rsidR="00BB4515" w:rsidRPr="00C93A21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-1.432454</w:t>
            </w:r>
          </w:p>
        </w:tc>
        <w:tc>
          <w:tcPr>
            <w:tcW w:w="1474" w:type="dxa"/>
            <w:shd w:val="clear" w:color="000000" w:fill="EAF1DD"/>
            <w:noWrap/>
            <w:vAlign w:val="center"/>
            <w:hideMark/>
          </w:tcPr>
          <w:p w:rsidR="00BB4515" w:rsidRPr="00C93A21" w:rsidRDefault="00BB4515" w:rsidP="00F8798D">
            <w:pPr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szCs w:val="20"/>
              </w:rPr>
              <w:t>0.153</w:t>
            </w:r>
          </w:p>
        </w:tc>
        <w:tc>
          <w:tcPr>
            <w:tcW w:w="1304" w:type="dxa"/>
            <w:shd w:val="clear" w:color="000000" w:fill="EAF1DD"/>
            <w:noWrap/>
            <w:vAlign w:val="center"/>
            <w:hideMark/>
          </w:tcPr>
          <w:p w:rsidR="00BB4515" w:rsidRPr="00C93A21" w:rsidRDefault="00BB4515" w:rsidP="00F8798D">
            <w:pPr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szCs w:val="20"/>
              </w:rPr>
              <w:t>0.567</w:t>
            </w:r>
          </w:p>
        </w:tc>
      </w:tr>
      <w:tr w:rsidR="00BB4515" w:rsidRPr="00C93A21" w:rsidTr="00F8798D">
        <w:trPr>
          <w:trHeight w:val="330"/>
        </w:trPr>
        <w:tc>
          <w:tcPr>
            <w:tcW w:w="1347" w:type="dxa"/>
            <w:shd w:val="clear" w:color="auto" w:fill="auto"/>
            <w:noWrap/>
            <w:vAlign w:val="center"/>
            <w:hideMark/>
          </w:tcPr>
          <w:p w:rsidR="00BB4515" w:rsidRPr="00C93A21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rs55785911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B4515" w:rsidRPr="00C93A21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heterozygous alleles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BB4515" w:rsidRPr="00C93A21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0.0020286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BB4515" w:rsidRPr="00C93A21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0.0409159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BB4515" w:rsidRPr="00C93A21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0.0495786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BB4515" w:rsidRPr="00C93A21" w:rsidRDefault="00BB4515" w:rsidP="00F8798D">
            <w:pPr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szCs w:val="20"/>
              </w:rPr>
              <w:t>0.960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BB4515" w:rsidRPr="00C93A21" w:rsidRDefault="00BB4515" w:rsidP="00F8798D">
            <w:pPr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szCs w:val="20"/>
              </w:rPr>
              <w:t>0.997</w:t>
            </w:r>
          </w:p>
        </w:tc>
      </w:tr>
      <w:tr w:rsidR="00BB4515" w:rsidRPr="00C93A21" w:rsidTr="00F8798D">
        <w:trPr>
          <w:trHeight w:val="330"/>
        </w:trPr>
        <w:tc>
          <w:tcPr>
            <w:tcW w:w="1347" w:type="dxa"/>
            <w:shd w:val="clear" w:color="auto" w:fill="auto"/>
            <w:noWrap/>
            <w:vAlign w:val="center"/>
            <w:hideMark/>
          </w:tcPr>
          <w:p w:rsidR="00BB4515" w:rsidRPr="00C93A21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rs55785911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B4515" w:rsidRPr="00C93A21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homozygous risk alleles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BB4515" w:rsidRPr="00C93A21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0.0024416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BB4515" w:rsidRPr="00C93A21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0.041945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BB4515" w:rsidRPr="00C93A21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0.0582098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BB4515" w:rsidRPr="00C93A21" w:rsidRDefault="00BB4515" w:rsidP="00F8798D">
            <w:pPr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szCs w:val="20"/>
              </w:rPr>
              <w:t>0.954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BB4515" w:rsidRPr="00C93A21" w:rsidRDefault="00BB4515" w:rsidP="00F8798D">
            <w:pPr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szCs w:val="20"/>
              </w:rPr>
              <w:t>0.997</w:t>
            </w:r>
          </w:p>
        </w:tc>
      </w:tr>
      <w:tr w:rsidR="00BB4515" w:rsidRPr="00C93A21" w:rsidTr="00F8798D">
        <w:trPr>
          <w:trHeight w:val="330"/>
        </w:trPr>
        <w:tc>
          <w:tcPr>
            <w:tcW w:w="1347" w:type="dxa"/>
            <w:shd w:val="clear" w:color="000000" w:fill="EAF1DD"/>
            <w:noWrap/>
            <w:vAlign w:val="center"/>
            <w:hideMark/>
          </w:tcPr>
          <w:p w:rsidR="00BB4515" w:rsidRPr="00C93A21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rs591323</w:t>
            </w:r>
          </w:p>
        </w:tc>
        <w:tc>
          <w:tcPr>
            <w:tcW w:w="2268" w:type="dxa"/>
            <w:shd w:val="clear" w:color="000000" w:fill="EAF1DD"/>
            <w:noWrap/>
            <w:vAlign w:val="center"/>
            <w:hideMark/>
          </w:tcPr>
          <w:p w:rsidR="00BB4515" w:rsidRPr="00C93A21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heterozygous alleles</w:t>
            </w:r>
          </w:p>
        </w:tc>
        <w:tc>
          <w:tcPr>
            <w:tcW w:w="1123" w:type="dxa"/>
            <w:shd w:val="clear" w:color="000000" w:fill="EAF1DD"/>
            <w:noWrap/>
            <w:vAlign w:val="center"/>
            <w:hideMark/>
          </w:tcPr>
          <w:p w:rsidR="00BB4515" w:rsidRPr="00C93A21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-0.020329</w:t>
            </w:r>
          </w:p>
        </w:tc>
        <w:tc>
          <w:tcPr>
            <w:tcW w:w="1123" w:type="dxa"/>
            <w:shd w:val="clear" w:color="000000" w:fill="EAF1DD"/>
            <w:noWrap/>
            <w:vAlign w:val="center"/>
            <w:hideMark/>
          </w:tcPr>
          <w:p w:rsidR="00BB4515" w:rsidRPr="00C93A21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0.0572629</w:t>
            </w:r>
          </w:p>
        </w:tc>
        <w:tc>
          <w:tcPr>
            <w:tcW w:w="1123" w:type="dxa"/>
            <w:shd w:val="clear" w:color="000000" w:fill="EAF1DD"/>
            <w:noWrap/>
            <w:vAlign w:val="center"/>
            <w:hideMark/>
          </w:tcPr>
          <w:p w:rsidR="00BB4515" w:rsidRPr="00C93A21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-0.355018</w:t>
            </w:r>
          </w:p>
        </w:tc>
        <w:tc>
          <w:tcPr>
            <w:tcW w:w="1474" w:type="dxa"/>
            <w:shd w:val="clear" w:color="000000" w:fill="EAF1DD"/>
            <w:noWrap/>
            <w:vAlign w:val="center"/>
            <w:hideMark/>
          </w:tcPr>
          <w:p w:rsidR="00BB4515" w:rsidRPr="00C93A21" w:rsidRDefault="00BB4515" w:rsidP="00F8798D">
            <w:pPr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szCs w:val="20"/>
              </w:rPr>
              <w:t>0.723</w:t>
            </w:r>
          </w:p>
        </w:tc>
        <w:tc>
          <w:tcPr>
            <w:tcW w:w="1304" w:type="dxa"/>
            <w:shd w:val="clear" w:color="000000" w:fill="EAF1DD"/>
            <w:noWrap/>
            <w:vAlign w:val="center"/>
            <w:hideMark/>
          </w:tcPr>
          <w:p w:rsidR="00BB4515" w:rsidRPr="00C93A21" w:rsidRDefault="00BB4515" w:rsidP="00F8798D">
            <w:pPr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szCs w:val="20"/>
              </w:rPr>
              <w:t>0.977</w:t>
            </w:r>
          </w:p>
        </w:tc>
      </w:tr>
      <w:tr w:rsidR="00BB4515" w:rsidRPr="00C93A21" w:rsidTr="00F8798D">
        <w:trPr>
          <w:trHeight w:val="330"/>
        </w:trPr>
        <w:tc>
          <w:tcPr>
            <w:tcW w:w="1347" w:type="dxa"/>
            <w:shd w:val="clear" w:color="000000" w:fill="EAF1DD"/>
            <w:noWrap/>
            <w:vAlign w:val="center"/>
            <w:hideMark/>
          </w:tcPr>
          <w:p w:rsidR="00BB4515" w:rsidRPr="00C93A21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rs591323</w:t>
            </w:r>
          </w:p>
        </w:tc>
        <w:tc>
          <w:tcPr>
            <w:tcW w:w="2268" w:type="dxa"/>
            <w:shd w:val="clear" w:color="000000" w:fill="EAF1DD"/>
            <w:noWrap/>
            <w:vAlign w:val="center"/>
            <w:hideMark/>
          </w:tcPr>
          <w:p w:rsidR="00BB4515" w:rsidRPr="00C93A21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homozygous risk alleles</w:t>
            </w:r>
          </w:p>
        </w:tc>
        <w:tc>
          <w:tcPr>
            <w:tcW w:w="1123" w:type="dxa"/>
            <w:shd w:val="clear" w:color="000000" w:fill="EAF1DD"/>
            <w:noWrap/>
            <w:vAlign w:val="center"/>
            <w:hideMark/>
          </w:tcPr>
          <w:p w:rsidR="00BB4515" w:rsidRPr="00C93A21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0.0023417</w:t>
            </w:r>
          </w:p>
        </w:tc>
        <w:tc>
          <w:tcPr>
            <w:tcW w:w="1123" w:type="dxa"/>
            <w:shd w:val="clear" w:color="000000" w:fill="EAF1DD"/>
            <w:noWrap/>
            <w:vAlign w:val="center"/>
            <w:hideMark/>
          </w:tcPr>
          <w:p w:rsidR="00BB4515" w:rsidRPr="00C93A21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0.0561317</w:t>
            </w:r>
          </w:p>
        </w:tc>
        <w:tc>
          <w:tcPr>
            <w:tcW w:w="1123" w:type="dxa"/>
            <w:shd w:val="clear" w:color="000000" w:fill="EAF1DD"/>
            <w:noWrap/>
            <w:vAlign w:val="center"/>
            <w:hideMark/>
          </w:tcPr>
          <w:p w:rsidR="00BB4515" w:rsidRPr="00C93A21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0.0417171</w:t>
            </w:r>
          </w:p>
        </w:tc>
        <w:tc>
          <w:tcPr>
            <w:tcW w:w="1474" w:type="dxa"/>
            <w:shd w:val="clear" w:color="000000" w:fill="EAF1DD"/>
            <w:noWrap/>
            <w:vAlign w:val="center"/>
            <w:hideMark/>
          </w:tcPr>
          <w:p w:rsidR="00BB4515" w:rsidRPr="00C93A21" w:rsidRDefault="00BB4515" w:rsidP="00F8798D">
            <w:pPr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szCs w:val="20"/>
              </w:rPr>
              <w:t>0.967</w:t>
            </w:r>
          </w:p>
        </w:tc>
        <w:tc>
          <w:tcPr>
            <w:tcW w:w="1304" w:type="dxa"/>
            <w:shd w:val="clear" w:color="000000" w:fill="EAF1DD"/>
            <w:noWrap/>
            <w:vAlign w:val="center"/>
            <w:hideMark/>
          </w:tcPr>
          <w:p w:rsidR="00BB4515" w:rsidRPr="00C93A21" w:rsidRDefault="00BB4515" w:rsidP="00F8798D">
            <w:pPr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szCs w:val="20"/>
              </w:rPr>
              <w:t>0.997</w:t>
            </w:r>
          </w:p>
        </w:tc>
      </w:tr>
      <w:tr w:rsidR="00BB4515" w:rsidRPr="00C93A21" w:rsidTr="00F8798D">
        <w:trPr>
          <w:trHeight w:val="330"/>
        </w:trPr>
        <w:tc>
          <w:tcPr>
            <w:tcW w:w="1347" w:type="dxa"/>
            <w:shd w:val="clear" w:color="auto" w:fill="auto"/>
            <w:noWrap/>
            <w:vAlign w:val="center"/>
            <w:hideMark/>
          </w:tcPr>
          <w:p w:rsidR="00BB4515" w:rsidRPr="00C93A21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rs6430538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B4515" w:rsidRPr="00C93A21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heterozygous alleles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BB4515" w:rsidRPr="00C93A21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0.0054302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BB4515" w:rsidRPr="00C93A21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0.0334677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BB4515" w:rsidRPr="00C93A21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0.162251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BB4515" w:rsidRPr="00C93A21" w:rsidRDefault="00BB4515" w:rsidP="00F8798D">
            <w:pPr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szCs w:val="20"/>
              </w:rPr>
              <w:t>0.871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BB4515" w:rsidRPr="00C93A21" w:rsidRDefault="00BB4515" w:rsidP="00F8798D">
            <w:pPr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szCs w:val="20"/>
              </w:rPr>
              <w:t>0.997</w:t>
            </w:r>
          </w:p>
        </w:tc>
      </w:tr>
      <w:tr w:rsidR="00BB4515" w:rsidRPr="00C93A21" w:rsidTr="00F8798D">
        <w:trPr>
          <w:trHeight w:val="330"/>
        </w:trPr>
        <w:tc>
          <w:tcPr>
            <w:tcW w:w="1347" w:type="dxa"/>
            <w:shd w:val="clear" w:color="auto" w:fill="auto"/>
            <w:noWrap/>
            <w:vAlign w:val="center"/>
            <w:hideMark/>
          </w:tcPr>
          <w:p w:rsidR="00BB4515" w:rsidRPr="00C93A21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rs6430538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B4515" w:rsidRPr="00C93A21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homozygous risk alleles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BB4515" w:rsidRPr="00C93A21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-0.024727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BB4515" w:rsidRPr="00C93A21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0.0361142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BB4515" w:rsidRPr="00C93A21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-0.684702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BB4515" w:rsidRPr="00C93A21" w:rsidRDefault="00BB4515" w:rsidP="00F8798D">
            <w:pPr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szCs w:val="20"/>
              </w:rPr>
              <w:t>0.494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BB4515" w:rsidRPr="00C93A21" w:rsidRDefault="00BB4515" w:rsidP="00F8798D">
            <w:pPr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szCs w:val="20"/>
              </w:rPr>
              <w:t>0.877</w:t>
            </w:r>
          </w:p>
        </w:tc>
      </w:tr>
      <w:tr w:rsidR="00BB4515" w:rsidRPr="00C93A21" w:rsidTr="00F8798D">
        <w:trPr>
          <w:trHeight w:val="330"/>
        </w:trPr>
        <w:tc>
          <w:tcPr>
            <w:tcW w:w="1347" w:type="dxa"/>
            <w:shd w:val="clear" w:color="000000" w:fill="EAF1DD"/>
            <w:noWrap/>
            <w:vAlign w:val="center"/>
            <w:hideMark/>
          </w:tcPr>
          <w:p w:rsidR="00BB4515" w:rsidRPr="00C93A21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rs6812193</w:t>
            </w:r>
          </w:p>
        </w:tc>
        <w:tc>
          <w:tcPr>
            <w:tcW w:w="2268" w:type="dxa"/>
            <w:shd w:val="clear" w:color="000000" w:fill="EAF1DD"/>
            <w:noWrap/>
            <w:vAlign w:val="center"/>
            <w:hideMark/>
          </w:tcPr>
          <w:p w:rsidR="00BB4515" w:rsidRPr="00C93A21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heterozygous alleles</w:t>
            </w:r>
          </w:p>
        </w:tc>
        <w:tc>
          <w:tcPr>
            <w:tcW w:w="1123" w:type="dxa"/>
            <w:shd w:val="clear" w:color="000000" w:fill="EAF1DD"/>
            <w:noWrap/>
            <w:vAlign w:val="center"/>
            <w:hideMark/>
          </w:tcPr>
          <w:p w:rsidR="00BB4515" w:rsidRPr="00C93A21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-0.014289</w:t>
            </w:r>
          </w:p>
        </w:tc>
        <w:tc>
          <w:tcPr>
            <w:tcW w:w="1123" w:type="dxa"/>
            <w:shd w:val="clear" w:color="000000" w:fill="EAF1DD"/>
            <w:noWrap/>
            <w:vAlign w:val="center"/>
            <w:hideMark/>
          </w:tcPr>
          <w:p w:rsidR="00BB4515" w:rsidRPr="00C93A21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0.0396299</w:t>
            </w:r>
          </w:p>
        </w:tc>
        <w:tc>
          <w:tcPr>
            <w:tcW w:w="1123" w:type="dxa"/>
            <w:shd w:val="clear" w:color="000000" w:fill="EAF1DD"/>
            <w:noWrap/>
            <w:vAlign w:val="center"/>
            <w:hideMark/>
          </w:tcPr>
          <w:p w:rsidR="00BB4515" w:rsidRPr="00C93A21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-0.360567</w:t>
            </w:r>
          </w:p>
        </w:tc>
        <w:tc>
          <w:tcPr>
            <w:tcW w:w="1474" w:type="dxa"/>
            <w:shd w:val="clear" w:color="000000" w:fill="EAF1DD"/>
            <w:noWrap/>
            <w:vAlign w:val="center"/>
            <w:hideMark/>
          </w:tcPr>
          <w:p w:rsidR="00BB4515" w:rsidRPr="00C93A21" w:rsidRDefault="00BB4515" w:rsidP="00F8798D">
            <w:pPr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szCs w:val="20"/>
              </w:rPr>
              <w:t>0.719</w:t>
            </w:r>
          </w:p>
        </w:tc>
        <w:tc>
          <w:tcPr>
            <w:tcW w:w="1304" w:type="dxa"/>
            <w:shd w:val="clear" w:color="000000" w:fill="EAF1DD"/>
            <w:noWrap/>
            <w:vAlign w:val="center"/>
            <w:hideMark/>
          </w:tcPr>
          <w:p w:rsidR="00BB4515" w:rsidRPr="00C93A21" w:rsidRDefault="00BB4515" w:rsidP="00F8798D">
            <w:pPr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szCs w:val="20"/>
              </w:rPr>
              <w:t>0.977</w:t>
            </w:r>
          </w:p>
        </w:tc>
      </w:tr>
      <w:tr w:rsidR="00BB4515" w:rsidRPr="00C93A21" w:rsidTr="00F8798D">
        <w:trPr>
          <w:trHeight w:val="330"/>
        </w:trPr>
        <w:tc>
          <w:tcPr>
            <w:tcW w:w="1347" w:type="dxa"/>
            <w:shd w:val="clear" w:color="000000" w:fill="EAF1DD"/>
            <w:noWrap/>
            <w:vAlign w:val="center"/>
            <w:hideMark/>
          </w:tcPr>
          <w:p w:rsidR="00BB4515" w:rsidRPr="00C93A21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rs6812193</w:t>
            </w:r>
          </w:p>
        </w:tc>
        <w:tc>
          <w:tcPr>
            <w:tcW w:w="2268" w:type="dxa"/>
            <w:shd w:val="clear" w:color="000000" w:fill="EAF1DD"/>
            <w:noWrap/>
            <w:vAlign w:val="center"/>
            <w:hideMark/>
          </w:tcPr>
          <w:p w:rsidR="00BB4515" w:rsidRPr="00C93A21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homozygous risk alleles</w:t>
            </w:r>
          </w:p>
        </w:tc>
        <w:tc>
          <w:tcPr>
            <w:tcW w:w="1123" w:type="dxa"/>
            <w:shd w:val="clear" w:color="000000" w:fill="EAF1DD"/>
            <w:noWrap/>
            <w:vAlign w:val="center"/>
            <w:hideMark/>
          </w:tcPr>
          <w:p w:rsidR="00BB4515" w:rsidRPr="00C93A21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-0.014292</w:t>
            </w:r>
          </w:p>
        </w:tc>
        <w:tc>
          <w:tcPr>
            <w:tcW w:w="1123" w:type="dxa"/>
            <w:shd w:val="clear" w:color="000000" w:fill="EAF1DD"/>
            <w:noWrap/>
            <w:vAlign w:val="center"/>
            <w:hideMark/>
          </w:tcPr>
          <w:p w:rsidR="00BB4515" w:rsidRPr="00C93A21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0.0399979</w:t>
            </w:r>
          </w:p>
        </w:tc>
        <w:tc>
          <w:tcPr>
            <w:tcW w:w="1123" w:type="dxa"/>
            <w:shd w:val="clear" w:color="000000" w:fill="EAF1DD"/>
            <w:noWrap/>
            <w:vAlign w:val="center"/>
            <w:hideMark/>
          </w:tcPr>
          <w:p w:rsidR="00BB4515" w:rsidRPr="00C93A21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-0.357331</w:t>
            </w:r>
          </w:p>
        </w:tc>
        <w:tc>
          <w:tcPr>
            <w:tcW w:w="1474" w:type="dxa"/>
            <w:shd w:val="clear" w:color="000000" w:fill="EAF1DD"/>
            <w:noWrap/>
            <w:vAlign w:val="center"/>
            <w:hideMark/>
          </w:tcPr>
          <w:p w:rsidR="00BB4515" w:rsidRPr="00C93A21" w:rsidRDefault="00BB4515" w:rsidP="00F8798D">
            <w:pPr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szCs w:val="20"/>
              </w:rPr>
              <w:t>0.721</w:t>
            </w:r>
          </w:p>
        </w:tc>
        <w:tc>
          <w:tcPr>
            <w:tcW w:w="1304" w:type="dxa"/>
            <w:shd w:val="clear" w:color="000000" w:fill="EAF1DD"/>
            <w:noWrap/>
            <w:vAlign w:val="center"/>
            <w:hideMark/>
          </w:tcPr>
          <w:p w:rsidR="00BB4515" w:rsidRPr="00C93A21" w:rsidRDefault="00BB4515" w:rsidP="00F8798D">
            <w:pPr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szCs w:val="20"/>
              </w:rPr>
              <w:t>0.977</w:t>
            </w:r>
          </w:p>
        </w:tc>
      </w:tr>
      <w:tr w:rsidR="00BB4515" w:rsidRPr="00C93A21" w:rsidTr="00F8798D">
        <w:trPr>
          <w:trHeight w:val="330"/>
        </w:trPr>
        <w:tc>
          <w:tcPr>
            <w:tcW w:w="1347" w:type="dxa"/>
            <w:shd w:val="clear" w:color="auto" w:fill="auto"/>
            <w:noWrap/>
            <w:vAlign w:val="center"/>
            <w:hideMark/>
          </w:tcPr>
          <w:p w:rsidR="00BB4515" w:rsidRPr="00C93A21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rs71628662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B4515" w:rsidRPr="00C93A21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heterozygous alleles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BB4515" w:rsidRPr="00C93A21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0.0337626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BB4515" w:rsidRPr="00C93A21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0.0696605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BB4515" w:rsidRPr="00C93A21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0.4846732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BB4515" w:rsidRPr="00C93A21" w:rsidRDefault="00BB4515" w:rsidP="00F8798D">
            <w:pPr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szCs w:val="20"/>
              </w:rPr>
              <w:t>0.628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BB4515" w:rsidRPr="00C93A21" w:rsidRDefault="00BB4515" w:rsidP="00F8798D">
            <w:pPr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szCs w:val="20"/>
              </w:rPr>
              <w:t>0.927</w:t>
            </w:r>
          </w:p>
        </w:tc>
      </w:tr>
      <w:tr w:rsidR="00BB4515" w:rsidRPr="00C93A21" w:rsidTr="00F8798D">
        <w:trPr>
          <w:trHeight w:val="330"/>
        </w:trPr>
        <w:tc>
          <w:tcPr>
            <w:tcW w:w="1347" w:type="dxa"/>
            <w:shd w:val="clear" w:color="000000" w:fill="EAF1DD"/>
            <w:noWrap/>
            <w:vAlign w:val="center"/>
            <w:hideMark/>
          </w:tcPr>
          <w:p w:rsidR="00BB4515" w:rsidRPr="00C93A21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rs76904798</w:t>
            </w:r>
          </w:p>
        </w:tc>
        <w:tc>
          <w:tcPr>
            <w:tcW w:w="2268" w:type="dxa"/>
            <w:shd w:val="clear" w:color="000000" w:fill="EAF1DD"/>
            <w:noWrap/>
            <w:vAlign w:val="center"/>
            <w:hideMark/>
          </w:tcPr>
          <w:p w:rsidR="00BB4515" w:rsidRPr="00C93A21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heterozygous alleles</w:t>
            </w:r>
          </w:p>
        </w:tc>
        <w:tc>
          <w:tcPr>
            <w:tcW w:w="1123" w:type="dxa"/>
            <w:shd w:val="clear" w:color="000000" w:fill="EAF1DD"/>
            <w:noWrap/>
            <w:vAlign w:val="center"/>
            <w:hideMark/>
          </w:tcPr>
          <w:p w:rsidR="00BB4515" w:rsidRPr="00C93A21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-0.006581</w:t>
            </w:r>
          </w:p>
        </w:tc>
        <w:tc>
          <w:tcPr>
            <w:tcW w:w="1123" w:type="dxa"/>
            <w:shd w:val="clear" w:color="000000" w:fill="EAF1DD"/>
            <w:noWrap/>
            <w:vAlign w:val="center"/>
            <w:hideMark/>
          </w:tcPr>
          <w:p w:rsidR="00BB4515" w:rsidRPr="00C93A21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0.0285137</w:t>
            </w:r>
          </w:p>
        </w:tc>
        <w:tc>
          <w:tcPr>
            <w:tcW w:w="1123" w:type="dxa"/>
            <w:shd w:val="clear" w:color="000000" w:fill="EAF1DD"/>
            <w:noWrap/>
            <w:vAlign w:val="center"/>
            <w:hideMark/>
          </w:tcPr>
          <w:p w:rsidR="00BB4515" w:rsidRPr="00C93A21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-0.230788</w:t>
            </w:r>
          </w:p>
        </w:tc>
        <w:tc>
          <w:tcPr>
            <w:tcW w:w="1474" w:type="dxa"/>
            <w:shd w:val="clear" w:color="000000" w:fill="EAF1DD"/>
            <w:noWrap/>
            <w:vAlign w:val="center"/>
            <w:hideMark/>
          </w:tcPr>
          <w:p w:rsidR="00BB4515" w:rsidRPr="00C93A21" w:rsidRDefault="00BB4515" w:rsidP="00F8798D">
            <w:pPr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szCs w:val="20"/>
              </w:rPr>
              <w:t>0.818</w:t>
            </w:r>
          </w:p>
        </w:tc>
        <w:tc>
          <w:tcPr>
            <w:tcW w:w="1304" w:type="dxa"/>
            <w:shd w:val="clear" w:color="000000" w:fill="EAF1DD"/>
            <w:noWrap/>
            <w:vAlign w:val="center"/>
            <w:hideMark/>
          </w:tcPr>
          <w:p w:rsidR="00BB4515" w:rsidRPr="00C93A21" w:rsidRDefault="00BB4515" w:rsidP="00F8798D">
            <w:pPr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szCs w:val="20"/>
              </w:rPr>
              <w:t>0.991</w:t>
            </w:r>
          </w:p>
        </w:tc>
      </w:tr>
      <w:tr w:rsidR="00BB4515" w:rsidRPr="00C93A21" w:rsidTr="00F8798D">
        <w:trPr>
          <w:trHeight w:val="330"/>
        </w:trPr>
        <w:tc>
          <w:tcPr>
            <w:tcW w:w="1347" w:type="dxa"/>
            <w:shd w:val="clear" w:color="000000" w:fill="EAF1DD"/>
            <w:noWrap/>
            <w:vAlign w:val="center"/>
            <w:hideMark/>
          </w:tcPr>
          <w:p w:rsidR="00BB4515" w:rsidRPr="00C93A21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rs76904798</w:t>
            </w:r>
          </w:p>
        </w:tc>
        <w:tc>
          <w:tcPr>
            <w:tcW w:w="2268" w:type="dxa"/>
            <w:shd w:val="clear" w:color="000000" w:fill="EAF1DD"/>
            <w:noWrap/>
            <w:vAlign w:val="center"/>
            <w:hideMark/>
          </w:tcPr>
          <w:p w:rsidR="00BB4515" w:rsidRPr="00C93A21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homozygous risk alleles</w:t>
            </w:r>
          </w:p>
        </w:tc>
        <w:tc>
          <w:tcPr>
            <w:tcW w:w="1123" w:type="dxa"/>
            <w:shd w:val="clear" w:color="000000" w:fill="EAF1DD"/>
            <w:noWrap/>
            <w:vAlign w:val="center"/>
            <w:hideMark/>
          </w:tcPr>
          <w:p w:rsidR="00BB4515" w:rsidRPr="00C93A21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-0.145753</w:t>
            </w:r>
          </w:p>
        </w:tc>
        <w:tc>
          <w:tcPr>
            <w:tcW w:w="1123" w:type="dxa"/>
            <w:shd w:val="clear" w:color="000000" w:fill="EAF1DD"/>
            <w:noWrap/>
            <w:vAlign w:val="center"/>
            <w:hideMark/>
          </w:tcPr>
          <w:p w:rsidR="00BB4515" w:rsidRPr="00C93A21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0.1206524</w:t>
            </w:r>
          </w:p>
        </w:tc>
        <w:tc>
          <w:tcPr>
            <w:tcW w:w="1123" w:type="dxa"/>
            <w:shd w:val="clear" w:color="000000" w:fill="EAF1DD"/>
            <w:noWrap/>
            <w:vAlign w:val="center"/>
            <w:hideMark/>
          </w:tcPr>
          <w:p w:rsidR="00BB4515" w:rsidRPr="00C93A21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-1.20804</w:t>
            </w:r>
          </w:p>
        </w:tc>
        <w:tc>
          <w:tcPr>
            <w:tcW w:w="1474" w:type="dxa"/>
            <w:shd w:val="clear" w:color="000000" w:fill="EAF1DD"/>
            <w:noWrap/>
            <w:vAlign w:val="center"/>
            <w:hideMark/>
          </w:tcPr>
          <w:p w:rsidR="00BB4515" w:rsidRPr="00C93A21" w:rsidRDefault="00BB4515" w:rsidP="00F8798D">
            <w:pPr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szCs w:val="20"/>
              </w:rPr>
              <w:t>0.228</w:t>
            </w:r>
          </w:p>
        </w:tc>
        <w:tc>
          <w:tcPr>
            <w:tcW w:w="1304" w:type="dxa"/>
            <w:shd w:val="clear" w:color="000000" w:fill="EAF1DD"/>
            <w:noWrap/>
            <w:vAlign w:val="center"/>
            <w:hideMark/>
          </w:tcPr>
          <w:p w:rsidR="00BB4515" w:rsidRPr="00C93A21" w:rsidRDefault="00BB4515" w:rsidP="00F8798D">
            <w:pPr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szCs w:val="20"/>
              </w:rPr>
              <w:t>0.633</w:t>
            </w:r>
          </w:p>
        </w:tc>
      </w:tr>
      <w:tr w:rsidR="00BB4515" w:rsidRPr="00C93A21" w:rsidTr="00F8798D">
        <w:trPr>
          <w:trHeight w:val="330"/>
        </w:trPr>
        <w:tc>
          <w:tcPr>
            <w:tcW w:w="1347" w:type="dxa"/>
            <w:shd w:val="clear" w:color="auto" w:fill="auto"/>
            <w:noWrap/>
            <w:vAlign w:val="center"/>
            <w:hideMark/>
          </w:tcPr>
          <w:p w:rsidR="00BB4515" w:rsidRPr="00C93A21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rs8192591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B4515" w:rsidRPr="00C93A21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heterozygous alleles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BB4515" w:rsidRPr="00C93A21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-0.051007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BB4515" w:rsidRPr="00C93A21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0.05172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BB4515" w:rsidRPr="00C93A21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-0.986222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BB4515" w:rsidRPr="00C93A21" w:rsidRDefault="00BB4515" w:rsidP="00F8798D">
            <w:pPr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szCs w:val="20"/>
              </w:rPr>
              <w:t>0.325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BB4515" w:rsidRPr="00C93A21" w:rsidRDefault="00BB4515" w:rsidP="00F8798D">
            <w:pPr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szCs w:val="20"/>
              </w:rPr>
              <w:t>0.733</w:t>
            </w:r>
          </w:p>
        </w:tc>
      </w:tr>
      <w:tr w:rsidR="00BB4515" w:rsidRPr="00C93A21" w:rsidTr="00F8798D">
        <w:trPr>
          <w:trHeight w:val="330"/>
        </w:trPr>
        <w:tc>
          <w:tcPr>
            <w:tcW w:w="1347" w:type="dxa"/>
            <w:shd w:val="clear" w:color="000000" w:fill="EAF1DD"/>
            <w:noWrap/>
            <w:vAlign w:val="center"/>
            <w:hideMark/>
          </w:tcPr>
          <w:p w:rsidR="00BB4515" w:rsidRPr="00C93A21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rs823118</w:t>
            </w:r>
          </w:p>
        </w:tc>
        <w:tc>
          <w:tcPr>
            <w:tcW w:w="2268" w:type="dxa"/>
            <w:shd w:val="clear" w:color="000000" w:fill="EAF1DD"/>
            <w:noWrap/>
            <w:vAlign w:val="center"/>
            <w:hideMark/>
          </w:tcPr>
          <w:p w:rsidR="00BB4515" w:rsidRPr="00C93A21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heterozygous alleles</w:t>
            </w:r>
          </w:p>
        </w:tc>
        <w:tc>
          <w:tcPr>
            <w:tcW w:w="1123" w:type="dxa"/>
            <w:shd w:val="clear" w:color="000000" w:fill="EAF1DD"/>
            <w:noWrap/>
            <w:vAlign w:val="center"/>
            <w:hideMark/>
          </w:tcPr>
          <w:p w:rsidR="00BB4515" w:rsidRPr="00C93A21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0.0685115</w:t>
            </w:r>
          </w:p>
        </w:tc>
        <w:tc>
          <w:tcPr>
            <w:tcW w:w="1123" w:type="dxa"/>
            <w:shd w:val="clear" w:color="000000" w:fill="EAF1DD"/>
            <w:noWrap/>
            <w:vAlign w:val="center"/>
            <w:hideMark/>
          </w:tcPr>
          <w:p w:rsidR="00BB4515" w:rsidRPr="00C93A21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0.0353469</w:t>
            </w:r>
          </w:p>
        </w:tc>
        <w:tc>
          <w:tcPr>
            <w:tcW w:w="1123" w:type="dxa"/>
            <w:shd w:val="clear" w:color="000000" w:fill="EAF1DD"/>
            <w:noWrap/>
            <w:vAlign w:val="center"/>
            <w:hideMark/>
          </w:tcPr>
          <w:p w:rsidR="00BB4515" w:rsidRPr="00C93A21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1.9382594</w:t>
            </w:r>
          </w:p>
        </w:tc>
        <w:tc>
          <w:tcPr>
            <w:tcW w:w="1474" w:type="dxa"/>
            <w:shd w:val="clear" w:color="000000" w:fill="EAF1DD"/>
            <w:noWrap/>
            <w:vAlign w:val="center"/>
            <w:hideMark/>
          </w:tcPr>
          <w:p w:rsidR="00BB4515" w:rsidRPr="00C93A21" w:rsidRDefault="00BB4515" w:rsidP="00F8798D">
            <w:pPr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szCs w:val="20"/>
              </w:rPr>
              <w:t>0.053</w:t>
            </w:r>
          </w:p>
        </w:tc>
        <w:tc>
          <w:tcPr>
            <w:tcW w:w="1304" w:type="dxa"/>
            <w:shd w:val="clear" w:color="000000" w:fill="EAF1DD"/>
            <w:noWrap/>
            <w:vAlign w:val="center"/>
            <w:hideMark/>
          </w:tcPr>
          <w:p w:rsidR="00BB4515" w:rsidRPr="00C93A21" w:rsidRDefault="00BB4515" w:rsidP="00F8798D">
            <w:pPr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szCs w:val="20"/>
              </w:rPr>
              <w:t>0.455</w:t>
            </w:r>
          </w:p>
        </w:tc>
      </w:tr>
      <w:tr w:rsidR="00BB4515" w:rsidRPr="00C93A21" w:rsidTr="00F8798D">
        <w:trPr>
          <w:trHeight w:val="330"/>
        </w:trPr>
        <w:tc>
          <w:tcPr>
            <w:tcW w:w="1347" w:type="dxa"/>
            <w:tcBorders>
              <w:bottom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BB4515" w:rsidRPr="00C93A21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rs823118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BB4515" w:rsidRPr="00C93A21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homozygous risk alleles</w:t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BB4515" w:rsidRPr="00C93A21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0.0499527</w:t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BB4515" w:rsidRPr="00C93A21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0.0382664</w:t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BB4515" w:rsidRPr="00C93A21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1.3053942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BB4515" w:rsidRPr="00C93A21" w:rsidRDefault="00BB4515" w:rsidP="00F8798D">
            <w:pPr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szCs w:val="20"/>
              </w:rPr>
              <w:t>0.193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BB4515" w:rsidRPr="00C93A21" w:rsidRDefault="00BB4515" w:rsidP="00F8798D">
            <w:pPr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szCs w:val="20"/>
              </w:rPr>
              <w:t>0.612</w:t>
            </w:r>
          </w:p>
        </w:tc>
      </w:tr>
      <w:tr w:rsidR="00BB4515" w:rsidRPr="00C93A21" w:rsidTr="00F8798D">
        <w:trPr>
          <w:trHeight w:val="330"/>
        </w:trPr>
        <w:tc>
          <w:tcPr>
            <w:tcW w:w="9762" w:type="dxa"/>
            <w:gridSpan w:val="7"/>
            <w:shd w:val="clear" w:color="000000" w:fill="auto"/>
            <w:noWrap/>
            <w:vAlign w:val="center"/>
            <w:hideMark/>
          </w:tcPr>
          <w:p w:rsidR="00BB4515" w:rsidRPr="00C93A21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b/>
                <w:bCs/>
                <w:i/>
                <w:color w:val="000000"/>
                <w:kern w:val="0"/>
                <w:szCs w:val="20"/>
              </w:rPr>
              <w:t>Interactions</w:t>
            </w:r>
            <w:r w:rsidRPr="00C93A21">
              <w:rPr>
                <w:rFonts w:ascii="Times New Roman" w:eastAsia="맑은 고딕" w:hAnsi="Times New Roman" w:cs="Times New Roman" w:hint="eastAsia"/>
                <w:b/>
                <w:bCs/>
                <w:i/>
                <w:color w:val="000000"/>
                <w:kern w:val="0"/>
                <w:szCs w:val="20"/>
              </w:rPr>
              <w:t xml:space="preserve"> with disease duration</w:t>
            </w:r>
          </w:p>
        </w:tc>
      </w:tr>
      <w:tr w:rsidR="00BB4515" w:rsidRPr="00C93A21" w:rsidTr="00F8798D">
        <w:trPr>
          <w:trHeight w:val="330"/>
        </w:trPr>
        <w:tc>
          <w:tcPr>
            <w:tcW w:w="1347" w:type="dxa"/>
            <w:shd w:val="clear" w:color="000000" w:fill="EAF1DD"/>
            <w:noWrap/>
            <w:vAlign w:val="center"/>
            <w:hideMark/>
          </w:tcPr>
          <w:p w:rsidR="00BB4515" w:rsidRPr="00C93A21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>rs10797576</w:t>
            </w:r>
          </w:p>
        </w:tc>
        <w:tc>
          <w:tcPr>
            <w:tcW w:w="2268" w:type="dxa"/>
            <w:shd w:val="clear" w:color="000000" w:fill="EAF1DD"/>
            <w:noWrap/>
            <w:vAlign w:val="center"/>
            <w:hideMark/>
          </w:tcPr>
          <w:p w:rsidR="00BB4515" w:rsidRPr="00C93A21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>heterozygous alleles</w:t>
            </w:r>
          </w:p>
        </w:tc>
        <w:tc>
          <w:tcPr>
            <w:tcW w:w="1123" w:type="dxa"/>
            <w:shd w:val="clear" w:color="000000" w:fill="EAF1DD"/>
            <w:noWrap/>
            <w:vAlign w:val="center"/>
            <w:hideMark/>
          </w:tcPr>
          <w:p w:rsidR="00BB4515" w:rsidRPr="00C93A21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>0.017653</w:t>
            </w:r>
          </w:p>
        </w:tc>
        <w:tc>
          <w:tcPr>
            <w:tcW w:w="1123" w:type="dxa"/>
            <w:shd w:val="clear" w:color="000000" w:fill="EAF1DD"/>
            <w:noWrap/>
            <w:vAlign w:val="center"/>
            <w:hideMark/>
          </w:tcPr>
          <w:p w:rsidR="00BB4515" w:rsidRPr="00C93A21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>0.003543</w:t>
            </w:r>
          </w:p>
        </w:tc>
        <w:tc>
          <w:tcPr>
            <w:tcW w:w="1123" w:type="dxa"/>
            <w:shd w:val="clear" w:color="000000" w:fill="EAF1DD"/>
            <w:noWrap/>
            <w:vAlign w:val="center"/>
            <w:hideMark/>
          </w:tcPr>
          <w:p w:rsidR="00BB4515" w:rsidRPr="00C93A21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>4.982654</w:t>
            </w:r>
          </w:p>
        </w:tc>
        <w:tc>
          <w:tcPr>
            <w:tcW w:w="1474" w:type="dxa"/>
            <w:shd w:val="clear" w:color="000000" w:fill="EAF1DD"/>
            <w:noWrap/>
            <w:vAlign w:val="center"/>
            <w:hideMark/>
          </w:tcPr>
          <w:p w:rsidR="00BB4515" w:rsidRPr="00C93A21" w:rsidRDefault="00BB4515" w:rsidP="00F8798D">
            <w:pPr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szCs w:val="20"/>
              </w:rPr>
            </w:pPr>
            <w:r>
              <w:rPr>
                <w:rFonts w:ascii="Times New Roman" w:eastAsia="맑은 고딕" w:hAnsi="Times New Roman" w:cs="Times New Roman"/>
                <w:b/>
                <w:bCs/>
                <w:color w:val="000000"/>
                <w:szCs w:val="20"/>
              </w:rPr>
              <w:t>&lt; 0.001</w:t>
            </w:r>
          </w:p>
        </w:tc>
        <w:tc>
          <w:tcPr>
            <w:tcW w:w="1304" w:type="dxa"/>
            <w:shd w:val="clear" w:color="000000" w:fill="EAF1DD"/>
            <w:noWrap/>
            <w:vAlign w:val="center"/>
            <w:hideMark/>
          </w:tcPr>
          <w:p w:rsidR="00BB4515" w:rsidRPr="00C93A21" w:rsidRDefault="00BB4515" w:rsidP="00F8798D">
            <w:pPr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szCs w:val="20"/>
              </w:rPr>
            </w:pPr>
            <w:r>
              <w:rPr>
                <w:rFonts w:ascii="Times New Roman" w:eastAsia="맑은 고딕" w:hAnsi="Times New Roman" w:cs="Times New Roman"/>
                <w:b/>
                <w:bCs/>
                <w:color w:val="000000"/>
                <w:szCs w:val="20"/>
              </w:rPr>
              <w:t>&lt; 0.001</w:t>
            </w:r>
          </w:p>
        </w:tc>
      </w:tr>
      <w:tr w:rsidR="00BB4515" w:rsidRPr="00C93A21" w:rsidTr="00F8798D">
        <w:trPr>
          <w:trHeight w:val="330"/>
        </w:trPr>
        <w:tc>
          <w:tcPr>
            <w:tcW w:w="1347" w:type="dxa"/>
            <w:shd w:val="clear" w:color="000000" w:fill="EAF1DD"/>
            <w:noWrap/>
            <w:vAlign w:val="center"/>
            <w:hideMark/>
          </w:tcPr>
          <w:p w:rsidR="00BB4515" w:rsidRPr="00C93A21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rs10797576</w:t>
            </w:r>
          </w:p>
        </w:tc>
        <w:tc>
          <w:tcPr>
            <w:tcW w:w="2268" w:type="dxa"/>
            <w:shd w:val="clear" w:color="000000" w:fill="EAF1DD"/>
            <w:noWrap/>
            <w:vAlign w:val="center"/>
            <w:hideMark/>
          </w:tcPr>
          <w:p w:rsidR="00BB4515" w:rsidRPr="00C93A21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homozygous risk alleles</w:t>
            </w:r>
          </w:p>
        </w:tc>
        <w:tc>
          <w:tcPr>
            <w:tcW w:w="1123" w:type="dxa"/>
            <w:shd w:val="clear" w:color="000000" w:fill="EAF1DD"/>
            <w:noWrap/>
            <w:vAlign w:val="center"/>
            <w:hideMark/>
          </w:tcPr>
          <w:p w:rsidR="00BB4515" w:rsidRPr="00C93A21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-0.002378</w:t>
            </w:r>
          </w:p>
        </w:tc>
        <w:tc>
          <w:tcPr>
            <w:tcW w:w="1123" w:type="dxa"/>
            <w:shd w:val="clear" w:color="000000" w:fill="EAF1DD"/>
            <w:noWrap/>
            <w:vAlign w:val="center"/>
            <w:hideMark/>
          </w:tcPr>
          <w:p w:rsidR="00BB4515" w:rsidRPr="00C93A21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0.0120127</w:t>
            </w:r>
          </w:p>
        </w:tc>
        <w:tc>
          <w:tcPr>
            <w:tcW w:w="1123" w:type="dxa"/>
            <w:shd w:val="clear" w:color="000000" w:fill="EAF1DD"/>
            <w:noWrap/>
            <w:vAlign w:val="center"/>
            <w:hideMark/>
          </w:tcPr>
          <w:p w:rsidR="00BB4515" w:rsidRPr="00C93A21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-0.197979</w:t>
            </w:r>
          </w:p>
        </w:tc>
        <w:tc>
          <w:tcPr>
            <w:tcW w:w="1474" w:type="dxa"/>
            <w:shd w:val="clear" w:color="000000" w:fill="EAF1DD"/>
            <w:noWrap/>
            <w:vAlign w:val="center"/>
            <w:hideMark/>
          </w:tcPr>
          <w:p w:rsidR="00BB4515" w:rsidRPr="00C93A21" w:rsidRDefault="00BB4515" w:rsidP="00F8798D">
            <w:pPr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szCs w:val="20"/>
              </w:rPr>
              <w:t>0.843</w:t>
            </w:r>
          </w:p>
        </w:tc>
        <w:tc>
          <w:tcPr>
            <w:tcW w:w="1304" w:type="dxa"/>
            <w:shd w:val="clear" w:color="000000" w:fill="EAF1DD"/>
            <w:noWrap/>
            <w:vAlign w:val="center"/>
            <w:hideMark/>
          </w:tcPr>
          <w:p w:rsidR="00BB4515" w:rsidRPr="00C93A21" w:rsidRDefault="00BB4515" w:rsidP="00F8798D">
            <w:pPr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szCs w:val="20"/>
              </w:rPr>
              <w:t>0.992</w:t>
            </w:r>
          </w:p>
        </w:tc>
      </w:tr>
      <w:tr w:rsidR="00BB4515" w:rsidRPr="00C93A21" w:rsidTr="00F8798D">
        <w:trPr>
          <w:trHeight w:val="330"/>
        </w:trPr>
        <w:tc>
          <w:tcPr>
            <w:tcW w:w="1347" w:type="dxa"/>
            <w:shd w:val="clear" w:color="auto" w:fill="auto"/>
            <w:noWrap/>
            <w:vAlign w:val="center"/>
            <w:hideMark/>
          </w:tcPr>
          <w:p w:rsidR="00BB4515" w:rsidRPr="00C93A21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rs11060180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B4515" w:rsidRPr="00C93A21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heterozygous alleles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BB4515" w:rsidRPr="00C93A21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0.0027671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BB4515" w:rsidRPr="00C93A21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0.004397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BB4515" w:rsidRPr="00C93A21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0.6293141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BB4515" w:rsidRPr="00C93A21" w:rsidRDefault="00BB4515" w:rsidP="00F8798D">
            <w:pPr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szCs w:val="20"/>
              </w:rPr>
              <w:t>0.529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BB4515" w:rsidRPr="00C93A21" w:rsidRDefault="00BB4515" w:rsidP="00F8798D">
            <w:pPr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szCs w:val="20"/>
              </w:rPr>
              <w:t>0.884</w:t>
            </w:r>
          </w:p>
        </w:tc>
      </w:tr>
      <w:tr w:rsidR="00BB4515" w:rsidRPr="00C93A21" w:rsidTr="00F8798D">
        <w:trPr>
          <w:trHeight w:val="330"/>
        </w:trPr>
        <w:tc>
          <w:tcPr>
            <w:tcW w:w="1347" w:type="dxa"/>
            <w:shd w:val="clear" w:color="auto" w:fill="auto"/>
            <w:noWrap/>
            <w:vAlign w:val="center"/>
            <w:hideMark/>
          </w:tcPr>
          <w:p w:rsidR="00BB4515" w:rsidRPr="00C93A21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rs11060180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B4515" w:rsidRPr="00C93A21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homozygous risk alleles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BB4515" w:rsidRPr="00C93A21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0.005531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BB4515" w:rsidRPr="00C93A21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0.0046733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BB4515" w:rsidRPr="00C93A21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1.1835374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BB4515" w:rsidRPr="00C93A21" w:rsidRDefault="00BB4515" w:rsidP="00F8798D">
            <w:pPr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szCs w:val="20"/>
              </w:rPr>
              <w:t>0.237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BB4515" w:rsidRPr="00C93A21" w:rsidRDefault="00BB4515" w:rsidP="00F8798D">
            <w:pPr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szCs w:val="20"/>
              </w:rPr>
              <w:t>0.633</w:t>
            </w:r>
          </w:p>
        </w:tc>
      </w:tr>
      <w:tr w:rsidR="00BB4515" w:rsidRPr="00C93A21" w:rsidTr="00F8798D">
        <w:trPr>
          <w:trHeight w:val="330"/>
        </w:trPr>
        <w:tc>
          <w:tcPr>
            <w:tcW w:w="1347" w:type="dxa"/>
            <w:shd w:val="clear" w:color="000000" w:fill="EAF1DD"/>
            <w:noWrap/>
            <w:vAlign w:val="center"/>
            <w:hideMark/>
          </w:tcPr>
          <w:p w:rsidR="00BB4515" w:rsidRPr="00C93A21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rs11158026</w:t>
            </w:r>
          </w:p>
        </w:tc>
        <w:tc>
          <w:tcPr>
            <w:tcW w:w="2268" w:type="dxa"/>
            <w:shd w:val="clear" w:color="000000" w:fill="EAF1DD"/>
            <w:noWrap/>
            <w:vAlign w:val="center"/>
            <w:hideMark/>
          </w:tcPr>
          <w:p w:rsidR="00BB4515" w:rsidRPr="00C93A21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heterozygous alleles</w:t>
            </w:r>
          </w:p>
        </w:tc>
        <w:tc>
          <w:tcPr>
            <w:tcW w:w="1123" w:type="dxa"/>
            <w:shd w:val="clear" w:color="000000" w:fill="EAF1DD"/>
            <w:noWrap/>
            <w:vAlign w:val="center"/>
            <w:hideMark/>
          </w:tcPr>
          <w:p w:rsidR="00BB4515" w:rsidRPr="00C93A21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0.0016546</w:t>
            </w:r>
          </w:p>
        </w:tc>
        <w:tc>
          <w:tcPr>
            <w:tcW w:w="1123" w:type="dxa"/>
            <w:shd w:val="clear" w:color="000000" w:fill="EAF1DD"/>
            <w:noWrap/>
            <w:vAlign w:val="center"/>
            <w:hideMark/>
          </w:tcPr>
          <w:p w:rsidR="00BB4515" w:rsidRPr="00C93A21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0.0057375</w:t>
            </w:r>
          </w:p>
        </w:tc>
        <w:tc>
          <w:tcPr>
            <w:tcW w:w="1123" w:type="dxa"/>
            <w:shd w:val="clear" w:color="000000" w:fill="EAF1DD"/>
            <w:noWrap/>
            <w:vAlign w:val="center"/>
            <w:hideMark/>
          </w:tcPr>
          <w:p w:rsidR="00BB4515" w:rsidRPr="00C93A21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0.288385</w:t>
            </w:r>
          </w:p>
        </w:tc>
        <w:tc>
          <w:tcPr>
            <w:tcW w:w="1474" w:type="dxa"/>
            <w:shd w:val="clear" w:color="000000" w:fill="EAF1DD"/>
            <w:noWrap/>
            <w:vAlign w:val="center"/>
            <w:hideMark/>
          </w:tcPr>
          <w:p w:rsidR="00BB4515" w:rsidRPr="00C93A21" w:rsidRDefault="00BB4515" w:rsidP="00F8798D">
            <w:pPr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szCs w:val="20"/>
              </w:rPr>
              <w:t>0.773</w:t>
            </w:r>
          </w:p>
        </w:tc>
        <w:tc>
          <w:tcPr>
            <w:tcW w:w="1304" w:type="dxa"/>
            <w:shd w:val="clear" w:color="000000" w:fill="EAF1DD"/>
            <w:noWrap/>
            <w:vAlign w:val="center"/>
            <w:hideMark/>
          </w:tcPr>
          <w:p w:rsidR="00BB4515" w:rsidRPr="00C93A21" w:rsidRDefault="00BB4515" w:rsidP="00F8798D">
            <w:pPr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szCs w:val="20"/>
              </w:rPr>
              <w:t>0.991</w:t>
            </w:r>
          </w:p>
        </w:tc>
      </w:tr>
      <w:tr w:rsidR="00BB4515" w:rsidRPr="00C93A21" w:rsidTr="00F8798D">
        <w:trPr>
          <w:trHeight w:val="330"/>
        </w:trPr>
        <w:tc>
          <w:tcPr>
            <w:tcW w:w="1347" w:type="dxa"/>
            <w:shd w:val="clear" w:color="000000" w:fill="EAF1DD"/>
            <w:noWrap/>
            <w:vAlign w:val="center"/>
            <w:hideMark/>
          </w:tcPr>
          <w:p w:rsidR="00BB4515" w:rsidRPr="00C93A21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rs11158026</w:t>
            </w:r>
          </w:p>
        </w:tc>
        <w:tc>
          <w:tcPr>
            <w:tcW w:w="2268" w:type="dxa"/>
            <w:shd w:val="clear" w:color="000000" w:fill="EAF1DD"/>
            <w:noWrap/>
            <w:vAlign w:val="center"/>
            <w:hideMark/>
          </w:tcPr>
          <w:p w:rsidR="00BB4515" w:rsidRPr="00C93A21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homozygous risk alleles</w:t>
            </w:r>
          </w:p>
        </w:tc>
        <w:tc>
          <w:tcPr>
            <w:tcW w:w="1123" w:type="dxa"/>
            <w:shd w:val="clear" w:color="000000" w:fill="EAF1DD"/>
            <w:noWrap/>
            <w:vAlign w:val="center"/>
            <w:hideMark/>
          </w:tcPr>
          <w:p w:rsidR="00BB4515" w:rsidRPr="00C93A21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0.0066991</w:t>
            </w:r>
          </w:p>
        </w:tc>
        <w:tc>
          <w:tcPr>
            <w:tcW w:w="1123" w:type="dxa"/>
            <w:shd w:val="clear" w:color="000000" w:fill="EAF1DD"/>
            <w:noWrap/>
            <w:vAlign w:val="center"/>
            <w:hideMark/>
          </w:tcPr>
          <w:p w:rsidR="00BB4515" w:rsidRPr="00C93A21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0.0056669</w:t>
            </w:r>
          </w:p>
        </w:tc>
        <w:tc>
          <w:tcPr>
            <w:tcW w:w="1123" w:type="dxa"/>
            <w:shd w:val="clear" w:color="000000" w:fill="EAF1DD"/>
            <w:noWrap/>
            <w:vAlign w:val="center"/>
            <w:hideMark/>
          </w:tcPr>
          <w:p w:rsidR="00BB4515" w:rsidRPr="00C93A21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1.1821558</w:t>
            </w:r>
          </w:p>
        </w:tc>
        <w:tc>
          <w:tcPr>
            <w:tcW w:w="1474" w:type="dxa"/>
            <w:shd w:val="clear" w:color="000000" w:fill="EAF1DD"/>
            <w:noWrap/>
            <w:vAlign w:val="center"/>
            <w:hideMark/>
          </w:tcPr>
          <w:p w:rsidR="00BB4515" w:rsidRPr="00C93A21" w:rsidRDefault="00BB4515" w:rsidP="00F8798D">
            <w:pPr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szCs w:val="20"/>
              </w:rPr>
              <w:t>0.237</w:t>
            </w:r>
          </w:p>
        </w:tc>
        <w:tc>
          <w:tcPr>
            <w:tcW w:w="1304" w:type="dxa"/>
            <w:shd w:val="clear" w:color="000000" w:fill="EAF1DD"/>
            <w:noWrap/>
            <w:vAlign w:val="center"/>
            <w:hideMark/>
          </w:tcPr>
          <w:p w:rsidR="00BB4515" w:rsidRPr="00C93A21" w:rsidRDefault="00BB4515" w:rsidP="00F8798D">
            <w:pPr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szCs w:val="20"/>
              </w:rPr>
              <w:t>0.633</w:t>
            </w:r>
          </w:p>
        </w:tc>
      </w:tr>
      <w:tr w:rsidR="00BB4515" w:rsidRPr="00C93A21" w:rsidTr="00F8798D">
        <w:trPr>
          <w:trHeight w:val="330"/>
        </w:trPr>
        <w:tc>
          <w:tcPr>
            <w:tcW w:w="1347" w:type="dxa"/>
            <w:shd w:val="clear" w:color="auto" w:fill="auto"/>
            <w:noWrap/>
            <w:vAlign w:val="center"/>
            <w:hideMark/>
          </w:tcPr>
          <w:p w:rsidR="00BB4515" w:rsidRPr="00C93A21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rs114138760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B4515" w:rsidRPr="00C93A21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heterozygous alleles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BB4515" w:rsidRPr="00C93A21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-0.015405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BB4515" w:rsidRPr="00C93A21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0.0094428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BB4515" w:rsidRPr="00C93A21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-1.631418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BB4515" w:rsidRPr="00C93A21" w:rsidRDefault="00BB4515" w:rsidP="00F8798D">
            <w:pPr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szCs w:val="20"/>
              </w:rPr>
              <w:t>0.103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BB4515" w:rsidRPr="00C93A21" w:rsidRDefault="00BB4515" w:rsidP="00F8798D">
            <w:pPr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szCs w:val="20"/>
              </w:rPr>
              <w:t>0.567</w:t>
            </w:r>
          </w:p>
        </w:tc>
      </w:tr>
      <w:tr w:rsidR="00BB4515" w:rsidRPr="00C93A21" w:rsidTr="00F8798D">
        <w:trPr>
          <w:trHeight w:val="330"/>
        </w:trPr>
        <w:tc>
          <w:tcPr>
            <w:tcW w:w="1347" w:type="dxa"/>
            <w:shd w:val="clear" w:color="000000" w:fill="EAF1DD"/>
            <w:noWrap/>
            <w:vAlign w:val="center"/>
            <w:hideMark/>
          </w:tcPr>
          <w:p w:rsidR="00BB4515" w:rsidRPr="00C93A21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rs11724635</w:t>
            </w:r>
          </w:p>
        </w:tc>
        <w:tc>
          <w:tcPr>
            <w:tcW w:w="2268" w:type="dxa"/>
            <w:shd w:val="clear" w:color="000000" w:fill="EAF1DD"/>
            <w:noWrap/>
            <w:vAlign w:val="center"/>
            <w:hideMark/>
          </w:tcPr>
          <w:p w:rsidR="00BB4515" w:rsidRPr="00C93A21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heterozygous alleles</w:t>
            </w:r>
          </w:p>
        </w:tc>
        <w:tc>
          <w:tcPr>
            <w:tcW w:w="1123" w:type="dxa"/>
            <w:shd w:val="clear" w:color="000000" w:fill="EAF1DD"/>
            <w:noWrap/>
            <w:vAlign w:val="center"/>
            <w:hideMark/>
          </w:tcPr>
          <w:p w:rsidR="00BB4515" w:rsidRPr="00C93A21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-0.005459</w:t>
            </w:r>
          </w:p>
        </w:tc>
        <w:tc>
          <w:tcPr>
            <w:tcW w:w="1123" w:type="dxa"/>
            <w:shd w:val="clear" w:color="000000" w:fill="EAF1DD"/>
            <w:noWrap/>
            <w:vAlign w:val="center"/>
            <w:hideMark/>
          </w:tcPr>
          <w:p w:rsidR="00BB4515" w:rsidRPr="00C93A21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0.0044371</w:t>
            </w:r>
          </w:p>
        </w:tc>
        <w:tc>
          <w:tcPr>
            <w:tcW w:w="1123" w:type="dxa"/>
            <w:shd w:val="clear" w:color="000000" w:fill="EAF1DD"/>
            <w:noWrap/>
            <w:vAlign w:val="center"/>
            <w:hideMark/>
          </w:tcPr>
          <w:p w:rsidR="00BB4515" w:rsidRPr="00C93A21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-1.230203</w:t>
            </w:r>
          </w:p>
        </w:tc>
        <w:tc>
          <w:tcPr>
            <w:tcW w:w="1474" w:type="dxa"/>
            <w:shd w:val="clear" w:color="000000" w:fill="EAF1DD"/>
            <w:noWrap/>
            <w:vAlign w:val="center"/>
            <w:hideMark/>
          </w:tcPr>
          <w:p w:rsidR="00BB4515" w:rsidRPr="00C93A21" w:rsidRDefault="00BB4515" w:rsidP="00F8798D">
            <w:pPr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szCs w:val="20"/>
              </w:rPr>
              <w:t>0.219</w:t>
            </w:r>
          </w:p>
        </w:tc>
        <w:tc>
          <w:tcPr>
            <w:tcW w:w="1304" w:type="dxa"/>
            <w:shd w:val="clear" w:color="000000" w:fill="EAF1DD"/>
            <w:noWrap/>
            <w:vAlign w:val="center"/>
            <w:hideMark/>
          </w:tcPr>
          <w:p w:rsidR="00BB4515" w:rsidRPr="00C93A21" w:rsidRDefault="00BB4515" w:rsidP="00F8798D">
            <w:pPr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szCs w:val="20"/>
              </w:rPr>
              <w:t>0.633</w:t>
            </w:r>
          </w:p>
        </w:tc>
      </w:tr>
      <w:tr w:rsidR="00BB4515" w:rsidRPr="00C93A21" w:rsidTr="00F8798D">
        <w:trPr>
          <w:trHeight w:val="330"/>
        </w:trPr>
        <w:tc>
          <w:tcPr>
            <w:tcW w:w="1347" w:type="dxa"/>
            <w:shd w:val="clear" w:color="000000" w:fill="EAF1DD"/>
            <w:noWrap/>
            <w:vAlign w:val="center"/>
            <w:hideMark/>
          </w:tcPr>
          <w:p w:rsidR="00BB4515" w:rsidRPr="00C93A21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rs11724635</w:t>
            </w:r>
          </w:p>
        </w:tc>
        <w:tc>
          <w:tcPr>
            <w:tcW w:w="2268" w:type="dxa"/>
            <w:shd w:val="clear" w:color="000000" w:fill="EAF1DD"/>
            <w:noWrap/>
            <w:vAlign w:val="center"/>
            <w:hideMark/>
          </w:tcPr>
          <w:p w:rsidR="00BB4515" w:rsidRPr="00C93A21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homozygous risk alleles</w:t>
            </w:r>
          </w:p>
        </w:tc>
        <w:tc>
          <w:tcPr>
            <w:tcW w:w="1123" w:type="dxa"/>
            <w:shd w:val="clear" w:color="000000" w:fill="EAF1DD"/>
            <w:noWrap/>
            <w:vAlign w:val="center"/>
            <w:hideMark/>
          </w:tcPr>
          <w:p w:rsidR="00BB4515" w:rsidRPr="00C93A21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-0.00717</w:t>
            </w:r>
          </w:p>
        </w:tc>
        <w:tc>
          <w:tcPr>
            <w:tcW w:w="1123" w:type="dxa"/>
            <w:shd w:val="clear" w:color="000000" w:fill="EAF1DD"/>
            <w:noWrap/>
            <w:vAlign w:val="center"/>
            <w:hideMark/>
          </w:tcPr>
          <w:p w:rsidR="00BB4515" w:rsidRPr="00C93A21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0.0045256</w:t>
            </w:r>
          </w:p>
        </w:tc>
        <w:tc>
          <w:tcPr>
            <w:tcW w:w="1123" w:type="dxa"/>
            <w:shd w:val="clear" w:color="000000" w:fill="EAF1DD"/>
            <w:noWrap/>
            <w:vAlign w:val="center"/>
            <w:hideMark/>
          </w:tcPr>
          <w:p w:rsidR="00BB4515" w:rsidRPr="00C93A21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-1.58423</w:t>
            </w:r>
          </w:p>
        </w:tc>
        <w:tc>
          <w:tcPr>
            <w:tcW w:w="1474" w:type="dxa"/>
            <w:shd w:val="clear" w:color="000000" w:fill="EAF1DD"/>
            <w:noWrap/>
            <w:vAlign w:val="center"/>
            <w:hideMark/>
          </w:tcPr>
          <w:p w:rsidR="00BB4515" w:rsidRPr="00C93A21" w:rsidRDefault="00BB4515" w:rsidP="00F8798D">
            <w:pPr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szCs w:val="20"/>
              </w:rPr>
              <w:t>0.114</w:t>
            </w:r>
          </w:p>
        </w:tc>
        <w:tc>
          <w:tcPr>
            <w:tcW w:w="1304" w:type="dxa"/>
            <w:shd w:val="clear" w:color="000000" w:fill="EAF1DD"/>
            <w:noWrap/>
            <w:vAlign w:val="center"/>
            <w:hideMark/>
          </w:tcPr>
          <w:p w:rsidR="00BB4515" w:rsidRPr="00C93A21" w:rsidRDefault="00BB4515" w:rsidP="00F8798D">
            <w:pPr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szCs w:val="20"/>
              </w:rPr>
              <w:t>0.567</w:t>
            </w:r>
          </w:p>
        </w:tc>
      </w:tr>
      <w:tr w:rsidR="00BB4515" w:rsidRPr="00C93A21" w:rsidTr="00F8798D">
        <w:trPr>
          <w:trHeight w:val="330"/>
        </w:trPr>
        <w:tc>
          <w:tcPr>
            <w:tcW w:w="1347" w:type="dxa"/>
            <w:shd w:val="clear" w:color="auto" w:fill="auto"/>
            <w:noWrap/>
            <w:vAlign w:val="center"/>
            <w:hideMark/>
          </w:tcPr>
          <w:p w:rsidR="00BB4515" w:rsidRPr="00C93A21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rs118117788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B4515" w:rsidRPr="00C93A21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heterozygous alleles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BB4515" w:rsidRPr="00C93A21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-0.004805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BB4515" w:rsidRPr="00C93A21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0.007311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BB4515" w:rsidRPr="00C93A21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-0.657229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BB4515" w:rsidRPr="00C93A21" w:rsidRDefault="00BB4515" w:rsidP="00F8798D">
            <w:pPr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szCs w:val="20"/>
              </w:rPr>
              <w:t>0.511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BB4515" w:rsidRPr="00C93A21" w:rsidRDefault="00BB4515" w:rsidP="00F8798D">
            <w:pPr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szCs w:val="20"/>
              </w:rPr>
              <w:t>0.884</w:t>
            </w:r>
          </w:p>
        </w:tc>
      </w:tr>
      <w:tr w:rsidR="00BB4515" w:rsidRPr="00C93A21" w:rsidTr="00F8798D">
        <w:trPr>
          <w:trHeight w:val="330"/>
        </w:trPr>
        <w:tc>
          <w:tcPr>
            <w:tcW w:w="1347" w:type="dxa"/>
            <w:shd w:val="clear" w:color="000000" w:fill="EAF1DD"/>
            <w:noWrap/>
            <w:vAlign w:val="center"/>
            <w:hideMark/>
          </w:tcPr>
          <w:p w:rsidR="00BB4515" w:rsidRPr="00C93A21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rs11868035</w:t>
            </w:r>
          </w:p>
        </w:tc>
        <w:tc>
          <w:tcPr>
            <w:tcW w:w="2268" w:type="dxa"/>
            <w:shd w:val="clear" w:color="000000" w:fill="EAF1DD"/>
            <w:noWrap/>
            <w:vAlign w:val="center"/>
            <w:hideMark/>
          </w:tcPr>
          <w:p w:rsidR="00BB4515" w:rsidRPr="00C93A21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heterozygous alleles</w:t>
            </w:r>
          </w:p>
        </w:tc>
        <w:tc>
          <w:tcPr>
            <w:tcW w:w="1123" w:type="dxa"/>
            <w:shd w:val="clear" w:color="000000" w:fill="EAF1DD"/>
            <w:noWrap/>
            <w:vAlign w:val="center"/>
            <w:hideMark/>
          </w:tcPr>
          <w:p w:rsidR="00BB4515" w:rsidRPr="00C93A21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-0.004152</w:t>
            </w:r>
          </w:p>
        </w:tc>
        <w:tc>
          <w:tcPr>
            <w:tcW w:w="1123" w:type="dxa"/>
            <w:shd w:val="clear" w:color="000000" w:fill="EAF1DD"/>
            <w:noWrap/>
            <w:vAlign w:val="center"/>
            <w:hideMark/>
          </w:tcPr>
          <w:p w:rsidR="00BB4515" w:rsidRPr="00C93A21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0.0052171</w:t>
            </w:r>
          </w:p>
        </w:tc>
        <w:tc>
          <w:tcPr>
            <w:tcW w:w="1123" w:type="dxa"/>
            <w:shd w:val="clear" w:color="000000" w:fill="EAF1DD"/>
            <w:noWrap/>
            <w:vAlign w:val="center"/>
            <w:hideMark/>
          </w:tcPr>
          <w:p w:rsidR="00BB4515" w:rsidRPr="00C93A21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-0.795839</w:t>
            </w:r>
          </w:p>
        </w:tc>
        <w:tc>
          <w:tcPr>
            <w:tcW w:w="1474" w:type="dxa"/>
            <w:shd w:val="clear" w:color="000000" w:fill="EAF1DD"/>
            <w:noWrap/>
            <w:vAlign w:val="center"/>
            <w:hideMark/>
          </w:tcPr>
          <w:p w:rsidR="00BB4515" w:rsidRPr="00C93A21" w:rsidRDefault="00BB4515" w:rsidP="00F8798D">
            <w:pPr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szCs w:val="20"/>
              </w:rPr>
              <w:t>0.426</w:t>
            </w:r>
          </w:p>
        </w:tc>
        <w:tc>
          <w:tcPr>
            <w:tcW w:w="1304" w:type="dxa"/>
            <w:shd w:val="clear" w:color="000000" w:fill="EAF1DD"/>
            <w:noWrap/>
            <w:vAlign w:val="center"/>
            <w:hideMark/>
          </w:tcPr>
          <w:p w:rsidR="00BB4515" w:rsidRPr="00C93A21" w:rsidRDefault="00BB4515" w:rsidP="00F8798D">
            <w:pPr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szCs w:val="20"/>
              </w:rPr>
              <w:t>0.844</w:t>
            </w:r>
          </w:p>
        </w:tc>
      </w:tr>
      <w:tr w:rsidR="00BB4515" w:rsidRPr="00C93A21" w:rsidTr="00F8798D">
        <w:trPr>
          <w:trHeight w:val="330"/>
        </w:trPr>
        <w:tc>
          <w:tcPr>
            <w:tcW w:w="1347" w:type="dxa"/>
            <w:shd w:val="clear" w:color="000000" w:fill="EAF1DD"/>
            <w:noWrap/>
            <w:vAlign w:val="center"/>
            <w:hideMark/>
          </w:tcPr>
          <w:p w:rsidR="00BB4515" w:rsidRPr="00C93A21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rs11868035</w:t>
            </w:r>
          </w:p>
        </w:tc>
        <w:tc>
          <w:tcPr>
            <w:tcW w:w="2268" w:type="dxa"/>
            <w:shd w:val="clear" w:color="000000" w:fill="EAF1DD"/>
            <w:noWrap/>
            <w:vAlign w:val="center"/>
            <w:hideMark/>
          </w:tcPr>
          <w:p w:rsidR="00BB4515" w:rsidRPr="00C93A21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homozygous risk alleles</w:t>
            </w:r>
          </w:p>
        </w:tc>
        <w:tc>
          <w:tcPr>
            <w:tcW w:w="1123" w:type="dxa"/>
            <w:shd w:val="clear" w:color="000000" w:fill="EAF1DD"/>
            <w:noWrap/>
            <w:vAlign w:val="center"/>
            <w:hideMark/>
          </w:tcPr>
          <w:p w:rsidR="00BB4515" w:rsidRPr="00C93A21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-0.000749</w:t>
            </w:r>
          </w:p>
        </w:tc>
        <w:tc>
          <w:tcPr>
            <w:tcW w:w="1123" w:type="dxa"/>
            <w:shd w:val="clear" w:color="000000" w:fill="EAF1DD"/>
            <w:noWrap/>
            <w:vAlign w:val="center"/>
            <w:hideMark/>
          </w:tcPr>
          <w:p w:rsidR="00BB4515" w:rsidRPr="00C93A21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0.0051291</w:t>
            </w:r>
          </w:p>
        </w:tc>
        <w:tc>
          <w:tcPr>
            <w:tcW w:w="1123" w:type="dxa"/>
            <w:shd w:val="clear" w:color="000000" w:fill="EAF1DD"/>
            <w:noWrap/>
            <w:vAlign w:val="center"/>
            <w:hideMark/>
          </w:tcPr>
          <w:p w:rsidR="00BB4515" w:rsidRPr="00C93A21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-0.146054</w:t>
            </w:r>
          </w:p>
        </w:tc>
        <w:tc>
          <w:tcPr>
            <w:tcW w:w="1474" w:type="dxa"/>
            <w:shd w:val="clear" w:color="000000" w:fill="EAF1DD"/>
            <w:noWrap/>
            <w:vAlign w:val="center"/>
            <w:hideMark/>
          </w:tcPr>
          <w:p w:rsidR="00BB4515" w:rsidRPr="00C93A21" w:rsidRDefault="00BB4515" w:rsidP="00F8798D">
            <w:pPr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szCs w:val="20"/>
              </w:rPr>
              <w:t>0.884</w:t>
            </w:r>
          </w:p>
        </w:tc>
        <w:tc>
          <w:tcPr>
            <w:tcW w:w="1304" w:type="dxa"/>
            <w:shd w:val="clear" w:color="000000" w:fill="EAF1DD"/>
            <w:noWrap/>
            <w:vAlign w:val="center"/>
            <w:hideMark/>
          </w:tcPr>
          <w:p w:rsidR="00BB4515" w:rsidRPr="00C93A21" w:rsidRDefault="00BB4515" w:rsidP="00F8798D">
            <w:pPr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szCs w:val="20"/>
              </w:rPr>
              <w:t>0.997</w:t>
            </w:r>
          </w:p>
        </w:tc>
      </w:tr>
      <w:tr w:rsidR="00BB4515" w:rsidRPr="00C93A21" w:rsidTr="00F8798D">
        <w:trPr>
          <w:trHeight w:val="330"/>
        </w:trPr>
        <w:tc>
          <w:tcPr>
            <w:tcW w:w="1347" w:type="dxa"/>
            <w:shd w:val="clear" w:color="auto" w:fill="auto"/>
            <w:noWrap/>
            <w:vAlign w:val="center"/>
            <w:hideMark/>
          </w:tcPr>
          <w:p w:rsidR="00BB4515" w:rsidRPr="00C93A21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rs12456492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B4515" w:rsidRPr="00C93A21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heterozygous alleles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BB4515" w:rsidRPr="00C93A21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0.0032103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BB4515" w:rsidRPr="00C93A21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0.0034256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BB4515" w:rsidRPr="00C93A21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0.9371499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BB4515" w:rsidRPr="00C93A21" w:rsidRDefault="00BB4515" w:rsidP="00F8798D">
            <w:pPr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szCs w:val="20"/>
              </w:rPr>
              <w:t>0.349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BB4515" w:rsidRPr="00C93A21" w:rsidRDefault="00BB4515" w:rsidP="00F8798D">
            <w:pPr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szCs w:val="20"/>
              </w:rPr>
              <w:t>0.754</w:t>
            </w:r>
          </w:p>
        </w:tc>
      </w:tr>
      <w:tr w:rsidR="00BB4515" w:rsidRPr="00C93A21" w:rsidTr="00F8798D">
        <w:trPr>
          <w:trHeight w:val="330"/>
        </w:trPr>
        <w:tc>
          <w:tcPr>
            <w:tcW w:w="1347" w:type="dxa"/>
            <w:shd w:val="clear" w:color="auto" w:fill="auto"/>
            <w:noWrap/>
            <w:vAlign w:val="center"/>
            <w:hideMark/>
          </w:tcPr>
          <w:p w:rsidR="00BB4515" w:rsidRPr="00C93A21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rs12456492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B4515" w:rsidRPr="00C93A21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homozygous risk alleles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BB4515" w:rsidRPr="00C93A21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-0.015885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BB4515" w:rsidRPr="00C93A21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0.0056888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BB4515" w:rsidRPr="00C93A21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-2.7923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BB4515" w:rsidRPr="00C93A21" w:rsidRDefault="00BB4515" w:rsidP="00F8798D">
            <w:pPr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szCs w:val="20"/>
              </w:rPr>
              <w:t>0.005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BB4515" w:rsidRPr="00C93A21" w:rsidRDefault="00BB4515" w:rsidP="00F8798D">
            <w:pPr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szCs w:val="20"/>
              </w:rPr>
              <w:t>0.126</w:t>
            </w:r>
          </w:p>
        </w:tc>
      </w:tr>
      <w:tr w:rsidR="00BB4515" w:rsidRPr="00C93A21" w:rsidTr="00F8798D">
        <w:trPr>
          <w:trHeight w:val="330"/>
        </w:trPr>
        <w:tc>
          <w:tcPr>
            <w:tcW w:w="1347" w:type="dxa"/>
            <w:shd w:val="clear" w:color="000000" w:fill="EAF1DD"/>
            <w:noWrap/>
            <w:vAlign w:val="center"/>
            <w:hideMark/>
          </w:tcPr>
          <w:p w:rsidR="00BB4515" w:rsidRPr="00C93A21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rs12637471</w:t>
            </w:r>
          </w:p>
        </w:tc>
        <w:tc>
          <w:tcPr>
            <w:tcW w:w="2268" w:type="dxa"/>
            <w:shd w:val="clear" w:color="000000" w:fill="EAF1DD"/>
            <w:noWrap/>
            <w:vAlign w:val="center"/>
            <w:hideMark/>
          </w:tcPr>
          <w:p w:rsidR="00BB4515" w:rsidRPr="00C93A21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heterozygous alleles</w:t>
            </w:r>
          </w:p>
        </w:tc>
        <w:tc>
          <w:tcPr>
            <w:tcW w:w="1123" w:type="dxa"/>
            <w:shd w:val="clear" w:color="000000" w:fill="EAF1DD"/>
            <w:noWrap/>
            <w:vAlign w:val="center"/>
            <w:hideMark/>
          </w:tcPr>
          <w:p w:rsidR="00BB4515" w:rsidRPr="00C93A21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-0.015669</w:t>
            </w:r>
          </w:p>
        </w:tc>
        <w:tc>
          <w:tcPr>
            <w:tcW w:w="1123" w:type="dxa"/>
            <w:shd w:val="clear" w:color="000000" w:fill="EAF1DD"/>
            <w:noWrap/>
            <w:vAlign w:val="center"/>
            <w:hideMark/>
          </w:tcPr>
          <w:p w:rsidR="00BB4515" w:rsidRPr="00C93A21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0.0079655</w:t>
            </w:r>
          </w:p>
        </w:tc>
        <w:tc>
          <w:tcPr>
            <w:tcW w:w="1123" w:type="dxa"/>
            <w:shd w:val="clear" w:color="000000" w:fill="EAF1DD"/>
            <w:noWrap/>
            <w:vAlign w:val="center"/>
            <w:hideMark/>
          </w:tcPr>
          <w:p w:rsidR="00BB4515" w:rsidRPr="00C93A21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-1.967123</w:t>
            </w:r>
          </w:p>
        </w:tc>
        <w:tc>
          <w:tcPr>
            <w:tcW w:w="1474" w:type="dxa"/>
            <w:shd w:val="clear" w:color="000000" w:fill="EAF1DD"/>
            <w:noWrap/>
            <w:vAlign w:val="center"/>
            <w:hideMark/>
          </w:tcPr>
          <w:p w:rsidR="00BB4515" w:rsidRPr="00C93A21" w:rsidRDefault="00BB4515" w:rsidP="00F8798D">
            <w:pPr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szCs w:val="20"/>
              </w:rPr>
              <w:t>0.049</w:t>
            </w:r>
          </w:p>
        </w:tc>
        <w:tc>
          <w:tcPr>
            <w:tcW w:w="1304" w:type="dxa"/>
            <w:shd w:val="clear" w:color="000000" w:fill="EAF1DD"/>
            <w:noWrap/>
            <w:vAlign w:val="center"/>
            <w:hideMark/>
          </w:tcPr>
          <w:p w:rsidR="00BB4515" w:rsidRPr="00C93A21" w:rsidRDefault="00BB4515" w:rsidP="00F8798D">
            <w:pPr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szCs w:val="20"/>
              </w:rPr>
              <w:t>0.455</w:t>
            </w:r>
          </w:p>
        </w:tc>
      </w:tr>
      <w:tr w:rsidR="00BB4515" w:rsidRPr="00C93A21" w:rsidTr="00F8798D">
        <w:trPr>
          <w:trHeight w:val="330"/>
        </w:trPr>
        <w:tc>
          <w:tcPr>
            <w:tcW w:w="1347" w:type="dxa"/>
            <w:shd w:val="clear" w:color="000000" w:fill="EAF1DD"/>
            <w:noWrap/>
            <w:vAlign w:val="center"/>
            <w:hideMark/>
          </w:tcPr>
          <w:p w:rsidR="00BB4515" w:rsidRPr="00C93A21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rs12637471</w:t>
            </w:r>
          </w:p>
        </w:tc>
        <w:tc>
          <w:tcPr>
            <w:tcW w:w="2268" w:type="dxa"/>
            <w:shd w:val="clear" w:color="000000" w:fill="EAF1DD"/>
            <w:noWrap/>
            <w:vAlign w:val="center"/>
            <w:hideMark/>
          </w:tcPr>
          <w:p w:rsidR="00BB4515" w:rsidRPr="00C93A21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homozygous risk alleles</w:t>
            </w:r>
          </w:p>
        </w:tc>
        <w:tc>
          <w:tcPr>
            <w:tcW w:w="1123" w:type="dxa"/>
            <w:shd w:val="clear" w:color="000000" w:fill="EAF1DD"/>
            <w:noWrap/>
            <w:vAlign w:val="center"/>
            <w:hideMark/>
          </w:tcPr>
          <w:p w:rsidR="00BB4515" w:rsidRPr="00C93A21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-0.018412</w:t>
            </w:r>
          </w:p>
        </w:tc>
        <w:tc>
          <w:tcPr>
            <w:tcW w:w="1123" w:type="dxa"/>
            <w:shd w:val="clear" w:color="000000" w:fill="EAF1DD"/>
            <w:noWrap/>
            <w:vAlign w:val="center"/>
            <w:hideMark/>
          </w:tcPr>
          <w:p w:rsidR="00BB4515" w:rsidRPr="00C93A21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0.007679</w:t>
            </w:r>
          </w:p>
        </w:tc>
        <w:tc>
          <w:tcPr>
            <w:tcW w:w="1123" w:type="dxa"/>
            <w:shd w:val="clear" w:color="000000" w:fill="EAF1DD"/>
            <w:noWrap/>
            <w:vAlign w:val="center"/>
            <w:hideMark/>
          </w:tcPr>
          <w:p w:rsidR="00BB4515" w:rsidRPr="00C93A21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-2.397686</w:t>
            </w:r>
          </w:p>
        </w:tc>
        <w:tc>
          <w:tcPr>
            <w:tcW w:w="1474" w:type="dxa"/>
            <w:shd w:val="clear" w:color="000000" w:fill="EAF1DD"/>
            <w:noWrap/>
            <w:vAlign w:val="center"/>
            <w:hideMark/>
          </w:tcPr>
          <w:p w:rsidR="00BB4515" w:rsidRPr="00C93A21" w:rsidRDefault="00BB4515" w:rsidP="00F8798D">
            <w:pPr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szCs w:val="20"/>
              </w:rPr>
              <w:t>0.017</w:t>
            </w:r>
          </w:p>
        </w:tc>
        <w:tc>
          <w:tcPr>
            <w:tcW w:w="1304" w:type="dxa"/>
            <w:shd w:val="clear" w:color="000000" w:fill="EAF1DD"/>
            <w:noWrap/>
            <w:vAlign w:val="center"/>
            <w:hideMark/>
          </w:tcPr>
          <w:p w:rsidR="00BB4515" w:rsidRPr="00C93A21" w:rsidRDefault="00BB4515" w:rsidP="00F8798D">
            <w:pPr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szCs w:val="20"/>
              </w:rPr>
              <w:t>0.249</w:t>
            </w:r>
          </w:p>
        </w:tc>
      </w:tr>
      <w:tr w:rsidR="00BB4515" w:rsidRPr="00C93A21" w:rsidTr="00F8798D">
        <w:trPr>
          <w:trHeight w:val="330"/>
        </w:trPr>
        <w:tc>
          <w:tcPr>
            <w:tcW w:w="1347" w:type="dxa"/>
            <w:shd w:val="clear" w:color="auto" w:fill="auto"/>
            <w:noWrap/>
            <w:vAlign w:val="center"/>
            <w:hideMark/>
          </w:tcPr>
          <w:p w:rsidR="00BB4515" w:rsidRPr="00C93A21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rs14235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B4515" w:rsidRPr="00C93A21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heterozygous alleles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BB4515" w:rsidRPr="00C93A21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-0.003573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BB4515" w:rsidRPr="00C93A21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0.0035762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BB4515" w:rsidRPr="00C93A21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-0.999074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BB4515" w:rsidRPr="00C93A21" w:rsidRDefault="00BB4515" w:rsidP="00F8798D">
            <w:pPr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szCs w:val="20"/>
              </w:rPr>
              <w:t>0.318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BB4515" w:rsidRPr="00C93A21" w:rsidRDefault="00BB4515" w:rsidP="00F8798D">
            <w:pPr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szCs w:val="20"/>
              </w:rPr>
              <w:t>0.733</w:t>
            </w:r>
          </w:p>
        </w:tc>
      </w:tr>
      <w:tr w:rsidR="00BB4515" w:rsidRPr="00C93A21" w:rsidTr="00F8798D">
        <w:trPr>
          <w:trHeight w:val="330"/>
        </w:trPr>
        <w:tc>
          <w:tcPr>
            <w:tcW w:w="1347" w:type="dxa"/>
            <w:shd w:val="clear" w:color="auto" w:fill="auto"/>
            <w:noWrap/>
            <w:vAlign w:val="center"/>
            <w:hideMark/>
          </w:tcPr>
          <w:p w:rsidR="00BB4515" w:rsidRPr="00C93A21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rs14235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B4515" w:rsidRPr="00C93A21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homozygous risk alleles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BB4515" w:rsidRPr="00C93A21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-0.007339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BB4515" w:rsidRPr="00C93A21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0.0052386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BB4515" w:rsidRPr="00C93A21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-1.400903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BB4515" w:rsidRPr="00C93A21" w:rsidRDefault="00BB4515" w:rsidP="00F8798D">
            <w:pPr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szCs w:val="20"/>
              </w:rPr>
              <w:t>0.162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BB4515" w:rsidRPr="00C93A21" w:rsidRDefault="00BB4515" w:rsidP="00F8798D">
            <w:pPr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szCs w:val="20"/>
              </w:rPr>
              <w:t>0.567</w:t>
            </w:r>
          </w:p>
        </w:tc>
      </w:tr>
      <w:tr w:rsidR="00BB4515" w:rsidRPr="00C93A21" w:rsidTr="00F8798D">
        <w:trPr>
          <w:trHeight w:val="330"/>
        </w:trPr>
        <w:tc>
          <w:tcPr>
            <w:tcW w:w="1347" w:type="dxa"/>
            <w:shd w:val="clear" w:color="000000" w:fill="EAF1DD"/>
            <w:noWrap/>
            <w:vAlign w:val="center"/>
            <w:hideMark/>
          </w:tcPr>
          <w:p w:rsidR="00BB4515" w:rsidRPr="00C93A21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rs17649553</w:t>
            </w:r>
          </w:p>
        </w:tc>
        <w:tc>
          <w:tcPr>
            <w:tcW w:w="2268" w:type="dxa"/>
            <w:shd w:val="clear" w:color="000000" w:fill="EAF1DD"/>
            <w:noWrap/>
            <w:vAlign w:val="center"/>
            <w:hideMark/>
          </w:tcPr>
          <w:p w:rsidR="00BB4515" w:rsidRPr="00C93A21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heterozygous alleles</w:t>
            </w:r>
          </w:p>
        </w:tc>
        <w:tc>
          <w:tcPr>
            <w:tcW w:w="1123" w:type="dxa"/>
            <w:shd w:val="clear" w:color="000000" w:fill="EAF1DD"/>
            <w:noWrap/>
            <w:vAlign w:val="center"/>
            <w:hideMark/>
          </w:tcPr>
          <w:p w:rsidR="00BB4515" w:rsidRPr="00C93A21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0.0134422</w:t>
            </w:r>
          </w:p>
        </w:tc>
        <w:tc>
          <w:tcPr>
            <w:tcW w:w="1123" w:type="dxa"/>
            <w:shd w:val="clear" w:color="000000" w:fill="EAF1DD"/>
            <w:noWrap/>
            <w:vAlign w:val="center"/>
            <w:hideMark/>
          </w:tcPr>
          <w:p w:rsidR="00BB4515" w:rsidRPr="00C93A21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0.0080492</w:t>
            </w:r>
          </w:p>
        </w:tc>
        <w:tc>
          <w:tcPr>
            <w:tcW w:w="1123" w:type="dxa"/>
            <w:shd w:val="clear" w:color="000000" w:fill="EAF1DD"/>
            <w:noWrap/>
            <w:vAlign w:val="center"/>
            <w:hideMark/>
          </w:tcPr>
          <w:p w:rsidR="00BB4515" w:rsidRPr="00C93A21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1.6699975</w:t>
            </w:r>
          </w:p>
        </w:tc>
        <w:tc>
          <w:tcPr>
            <w:tcW w:w="1474" w:type="dxa"/>
            <w:shd w:val="clear" w:color="000000" w:fill="EAF1DD"/>
            <w:noWrap/>
            <w:vAlign w:val="center"/>
            <w:hideMark/>
          </w:tcPr>
          <w:p w:rsidR="00BB4515" w:rsidRPr="00C93A21" w:rsidRDefault="00BB4515" w:rsidP="00F8798D">
            <w:pPr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szCs w:val="20"/>
              </w:rPr>
              <w:t>0.095</w:t>
            </w:r>
          </w:p>
        </w:tc>
        <w:tc>
          <w:tcPr>
            <w:tcW w:w="1304" w:type="dxa"/>
            <w:shd w:val="clear" w:color="000000" w:fill="EAF1DD"/>
            <w:noWrap/>
            <w:vAlign w:val="center"/>
            <w:hideMark/>
          </w:tcPr>
          <w:p w:rsidR="00BB4515" w:rsidRPr="00C93A21" w:rsidRDefault="00BB4515" w:rsidP="00F8798D">
            <w:pPr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szCs w:val="20"/>
              </w:rPr>
              <w:t>0.567</w:t>
            </w:r>
          </w:p>
        </w:tc>
      </w:tr>
      <w:tr w:rsidR="00BB4515" w:rsidRPr="00C93A21" w:rsidTr="00F8798D">
        <w:trPr>
          <w:trHeight w:val="330"/>
        </w:trPr>
        <w:tc>
          <w:tcPr>
            <w:tcW w:w="1347" w:type="dxa"/>
            <w:shd w:val="clear" w:color="000000" w:fill="EAF1DD"/>
            <w:noWrap/>
            <w:vAlign w:val="center"/>
            <w:hideMark/>
          </w:tcPr>
          <w:p w:rsidR="00BB4515" w:rsidRPr="00C93A21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rs17649553</w:t>
            </w:r>
          </w:p>
        </w:tc>
        <w:tc>
          <w:tcPr>
            <w:tcW w:w="2268" w:type="dxa"/>
            <w:shd w:val="clear" w:color="000000" w:fill="EAF1DD"/>
            <w:noWrap/>
            <w:vAlign w:val="center"/>
            <w:hideMark/>
          </w:tcPr>
          <w:p w:rsidR="00BB4515" w:rsidRPr="00C93A21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homozygous risk alleles</w:t>
            </w:r>
          </w:p>
        </w:tc>
        <w:tc>
          <w:tcPr>
            <w:tcW w:w="1123" w:type="dxa"/>
            <w:shd w:val="clear" w:color="000000" w:fill="EAF1DD"/>
            <w:noWrap/>
            <w:vAlign w:val="center"/>
            <w:hideMark/>
          </w:tcPr>
          <w:p w:rsidR="00BB4515" w:rsidRPr="00C93A21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0.0190005</w:t>
            </w:r>
          </w:p>
        </w:tc>
        <w:tc>
          <w:tcPr>
            <w:tcW w:w="1123" w:type="dxa"/>
            <w:shd w:val="clear" w:color="000000" w:fill="EAF1DD"/>
            <w:noWrap/>
            <w:vAlign w:val="center"/>
            <w:hideMark/>
          </w:tcPr>
          <w:p w:rsidR="00BB4515" w:rsidRPr="00C93A21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0.0077244</w:t>
            </w:r>
          </w:p>
        </w:tc>
        <w:tc>
          <w:tcPr>
            <w:tcW w:w="1123" w:type="dxa"/>
            <w:shd w:val="clear" w:color="000000" w:fill="EAF1DD"/>
            <w:noWrap/>
            <w:vAlign w:val="center"/>
            <w:hideMark/>
          </w:tcPr>
          <w:p w:rsidR="00BB4515" w:rsidRPr="00C93A21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2.4598011</w:t>
            </w:r>
          </w:p>
        </w:tc>
        <w:tc>
          <w:tcPr>
            <w:tcW w:w="1474" w:type="dxa"/>
            <w:shd w:val="clear" w:color="000000" w:fill="EAF1DD"/>
            <w:noWrap/>
            <w:vAlign w:val="center"/>
            <w:hideMark/>
          </w:tcPr>
          <w:p w:rsidR="00BB4515" w:rsidRPr="00C93A21" w:rsidRDefault="00BB4515" w:rsidP="00F8798D">
            <w:pPr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szCs w:val="20"/>
              </w:rPr>
              <w:t>0.014</w:t>
            </w:r>
          </w:p>
        </w:tc>
        <w:tc>
          <w:tcPr>
            <w:tcW w:w="1304" w:type="dxa"/>
            <w:shd w:val="clear" w:color="000000" w:fill="EAF1DD"/>
            <w:noWrap/>
            <w:vAlign w:val="center"/>
            <w:hideMark/>
          </w:tcPr>
          <w:p w:rsidR="00BB4515" w:rsidRPr="00C93A21" w:rsidRDefault="00BB4515" w:rsidP="00F8798D">
            <w:pPr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szCs w:val="20"/>
              </w:rPr>
              <w:t>0.249</w:t>
            </w:r>
          </w:p>
        </w:tc>
      </w:tr>
      <w:tr w:rsidR="00BB4515" w:rsidRPr="00C93A21" w:rsidTr="00F8798D">
        <w:trPr>
          <w:trHeight w:val="330"/>
        </w:trPr>
        <w:tc>
          <w:tcPr>
            <w:tcW w:w="1347" w:type="dxa"/>
            <w:shd w:val="clear" w:color="auto" w:fill="auto"/>
            <w:noWrap/>
            <w:vAlign w:val="center"/>
            <w:hideMark/>
          </w:tcPr>
          <w:p w:rsidR="00BB4515" w:rsidRPr="00C93A21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rs1955337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B4515" w:rsidRPr="00C93A21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heterozygous alleles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BB4515" w:rsidRPr="00C93A21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0.004403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BB4515" w:rsidRPr="00C93A21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0.0036954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BB4515" w:rsidRPr="00C93A21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1.1914815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BB4515" w:rsidRPr="00C93A21" w:rsidRDefault="00BB4515" w:rsidP="00F8798D">
            <w:pPr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szCs w:val="20"/>
              </w:rPr>
              <w:t>0.234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BB4515" w:rsidRPr="00C93A21" w:rsidRDefault="00BB4515" w:rsidP="00F8798D">
            <w:pPr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szCs w:val="20"/>
              </w:rPr>
              <w:t>0.633</w:t>
            </w:r>
          </w:p>
        </w:tc>
      </w:tr>
      <w:tr w:rsidR="00BB4515" w:rsidRPr="00C93A21" w:rsidTr="00F8798D">
        <w:trPr>
          <w:trHeight w:val="330"/>
        </w:trPr>
        <w:tc>
          <w:tcPr>
            <w:tcW w:w="1347" w:type="dxa"/>
            <w:shd w:val="clear" w:color="auto" w:fill="auto"/>
            <w:noWrap/>
            <w:vAlign w:val="center"/>
            <w:hideMark/>
          </w:tcPr>
          <w:p w:rsidR="00BB4515" w:rsidRPr="00C93A21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lastRenderedPageBreak/>
              <w:t>rs1955337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B4515" w:rsidRPr="00C93A21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homozygous risk alleles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BB4515" w:rsidRPr="00C93A21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0.0017376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BB4515" w:rsidRPr="00C93A21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0.0114736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BB4515" w:rsidRPr="00C93A21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0.1514423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BB4515" w:rsidRPr="00C93A21" w:rsidRDefault="00BB4515" w:rsidP="00F8798D">
            <w:pPr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szCs w:val="20"/>
              </w:rPr>
              <w:t>0.880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BB4515" w:rsidRPr="00C93A21" w:rsidRDefault="00BB4515" w:rsidP="00F8798D">
            <w:pPr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szCs w:val="20"/>
              </w:rPr>
              <w:t>0.997</w:t>
            </w:r>
          </w:p>
        </w:tc>
      </w:tr>
      <w:tr w:rsidR="00BB4515" w:rsidRPr="00C93A21" w:rsidTr="00F8798D">
        <w:trPr>
          <w:trHeight w:val="330"/>
        </w:trPr>
        <w:tc>
          <w:tcPr>
            <w:tcW w:w="1347" w:type="dxa"/>
            <w:shd w:val="clear" w:color="000000" w:fill="EAF1DD"/>
            <w:noWrap/>
            <w:vAlign w:val="center"/>
            <w:hideMark/>
          </w:tcPr>
          <w:p w:rsidR="00BB4515" w:rsidRPr="00C93A21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rs199347</w:t>
            </w:r>
          </w:p>
        </w:tc>
        <w:tc>
          <w:tcPr>
            <w:tcW w:w="2268" w:type="dxa"/>
            <w:shd w:val="clear" w:color="000000" w:fill="EAF1DD"/>
            <w:noWrap/>
            <w:vAlign w:val="center"/>
            <w:hideMark/>
          </w:tcPr>
          <w:p w:rsidR="00BB4515" w:rsidRPr="00C93A21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heterozygous alleles</w:t>
            </w:r>
          </w:p>
        </w:tc>
        <w:tc>
          <w:tcPr>
            <w:tcW w:w="1123" w:type="dxa"/>
            <w:shd w:val="clear" w:color="000000" w:fill="EAF1DD"/>
            <w:noWrap/>
            <w:vAlign w:val="center"/>
            <w:hideMark/>
          </w:tcPr>
          <w:p w:rsidR="00BB4515" w:rsidRPr="00C93A21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0.0105596</w:t>
            </w:r>
          </w:p>
        </w:tc>
        <w:tc>
          <w:tcPr>
            <w:tcW w:w="1123" w:type="dxa"/>
            <w:shd w:val="clear" w:color="000000" w:fill="EAF1DD"/>
            <w:noWrap/>
            <w:vAlign w:val="center"/>
            <w:hideMark/>
          </w:tcPr>
          <w:p w:rsidR="00BB4515" w:rsidRPr="00C93A21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0.0052537</w:t>
            </w:r>
          </w:p>
        </w:tc>
        <w:tc>
          <w:tcPr>
            <w:tcW w:w="1123" w:type="dxa"/>
            <w:shd w:val="clear" w:color="000000" w:fill="EAF1DD"/>
            <w:noWrap/>
            <w:vAlign w:val="center"/>
            <w:hideMark/>
          </w:tcPr>
          <w:p w:rsidR="00BB4515" w:rsidRPr="00C93A21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2.0099584</w:t>
            </w:r>
          </w:p>
        </w:tc>
        <w:tc>
          <w:tcPr>
            <w:tcW w:w="1474" w:type="dxa"/>
            <w:shd w:val="clear" w:color="000000" w:fill="EAF1DD"/>
            <w:noWrap/>
            <w:vAlign w:val="center"/>
            <w:hideMark/>
          </w:tcPr>
          <w:p w:rsidR="00BB4515" w:rsidRPr="00C93A21" w:rsidRDefault="00BB4515" w:rsidP="00F8798D">
            <w:pPr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szCs w:val="20"/>
              </w:rPr>
              <w:t>0.045</w:t>
            </w:r>
          </w:p>
        </w:tc>
        <w:tc>
          <w:tcPr>
            <w:tcW w:w="1304" w:type="dxa"/>
            <w:shd w:val="clear" w:color="000000" w:fill="EAF1DD"/>
            <w:noWrap/>
            <w:vAlign w:val="center"/>
            <w:hideMark/>
          </w:tcPr>
          <w:p w:rsidR="00BB4515" w:rsidRPr="00C93A21" w:rsidRDefault="00BB4515" w:rsidP="00F8798D">
            <w:pPr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szCs w:val="20"/>
              </w:rPr>
              <w:t>0.436</w:t>
            </w:r>
          </w:p>
        </w:tc>
      </w:tr>
      <w:tr w:rsidR="00BB4515" w:rsidRPr="00C93A21" w:rsidTr="00F8798D">
        <w:trPr>
          <w:trHeight w:val="330"/>
        </w:trPr>
        <w:tc>
          <w:tcPr>
            <w:tcW w:w="1347" w:type="dxa"/>
            <w:shd w:val="clear" w:color="000000" w:fill="EAF1DD"/>
            <w:noWrap/>
            <w:vAlign w:val="center"/>
            <w:hideMark/>
          </w:tcPr>
          <w:p w:rsidR="00BB4515" w:rsidRPr="00C93A21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rs199347</w:t>
            </w:r>
          </w:p>
        </w:tc>
        <w:tc>
          <w:tcPr>
            <w:tcW w:w="2268" w:type="dxa"/>
            <w:shd w:val="clear" w:color="000000" w:fill="EAF1DD"/>
            <w:noWrap/>
            <w:vAlign w:val="center"/>
            <w:hideMark/>
          </w:tcPr>
          <w:p w:rsidR="00BB4515" w:rsidRPr="00C93A21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homozygous risk alleles</w:t>
            </w:r>
          </w:p>
        </w:tc>
        <w:tc>
          <w:tcPr>
            <w:tcW w:w="1123" w:type="dxa"/>
            <w:shd w:val="clear" w:color="000000" w:fill="EAF1DD"/>
            <w:noWrap/>
            <w:vAlign w:val="center"/>
            <w:hideMark/>
          </w:tcPr>
          <w:p w:rsidR="00BB4515" w:rsidRPr="00C93A21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0.0103979</w:t>
            </w:r>
          </w:p>
        </w:tc>
        <w:tc>
          <w:tcPr>
            <w:tcW w:w="1123" w:type="dxa"/>
            <w:shd w:val="clear" w:color="000000" w:fill="EAF1DD"/>
            <w:noWrap/>
            <w:vAlign w:val="center"/>
            <w:hideMark/>
          </w:tcPr>
          <w:p w:rsidR="00BB4515" w:rsidRPr="00C93A21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0.0054573</w:t>
            </w:r>
          </w:p>
        </w:tc>
        <w:tc>
          <w:tcPr>
            <w:tcW w:w="1123" w:type="dxa"/>
            <w:shd w:val="clear" w:color="000000" w:fill="EAF1DD"/>
            <w:noWrap/>
            <w:vAlign w:val="center"/>
            <w:hideMark/>
          </w:tcPr>
          <w:p w:rsidR="00BB4515" w:rsidRPr="00C93A21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1.9053327</w:t>
            </w:r>
          </w:p>
        </w:tc>
        <w:tc>
          <w:tcPr>
            <w:tcW w:w="1474" w:type="dxa"/>
            <w:shd w:val="clear" w:color="000000" w:fill="EAF1DD"/>
            <w:noWrap/>
            <w:vAlign w:val="center"/>
            <w:hideMark/>
          </w:tcPr>
          <w:p w:rsidR="00BB4515" w:rsidRPr="00C93A21" w:rsidRDefault="00BB4515" w:rsidP="00F8798D">
            <w:pPr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szCs w:val="20"/>
              </w:rPr>
              <w:t>0.057</w:t>
            </w:r>
          </w:p>
        </w:tc>
        <w:tc>
          <w:tcPr>
            <w:tcW w:w="1304" w:type="dxa"/>
            <w:shd w:val="clear" w:color="000000" w:fill="EAF1DD"/>
            <w:noWrap/>
            <w:vAlign w:val="center"/>
            <w:hideMark/>
          </w:tcPr>
          <w:p w:rsidR="00BB4515" w:rsidRPr="00C93A21" w:rsidRDefault="00BB4515" w:rsidP="00F8798D">
            <w:pPr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szCs w:val="20"/>
              </w:rPr>
              <w:t>0.466</w:t>
            </w:r>
          </w:p>
        </w:tc>
      </w:tr>
      <w:tr w:rsidR="00BB4515" w:rsidRPr="00C93A21" w:rsidTr="00F8798D">
        <w:trPr>
          <w:trHeight w:val="330"/>
        </w:trPr>
        <w:tc>
          <w:tcPr>
            <w:tcW w:w="1347" w:type="dxa"/>
            <w:shd w:val="clear" w:color="auto" w:fill="auto"/>
            <w:noWrap/>
            <w:vAlign w:val="center"/>
            <w:hideMark/>
          </w:tcPr>
          <w:p w:rsidR="00BB4515" w:rsidRPr="00C93A21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rs2414739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B4515" w:rsidRPr="00C93A21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heterozygous alleles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BB4515" w:rsidRPr="00C93A21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0.0107114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BB4515" w:rsidRPr="00C93A21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0.0074508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BB4515" w:rsidRPr="00C93A21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1.4376256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BB4515" w:rsidRPr="00C93A21" w:rsidRDefault="00BB4515" w:rsidP="00F8798D">
            <w:pPr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szCs w:val="20"/>
              </w:rPr>
              <w:t>0.151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BB4515" w:rsidRPr="00C93A21" w:rsidRDefault="00BB4515" w:rsidP="00F8798D">
            <w:pPr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szCs w:val="20"/>
              </w:rPr>
              <w:t>0.567</w:t>
            </w:r>
          </w:p>
        </w:tc>
      </w:tr>
      <w:tr w:rsidR="00BB4515" w:rsidRPr="00C93A21" w:rsidTr="00F8798D">
        <w:trPr>
          <w:trHeight w:val="330"/>
        </w:trPr>
        <w:tc>
          <w:tcPr>
            <w:tcW w:w="1347" w:type="dxa"/>
            <w:shd w:val="clear" w:color="auto" w:fill="auto"/>
            <w:noWrap/>
            <w:vAlign w:val="center"/>
            <w:hideMark/>
          </w:tcPr>
          <w:p w:rsidR="00BB4515" w:rsidRPr="00C93A21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rs2414739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B4515" w:rsidRPr="00C93A21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homozygous risk alleles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BB4515" w:rsidRPr="00C93A21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0.0101684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BB4515" w:rsidRPr="00C93A21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0.0072525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BB4515" w:rsidRPr="00C93A21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1.4020583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BB4515" w:rsidRPr="00C93A21" w:rsidRDefault="00BB4515" w:rsidP="00F8798D">
            <w:pPr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szCs w:val="20"/>
              </w:rPr>
              <w:t>0.161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BB4515" w:rsidRPr="00C93A21" w:rsidRDefault="00BB4515" w:rsidP="00F8798D">
            <w:pPr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szCs w:val="20"/>
              </w:rPr>
              <w:t>0.567</w:t>
            </w:r>
          </w:p>
        </w:tc>
      </w:tr>
      <w:tr w:rsidR="00BB4515" w:rsidRPr="00C93A21" w:rsidTr="00F8798D">
        <w:trPr>
          <w:trHeight w:val="330"/>
        </w:trPr>
        <w:tc>
          <w:tcPr>
            <w:tcW w:w="1347" w:type="dxa"/>
            <w:shd w:val="clear" w:color="000000" w:fill="EAF1DD"/>
            <w:noWrap/>
            <w:vAlign w:val="center"/>
            <w:hideMark/>
          </w:tcPr>
          <w:p w:rsidR="00BB4515" w:rsidRPr="00C93A21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rs329648</w:t>
            </w:r>
          </w:p>
        </w:tc>
        <w:tc>
          <w:tcPr>
            <w:tcW w:w="2268" w:type="dxa"/>
            <w:shd w:val="clear" w:color="000000" w:fill="EAF1DD"/>
            <w:noWrap/>
            <w:vAlign w:val="center"/>
            <w:hideMark/>
          </w:tcPr>
          <w:p w:rsidR="00BB4515" w:rsidRPr="00C93A21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heterozygous alleles</w:t>
            </w:r>
          </w:p>
        </w:tc>
        <w:tc>
          <w:tcPr>
            <w:tcW w:w="1123" w:type="dxa"/>
            <w:shd w:val="clear" w:color="000000" w:fill="EAF1DD"/>
            <w:noWrap/>
            <w:vAlign w:val="center"/>
            <w:hideMark/>
          </w:tcPr>
          <w:p w:rsidR="00BB4515" w:rsidRPr="00C93A21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-0.00072</w:t>
            </w:r>
          </w:p>
        </w:tc>
        <w:tc>
          <w:tcPr>
            <w:tcW w:w="1123" w:type="dxa"/>
            <w:shd w:val="clear" w:color="000000" w:fill="EAF1DD"/>
            <w:noWrap/>
            <w:vAlign w:val="center"/>
            <w:hideMark/>
          </w:tcPr>
          <w:p w:rsidR="00BB4515" w:rsidRPr="00C93A21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0.0035891</w:t>
            </w:r>
          </w:p>
        </w:tc>
        <w:tc>
          <w:tcPr>
            <w:tcW w:w="1123" w:type="dxa"/>
            <w:shd w:val="clear" w:color="000000" w:fill="EAF1DD"/>
            <w:noWrap/>
            <w:vAlign w:val="center"/>
            <w:hideMark/>
          </w:tcPr>
          <w:p w:rsidR="00BB4515" w:rsidRPr="00C93A21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-0.200485</w:t>
            </w:r>
          </w:p>
        </w:tc>
        <w:tc>
          <w:tcPr>
            <w:tcW w:w="1474" w:type="dxa"/>
            <w:shd w:val="clear" w:color="000000" w:fill="EAF1DD"/>
            <w:noWrap/>
            <w:vAlign w:val="center"/>
            <w:hideMark/>
          </w:tcPr>
          <w:p w:rsidR="00BB4515" w:rsidRPr="00C93A21" w:rsidRDefault="00BB4515" w:rsidP="00F8798D">
            <w:pPr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szCs w:val="20"/>
              </w:rPr>
              <w:t>0.841</w:t>
            </w:r>
          </w:p>
        </w:tc>
        <w:tc>
          <w:tcPr>
            <w:tcW w:w="1304" w:type="dxa"/>
            <w:shd w:val="clear" w:color="000000" w:fill="EAF1DD"/>
            <w:noWrap/>
            <w:vAlign w:val="center"/>
            <w:hideMark/>
          </w:tcPr>
          <w:p w:rsidR="00BB4515" w:rsidRPr="00C93A21" w:rsidRDefault="00BB4515" w:rsidP="00F8798D">
            <w:pPr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szCs w:val="20"/>
              </w:rPr>
              <w:t>0.992</w:t>
            </w:r>
          </w:p>
        </w:tc>
      </w:tr>
      <w:tr w:rsidR="00BB4515" w:rsidRPr="00C93A21" w:rsidTr="00F8798D">
        <w:trPr>
          <w:trHeight w:val="330"/>
        </w:trPr>
        <w:tc>
          <w:tcPr>
            <w:tcW w:w="1347" w:type="dxa"/>
            <w:shd w:val="clear" w:color="000000" w:fill="EAF1DD"/>
            <w:noWrap/>
            <w:vAlign w:val="center"/>
            <w:hideMark/>
          </w:tcPr>
          <w:p w:rsidR="00BB4515" w:rsidRPr="00C93A21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rs329648</w:t>
            </w:r>
          </w:p>
        </w:tc>
        <w:tc>
          <w:tcPr>
            <w:tcW w:w="2268" w:type="dxa"/>
            <w:shd w:val="clear" w:color="000000" w:fill="EAF1DD"/>
            <w:noWrap/>
            <w:vAlign w:val="center"/>
            <w:hideMark/>
          </w:tcPr>
          <w:p w:rsidR="00BB4515" w:rsidRPr="00C93A21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homozygous risk alleles</w:t>
            </w:r>
          </w:p>
        </w:tc>
        <w:tc>
          <w:tcPr>
            <w:tcW w:w="1123" w:type="dxa"/>
            <w:shd w:val="clear" w:color="000000" w:fill="EAF1DD"/>
            <w:noWrap/>
            <w:vAlign w:val="center"/>
            <w:hideMark/>
          </w:tcPr>
          <w:p w:rsidR="00BB4515" w:rsidRPr="00C93A21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0.0070904</w:t>
            </w:r>
          </w:p>
        </w:tc>
        <w:tc>
          <w:tcPr>
            <w:tcW w:w="1123" w:type="dxa"/>
            <w:shd w:val="clear" w:color="000000" w:fill="EAF1DD"/>
            <w:noWrap/>
            <w:vAlign w:val="center"/>
            <w:hideMark/>
          </w:tcPr>
          <w:p w:rsidR="00BB4515" w:rsidRPr="00C93A21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0.0046886</w:t>
            </w:r>
          </w:p>
        </w:tc>
        <w:tc>
          <w:tcPr>
            <w:tcW w:w="1123" w:type="dxa"/>
            <w:shd w:val="clear" w:color="000000" w:fill="EAF1DD"/>
            <w:noWrap/>
            <w:vAlign w:val="center"/>
            <w:hideMark/>
          </w:tcPr>
          <w:p w:rsidR="00BB4515" w:rsidRPr="00C93A21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1.512281</w:t>
            </w:r>
          </w:p>
        </w:tc>
        <w:tc>
          <w:tcPr>
            <w:tcW w:w="1474" w:type="dxa"/>
            <w:shd w:val="clear" w:color="000000" w:fill="EAF1DD"/>
            <w:noWrap/>
            <w:vAlign w:val="center"/>
            <w:hideMark/>
          </w:tcPr>
          <w:p w:rsidR="00BB4515" w:rsidRPr="00C93A21" w:rsidRDefault="00BB4515" w:rsidP="00F8798D">
            <w:pPr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szCs w:val="20"/>
              </w:rPr>
              <w:t>0.131</w:t>
            </w:r>
          </w:p>
        </w:tc>
        <w:tc>
          <w:tcPr>
            <w:tcW w:w="1304" w:type="dxa"/>
            <w:shd w:val="clear" w:color="000000" w:fill="EAF1DD"/>
            <w:noWrap/>
            <w:vAlign w:val="center"/>
            <w:hideMark/>
          </w:tcPr>
          <w:p w:rsidR="00BB4515" w:rsidRPr="00C93A21" w:rsidRDefault="00BB4515" w:rsidP="00F8798D">
            <w:pPr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szCs w:val="20"/>
              </w:rPr>
              <w:t>0.567</w:t>
            </w:r>
          </w:p>
        </w:tc>
      </w:tr>
      <w:tr w:rsidR="00BB4515" w:rsidRPr="00C93A21" w:rsidTr="00F8798D">
        <w:trPr>
          <w:trHeight w:val="330"/>
        </w:trPr>
        <w:tc>
          <w:tcPr>
            <w:tcW w:w="1347" w:type="dxa"/>
            <w:shd w:val="clear" w:color="auto" w:fill="auto"/>
            <w:noWrap/>
            <w:vAlign w:val="center"/>
            <w:hideMark/>
          </w:tcPr>
          <w:p w:rsidR="00BB4515" w:rsidRPr="00C93A21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rs34311866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B4515" w:rsidRPr="00C93A21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heterozygous alleles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BB4515" w:rsidRPr="00C93A21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-0.005228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BB4515" w:rsidRPr="00C93A21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0.0034709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BB4515" w:rsidRPr="00C93A21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-1.506347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BB4515" w:rsidRPr="00C93A21" w:rsidRDefault="00BB4515" w:rsidP="00F8798D">
            <w:pPr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szCs w:val="20"/>
              </w:rPr>
              <w:t>0.132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BB4515" w:rsidRPr="00C93A21" w:rsidRDefault="00BB4515" w:rsidP="00F8798D">
            <w:pPr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szCs w:val="20"/>
              </w:rPr>
              <w:t>0.567</w:t>
            </w:r>
          </w:p>
        </w:tc>
      </w:tr>
      <w:tr w:rsidR="00BB4515" w:rsidRPr="00C93A21" w:rsidTr="00F8798D">
        <w:trPr>
          <w:trHeight w:val="330"/>
        </w:trPr>
        <w:tc>
          <w:tcPr>
            <w:tcW w:w="1347" w:type="dxa"/>
            <w:shd w:val="clear" w:color="auto" w:fill="auto"/>
            <w:noWrap/>
            <w:vAlign w:val="center"/>
            <w:hideMark/>
          </w:tcPr>
          <w:p w:rsidR="00BB4515" w:rsidRPr="00C93A21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rs34311866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B4515" w:rsidRPr="00C93A21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homozygous risk alleles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BB4515" w:rsidRPr="00C93A21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-0.014109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BB4515" w:rsidRPr="00C93A21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0.007236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BB4515" w:rsidRPr="00C93A21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-1.949782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BB4515" w:rsidRPr="00C93A21" w:rsidRDefault="00BB4515" w:rsidP="00F8798D">
            <w:pPr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szCs w:val="20"/>
              </w:rPr>
              <w:t>0.052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BB4515" w:rsidRPr="00C93A21" w:rsidRDefault="00BB4515" w:rsidP="00F8798D">
            <w:pPr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szCs w:val="20"/>
              </w:rPr>
              <w:t>0.455</w:t>
            </w:r>
          </w:p>
        </w:tc>
      </w:tr>
      <w:tr w:rsidR="00BB4515" w:rsidRPr="00C93A21" w:rsidTr="00F8798D">
        <w:trPr>
          <w:trHeight w:val="330"/>
        </w:trPr>
        <w:tc>
          <w:tcPr>
            <w:tcW w:w="1347" w:type="dxa"/>
            <w:shd w:val="clear" w:color="000000" w:fill="EAF1DD"/>
            <w:noWrap/>
            <w:vAlign w:val="center"/>
            <w:hideMark/>
          </w:tcPr>
          <w:p w:rsidR="00BB4515" w:rsidRPr="00C93A21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rs34884217</w:t>
            </w:r>
          </w:p>
        </w:tc>
        <w:tc>
          <w:tcPr>
            <w:tcW w:w="2268" w:type="dxa"/>
            <w:shd w:val="clear" w:color="000000" w:fill="EAF1DD"/>
            <w:noWrap/>
            <w:vAlign w:val="center"/>
            <w:hideMark/>
          </w:tcPr>
          <w:p w:rsidR="00BB4515" w:rsidRPr="00C93A21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heterozygous alleles</w:t>
            </w:r>
          </w:p>
        </w:tc>
        <w:tc>
          <w:tcPr>
            <w:tcW w:w="1123" w:type="dxa"/>
            <w:shd w:val="clear" w:color="000000" w:fill="EAF1DD"/>
            <w:noWrap/>
            <w:vAlign w:val="center"/>
            <w:hideMark/>
          </w:tcPr>
          <w:p w:rsidR="00BB4515" w:rsidRPr="00C93A21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0.0107116</w:t>
            </w:r>
          </w:p>
        </w:tc>
        <w:tc>
          <w:tcPr>
            <w:tcW w:w="1123" w:type="dxa"/>
            <w:shd w:val="clear" w:color="000000" w:fill="EAF1DD"/>
            <w:noWrap/>
            <w:vAlign w:val="center"/>
            <w:hideMark/>
          </w:tcPr>
          <w:p w:rsidR="00BB4515" w:rsidRPr="00C93A21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0.0151597</w:t>
            </w:r>
          </w:p>
        </w:tc>
        <w:tc>
          <w:tcPr>
            <w:tcW w:w="1123" w:type="dxa"/>
            <w:shd w:val="clear" w:color="000000" w:fill="EAF1DD"/>
            <w:noWrap/>
            <w:vAlign w:val="center"/>
            <w:hideMark/>
          </w:tcPr>
          <w:p w:rsidR="00BB4515" w:rsidRPr="00C93A21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0.7065848</w:t>
            </w:r>
          </w:p>
        </w:tc>
        <w:tc>
          <w:tcPr>
            <w:tcW w:w="1474" w:type="dxa"/>
            <w:shd w:val="clear" w:color="000000" w:fill="EAF1DD"/>
            <w:noWrap/>
            <w:vAlign w:val="center"/>
            <w:hideMark/>
          </w:tcPr>
          <w:p w:rsidR="00BB4515" w:rsidRPr="00C93A21" w:rsidRDefault="00BB4515" w:rsidP="00F8798D">
            <w:pPr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szCs w:val="20"/>
              </w:rPr>
              <w:t>0.480</w:t>
            </w:r>
          </w:p>
        </w:tc>
        <w:tc>
          <w:tcPr>
            <w:tcW w:w="1304" w:type="dxa"/>
            <w:shd w:val="clear" w:color="000000" w:fill="EAF1DD"/>
            <w:noWrap/>
            <w:vAlign w:val="center"/>
            <w:hideMark/>
          </w:tcPr>
          <w:p w:rsidR="00BB4515" w:rsidRPr="00C93A21" w:rsidRDefault="00BB4515" w:rsidP="00F8798D">
            <w:pPr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szCs w:val="20"/>
              </w:rPr>
              <w:t>0.873</w:t>
            </w:r>
          </w:p>
        </w:tc>
      </w:tr>
      <w:tr w:rsidR="00BB4515" w:rsidRPr="00C93A21" w:rsidTr="00F8798D">
        <w:trPr>
          <w:trHeight w:val="330"/>
        </w:trPr>
        <w:tc>
          <w:tcPr>
            <w:tcW w:w="1347" w:type="dxa"/>
            <w:shd w:val="clear" w:color="000000" w:fill="EAF1DD"/>
            <w:noWrap/>
            <w:vAlign w:val="center"/>
            <w:hideMark/>
          </w:tcPr>
          <w:p w:rsidR="00BB4515" w:rsidRPr="00C93A21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rs34884217</w:t>
            </w:r>
          </w:p>
        </w:tc>
        <w:tc>
          <w:tcPr>
            <w:tcW w:w="2268" w:type="dxa"/>
            <w:shd w:val="clear" w:color="000000" w:fill="EAF1DD"/>
            <w:noWrap/>
            <w:vAlign w:val="center"/>
            <w:hideMark/>
          </w:tcPr>
          <w:p w:rsidR="00BB4515" w:rsidRPr="00C93A21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homozygous risk alleles</w:t>
            </w:r>
          </w:p>
        </w:tc>
        <w:tc>
          <w:tcPr>
            <w:tcW w:w="1123" w:type="dxa"/>
            <w:shd w:val="clear" w:color="000000" w:fill="EAF1DD"/>
            <w:noWrap/>
            <w:vAlign w:val="center"/>
            <w:hideMark/>
          </w:tcPr>
          <w:p w:rsidR="00BB4515" w:rsidRPr="00C93A21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0.0137367</w:t>
            </w:r>
          </w:p>
        </w:tc>
        <w:tc>
          <w:tcPr>
            <w:tcW w:w="1123" w:type="dxa"/>
            <w:shd w:val="clear" w:color="000000" w:fill="EAF1DD"/>
            <w:noWrap/>
            <w:vAlign w:val="center"/>
            <w:hideMark/>
          </w:tcPr>
          <w:p w:rsidR="00BB4515" w:rsidRPr="00C93A21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0.0147036</w:t>
            </w:r>
          </w:p>
        </w:tc>
        <w:tc>
          <w:tcPr>
            <w:tcW w:w="1123" w:type="dxa"/>
            <w:shd w:val="clear" w:color="000000" w:fill="EAF1DD"/>
            <w:noWrap/>
            <w:vAlign w:val="center"/>
            <w:hideMark/>
          </w:tcPr>
          <w:p w:rsidR="00BB4515" w:rsidRPr="00C93A21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0.9342456</w:t>
            </w:r>
          </w:p>
        </w:tc>
        <w:tc>
          <w:tcPr>
            <w:tcW w:w="1474" w:type="dxa"/>
            <w:shd w:val="clear" w:color="000000" w:fill="EAF1DD"/>
            <w:noWrap/>
            <w:vAlign w:val="center"/>
            <w:hideMark/>
          </w:tcPr>
          <w:p w:rsidR="00BB4515" w:rsidRPr="00C93A21" w:rsidRDefault="00BB4515" w:rsidP="00F8798D">
            <w:pPr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szCs w:val="20"/>
              </w:rPr>
              <w:t>0.350</w:t>
            </w:r>
          </w:p>
        </w:tc>
        <w:tc>
          <w:tcPr>
            <w:tcW w:w="1304" w:type="dxa"/>
            <w:shd w:val="clear" w:color="000000" w:fill="EAF1DD"/>
            <w:noWrap/>
            <w:vAlign w:val="center"/>
            <w:hideMark/>
          </w:tcPr>
          <w:p w:rsidR="00BB4515" w:rsidRPr="00C93A21" w:rsidRDefault="00BB4515" w:rsidP="00F8798D">
            <w:pPr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szCs w:val="20"/>
              </w:rPr>
              <w:t>0.754</w:t>
            </w:r>
          </w:p>
        </w:tc>
      </w:tr>
      <w:tr w:rsidR="00BB4515" w:rsidRPr="00C93A21" w:rsidTr="00F8798D">
        <w:trPr>
          <w:trHeight w:val="330"/>
        </w:trPr>
        <w:tc>
          <w:tcPr>
            <w:tcW w:w="1347" w:type="dxa"/>
            <w:shd w:val="clear" w:color="auto" w:fill="auto"/>
            <w:noWrap/>
            <w:vAlign w:val="center"/>
            <w:hideMark/>
          </w:tcPr>
          <w:p w:rsidR="00BB4515" w:rsidRPr="00C93A21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rs356181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B4515" w:rsidRPr="00C93A21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heterozygous alleles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BB4515" w:rsidRPr="00C93A21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0.0039612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BB4515" w:rsidRPr="00C93A21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0.0040958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BB4515" w:rsidRPr="00C93A21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0.9671418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BB4515" w:rsidRPr="00C93A21" w:rsidRDefault="00BB4515" w:rsidP="00F8798D">
            <w:pPr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szCs w:val="20"/>
              </w:rPr>
              <w:t>0.334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BB4515" w:rsidRPr="00C93A21" w:rsidRDefault="00BB4515" w:rsidP="00F8798D">
            <w:pPr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szCs w:val="20"/>
              </w:rPr>
              <w:t>0.733</w:t>
            </w:r>
          </w:p>
        </w:tc>
      </w:tr>
      <w:tr w:rsidR="00BB4515" w:rsidRPr="00C93A21" w:rsidTr="00F8798D">
        <w:trPr>
          <w:trHeight w:val="330"/>
        </w:trPr>
        <w:tc>
          <w:tcPr>
            <w:tcW w:w="1347" w:type="dxa"/>
            <w:shd w:val="clear" w:color="auto" w:fill="auto"/>
            <w:noWrap/>
            <w:vAlign w:val="center"/>
            <w:hideMark/>
          </w:tcPr>
          <w:p w:rsidR="00BB4515" w:rsidRPr="00C93A21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rs356181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B4515" w:rsidRPr="00C93A21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homozygous risk alleles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BB4515" w:rsidRPr="00C93A21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0.0011003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BB4515" w:rsidRPr="00C93A21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0.0045636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BB4515" w:rsidRPr="00C93A21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0.2411009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BB4515" w:rsidRPr="00C93A21" w:rsidRDefault="00BB4515" w:rsidP="00F8798D">
            <w:pPr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szCs w:val="20"/>
              </w:rPr>
              <w:t>0.810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BB4515" w:rsidRPr="00C93A21" w:rsidRDefault="00BB4515" w:rsidP="00F8798D">
            <w:pPr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szCs w:val="20"/>
              </w:rPr>
              <w:t>0.991</w:t>
            </w:r>
          </w:p>
        </w:tc>
      </w:tr>
      <w:tr w:rsidR="00BB4515" w:rsidRPr="00C93A21" w:rsidTr="00F8798D">
        <w:trPr>
          <w:trHeight w:val="330"/>
        </w:trPr>
        <w:tc>
          <w:tcPr>
            <w:tcW w:w="1347" w:type="dxa"/>
            <w:shd w:val="clear" w:color="000000" w:fill="EAF1DD"/>
            <w:noWrap/>
            <w:vAlign w:val="center"/>
            <w:hideMark/>
          </w:tcPr>
          <w:p w:rsidR="00BB4515" w:rsidRPr="00C93A21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rs3910105</w:t>
            </w:r>
          </w:p>
        </w:tc>
        <w:tc>
          <w:tcPr>
            <w:tcW w:w="2268" w:type="dxa"/>
            <w:shd w:val="clear" w:color="000000" w:fill="EAF1DD"/>
            <w:noWrap/>
            <w:vAlign w:val="center"/>
            <w:hideMark/>
          </w:tcPr>
          <w:p w:rsidR="00BB4515" w:rsidRPr="00C93A21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heterozygous alleles</w:t>
            </w:r>
          </w:p>
        </w:tc>
        <w:tc>
          <w:tcPr>
            <w:tcW w:w="1123" w:type="dxa"/>
            <w:shd w:val="clear" w:color="000000" w:fill="EAF1DD"/>
            <w:noWrap/>
            <w:vAlign w:val="center"/>
            <w:hideMark/>
          </w:tcPr>
          <w:p w:rsidR="00BB4515" w:rsidRPr="00C93A21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0.006429</w:t>
            </w:r>
          </w:p>
        </w:tc>
        <w:tc>
          <w:tcPr>
            <w:tcW w:w="1123" w:type="dxa"/>
            <w:shd w:val="clear" w:color="000000" w:fill="EAF1DD"/>
            <w:noWrap/>
            <w:vAlign w:val="center"/>
            <w:hideMark/>
          </w:tcPr>
          <w:p w:rsidR="00BB4515" w:rsidRPr="00C93A21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0.0045347</w:t>
            </w:r>
          </w:p>
        </w:tc>
        <w:tc>
          <w:tcPr>
            <w:tcW w:w="1123" w:type="dxa"/>
            <w:shd w:val="clear" w:color="000000" w:fill="EAF1DD"/>
            <w:noWrap/>
            <w:vAlign w:val="center"/>
            <w:hideMark/>
          </w:tcPr>
          <w:p w:rsidR="00BB4515" w:rsidRPr="00C93A21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1.4177304</w:t>
            </w:r>
          </w:p>
        </w:tc>
        <w:tc>
          <w:tcPr>
            <w:tcW w:w="1474" w:type="dxa"/>
            <w:shd w:val="clear" w:color="000000" w:fill="EAF1DD"/>
            <w:noWrap/>
            <w:vAlign w:val="center"/>
            <w:hideMark/>
          </w:tcPr>
          <w:p w:rsidR="00BB4515" w:rsidRPr="00C93A21" w:rsidRDefault="00BB4515" w:rsidP="00F8798D">
            <w:pPr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szCs w:val="20"/>
              </w:rPr>
              <w:t>0.157</w:t>
            </w:r>
          </w:p>
        </w:tc>
        <w:tc>
          <w:tcPr>
            <w:tcW w:w="1304" w:type="dxa"/>
            <w:shd w:val="clear" w:color="000000" w:fill="EAF1DD"/>
            <w:noWrap/>
            <w:vAlign w:val="center"/>
            <w:hideMark/>
          </w:tcPr>
          <w:p w:rsidR="00BB4515" w:rsidRPr="00C93A21" w:rsidRDefault="00BB4515" w:rsidP="00F8798D">
            <w:pPr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szCs w:val="20"/>
              </w:rPr>
              <w:t>0.567</w:t>
            </w:r>
          </w:p>
        </w:tc>
      </w:tr>
      <w:tr w:rsidR="00BB4515" w:rsidRPr="00C93A21" w:rsidTr="00F8798D">
        <w:trPr>
          <w:trHeight w:val="330"/>
        </w:trPr>
        <w:tc>
          <w:tcPr>
            <w:tcW w:w="1347" w:type="dxa"/>
            <w:shd w:val="clear" w:color="000000" w:fill="EAF1DD"/>
            <w:noWrap/>
            <w:vAlign w:val="center"/>
            <w:hideMark/>
          </w:tcPr>
          <w:p w:rsidR="00BB4515" w:rsidRPr="00C93A21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rs3910105</w:t>
            </w:r>
          </w:p>
        </w:tc>
        <w:tc>
          <w:tcPr>
            <w:tcW w:w="2268" w:type="dxa"/>
            <w:shd w:val="clear" w:color="000000" w:fill="EAF1DD"/>
            <w:noWrap/>
            <w:vAlign w:val="center"/>
            <w:hideMark/>
          </w:tcPr>
          <w:p w:rsidR="00BB4515" w:rsidRPr="00C93A21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homozygous risk alleles</w:t>
            </w:r>
          </w:p>
        </w:tc>
        <w:tc>
          <w:tcPr>
            <w:tcW w:w="1123" w:type="dxa"/>
            <w:shd w:val="clear" w:color="000000" w:fill="EAF1DD"/>
            <w:noWrap/>
            <w:vAlign w:val="center"/>
            <w:hideMark/>
          </w:tcPr>
          <w:p w:rsidR="00BB4515" w:rsidRPr="00C93A21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0.0048525</w:t>
            </w:r>
          </w:p>
        </w:tc>
        <w:tc>
          <w:tcPr>
            <w:tcW w:w="1123" w:type="dxa"/>
            <w:shd w:val="clear" w:color="000000" w:fill="EAF1DD"/>
            <w:noWrap/>
            <w:vAlign w:val="center"/>
            <w:hideMark/>
          </w:tcPr>
          <w:p w:rsidR="00BB4515" w:rsidRPr="00C93A21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0.0047835</w:t>
            </w:r>
          </w:p>
        </w:tc>
        <w:tc>
          <w:tcPr>
            <w:tcW w:w="1123" w:type="dxa"/>
            <w:shd w:val="clear" w:color="000000" w:fill="EAF1DD"/>
            <w:noWrap/>
            <w:vAlign w:val="center"/>
            <w:hideMark/>
          </w:tcPr>
          <w:p w:rsidR="00BB4515" w:rsidRPr="00C93A21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1.0144396</w:t>
            </w:r>
          </w:p>
        </w:tc>
        <w:tc>
          <w:tcPr>
            <w:tcW w:w="1474" w:type="dxa"/>
            <w:shd w:val="clear" w:color="000000" w:fill="EAF1DD"/>
            <w:noWrap/>
            <w:vAlign w:val="center"/>
            <w:hideMark/>
          </w:tcPr>
          <w:p w:rsidR="00BB4515" w:rsidRPr="00C93A21" w:rsidRDefault="00BB4515" w:rsidP="00F8798D">
            <w:pPr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szCs w:val="20"/>
              </w:rPr>
              <w:t>0.311</w:t>
            </w:r>
          </w:p>
        </w:tc>
        <w:tc>
          <w:tcPr>
            <w:tcW w:w="1304" w:type="dxa"/>
            <w:shd w:val="clear" w:color="000000" w:fill="EAF1DD"/>
            <w:noWrap/>
            <w:vAlign w:val="center"/>
            <w:hideMark/>
          </w:tcPr>
          <w:p w:rsidR="00BB4515" w:rsidRPr="00C93A21" w:rsidRDefault="00BB4515" w:rsidP="00F8798D">
            <w:pPr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szCs w:val="20"/>
              </w:rPr>
              <w:t>0.733</w:t>
            </w:r>
          </w:p>
        </w:tc>
      </w:tr>
      <w:tr w:rsidR="00BB4515" w:rsidRPr="00C93A21" w:rsidTr="00F8798D">
        <w:trPr>
          <w:trHeight w:val="330"/>
        </w:trPr>
        <w:tc>
          <w:tcPr>
            <w:tcW w:w="1347" w:type="dxa"/>
            <w:shd w:val="clear" w:color="auto" w:fill="auto"/>
            <w:noWrap/>
            <w:vAlign w:val="center"/>
            <w:hideMark/>
          </w:tcPr>
          <w:p w:rsidR="00BB4515" w:rsidRPr="00C93A21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rs55785911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B4515" w:rsidRPr="00C93A21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heterozygous alleles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BB4515" w:rsidRPr="00C93A21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-0.000694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BB4515" w:rsidRPr="00C93A21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0.0051168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BB4515" w:rsidRPr="00C93A21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-0.135628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BB4515" w:rsidRPr="00C93A21" w:rsidRDefault="00BB4515" w:rsidP="00F8798D">
            <w:pPr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szCs w:val="20"/>
              </w:rPr>
              <w:t>0.892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BB4515" w:rsidRPr="00C93A21" w:rsidRDefault="00BB4515" w:rsidP="00F8798D">
            <w:pPr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szCs w:val="20"/>
              </w:rPr>
              <w:t>0.997</w:t>
            </w:r>
          </w:p>
        </w:tc>
      </w:tr>
      <w:tr w:rsidR="00BB4515" w:rsidRPr="00C93A21" w:rsidTr="00F8798D">
        <w:trPr>
          <w:trHeight w:val="330"/>
        </w:trPr>
        <w:tc>
          <w:tcPr>
            <w:tcW w:w="1347" w:type="dxa"/>
            <w:shd w:val="clear" w:color="auto" w:fill="auto"/>
            <w:noWrap/>
            <w:vAlign w:val="center"/>
            <w:hideMark/>
          </w:tcPr>
          <w:p w:rsidR="00BB4515" w:rsidRPr="00C93A21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rs55785911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B4515" w:rsidRPr="00C93A21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homozygous risk alleles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BB4515" w:rsidRPr="00C93A21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0.0064585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BB4515" w:rsidRPr="00C93A21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0.00527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BB4515" w:rsidRPr="00C93A21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1.2255046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BB4515" w:rsidRPr="00C93A21" w:rsidRDefault="00BB4515" w:rsidP="00F8798D">
            <w:pPr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szCs w:val="20"/>
              </w:rPr>
              <w:t>0.221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BB4515" w:rsidRPr="00C93A21" w:rsidRDefault="00BB4515" w:rsidP="00F8798D">
            <w:pPr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szCs w:val="20"/>
              </w:rPr>
              <w:t>0.633</w:t>
            </w:r>
          </w:p>
        </w:tc>
      </w:tr>
      <w:tr w:rsidR="00BB4515" w:rsidRPr="00C93A21" w:rsidTr="00F8798D">
        <w:trPr>
          <w:trHeight w:val="330"/>
        </w:trPr>
        <w:tc>
          <w:tcPr>
            <w:tcW w:w="1347" w:type="dxa"/>
            <w:shd w:val="clear" w:color="000000" w:fill="EAF1DD"/>
            <w:noWrap/>
            <w:vAlign w:val="center"/>
            <w:hideMark/>
          </w:tcPr>
          <w:p w:rsidR="00BB4515" w:rsidRPr="00C93A21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rs591323</w:t>
            </w:r>
          </w:p>
        </w:tc>
        <w:tc>
          <w:tcPr>
            <w:tcW w:w="2268" w:type="dxa"/>
            <w:shd w:val="clear" w:color="000000" w:fill="EAF1DD"/>
            <w:noWrap/>
            <w:vAlign w:val="center"/>
            <w:hideMark/>
          </w:tcPr>
          <w:p w:rsidR="00BB4515" w:rsidRPr="00C93A21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heterozygous alleles</w:t>
            </w:r>
          </w:p>
        </w:tc>
        <w:tc>
          <w:tcPr>
            <w:tcW w:w="1123" w:type="dxa"/>
            <w:shd w:val="clear" w:color="000000" w:fill="EAF1DD"/>
            <w:noWrap/>
            <w:vAlign w:val="center"/>
            <w:hideMark/>
          </w:tcPr>
          <w:p w:rsidR="00BB4515" w:rsidRPr="00C93A21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0.0083704</w:t>
            </w:r>
          </w:p>
        </w:tc>
        <w:tc>
          <w:tcPr>
            <w:tcW w:w="1123" w:type="dxa"/>
            <w:shd w:val="clear" w:color="000000" w:fill="EAF1DD"/>
            <w:noWrap/>
            <w:vAlign w:val="center"/>
            <w:hideMark/>
          </w:tcPr>
          <w:p w:rsidR="00BB4515" w:rsidRPr="00C93A21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0.0072351</w:t>
            </w:r>
          </w:p>
        </w:tc>
        <w:tc>
          <w:tcPr>
            <w:tcW w:w="1123" w:type="dxa"/>
            <w:shd w:val="clear" w:color="000000" w:fill="EAF1DD"/>
            <w:noWrap/>
            <w:vAlign w:val="center"/>
            <w:hideMark/>
          </w:tcPr>
          <w:p w:rsidR="00BB4515" w:rsidRPr="00C93A21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1.1569258</w:t>
            </w:r>
          </w:p>
        </w:tc>
        <w:tc>
          <w:tcPr>
            <w:tcW w:w="1474" w:type="dxa"/>
            <w:shd w:val="clear" w:color="000000" w:fill="EAF1DD"/>
            <w:noWrap/>
            <w:vAlign w:val="center"/>
            <w:hideMark/>
          </w:tcPr>
          <w:p w:rsidR="00BB4515" w:rsidRPr="00C93A21" w:rsidRDefault="00BB4515" w:rsidP="00F8798D">
            <w:pPr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szCs w:val="20"/>
              </w:rPr>
              <w:t>0.248</w:t>
            </w:r>
          </w:p>
        </w:tc>
        <w:tc>
          <w:tcPr>
            <w:tcW w:w="1304" w:type="dxa"/>
            <w:shd w:val="clear" w:color="000000" w:fill="EAF1DD"/>
            <w:noWrap/>
            <w:vAlign w:val="center"/>
            <w:hideMark/>
          </w:tcPr>
          <w:p w:rsidR="00BB4515" w:rsidRPr="00C93A21" w:rsidRDefault="00BB4515" w:rsidP="00F8798D">
            <w:pPr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szCs w:val="20"/>
              </w:rPr>
              <w:t>0.643</w:t>
            </w:r>
          </w:p>
        </w:tc>
      </w:tr>
      <w:tr w:rsidR="00BB4515" w:rsidRPr="00C93A21" w:rsidTr="00F8798D">
        <w:trPr>
          <w:trHeight w:val="330"/>
        </w:trPr>
        <w:tc>
          <w:tcPr>
            <w:tcW w:w="1347" w:type="dxa"/>
            <w:shd w:val="clear" w:color="000000" w:fill="EAF1DD"/>
            <w:noWrap/>
            <w:vAlign w:val="center"/>
            <w:hideMark/>
          </w:tcPr>
          <w:p w:rsidR="00BB4515" w:rsidRPr="00C93A21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rs591323</w:t>
            </w:r>
          </w:p>
        </w:tc>
        <w:tc>
          <w:tcPr>
            <w:tcW w:w="2268" w:type="dxa"/>
            <w:shd w:val="clear" w:color="000000" w:fill="EAF1DD"/>
            <w:noWrap/>
            <w:vAlign w:val="center"/>
            <w:hideMark/>
          </w:tcPr>
          <w:p w:rsidR="00BB4515" w:rsidRPr="00C93A21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homozygous risk alleles</w:t>
            </w:r>
          </w:p>
        </w:tc>
        <w:tc>
          <w:tcPr>
            <w:tcW w:w="1123" w:type="dxa"/>
            <w:shd w:val="clear" w:color="000000" w:fill="EAF1DD"/>
            <w:noWrap/>
            <w:vAlign w:val="center"/>
            <w:hideMark/>
          </w:tcPr>
          <w:p w:rsidR="00BB4515" w:rsidRPr="00C93A21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0.0073517</w:t>
            </w:r>
          </w:p>
        </w:tc>
        <w:tc>
          <w:tcPr>
            <w:tcW w:w="1123" w:type="dxa"/>
            <w:shd w:val="clear" w:color="000000" w:fill="EAF1DD"/>
            <w:noWrap/>
            <w:vAlign w:val="center"/>
            <w:hideMark/>
          </w:tcPr>
          <w:p w:rsidR="00BB4515" w:rsidRPr="00C93A21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0.0070336</w:t>
            </w:r>
          </w:p>
        </w:tc>
        <w:tc>
          <w:tcPr>
            <w:tcW w:w="1123" w:type="dxa"/>
            <w:shd w:val="clear" w:color="000000" w:fill="EAF1DD"/>
            <w:noWrap/>
            <w:vAlign w:val="center"/>
            <w:hideMark/>
          </w:tcPr>
          <w:p w:rsidR="00BB4515" w:rsidRPr="00C93A21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1.0452305</w:t>
            </w:r>
          </w:p>
        </w:tc>
        <w:tc>
          <w:tcPr>
            <w:tcW w:w="1474" w:type="dxa"/>
            <w:shd w:val="clear" w:color="000000" w:fill="EAF1DD"/>
            <w:noWrap/>
            <w:vAlign w:val="center"/>
            <w:hideMark/>
          </w:tcPr>
          <w:p w:rsidR="00BB4515" w:rsidRPr="00C93A21" w:rsidRDefault="00BB4515" w:rsidP="00F8798D">
            <w:pPr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szCs w:val="20"/>
              </w:rPr>
              <w:t>0.296</w:t>
            </w:r>
          </w:p>
        </w:tc>
        <w:tc>
          <w:tcPr>
            <w:tcW w:w="1304" w:type="dxa"/>
            <w:shd w:val="clear" w:color="000000" w:fill="EAF1DD"/>
            <w:noWrap/>
            <w:vAlign w:val="center"/>
            <w:hideMark/>
          </w:tcPr>
          <w:p w:rsidR="00BB4515" w:rsidRPr="00C93A21" w:rsidRDefault="00BB4515" w:rsidP="00F8798D">
            <w:pPr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szCs w:val="20"/>
              </w:rPr>
              <w:t>0.722</w:t>
            </w:r>
          </w:p>
        </w:tc>
      </w:tr>
      <w:tr w:rsidR="00BB4515" w:rsidRPr="00C93A21" w:rsidTr="00F8798D">
        <w:trPr>
          <w:trHeight w:val="330"/>
        </w:trPr>
        <w:tc>
          <w:tcPr>
            <w:tcW w:w="1347" w:type="dxa"/>
            <w:shd w:val="clear" w:color="auto" w:fill="auto"/>
            <w:noWrap/>
            <w:vAlign w:val="center"/>
            <w:hideMark/>
          </w:tcPr>
          <w:p w:rsidR="00BB4515" w:rsidRPr="00C93A21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rs6430538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B4515" w:rsidRPr="00C93A21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heterozygous alleles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BB4515" w:rsidRPr="00C93A21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0.0001154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BB4515" w:rsidRPr="00C93A21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0.0042062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BB4515" w:rsidRPr="00C93A21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0.0274359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BB4515" w:rsidRPr="00C93A21" w:rsidRDefault="00BB4515" w:rsidP="00F8798D">
            <w:pPr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szCs w:val="20"/>
              </w:rPr>
              <w:t>0.978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BB4515" w:rsidRPr="00C93A21" w:rsidRDefault="00BB4515" w:rsidP="00F8798D">
            <w:pPr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szCs w:val="20"/>
              </w:rPr>
              <w:t>0.998</w:t>
            </w:r>
          </w:p>
        </w:tc>
      </w:tr>
      <w:tr w:rsidR="00BB4515" w:rsidRPr="00C93A21" w:rsidTr="00F8798D">
        <w:trPr>
          <w:trHeight w:val="330"/>
        </w:trPr>
        <w:tc>
          <w:tcPr>
            <w:tcW w:w="1347" w:type="dxa"/>
            <w:shd w:val="clear" w:color="auto" w:fill="auto"/>
            <w:noWrap/>
            <w:vAlign w:val="center"/>
            <w:hideMark/>
          </w:tcPr>
          <w:p w:rsidR="00BB4515" w:rsidRPr="00C93A21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rs6430538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B4515" w:rsidRPr="00C93A21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homozygous risk alleles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BB4515" w:rsidRPr="00C93A21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0.00101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BB4515" w:rsidRPr="00C93A21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0.0045024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BB4515" w:rsidRPr="00C93A21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0.2243263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BB4515" w:rsidRPr="00C93A21" w:rsidRDefault="00BB4515" w:rsidP="00F8798D">
            <w:pPr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szCs w:val="20"/>
              </w:rPr>
              <w:t>0.823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BB4515" w:rsidRPr="00C93A21" w:rsidRDefault="00BB4515" w:rsidP="00F8798D">
            <w:pPr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szCs w:val="20"/>
              </w:rPr>
              <w:t>0.991</w:t>
            </w:r>
          </w:p>
        </w:tc>
      </w:tr>
      <w:tr w:rsidR="00BB4515" w:rsidRPr="00C93A21" w:rsidTr="00F8798D">
        <w:trPr>
          <w:trHeight w:val="330"/>
        </w:trPr>
        <w:tc>
          <w:tcPr>
            <w:tcW w:w="1347" w:type="dxa"/>
            <w:shd w:val="clear" w:color="000000" w:fill="EAF1DD"/>
            <w:noWrap/>
            <w:vAlign w:val="center"/>
            <w:hideMark/>
          </w:tcPr>
          <w:p w:rsidR="00BB4515" w:rsidRPr="00C93A21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rs6812193</w:t>
            </w:r>
          </w:p>
        </w:tc>
        <w:tc>
          <w:tcPr>
            <w:tcW w:w="2268" w:type="dxa"/>
            <w:shd w:val="clear" w:color="000000" w:fill="EAF1DD"/>
            <w:noWrap/>
            <w:vAlign w:val="center"/>
            <w:hideMark/>
          </w:tcPr>
          <w:p w:rsidR="00BB4515" w:rsidRPr="00C93A21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heterozygous alleles</w:t>
            </w:r>
          </w:p>
        </w:tc>
        <w:tc>
          <w:tcPr>
            <w:tcW w:w="1123" w:type="dxa"/>
            <w:shd w:val="clear" w:color="000000" w:fill="EAF1DD"/>
            <w:noWrap/>
            <w:vAlign w:val="center"/>
            <w:hideMark/>
          </w:tcPr>
          <w:p w:rsidR="00BB4515" w:rsidRPr="00C93A21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-0.00629</w:t>
            </w:r>
          </w:p>
        </w:tc>
        <w:tc>
          <w:tcPr>
            <w:tcW w:w="1123" w:type="dxa"/>
            <w:shd w:val="clear" w:color="000000" w:fill="EAF1DD"/>
            <w:noWrap/>
            <w:vAlign w:val="center"/>
            <w:hideMark/>
          </w:tcPr>
          <w:p w:rsidR="00BB4515" w:rsidRPr="00C93A21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0.0048042</w:t>
            </w:r>
          </w:p>
        </w:tc>
        <w:tc>
          <w:tcPr>
            <w:tcW w:w="1123" w:type="dxa"/>
            <w:shd w:val="clear" w:color="000000" w:fill="EAF1DD"/>
            <w:noWrap/>
            <w:vAlign w:val="center"/>
            <w:hideMark/>
          </w:tcPr>
          <w:p w:rsidR="00BB4515" w:rsidRPr="00C93A21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-1.309296</w:t>
            </w:r>
          </w:p>
        </w:tc>
        <w:tc>
          <w:tcPr>
            <w:tcW w:w="1474" w:type="dxa"/>
            <w:shd w:val="clear" w:color="000000" w:fill="EAF1DD"/>
            <w:noWrap/>
            <w:vAlign w:val="center"/>
            <w:hideMark/>
          </w:tcPr>
          <w:p w:rsidR="00BB4515" w:rsidRPr="00C93A21" w:rsidRDefault="00BB4515" w:rsidP="00F8798D">
            <w:pPr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szCs w:val="20"/>
              </w:rPr>
              <w:t>0.191</w:t>
            </w:r>
          </w:p>
        </w:tc>
        <w:tc>
          <w:tcPr>
            <w:tcW w:w="1304" w:type="dxa"/>
            <w:shd w:val="clear" w:color="000000" w:fill="EAF1DD"/>
            <w:noWrap/>
            <w:vAlign w:val="center"/>
            <w:hideMark/>
          </w:tcPr>
          <w:p w:rsidR="00BB4515" w:rsidRPr="00C93A21" w:rsidRDefault="00BB4515" w:rsidP="00F8798D">
            <w:pPr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szCs w:val="20"/>
              </w:rPr>
              <w:t>0.612</w:t>
            </w:r>
          </w:p>
        </w:tc>
      </w:tr>
      <w:tr w:rsidR="00BB4515" w:rsidRPr="00C93A21" w:rsidTr="00F8798D">
        <w:trPr>
          <w:trHeight w:val="330"/>
        </w:trPr>
        <w:tc>
          <w:tcPr>
            <w:tcW w:w="1347" w:type="dxa"/>
            <w:shd w:val="clear" w:color="000000" w:fill="EAF1DD"/>
            <w:noWrap/>
            <w:vAlign w:val="center"/>
            <w:hideMark/>
          </w:tcPr>
          <w:p w:rsidR="00BB4515" w:rsidRPr="00C93A21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rs6812193</w:t>
            </w:r>
          </w:p>
        </w:tc>
        <w:tc>
          <w:tcPr>
            <w:tcW w:w="2268" w:type="dxa"/>
            <w:shd w:val="clear" w:color="000000" w:fill="EAF1DD"/>
            <w:noWrap/>
            <w:vAlign w:val="center"/>
            <w:hideMark/>
          </w:tcPr>
          <w:p w:rsidR="00BB4515" w:rsidRPr="00C93A21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homozygous risk alleles</w:t>
            </w:r>
          </w:p>
        </w:tc>
        <w:tc>
          <w:tcPr>
            <w:tcW w:w="1123" w:type="dxa"/>
            <w:shd w:val="clear" w:color="000000" w:fill="EAF1DD"/>
            <w:noWrap/>
            <w:vAlign w:val="center"/>
            <w:hideMark/>
          </w:tcPr>
          <w:p w:rsidR="00BB4515" w:rsidRPr="00C93A21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-0.00083</w:t>
            </w:r>
          </w:p>
        </w:tc>
        <w:tc>
          <w:tcPr>
            <w:tcW w:w="1123" w:type="dxa"/>
            <w:shd w:val="clear" w:color="000000" w:fill="EAF1DD"/>
            <w:noWrap/>
            <w:vAlign w:val="center"/>
            <w:hideMark/>
          </w:tcPr>
          <w:p w:rsidR="00BB4515" w:rsidRPr="00C93A21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0.0048791</w:t>
            </w:r>
          </w:p>
        </w:tc>
        <w:tc>
          <w:tcPr>
            <w:tcW w:w="1123" w:type="dxa"/>
            <w:shd w:val="clear" w:color="000000" w:fill="EAF1DD"/>
            <w:noWrap/>
            <w:vAlign w:val="center"/>
            <w:hideMark/>
          </w:tcPr>
          <w:p w:rsidR="00BB4515" w:rsidRPr="00C93A21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-0.170054</w:t>
            </w:r>
          </w:p>
        </w:tc>
        <w:tc>
          <w:tcPr>
            <w:tcW w:w="1474" w:type="dxa"/>
            <w:shd w:val="clear" w:color="000000" w:fill="EAF1DD"/>
            <w:noWrap/>
            <w:vAlign w:val="center"/>
            <w:hideMark/>
          </w:tcPr>
          <w:p w:rsidR="00BB4515" w:rsidRPr="00C93A21" w:rsidRDefault="00BB4515" w:rsidP="00F8798D">
            <w:pPr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szCs w:val="20"/>
              </w:rPr>
              <w:t>0.865</w:t>
            </w:r>
          </w:p>
        </w:tc>
        <w:tc>
          <w:tcPr>
            <w:tcW w:w="1304" w:type="dxa"/>
            <w:shd w:val="clear" w:color="000000" w:fill="EAF1DD"/>
            <w:noWrap/>
            <w:vAlign w:val="center"/>
            <w:hideMark/>
          </w:tcPr>
          <w:p w:rsidR="00BB4515" w:rsidRPr="00C93A21" w:rsidRDefault="00BB4515" w:rsidP="00F8798D">
            <w:pPr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szCs w:val="20"/>
              </w:rPr>
              <w:t>0.994</w:t>
            </w:r>
          </w:p>
        </w:tc>
      </w:tr>
      <w:tr w:rsidR="00BB4515" w:rsidRPr="00C93A21" w:rsidTr="00F8798D">
        <w:trPr>
          <w:trHeight w:val="330"/>
        </w:trPr>
        <w:tc>
          <w:tcPr>
            <w:tcW w:w="1347" w:type="dxa"/>
            <w:shd w:val="clear" w:color="auto" w:fill="auto"/>
            <w:noWrap/>
            <w:vAlign w:val="center"/>
            <w:hideMark/>
          </w:tcPr>
          <w:p w:rsidR="00BB4515" w:rsidRPr="00C93A21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rs71628662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B4515" w:rsidRPr="00C93A21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heterozygous alleles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BB4515" w:rsidRPr="00C93A21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-0.017973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BB4515" w:rsidRPr="00C93A21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0.0087875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BB4515" w:rsidRPr="00C93A21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-2.045302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BB4515" w:rsidRPr="00C93A21" w:rsidRDefault="00BB4515" w:rsidP="00F8798D">
            <w:pPr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szCs w:val="20"/>
              </w:rPr>
              <w:t>0.041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BB4515" w:rsidRPr="00C93A21" w:rsidRDefault="00BB4515" w:rsidP="00F8798D">
            <w:pPr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szCs w:val="20"/>
              </w:rPr>
              <w:t>0.430</w:t>
            </w:r>
          </w:p>
        </w:tc>
      </w:tr>
      <w:tr w:rsidR="00BB4515" w:rsidRPr="00C93A21" w:rsidTr="00F8798D">
        <w:trPr>
          <w:trHeight w:val="330"/>
        </w:trPr>
        <w:tc>
          <w:tcPr>
            <w:tcW w:w="1347" w:type="dxa"/>
            <w:shd w:val="clear" w:color="000000" w:fill="EAF1DD"/>
            <w:noWrap/>
            <w:vAlign w:val="center"/>
            <w:hideMark/>
          </w:tcPr>
          <w:p w:rsidR="00BB4515" w:rsidRPr="00C93A21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rs76904798</w:t>
            </w:r>
          </w:p>
        </w:tc>
        <w:tc>
          <w:tcPr>
            <w:tcW w:w="2268" w:type="dxa"/>
            <w:shd w:val="clear" w:color="000000" w:fill="EAF1DD"/>
            <w:noWrap/>
            <w:vAlign w:val="center"/>
            <w:hideMark/>
          </w:tcPr>
          <w:p w:rsidR="00BB4515" w:rsidRPr="00C93A21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heterozygous alleles</w:t>
            </w:r>
          </w:p>
        </w:tc>
        <w:tc>
          <w:tcPr>
            <w:tcW w:w="1123" w:type="dxa"/>
            <w:shd w:val="clear" w:color="000000" w:fill="EAF1DD"/>
            <w:noWrap/>
            <w:vAlign w:val="center"/>
            <w:hideMark/>
          </w:tcPr>
          <w:p w:rsidR="00BB4515" w:rsidRPr="00C93A21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0.0099854</w:t>
            </w:r>
          </w:p>
        </w:tc>
        <w:tc>
          <w:tcPr>
            <w:tcW w:w="1123" w:type="dxa"/>
            <w:shd w:val="clear" w:color="000000" w:fill="EAF1DD"/>
            <w:noWrap/>
            <w:vAlign w:val="center"/>
            <w:hideMark/>
          </w:tcPr>
          <w:p w:rsidR="00BB4515" w:rsidRPr="00C93A21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0.0035151</w:t>
            </w:r>
          </w:p>
        </w:tc>
        <w:tc>
          <w:tcPr>
            <w:tcW w:w="1123" w:type="dxa"/>
            <w:shd w:val="clear" w:color="000000" w:fill="EAF1DD"/>
            <w:noWrap/>
            <w:vAlign w:val="center"/>
            <w:hideMark/>
          </w:tcPr>
          <w:p w:rsidR="00BB4515" w:rsidRPr="00C93A21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2.8407168</w:t>
            </w:r>
          </w:p>
        </w:tc>
        <w:tc>
          <w:tcPr>
            <w:tcW w:w="1474" w:type="dxa"/>
            <w:shd w:val="clear" w:color="000000" w:fill="EAF1DD"/>
            <w:noWrap/>
            <w:vAlign w:val="center"/>
            <w:hideMark/>
          </w:tcPr>
          <w:p w:rsidR="00BB4515" w:rsidRPr="00C93A21" w:rsidRDefault="00BB4515" w:rsidP="00F8798D">
            <w:pPr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szCs w:val="20"/>
              </w:rPr>
              <w:t>0.005</w:t>
            </w:r>
          </w:p>
        </w:tc>
        <w:tc>
          <w:tcPr>
            <w:tcW w:w="1304" w:type="dxa"/>
            <w:shd w:val="clear" w:color="000000" w:fill="EAF1DD"/>
            <w:noWrap/>
            <w:vAlign w:val="center"/>
            <w:hideMark/>
          </w:tcPr>
          <w:p w:rsidR="00BB4515" w:rsidRPr="00C93A21" w:rsidRDefault="00BB4515" w:rsidP="00F8798D">
            <w:pPr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szCs w:val="20"/>
              </w:rPr>
              <w:t>0.126</w:t>
            </w:r>
          </w:p>
        </w:tc>
      </w:tr>
      <w:tr w:rsidR="00BB4515" w:rsidRPr="00C93A21" w:rsidTr="00F8798D">
        <w:trPr>
          <w:trHeight w:val="330"/>
        </w:trPr>
        <w:tc>
          <w:tcPr>
            <w:tcW w:w="1347" w:type="dxa"/>
            <w:shd w:val="clear" w:color="000000" w:fill="EAF1DD"/>
            <w:noWrap/>
            <w:vAlign w:val="center"/>
            <w:hideMark/>
          </w:tcPr>
          <w:p w:rsidR="00BB4515" w:rsidRPr="00C93A21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>rs76904798</w:t>
            </w:r>
          </w:p>
        </w:tc>
        <w:tc>
          <w:tcPr>
            <w:tcW w:w="2268" w:type="dxa"/>
            <w:shd w:val="clear" w:color="000000" w:fill="EAF1DD"/>
            <w:noWrap/>
            <w:vAlign w:val="center"/>
            <w:hideMark/>
          </w:tcPr>
          <w:p w:rsidR="00BB4515" w:rsidRPr="00C93A21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>homozygous risk alleles</w:t>
            </w:r>
          </w:p>
        </w:tc>
        <w:tc>
          <w:tcPr>
            <w:tcW w:w="1123" w:type="dxa"/>
            <w:shd w:val="clear" w:color="000000" w:fill="EAF1DD"/>
            <w:noWrap/>
            <w:vAlign w:val="center"/>
            <w:hideMark/>
          </w:tcPr>
          <w:p w:rsidR="00BB4515" w:rsidRPr="00C93A21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>0.087773</w:t>
            </w:r>
          </w:p>
        </w:tc>
        <w:tc>
          <w:tcPr>
            <w:tcW w:w="1123" w:type="dxa"/>
            <w:shd w:val="clear" w:color="000000" w:fill="EAF1DD"/>
            <w:noWrap/>
            <w:vAlign w:val="center"/>
            <w:hideMark/>
          </w:tcPr>
          <w:p w:rsidR="00BB4515" w:rsidRPr="00C93A21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>0.018323</w:t>
            </w:r>
          </w:p>
        </w:tc>
        <w:tc>
          <w:tcPr>
            <w:tcW w:w="1123" w:type="dxa"/>
            <w:shd w:val="clear" w:color="000000" w:fill="EAF1DD"/>
            <w:noWrap/>
            <w:vAlign w:val="center"/>
            <w:hideMark/>
          </w:tcPr>
          <w:p w:rsidR="00BB4515" w:rsidRPr="00C93A21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>4.79042</w:t>
            </w:r>
          </w:p>
        </w:tc>
        <w:tc>
          <w:tcPr>
            <w:tcW w:w="1474" w:type="dxa"/>
            <w:shd w:val="clear" w:color="000000" w:fill="EAF1DD"/>
            <w:noWrap/>
            <w:vAlign w:val="center"/>
            <w:hideMark/>
          </w:tcPr>
          <w:p w:rsidR="00BB4515" w:rsidRPr="00C93A21" w:rsidRDefault="00BB4515" w:rsidP="00F8798D">
            <w:pPr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szCs w:val="20"/>
              </w:rPr>
            </w:pPr>
            <w:r>
              <w:rPr>
                <w:rFonts w:ascii="Times New Roman" w:eastAsia="맑은 고딕" w:hAnsi="Times New Roman" w:cs="Times New Roman"/>
                <w:b/>
                <w:bCs/>
                <w:color w:val="000000"/>
                <w:szCs w:val="20"/>
              </w:rPr>
              <w:t>&lt; 0.001</w:t>
            </w:r>
          </w:p>
        </w:tc>
        <w:tc>
          <w:tcPr>
            <w:tcW w:w="1304" w:type="dxa"/>
            <w:shd w:val="clear" w:color="000000" w:fill="EAF1DD"/>
            <w:noWrap/>
            <w:vAlign w:val="center"/>
            <w:hideMark/>
          </w:tcPr>
          <w:p w:rsidR="00BB4515" w:rsidRPr="00C93A21" w:rsidRDefault="00BB4515" w:rsidP="00F8798D">
            <w:pPr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szCs w:val="20"/>
              </w:rPr>
            </w:pPr>
            <w:r>
              <w:rPr>
                <w:rFonts w:ascii="Times New Roman" w:eastAsia="맑은 고딕" w:hAnsi="Times New Roman" w:cs="Times New Roman"/>
                <w:b/>
                <w:bCs/>
                <w:color w:val="000000"/>
                <w:szCs w:val="20"/>
              </w:rPr>
              <w:t>&lt; 0.001</w:t>
            </w:r>
          </w:p>
        </w:tc>
      </w:tr>
      <w:tr w:rsidR="00BB4515" w:rsidRPr="00C93A21" w:rsidTr="00F8798D">
        <w:trPr>
          <w:trHeight w:val="330"/>
        </w:trPr>
        <w:tc>
          <w:tcPr>
            <w:tcW w:w="1347" w:type="dxa"/>
            <w:shd w:val="clear" w:color="auto" w:fill="auto"/>
            <w:noWrap/>
            <w:vAlign w:val="center"/>
            <w:hideMark/>
          </w:tcPr>
          <w:p w:rsidR="00BB4515" w:rsidRPr="00C93A21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rs8192591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B4515" w:rsidRPr="00C93A21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heterozygous alleles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BB4515" w:rsidRPr="00C93A21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0.0034803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BB4515" w:rsidRPr="00C93A21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0.0068445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BB4515" w:rsidRPr="00C93A21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0.5084781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BB4515" w:rsidRPr="00C93A21" w:rsidRDefault="00BB4515" w:rsidP="00F8798D">
            <w:pPr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szCs w:val="20"/>
              </w:rPr>
              <w:t>0.611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BB4515" w:rsidRPr="00C93A21" w:rsidRDefault="00BB4515" w:rsidP="00F8798D">
            <w:pPr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szCs w:val="20"/>
              </w:rPr>
              <w:t>0.921</w:t>
            </w:r>
          </w:p>
        </w:tc>
      </w:tr>
      <w:tr w:rsidR="00BB4515" w:rsidRPr="00C93A21" w:rsidTr="00F8798D">
        <w:trPr>
          <w:trHeight w:val="330"/>
        </w:trPr>
        <w:tc>
          <w:tcPr>
            <w:tcW w:w="1347" w:type="dxa"/>
            <w:shd w:val="clear" w:color="000000" w:fill="EAF1DD"/>
            <w:noWrap/>
            <w:vAlign w:val="center"/>
            <w:hideMark/>
          </w:tcPr>
          <w:p w:rsidR="00BB4515" w:rsidRPr="00C93A21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rs823118</w:t>
            </w:r>
          </w:p>
        </w:tc>
        <w:tc>
          <w:tcPr>
            <w:tcW w:w="2268" w:type="dxa"/>
            <w:shd w:val="clear" w:color="000000" w:fill="EAF1DD"/>
            <w:noWrap/>
            <w:vAlign w:val="center"/>
            <w:hideMark/>
          </w:tcPr>
          <w:p w:rsidR="00BB4515" w:rsidRPr="00C93A21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heterozygous alleles</w:t>
            </w:r>
          </w:p>
        </w:tc>
        <w:tc>
          <w:tcPr>
            <w:tcW w:w="1123" w:type="dxa"/>
            <w:shd w:val="clear" w:color="000000" w:fill="EAF1DD"/>
            <w:noWrap/>
            <w:vAlign w:val="center"/>
            <w:hideMark/>
          </w:tcPr>
          <w:p w:rsidR="00BB4515" w:rsidRPr="00C93A21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0.0008696</w:t>
            </w:r>
          </w:p>
        </w:tc>
        <w:tc>
          <w:tcPr>
            <w:tcW w:w="1123" w:type="dxa"/>
            <w:shd w:val="clear" w:color="000000" w:fill="EAF1DD"/>
            <w:noWrap/>
            <w:vAlign w:val="center"/>
            <w:hideMark/>
          </w:tcPr>
          <w:p w:rsidR="00BB4515" w:rsidRPr="00C93A21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0.0044522</w:t>
            </w:r>
          </w:p>
        </w:tc>
        <w:tc>
          <w:tcPr>
            <w:tcW w:w="1123" w:type="dxa"/>
            <w:shd w:val="clear" w:color="000000" w:fill="EAF1DD"/>
            <w:noWrap/>
            <w:vAlign w:val="center"/>
            <w:hideMark/>
          </w:tcPr>
          <w:p w:rsidR="00BB4515" w:rsidRPr="00C93A21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0.1953167</w:t>
            </w:r>
          </w:p>
        </w:tc>
        <w:tc>
          <w:tcPr>
            <w:tcW w:w="1474" w:type="dxa"/>
            <w:shd w:val="clear" w:color="000000" w:fill="EAF1DD"/>
            <w:noWrap/>
            <w:vAlign w:val="center"/>
            <w:hideMark/>
          </w:tcPr>
          <w:p w:rsidR="00BB4515" w:rsidRPr="00C93A21" w:rsidRDefault="00BB4515" w:rsidP="00F8798D">
            <w:pPr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szCs w:val="20"/>
              </w:rPr>
              <w:t>0.845</w:t>
            </w:r>
          </w:p>
        </w:tc>
        <w:tc>
          <w:tcPr>
            <w:tcW w:w="1304" w:type="dxa"/>
            <w:shd w:val="clear" w:color="000000" w:fill="EAF1DD"/>
            <w:noWrap/>
            <w:vAlign w:val="center"/>
            <w:hideMark/>
          </w:tcPr>
          <w:p w:rsidR="00BB4515" w:rsidRPr="00C93A21" w:rsidRDefault="00BB4515" w:rsidP="00F8798D">
            <w:pPr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szCs w:val="20"/>
              </w:rPr>
              <w:t>0.992</w:t>
            </w:r>
          </w:p>
        </w:tc>
      </w:tr>
      <w:tr w:rsidR="00BB4515" w:rsidRPr="00C93A21" w:rsidTr="00F8798D">
        <w:trPr>
          <w:trHeight w:val="330"/>
        </w:trPr>
        <w:tc>
          <w:tcPr>
            <w:tcW w:w="1347" w:type="dxa"/>
            <w:shd w:val="clear" w:color="000000" w:fill="EAF1DD"/>
            <w:noWrap/>
            <w:vAlign w:val="center"/>
            <w:hideMark/>
          </w:tcPr>
          <w:p w:rsidR="00BB4515" w:rsidRPr="00C93A21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rs823118</w:t>
            </w:r>
          </w:p>
        </w:tc>
        <w:tc>
          <w:tcPr>
            <w:tcW w:w="2268" w:type="dxa"/>
            <w:shd w:val="clear" w:color="000000" w:fill="EAF1DD"/>
            <w:noWrap/>
            <w:vAlign w:val="center"/>
            <w:hideMark/>
          </w:tcPr>
          <w:p w:rsidR="00BB4515" w:rsidRPr="00C93A21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homozygous risk alleles</w:t>
            </w:r>
          </w:p>
        </w:tc>
        <w:tc>
          <w:tcPr>
            <w:tcW w:w="1123" w:type="dxa"/>
            <w:shd w:val="clear" w:color="000000" w:fill="EAF1DD"/>
            <w:noWrap/>
            <w:vAlign w:val="center"/>
            <w:hideMark/>
          </w:tcPr>
          <w:p w:rsidR="00BB4515" w:rsidRPr="00C93A21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0.003668</w:t>
            </w:r>
          </w:p>
        </w:tc>
        <w:tc>
          <w:tcPr>
            <w:tcW w:w="1123" w:type="dxa"/>
            <w:shd w:val="clear" w:color="000000" w:fill="EAF1DD"/>
            <w:noWrap/>
            <w:vAlign w:val="center"/>
            <w:hideMark/>
          </w:tcPr>
          <w:p w:rsidR="00BB4515" w:rsidRPr="00C93A21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0.0047928</w:t>
            </w:r>
          </w:p>
        </w:tc>
        <w:tc>
          <w:tcPr>
            <w:tcW w:w="1123" w:type="dxa"/>
            <w:shd w:val="clear" w:color="000000" w:fill="EAF1DD"/>
            <w:noWrap/>
            <w:vAlign w:val="center"/>
            <w:hideMark/>
          </w:tcPr>
          <w:p w:rsidR="00BB4515" w:rsidRPr="00C93A21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0.76532</w:t>
            </w:r>
          </w:p>
        </w:tc>
        <w:tc>
          <w:tcPr>
            <w:tcW w:w="1474" w:type="dxa"/>
            <w:shd w:val="clear" w:color="000000" w:fill="EAF1DD"/>
            <w:noWrap/>
            <w:vAlign w:val="center"/>
            <w:hideMark/>
          </w:tcPr>
          <w:p w:rsidR="00BB4515" w:rsidRPr="00C93A21" w:rsidRDefault="00BB4515" w:rsidP="00F8798D">
            <w:pPr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szCs w:val="20"/>
              </w:rPr>
              <w:t>0.444</w:t>
            </w:r>
          </w:p>
        </w:tc>
        <w:tc>
          <w:tcPr>
            <w:tcW w:w="1304" w:type="dxa"/>
            <w:shd w:val="clear" w:color="000000" w:fill="EAF1DD"/>
            <w:noWrap/>
            <w:vAlign w:val="center"/>
            <w:hideMark/>
          </w:tcPr>
          <w:p w:rsidR="00BB4515" w:rsidRPr="00C93A21" w:rsidRDefault="00BB4515" w:rsidP="00F8798D">
            <w:pPr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C93A21">
              <w:rPr>
                <w:rFonts w:ascii="Times New Roman" w:eastAsia="맑은 고딕" w:hAnsi="Times New Roman" w:cs="Times New Roman"/>
                <w:color w:val="000000"/>
                <w:szCs w:val="20"/>
              </w:rPr>
              <w:t>0.857</w:t>
            </w:r>
          </w:p>
        </w:tc>
      </w:tr>
    </w:tbl>
    <w:p w:rsidR="00BB4515" w:rsidRPr="00B609FA" w:rsidRDefault="00BB4515" w:rsidP="00BB4515">
      <w:pPr>
        <w:spacing w:line="360" w:lineRule="auto"/>
        <w:jc w:val="left"/>
        <w:rPr>
          <w:rFonts w:ascii="Arial" w:hAnsi="Arial" w:cs="Arial"/>
        </w:rPr>
      </w:pPr>
      <w:r w:rsidRPr="00B609FA">
        <w:rPr>
          <w:rFonts w:ascii="Arial" w:hAnsi="Arial" w:cs="Arial"/>
        </w:rPr>
        <w:t xml:space="preserve">Results of linear mixed models (LMMs) using square root transformed caudate </w:t>
      </w:r>
      <w:r w:rsidRPr="00B609FA">
        <w:rPr>
          <w:rFonts w:ascii="Arial" w:hAnsi="Arial" w:cs="Arial"/>
          <w:vertAlign w:val="superscript"/>
        </w:rPr>
        <w:t>123</w:t>
      </w:r>
      <w:r w:rsidRPr="00B609FA">
        <w:rPr>
          <w:rFonts w:ascii="Arial" w:hAnsi="Arial" w:cs="Arial"/>
        </w:rPr>
        <w:t xml:space="preserve">I-FP-CIT availability as dependent variable; a = compared with homozygous protective alleles; corrected </w:t>
      </w:r>
      <w:r w:rsidRPr="00B609FA">
        <w:rPr>
          <w:rFonts w:ascii="Arial" w:hAnsi="Arial" w:cs="Arial"/>
          <w:i/>
        </w:rPr>
        <w:t>p</w:t>
      </w:r>
      <w:r w:rsidRPr="00B609FA">
        <w:rPr>
          <w:rFonts w:ascii="Arial" w:hAnsi="Arial" w:cs="Arial"/>
        </w:rPr>
        <w:t xml:space="preserve"> = FDR corrected for multiple testing; SNPs in bold character = significant results after correction for multiple testing</w:t>
      </w:r>
    </w:p>
    <w:p w:rsidR="00BB4515" w:rsidRDefault="00BB4515" w:rsidP="00BB4515"/>
    <w:p w:rsidR="00BB4515" w:rsidRDefault="00BB4515" w:rsidP="00BB4515"/>
    <w:p w:rsidR="00BB4515" w:rsidRDefault="00BB4515" w:rsidP="00BB4515"/>
    <w:p w:rsidR="00BB4515" w:rsidRDefault="00BB4515" w:rsidP="00BB4515"/>
    <w:p w:rsidR="00BB4515" w:rsidRDefault="00BB4515" w:rsidP="00BB4515"/>
    <w:p w:rsidR="00BB4515" w:rsidRDefault="00BB4515" w:rsidP="00BB4515"/>
    <w:p w:rsidR="00BB4515" w:rsidRDefault="00BB4515" w:rsidP="00BB4515"/>
    <w:p w:rsidR="00BB4515" w:rsidRDefault="00BB4515" w:rsidP="00BB4515"/>
    <w:p w:rsidR="00BB4515" w:rsidRDefault="00BB4515" w:rsidP="00BB4515"/>
    <w:p w:rsidR="00BB4515" w:rsidRPr="0055338F" w:rsidRDefault="00DE11BC" w:rsidP="00BB4515">
      <w:pPr>
        <w:spacing w:line="360" w:lineRule="auto"/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 w:hint="eastAsia"/>
          <w:b/>
          <w:sz w:val="24"/>
          <w:szCs w:val="24"/>
        </w:rPr>
        <w:t>Table e-2</w:t>
      </w:r>
      <w:r w:rsidR="00BB4515">
        <w:rPr>
          <w:rFonts w:ascii="Arial" w:hAnsi="Arial" w:cs="Arial" w:hint="eastAsia"/>
          <w:b/>
          <w:sz w:val="24"/>
          <w:szCs w:val="24"/>
        </w:rPr>
        <w:t>.</w:t>
      </w:r>
    </w:p>
    <w:p w:rsidR="00BB4515" w:rsidRPr="003374F9" w:rsidRDefault="00BB4515" w:rsidP="00BB4515">
      <w:pPr>
        <w:spacing w:line="480" w:lineRule="auto"/>
        <w:jc w:val="left"/>
      </w:pPr>
      <w:r w:rsidRPr="0055338F">
        <w:rPr>
          <w:rFonts w:ascii="Arial" w:hAnsi="Arial" w:cs="Arial"/>
          <w:b/>
          <w:sz w:val="24"/>
          <w:szCs w:val="24"/>
        </w:rPr>
        <w:t xml:space="preserve">Effects of PD-risk SNPs on the </w:t>
      </w:r>
      <w:r w:rsidRPr="0055338F">
        <w:rPr>
          <w:rFonts w:ascii="Arial" w:hAnsi="Arial" w:cs="Arial" w:hint="eastAsia"/>
          <w:b/>
          <w:sz w:val="24"/>
          <w:szCs w:val="24"/>
        </w:rPr>
        <w:t>putaminal</w:t>
      </w:r>
      <w:r w:rsidRPr="0055338F">
        <w:rPr>
          <w:rFonts w:ascii="Arial" w:hAnsi="Arial" w:cs="Arial"/>
          <w:b/>
          <w:sz w:val="24"/>
          <w:szCs w:val="24"/>
        </w:rPr>
        <w:t xml:space="preserve"> </w:t>
      </w:r>
      <w:r w:rsidRPr="0055338F">
        <w:rPr>
          <w:rFonts w:ascii="Arial" w:hAnsi="Arial" w:cs="Arial"/>
          <w:b/>
          <w:sz w:val="24"/>
          <w:szCs w:val="24"/>
          <w:vertAlign w:val="superscript"/>
        </w:rPr>
        <w:t>123</w:t>
      </w:r>
      <w:r w:rsidRPr="0055338F">
        <w:rPr>
          <w:rFonts w:ascii="Arial" w:hAnsi="Arial" w:cs="Arial"/>
          <w:b/>
          <w:sz w:val="24"/>
          <w:szCs w:val="24"/>
        </w:rPr>
        <w:t>I-FP-CIT availability</w:t>
      </w:r>
      <w:r w:rsidRPr="0055338F">
        <w:rPr>
          <w:rFonts w:ascii="Arial" w:hAnsi="Arial" w:cs="Arial" w:hint="eastAsia"/>
          <w:b/>
          <w:sz w:val="24"/>
          <w:szCs w:val="24"/>
        </w:rPr>
        <w:t xml:space="preserve"> (1)</w:t>
      </w:r>
    </w:p>
    <w:tbl>
      <w:tblPr>
        <w:tblW w:w="9602" w:type="dxa"/>
        <w:tblInd w:w="-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/>
      </w:tblPr>
      <w:tblGrid>
        <w:gridCol w:w="1243"/>
        <w:gridCol w:w="2494"/>
        <w:gridCol w:w="1048"/>
        <w:gridCol w:w="1048"/>
        <w:gridCol w:w="1048"/>
        <w:gridCol w:w="1474"/>
        <w:gridCol w:w="1247"/>
      </w:tblGrid>
      <w:tr w:rsidR="00BB4515" w:rsidRPr="003374F9" w:rsidTr="00F8798D">
        <w:trPr>
          <w:trHeight w:val="330"/>
        </w:trPr>
        <w:tc>
          <w:tcPr>
            <w:tcW w:w="124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>SNPs</w:t>
            </w:r>
          </w:p>
        </w:tc>
        <w:tc>
          <w:tcPr>
            <w:tcW w:w="249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 xml:space="preserve">Fixed </w:t>
            </w:r>
            <w:proofErr w:type="spellStart"/>
            <w:r w:rsidRPr="003374F9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>effect</w:t>
            </w:r>
            <w:r w:rsidRPr="00B609FA">
              <w:rPr>
                <w:rFonts w:ascii="Times New Roman" w:eastAsia="맑은 고딕" w:hAnsi="Times New Roman" w:cs="Times New Roman" w:hint="eastAsia"/>
                <w:b/>
                <w:bCs/>
                <w:color w:val="000000"/>
                <w:kern w:val="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104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Times New Roman" w:eastAsia="맑은 고딕" w:hAnsi="Times New Roman" w:cs="Times New Roman" w:hint="eastAsia"/>
                <w:b/>
                <w:bCs/>
                <w:color w:val="000000"/>
                <w:kern w:val="0"/>
                <w:szCs w:val="20"/>
              </w:rPr>
              <w:t>Estimate</w:t>
            </w:r>
          </w:p>
        </w:tc>
        <w:tc>
          <w:tcPr>
            <w:tcW w:w="104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Times New Roman" w:eastAsia="맑은 고딕" w:hAnsi="Times New Roman" w:cs="Times New Roman" w:hint="eastAsia"/>
                <w:b/>
                <w:bCs/>
                <w:color w:val="000000"/>
                <w:kern w:val="0"/>
                <w:szCs w:val="20"/>
              </w:rPr>
              <w:t>SE</w:t>
            </w:r>
          </w:p>
        </w:tc>
        <w:tc>
          <w:tcPr>
            <w:tcW w:w="104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Times New Roman" w:eastAsia="맑은 고딕" w:hAnsi="Times New Roman" w:cs="Times New Roman" w:hint="eastAsia"/>
                <w:b/>
                <w:bCs/>
                <w:color w:val="000000"/>
                <w:kern w:val="0"/>
                <w:szCs w:val="20"/>
              </w:rPr>
              <w:t>t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Times New Roman" w:eastAsia="맑은 고딕" w:hAnsi="Times New Roman" w:cs="Times New Roman" w:hint="eastAsia"/>
                <w:b/>
                <w:bCs/>
                <w:color w:val="000000"/>
                <w:kern w:val="0"/>
                <w:szCs w:val="20"/>
              </w:rPr>
              <w:t>uncorrected p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Times New Roman" w:eastAsia="맑은 고딕" w:hAnsi="Times New Roman" w:cs="Times New Roman" w:hint="eastAsia"/>
                <w:b/>
                <w:bCs/>
                <w:color w:val="000000"/>
                <w:kern w:val="0"/>
                <w:szCs w:val="20"/>
              </w:rPr>
              <w:t>corrected p</w:t>
            </w:r>
          </w:p>
        </w:tc>
      </w:tr>
      <w:tr w:rsidR="00BB4515" w:rsidRPr="003374F9" w:rsidTr="00F8798D">
        <w:trPr>
          <w:trHeight w:val="330"/>
        </w:trPr>
        <w:tc>
          <w:tcPr>
            <w:tcW w:w="9602" w:type="dxa"/>
            <w:gridSpan w:val="7"/>
            <w:shd w:val="clear" w:color="000000" w:fill="auto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 w:hint="eastAsia"/>
                <w:b/>
                <w:i/>
                <w:color w:val="000000"/>
                <w:kern w:val="0"/>
                <w:szCs w:val="20"/>
              </w:rPr>
              <w:t>Main effects</w:t>
            </w:r>
          </w:p>
        </w:tc>
      </w:tr>
      <w:tr w:rsidR="00BB4515" w:rsidRPr="003374F9" w:rsidTr="00F8798D">
        <w:trPr>
          <w:trHeight w:val="330"/>
        </w:trPr>
        <w:tc>
          <w:tcPr>
            <w:tcW w:w="1243" w:type="dxa"/>
            <w:shd w:val="clear" w:color="000000" w:fill="EAF1DD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rs10797576</w:t>
            </w:r>
          </w:p>
        </w:tc>
        <w:tc>
          <w:tcPr>
            <w:tcW w:w="2494" w:type="dxa"/>
            <w:shd w:val="clear" w:color="000000" w:fill="EAF1DD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heterozygous alleles</w:t>
            </w:r>
          </w:p>
        </w:tc>
        <w:tc>
          <w:tcPr>
            <w:tcW w:w="1048" w:type="dxa"/>
            <w:shd w:val="clear" w:color="000000" w:fill="EAF1DD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-0.010462</w:t>
            </w:r>
          </w:p>
        </w:tc>
        <w:tc>
          <w:tcPr>
            <w:tcW w:w="1048" w:type="dxa"/>
            <w:shd w:val="clear" w:color="000000" w:fill="EAF1DD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0.0214217</w:t>
            </w:r>
          </w:p>
        </w:tc>
        <w:tc>
          <w:tcPr>
            <w:tcW w:w="1048" w:type="dxa"/>
            <w:shd w:val="clear" w:color="000000" w:fill="EAF1DD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-0.488393</w:t>
            </w:r>
          </w:p>
        </w:tc>
        <w:tc>
          <w:tcPr>
            <w:tcW w:w="1474" w:type="dxa"/>
            <w:shd w:val="clear" w:color="000000" w:fill="EAF1DD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0.626</w:t>
            </w:r>
          </w:p>
        </w:tc>
        <w:tc>
          <w:tcPr>
            <w:tcW w:w="1247" w:type="dxa"/>
            <w:shd w:val="clear" w:color="000000" w:fill="EAF1DD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0.927</w:t>
            </w:r>
          </w:p>
        </w:tc>
      </w:tr>
      <w:tr w:rsidR="00BB4515" w:rsidRPr="003374F9" w:rsidTr="00F8798D">
        <w:trPr>
          <w:trHeight w:val="330"/>
        </w:trPr>
        <w:tc>
          <w:tcPr>
            <w:tcW w:w="1243" w:type="dxa"/>
            <w:shd w:val="clear" w:color="000000" w:fill="EAF1DD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rs10797576</w:t>
            </w:r>
          </w:p>
        </w:tc>
        <w:tc>
          <w:tcPr>
            <w:tcW w:w="2494" w:type="dxa"/>
            <w:shd w:val="clear" w:color="000000" w:fill="EAF1DD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homozygous risk alleles</w:t>
            </w:r>
          </w:p>
        </w:tc>
        <w:tc>
          <w:tcPr>
            <w:tcW w:w="1048" w:type="dxa"/>
            <w:shd w:val="clear" w:color="000000" w:fill="EAF1DD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-0.060747</w:t>
            </w:r>
          </w:p>
        </w:tc>
        <w:tc>
          <w:tcPr>
            <w:tcW w:w="1048" w:type="dxa"/>
            <w:shd w:val="clear" w:color="000000" w:fill="EAF1DD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0.0706299</w:t>
            </w:r>
          </w:p>
        </w:tc>
        <w:tc>
          <w:tcPr>
            <w:tcW w:w="1048" w:type="dxa"/>
            <w:shd w:val="clear" w:color="000000" w:fill="EAF1DD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-0.860077</w:t>
            </w:r>
          </w:p>
        </w:tc>
        <w:tc>
          <w:tcPr>
            <w:tcW w:w="1474" w:type="dxa"/>
            <w:shd w:val="clear" w:color="000000" w:fill="EAF1DD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0.390</w:t>
            </w:r>
          </w:p>
        </w:tc>
        <w:tc>
          <w:tcPr>
            <w:tcW w:w="1247" w:type="dxa"/>
            <w:shd w:val="clear" w:color="000000" w:fill="EAF1DD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0.805</w:t>
            </w:r>
          </w:p>
        </w:tc>
      </w:tr>
      <w:tr w:rsidR="00BB4515" w:rsidRPr="003374F9" w:rsidTr="00F8798D">
        <w:trPr>
          <w:trHeight w:val="330"/>
        </w:trPr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rs11060180</w:t>
            </w:r>
          </w:p>
        </w:tc>
        <w:tc>
          <w:tcPr>
            <w:tcW w:w="2494" w:type="dxa"/>
            <w:shd w:val="clear" w:color="auto" w:fill="auto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heterozygous alleles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0.0171895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0.025609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0.6712275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0.503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0.878</w:t>
            </w:r>
          </w:p>
        </w:tc>
      </w:tr>
      <w:tr w:rsidR="00BB4515" w:rsidRPr="003374F9" w:rsidTr="00F8798D">
        <w:trPr>
          <w:trHeight w:val="330"/>
        </w:trPr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rs11060180</w:t>
            </w:r>
          </w:p>
        </w:tc>
        <w:tc>
          <w:tcPr>
            <w:tcW w:w="2494" w:type="dxa"/>
            <w:shd w:val="clear" w:color="auto" w:fill="auto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homozygous risk alleles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-0.006225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0.0271517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-0.22927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0.819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0.991</w:t>
            </w:r>
          </w:p>
        </w:tc>
      </w:tr>
      <w:tr w:rsidR="00BB4515" w:rsidRPr="003374F9" w:rsidTr="00F8798D">
        <w:trPr>
          <w:trHeight w:val="330"/>
        </w:trPr>
        <w:tc>
          <w:tcPr>
            <w:tcW w:w="1243" w:type="dxa"/>
            <w:shd w:val="clear" w:color="000000" w:fill="EAF1DD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rs11158026</w:t>
            </w:r>
          </w:p>
        </w:tc>
        <w:tc>
          <w:tcPr>
            <w:tcW w:w="2494" w:type="dxa"/>
            <w:shd w:val="clear" w:color="000000" w:fill="EAF1DD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heterozygous alleles</w:t>
            </w:r>
          </w:p>
        </w:tc>
        <w:tc>
          <w:tcPr>
            <w:tcW w:w="1048" w:type="dxa"/>
            <w:shd w:val="clear" w:color="000000" w:fill="EAF1DD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-0.003495</w:t>
            </w:r>
          </w:p>
        </w:tc>
        <w:tc>
          <w:tcPr>
            <w:tcW w:w="1048" w:type="dxa"/>
            <w:shd w:val="clear" w:color="000000" w:fill="EAF1DD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0.0335811</w:t>
            </w:r>
          </w:p>
        </w:tc>
        <w:tc>
          <w:tcPr>
            <w:tcW w:w="1048" w:type="dxa"/>
            <w:shd w:val="clear" w:color="000000" w:fill="EAF1DD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-0.10408</w:t>
            </w:r>
          </w:p>
        </w:tc>
        <w:tc>
          <w:tcPr>
            <w:tcW w:w="1474" w:type="dxa"/>
            <w:shd w:val="clear" w:color="000000" w:fill="EAF1DD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0.917</w:t>
            </w:r>
          </w:p>
        </w:tc>
        <w:tc>
          <w:tcPr>
            <w:tcW w:w="1247" w:type="dxa"/>
            <w:shd w:val="clear" w:color="000000" w:fill="EAF1DD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0.997</w:t>
            </w:r>
          </w:p>
        </w:tc>
      </w:tr>
      <w:tr w:rsidR="00BB4515" w:rsidRPr="003374F9" w:rsidTr="00F8798D">
        <w:trPr>
          <w:trHeight w:val="330"/>
        </w:trPr>
        <w:tc>
          <w:tcPr>
            <w:tcW w:w="1243" w:type="dxa"/>
            <w:shd w:val="clear" w:color="000000" w:fill="EAF1DD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rs11158026</w:t>
            </w:r>
          </w:p>
        </w:tc>
        <w:tc>
          <w:tcPr>
            <w:tcW w:w="2494" w:type="dxa"/>
            <w:shd w:val="clear" w:color="000000" w:fill="EAF1DD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homozygous risk alleles</w:t>
            </w:r>
          </w:p>
        </w:tc>
        <w:tc>
          <w:tcPr>
            <w:tcW w:w="1048" w:type="dxa"/>
            <w:shd w:val="clear" w:color="000000" w:fill="EAF1DD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0.0471609</w:t>
            </w:r>
          </w:p>
        </w:tc>
        <w:tc>
          <w:tcPr>
            <w:tcW w:w="1048" w:type="dxa"/>
            <w:shd w:val="clear" w:color="000000" w:fill="EAF1DD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0.0333548</w:t>
            </w:r>
          </w:p>
        </w:tc>
        <w:tc>
          <w:tcPr>
            <w:tcW w:w="1048" w:type="dxa"/>
            <w:shd w:val="clear" w:color="000000" w:fill="EAF1DD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1.4139156</w:t>
            </w:r>
          </w:p>
        </w:tc>
        <w:tc>
          <w:tcPr>
            <w:tcW w:w="1474" w:type="dxa"/>
            <w:shd w:val="clear" w:color="000000" w:fill="EAF1DD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0.158</w:t>
            </w:r>
          </w:p>
        </w:tc>
        <w:tc>
          <w:tcPr>
            <w:tcW w:w="1247" w:type="dxa"/>
            <w:shd w:val="clear" w:color="000000" w:fill="EAF1DD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0.567</w:t>
            </w:r>
          </w:p>
        </w:tc>
      </w:tr>
      <w:tr w:rsidR="00BB4515" w:rsidRPr="003374F9" w:rsidTr="00F8798D">
        <w:trPr>
          <w:trHeight w:val="330"/>
        </w:trPr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rs114138760</w:t>
            </w:r>
          </w:p>
        </w:tc>
        <w:tc>
          <w:tcPr>
            <w:tcW w:w="2494" w:type="dxa"/>
            <w:shd w:val="clear" w:color="auto" w:fill="auto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heterozygous alleles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0.0349389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0.0577453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0.6050522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0.546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0.884</w:t>
            </w:r>
          </w:p>
        </w:tc>
      </w:tr>
      <w:tr w:rsidR="00BB4515" w:rsidRPr="003374F9" w:rsidTr="00F8798D">
        <w:trPr>
          <w:trHeight w:val="330"/>
        </w:trPr>
        <w:tc>
          <w:tcPr>
            <w:tcW w:w="1243" w:type="dxa"/>
            <w:shd w:val="clear" w:color="000000" w:fill="EAF1DD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rs11724635</w:t>
            </w:r>
          </w:p>
        </w:tc>
        <w:tc>
          <w:tcPr>
            <w:tcW w:w="2494" w:type="dxa"/>
            <w:shd w:val="clear" w:color="000000" w:fill="EAF1DD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heterozygous alleles</w:t>
            </w:r>
          </w:p>
        </w:tc>
        <w:tc>
          <w:tcPr>
            <w:tcW w:w="1048" w:type="dxa"/>
            <w:shd w:val="clear" w:color="000000" w:fill="EAF1DD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0.0650741</w:t>
            </w:r>
          </w:p>
        </w:tc>
        <w:tc>
          <w:tcPr>
            <w:tcW w:w="1048" w:type="dxa"/>
            <w:shd w:val="clear" w:color="000000" w:fill="EAF1DD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0.0266862</w:t>
            </w:r>
          </w:p>
        </w:tc>
        <w:tc>
          <w:tcPr>
            <w:tcW w:w="1048" w:type="dxa"/>
            <w:shd w:val="clear" w:color="000000" w:fill="EAF1DD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2.4384946</w:t>
            </w:r>
          </w:p>
        </w:tc>
        <w:tc>
          <w:tcPr>
            <w:tcW w:w="1474" w:type="dxa"/>
            <w:shd w:val="clear" w:color="000000" w:fill="EAF1DD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0.015</w:t>
            </w:r>
          </w:p>
        </w:tc>
        <w:tc>
          <w:tcPr>
            <w:tcW w:w="1247" w:type="dxa"/>
            <w:shd w:val="clear" w:color="000000" w:fill="EAF1DD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0.249</w:t>
            </w:r>
          </w:p>
        </w:tc>
      </w:tr>
      <w:tr w:rsidR="00BB4515" w:rsidRPr="003374F9" w:rsidTr="00F8798D">
        <w:trPr>
          <w:trHeight w:val="330"/>
        </w:trPr>
        <w:tc>
          <w:tcPr>
            <w:tcW w:w="1243" w:type="dxa"/>
            <w:shd w:val="clear" w:color="000000" w:fill="EAF1DD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rs11724635</w:t>
            </w:r>
          </w:p>
        </w:tc>
        <w:tc>
          <w:tcPr>
            <w:tcW w:w="2494" w:type="dxa"/>
            <w:shd w:val="clear" w:color="000000" w:fill="EAF1DD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homozygous risk alleles</w:t>
            </w:r>
          </w:p>
        </w:tc>
        <w:tc>
          <w:tcPr>
            <w:tcW w:w="1048" w:type="dxa"/>
            <w:shd w:val="clear" w:color="000000" w:fill="EAF1DD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0.0275589</w:t>
            </w:r>
          </w:p>
        </w:tc>
        <w:tc>
          <w:tcPr>
            <w:tcW w:w="1048" w:type="dxa"/>
            <w:shd w:val="clear" w:color="000000" w:fill="EAF1DD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0.0278711</w:t>
            </w:r>
          </w:p>
        </w:tc>
        <w:tc>
          <w:tcPr>
            <w:tcW w:w="1048" w:type="dxa"/>
            <w:shd w:val="clear" w:color="000000" w:fill="EAF1DD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0.9887956</w:t>
            </w:r>
          </w:p>
        </w:tc>
        <w:tc>
          <w:tcPr>
            <w:tcW w:w="1474" w:type="dxa"/>
            <w:shd w:val="clear" w:color="000000" w:fill="EAF1DD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0.323</w:t>
            </w:r>
          </w:p>
        </w:tc>
        <w:tc>
          <w:tcPr>
            <w:tcW w:w="1247" w:type="dxa"/>
            <w:shd w:val="clear" w:color="000000" w:fill="EAF1DD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0.733</w:t>
            </w:r>
          </w:p>
        </w:tc>
      </w:tr>
      <w:tr w:rsidR="00BB4515" w:rsidRPr="003374F9" w:rsidTr="00F8798D">
        <w:trPr>
          <w:trHeight w:val="330"/>
        </w:trPr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rs118117788</w:t>
            </w:r>
          </w:p>
        </w:tc>
        <w:tc>
          <w:tcPr>
            <w:tcW w:w="2494" w:type="dxa"/>
            <w:shd w:val="clear" w:color="auto" w:fill="auto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heterozygous alleles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0.0006431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0.0412807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0.0155783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0.988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0.998</w:t>
            </w:r>
          </w:p>
        </w:tc>
      </w:tr>
      <w:tr w:rsidR="00BB4515" w:rsidRPr="003374F9" w:rsidTr="00F8798D">
        <w:trPr>
          <w:trHeight w:val="330"/>
        </w:trPr>
        <w:tc>
          <w:tcPr>
            <w:tcW w:w="1243" w:type="dxa"/>
            <w:shd w:val="clear" w:color="000000" w:fill="EAF1DD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rs11868035</w:t>
            </w:r>
          </w:p>
        </w:tc>
        <w:tc>
          <w:tcPr>
            <w:tcW w:w="2494" w:type="dxa"/>
            <w:shd w:val="clear" w:color="000000" w:fill="EAF1DD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heterozygous alleles</w:t>
            </w:r>
          </w:p>
        </w:tc>
        <w:tc>
          <w:tcPr>
            <w:tcW w:w="1048" w:type="dxa"/>
            <w:shd w:val="clear" w:color="000000" w:fill="EAF1DD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-0.016792</w:t>
            </w:r>
          </w:p>
        </w:tc>
        <w:tc>
          <w:tcPr>
            <w:tcW w:w="1048" w:type="dxa"/>
            <w:shd w:val="clear" w:color="000000" w:fill="EAF1DD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0.0331404</w:t>
            </w:r>
          </w:p>
        </w:tc>
        <w:tc>
          <w:tcPr>
            <w:tcW w:w="1048" w:type="dxa"/>
            <w:shd w:val="clear" w:color="000000" w:fill="EAF1DD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-0.506685</w:t>
            </w:r>
          </w:p>
        </w:tc>
        <w:tc>
          <w:tcPr>
            <w:tcW w:w="1474" w:type="dxa"/>
            <w:shd w:val="clear" w:color="000000" w:fill="EAF1DD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0.613</w:t>
            </w:r>
          </w:p>
        </w:tc>
        <w:tc>
          <w:tcPr>
            <w:tcW w:w="1247" w:type="dxa"/>
            <w:shd w:val="clear" w:color="000000" w:fill="EAF1DD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0.921</w:t>
            </w:r>
          </w:p>
        </w:tc>
      </w:tr>
      <w:tr w:rsidR="00BB4515" w:rsidRPr="003374F9" w:rsidTr="00F8798D">
        <w:trPr>
          <w:trHeight w:val="330"/>
        </w:trPr>
        <w:tc>
          <w:tcPr>
            <w:tcW w:w="1243" w:type="dxa"/>
            <w:shd w:val="clear" w:color="000000" w:fill="EAF1DD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rs11868035</w:t>
            </w:r>
          </w:p>
        </w:tc>
        <w:tc>
          <w:tcPr>
            <w:tcW w:w="2494" w:type="dxa"/>
            <w:shd w:val="clear" w:color="000000" w:fill="EAF1DD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homozygous risk alleles</w:t>
            </w:r>
          </w:p>
        </w:tc>
        <w:tc>
          <w:tcPr>
            <w:tcW w:w="1048" w:type="dxa"/>
            <w:shd w:val="clear" w:color="000000" w:fill="EAF1DD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-0.039428</w:t>
            </w:r>
          </w:p>
        </w:tc>
        <w:tc>
          <w:tcPr>
            <w:tcW w:w="1048" w:type="dxa"/>
            <w:shd w:val="clear" w:color="000000" w:fill="EAF1DD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0.0327286</w:t>
            </w:r>
          </w:p>
        </w:tc>
        <w:tc>
          <w:tcPr>
            <w:tcW w:w="1048" w:type="dxa"/>
            <w:shd w:val="clear" w:color="000000" w:fill="EAF1DD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-1.204684</w:t>
            </w:r>
          </w:p>
        </w:tc>
        <w:tc>
          <w:tcPr>
            <w:tcW w:w="1474" w:type="dxa"/>
            <w:shd w:val="clear" w:color="000000" w:fill="EAF1DD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0.229</w:t>
            </w:r>
          </w:p>
        </w:tc>
        <w:tc>
          <w:tcPr>
            <w:tcW w:w="1247" w:type="dxa"/>
            <w:shd w:val="clear" w:color="000000" w:fill="EAF1DD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0.633</w:t>
            </w:r>
          </w:p>
        </w:tc>
      </w:tr>
      <w:tr w:rsidR="00BB4515" w:rsidRPr="003374F9" w:rsidTr="00F8798D">
        <w:trPr>
          <w:trHeight w:val="330"/>
        </w:trPr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rs12456492</w:t>
            </w:r>
          </w:p>
        </w:tc>
        <w:tc>
          <w:tcPr>
            <w:tcW w:w="2494" w:type="dxa"/>
            <w:shd w:val="clear" w:color="auto" w:fill="auto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heterozygous alleles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-0.029908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0.0205342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-1.456509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0.146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0.567</w:t>
            </w:r>
          </w:p>
        </w:tc>
      </w:tr>
      <w:tr w:rsidR="00BB4515" w:rsidRPr="003374F9" w:rsidTr="00F8798D">
        <w:trPr>
          <w:trHeight w:val="330"/>
        </w:trPr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rs12456492</w:t>
            </w:r>
          </w:p>
        </w:tc>
        <w:tc>
          <w:tcPr>
            <w:tcW w:w="2494" w:type="dxa"/>
            <w:shd w:val="clear" w:color="auto" w:fill="auto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homozygous risk alleles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-0.013647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0.0321211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-0.424861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0.671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0.953</w:t>
            </w:r>
          </w:p>
        </w:tc>
      </w:tr>
      <w:tr w:rsidR="00BB4515" w:rsidRPr="003374F9" w:rsidTr="00F8798D">
        <w:trPr>
          <w:trHeight w:val="330"/>
        </w:trPr>
        <w:tc>
          <w:tcPr>
            <w:tcW w:w="1243" w:type="dxa"/>
            <w:shd w:val="clear" w:color="000000" w:fill="EAF1DD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rs12637471</w:t>
            </w:r>
          </w:p>
        </w:tc>
        <w:tc>
          <w:tcPr>
            <w:tcW w:w="2494" w:type="dxa"/>
            <w:shd w:val="clear" w:color="000000" w:fill="EAF1DD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heterozygous alleles</w:t>
            </w:r>
          </w:p>
        </w:tc>
        <w:tc>
          <w:tcPr>
            <w:tcW w:w="1048" w:type="dxa"/>
            <w:shd w:val="clear" w:color="000000" w:fill="EAF1DD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0.0040217</w:t>
            </w:r>
          </w:p>
        </w:tc>
        <w:tc>
          <w:tcPr>
            <w:tcW w:w="1048" w:type="dxa"/>
            <w:shd w:val="clear" w:color="000000" w:fill="EAF1DD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0.0614002</w:t>
            </w:r>
          </w:p>
        </w:tc>
        <w:tc>
          <w:tcPr>
            <w:tcW w:w="1048" w:type="dxa"/>
            <w:shd w:val="clear" w:color="000000" w:fill="EAF1DD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0.0654991</w:t>
            </w:r>
          </w:p>
        </w:tc>
        <w:tc>
          <w:tcPr>
            <w:tcW w:w="1474" w:type="dxa"/>
            <w:shd w:val="clear" w:color="000000" w:fill="EAF1DD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0.948</w:t>
            </w:r>
          </w:p>
        </w:tc>
        <w:tc>
          <w:tcPr>
            <w:tcW w:w="1247" w:type="dxa"/>
            <w:shd w:val="clear" w:color="000000" w:fill="EAF1DD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0.997</w:t>
            </w:r>
          </w:p>
        </w:tc>
      </w:tr>
      <w:tr w:rsidR="00BB4515" w:rsidRPr="003374F9" w:rsidTr="00F8798D">
        <w:trPr>
          <w:trHeight w:val="330"/>
        </w:trPr>
        <w:tc>
          <w:tcPr>
            <w:tcW w:w="1243" w:type="dxa"/>
            <w:shd w:val="clear" w:color="000000" w:fill="EAF1DD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rs12637471</w:t>
            </w:r>
          </w:p>
        </w:tc>
        <w:tc>
          <w:tcPr>
            <w:tcW w:w="2494" w:type="dxa"/>
            <w:shd w:val="clear" w:color="000000" w:fill="EAF1DD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homozygous risk alleles</w:t>
            </w:r>
          </w:p>
        </w:tc>
        <w:tc>
          <w:tcPr>
            <w:tcW w:w="1048" w:type="dxa"/>
            <w:shd w:val="clear" w:color="000000" w:fill="EAF1DD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-0.023666</w:t>
            </w:r>
          </w:p>
        </w:tc>
        <w:tc>
          <w:tcPr>
            <w:tcW w:w="1048" w:type="dxa"/>
            <w:shd w:val="clear" w:color="000000" w:fill="EAF1DD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0.0601733</w:t>
            </w:r>
          </w:p>
        </w:tc>
        <w:tc>
          <w:tcPr>
            <w:tcW w:w="1048" w:type="dxa"/>
            <w:shd w:val="clear" w:color="000000" w:fill="EAF1DD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-0.393291</w:t>
            </w:r>
          </w:p>
        </w:tc>
        <w:tc>
          <w:tcPr>
            <w:tcW w:w="1474" w:type="dxa"/>
            <w:shd w:val="clear" w:color="000000" w:fill="EAF1DD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0.694</w:t>
            </w:r>
          </w:p>
        </w:tc>
        <w:tc>
          <w:tcPr>
            <w:tcW w:w="1247" w:type="dxa"/>
            <w:shd w:val="clear" w:color="000000" w:fill="EAF1DD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0.965</w:t>
            </w:r>
          </w:p>
        </w:tc>
      </w:tr>
      <w:tr w:rsidR="00BB4515" w:rsidRPr="003374F9" w:rsidTr="00F8798D">
        <w:trPr>
          <w:trHeight w:val="330"/>
        </w:trPr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rs14235</w:t>
            </w:r>
          </w:p>
        </w:tc>
        <w:tc>
          <w:tcPr>
            <w:tcW w:w="2494" w:type="dxa"/>
            <w:shd w:val="clear" w:color="auto" w:fill="auto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heterozygous alleles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-0.018574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0.0211459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-0.878375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0.380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0.801</w:t>
            </w:r>
          </w:p>
        </w:tc>
      </w:tr>
      <w:tr w:rsidR="00BB4515" w:rsidRPr="003374F9" w:rsidTr="00F8798D">
        <w:trPr>
          <w:trHeight w:val="330"/>
        </w:trPr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rs14235</w:t>
            </w:r>
          </w:p>
        </w:tc>
        <w:tc>
          <w:tcPr>
            <w:tcW w:w="2494" w:type="dxa"/>
            <w:shd w:val="clear" w:color="auto" w:fill="auto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homozygous risk alleles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0.008355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0.0307701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0.2715292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0.786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0.991</w:t>
            </w:r>
          </w:p>
        </w:tc>
      </w:tr>
      <w:tr w:rsidR="00BB4515" w:rsidRPr="003374F9" w:rsidTr="00F8798D">
        <w:trPr>
          <w:trHeight w:val="330"/>
        </w:trPr>
        <w:tc>
          <w:tcPr>
            <w:tcW w:w="1243" w:type="dxa"/>
            <w:shd w:val="clear" w:color="000000" w:fill="EAF1DD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rs17649553</w:t>
            </w:r>
          </w:p>
        </w:tc>
        <w:tc>
          <w:tcPr>
            <w:tcW w:w="2494" w:type="dxa"/>
            <w:shd w:val="clear" w:color="000000" w:fill="EAF1DD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heterozygous alleles</w:t>
            </w:r>
          </w:p>
        </w:tc>
        <w:tc>
          <w:tcPr>
            <w:tcW w:w="1048" w:type="dxa"/>
            <w:shd w:val="clear" w:color="000000" w:fill="EAF1DD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0.0187782</w:t>
            </w:r>
          </w:p>
        </w:tc>
        <w:tc>
          <w:tcPr>
            <w:tcW w:w="1048" w:type="dxa"/>
            <w:shd w:val="clear" w:color="000000" w:fill="EAF1DD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0.0478209</w:t>
            </w:r>
          </w:p>
        </w:tc>
        <w:tc>
          <w:tcPr>
            <w:tcW w:w="1048" w:type="dxa"/>
            <w:shd w:val="clear" w:color="000000" w:fill="EAF1DD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0.3926775</w:t>
            </w:r>
          </w:p>
        </w:tc>
        <w:tc>
          <w:tcPr>
            <w:tcW w:w="1474" w:type="dxa"/>
            <w:shd w:val="clear" w:color="000000" w:fill="EAF1DD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0.695</w:t>
            </w:r>
          </w:p>
        </w:tc>
        <w:tc>
          <w:tcPr>
            <w:tcW w:w="1247" w:type="dxa"/>
            <w:shd w:val="clear" w:color="000000" w:fill="EAF1DD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0.965</w:t>
            </w:r>
          </w:p>
        </w:tc>
      </w:tr>
      <w:tr w:rsidR="00BB4515" w:rsidRPr="003374F9" w:rsidTr="00F8798D">
        <w:trPr>
          <w:trHeight w:val="330"/>
        </w:trPr>
        <w:tc>
          <w:tcPr>
            <w:tcW w:w="1243" w:type="dxa"/>
            <w:shd w:val="clear" w:color="000000" w:fill="EAF1DD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rs17649553</w:t>
            </w:r>
          </w:p>
        </w:tc>
        <w:tc>
          <w:tcPr>
            <w:tcW w:w="2494" w:type="dxa"/>
            <w:shd w:val="clear" w:color="000000" w:fill="EAF1DD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homozygous risk alleles</w:t>
            </w:r>
          </w:p>
        </w:tc>
        <w:tc>
          <w:tcPr>
            <w:tcW w:w="1048" w:type="dxa"/>
            <w:shd w:val="clear" w:color="000000" w:fill="EAF1DD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-0.001972</w:t>
            </w:r>
          </w:p>
        </w:tc>
        <w:tc>
          <w:tcPr>
            <w:tcW w:w="1048" w:type="dxa"/>
            <w:shd w:val="clear" w:color="000000" w:fill="EAF1DD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0.0462506</w:t>
            </w:r>
          </w:p>
        </w:tc>
        <w:tc>
          <w:tcPr>
            <w:tcW w:w="1048" w:type="dxa"/>
            <w:shd w:val="clear" w:color="000000" w:fill="EAF1DD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-0.04264</w:t>
            </w:r>
          </w:p>
        </w:tc>
        <w:tc>
          <w:tcPr>
            <w:tcW w:w="1474" w:type="dxa"/>
            <w:shd w:val="clear" w:color="000000" w:fill="EAF1DD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0.966</w:t>
            </w:r>
          </w:p>
        </w:tc>
        <w:tc>
          <w:tcPr>
            <w:tcW w:w="1247" w:type="dxa"/>
            <w:shd w:val="clear" w:color="000000" w:fill="EAF1DD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0.997</w:t>
            </w:r>
          </w:p>
        </w:tc>
      </w:tr>
      <w:tr w:rsidR="00BB4515" w:rsidRPr="003374F9" w:rsidTr="00F8798D">
        <w:trPr>
          <w:trHeight w:val="330"/>
        </w:trPr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rs1955337</w:t>
            </w:r>
          </w:p>
        </w:tc>
        <w:tc>
          <w:tcPr>
            <w:tcW w:w="2494" w:type="dxa"/>
            <w:shd w:val="clear" w:color="auto" w:fill="auto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heterozygous alleles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-0.005544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0.0219487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-0.252591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0.801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0.991</w:t>
            </w:r>
          </w:p>
        </w:tc>
      </w:tr>
      <w:tr w:rsidR="00BB4515" w:rsidRPr="003374F9" w:rsidTr="00F8798D">
        <w:trPr>
          <w:trHeight w:val="330"/>
        </w:trPr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rs1955337</w:t>
            </w:r>
          </w:p>
        </w:tc>
        <w:tc>
          <w:tcPr>
            <w:tcW w:w="2494" w:type="dxa"/>
            <w:shd w:val="clear" w:color="auto" w:fill="auto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homozygous risk alleles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-0.049547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0.0733166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-0.675791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0.500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0.877</w:t>
            </w:r>
          </w:p>
        </w:tc>
      </w:tr>
      <w:tr w:rsidR="00BB4515" w:rsidRPr="003374F9" w:rsidTr="00F8798D">
        <w:trPr>
          <w:trHeight w:val="330"/>
        </w:trPr>
        <w:tc>
          <w:tcPr>
            <w:tcW w:w="1243" w:type="dxa"/>
            <w:shd w:val="clear" w:color="000000" w:fill="EAF1DD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rs199347</w:t>
            </w:r>
          </w:p>
        </w:tc>
        <w:tc>
          <w:tcPr>
            <w:tcW w:w="2494" w:type="dxa"/>
            <w:shd w:val="clear" w:color="000000" w:fill="EAF1DD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heterozygous alleles</w:t>
            </w:r>
          </w:p>
        </w:tc>
        <w:tc>
          <w:tcPr>
            <w:tcW w:w="1048" w:type="dxa"/>
            <w:shd w:val="clear" w:color="000000" w:fill="EAF1DD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0.016992</w:t>
            </w:r>
          </w:p>
        </w:tc>
        <w:tc>
          <w:tcPr>
            <w:tcW w:w="1048" w:type="dxa"/>
            <w:shd w:val="clear" w:color="000000" w:fill="EAF1DD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0.0298518</w:t>
            </w:r>
          </w:p>
        </w:tc>
        <w:tc>
          <w:tcPr>
            <w:tcW w:w="1048" w:type="dxa"/>
            <w:shd w:val="clear" w:color="000000" w:fill="EAF1DD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0.5692117</w:t>
            </w:r>
          </w:p>
        </w:tc>
        <w:tc>
          <w:tcPr>
            <w:tcW w:w="1474" w:type="dxa"/>
            <w:shd w:val="clear" w:color="000000" w:fill="EAF1DD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0.570</w:t>
            </w:r>
          </w:p>
        </w:tc>
        <w:tc>
          <w:tcPr>
            <w:tcW w:w="1247" w:type="dxa"/>
            <w:shd w:val="clear" w:color="000000" w:fill="EAF1DD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0.896</w:t>
            </w:r>
          </w:p>
        </w:tc>
      </w:tr>
      <w:tr w:rsidR="00BB4515" w:rsidRPr="003374F9" w:rsidTr="00F8798D">
        <w:trPr>
          <w:trHeight w:val="330"/>
        </w:trPr>
        <w:tc>
          <w:tcPr>
            <w:tcW w:w="1243" w:type="dxa"/>
            <w:shd w:val="clear" w:color="000000" w:fill="EAF1DD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rs199347</w:t>
            </w:r>
          </w:p>
        </w:tc>
        <w:tc>
          <w:tcPr>
            <w:tcW w:w="2494" w:type="dxa"/>
            <w:shd w:val="clear" w:color="000000" w:fill="EAF1DD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homozygous risk alleles</w:t>
            </w:r>
          </w:p>
        </w:tc>
        <w:tc>
          <w:tcPr>
            <w:tcW w:w="1048" w:type="dxa"/>
            <w:shd w:val="clear" w:color="000000" w:fill="EAF1DD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-0.007737</w:t>
            </w:r>
          </w:p>
        </w:tc>
        <w:tc>
          <w:tcPr>
            <w:tcW w:w="1048" w:type="dxa"/>
            <w:shd w:val="clear" w:color="000000" w:fill="EAF1DD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0.0309531</w:t>
            </w:r>
          </w:p>
        </w:tc>
        <w:tc>
          <w:tcPr>
            <w:tcW w:w="1048" w:type="dxa"/>
            <w:shd w:val="clear" w:color="000000" w:fill="EAF1DD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-0.249943</w:t>
            </w:r>
          </w:p>
        </w:tc>
        <w:tc>
          <w:tcPr>
            <w:tcW w:w="1474" w:type="dxa"/>
            <w:shd w:val="clear" w:color="000000" w:fill="EAF1DD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0.803</w:t>
            </w:r>
          </w:p>
        </w:tc>
        <w:tc>
          <w:tcPr>
            <w:tcW w:w="1247" w:type="dxa"/>
            <w:shd w:val="clear" w:color="000000" w:fill="EAF1DD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0.991</w:t>
            </w:r>
          </w:p>
        </w:tc>
      </w:tr>
      <w:tr w:rsidR="00BB4515" w:rsidRPr="003374F9" w:rsidTr="00F8798D">
        <w:trPr>
          <w:trHeight w:val="330"/>
        </w:trPr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rs2414739</w:t>
            </w:r>
          </w:p>
        </w:tc>
        <w:tc>
          <w:tcPr>
            <w:tcW w:w="2494" w:type="dxa"/>
            <w:shd w:val="clear" w:color="auto" w:fill="auto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heterozygous alleles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-0.001208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0.0449721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-0.026853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0.979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0.998</w:t>
            </w:r>
          </w:p>
        </w:tc>
      </w:tr>
      <w:tr w:rsidR="00BB4515" w:rsidRPr="003374F9" w:rsidTr="00F8798D">
        <w:trPr>
          <w:trHeight w:val="330"/>
        </w:trPr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rs2414739</w:t>
            </w:r>
          </w:p>
        </w:tc>
        <w:tc>
          <w:tcPr>
            <w:tcW w:w="2494" w:type="dxa"/>
            <w:shd w:val="clear" w:color="auto" w:fill="auto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homozygous risk alleles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-0.00192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0.0439626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-0.043685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0.965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0.997</w:t>
            </w:r>
          </w:p>
        </w:tc>
      </w:tr>
      <w:tr w:rsidR="00BB4515" w:rsidRPr="003374F9" w:rsidTr="00F8798D">
        <w:trPr>
          <w:trHeight w:val="330"/>
        </w:trPr>
        <w:tc>
          <w:tcPr>
            <w:tcW w:w="1243" w:type="dxa"/>
            <w:shd w:val="clear" w:color="000000" w:fill="EAF1DD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rs329648</w:t>
            </w:r>
          </w:p>
        </w:tc>
        <w:tc>
          <w:tcPr>
            <w:tcW w:w="2494" w:type="dxa"/>
            <w:shd w:val="clear" w:color="000000" w:fill="EAF1DD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heterozygous alleles</w:t>
            </w:r>
          </w:p>
        </w:tc>
        <w:tc>
          <w:tcPr>
            <w:tcW w:w="1048" w:type="dxa"/>
            <w:shd w:val="clear" w:color="000000" w:fill="EAF1DD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0.0059457</w:t>
            </w:r>
          </w:p>
        </w:tc>
        <w:tc>
          <w:tcPr>
            <w:tcW w:w="1048" w:type="dxa"/>
            <w:shd w:val="clear" w:color="000000" w:fill="EAF1DD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0.0210271</w:t>
            </w:r>
          </w:p>
        </w:tc>
        <w:tc>
          <w:tcPr>
            <w:tcW w:w="1048" w:type="dxa"/>
            <w:shd w:val="clear" w:color="000000" w:fill="EAF1DD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0.2827629</w:t>
            </w:r>
          </w:p>
        </w:tc>
        <w:tc>
          <w:tcPr>
            <w:tcW w:w="1474" w:type="dxa"/>
            <w:shd w:val="clear" w:color="000000" w:fill="EAF1DD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0.778</w:t>
            </w:r>
          </w:p>
        </w:tc>
        <w:tc>
          <w:tcPr>
            <w:tcW w:w="1247" w:type="dxa"/>
            <w:shd w:val="clear" w:color="000000" w:fill="EAF1DD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0.991</w:t>
            </w:r>
          </w:p>
        </w:tc>
      </w:tr>
      <w:tr w:rsidR="00BB4515" w:rsidRPr="003374F9" w:rsidTr="00F8798D">
        <w:trPr>
          <w:trHeight w:val="330"/>
        </w:trPr>
        <w:tc>
          <w:tcPr>
            <w:tcW w:w="1243" w:type="dxa"/>
            <w:shd w:val="clear" w:color="000000" w:fill="EAF1DD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rs329648</w:t>
            </w:r>
          </w:p>
        </w:tc>
        <w:tc>
          <w:tcPr>
            <w:tcW w:w="2494" w:type="dxa"/>
            <w:shd w:val="clear" w:color="000000" w:fill="EAF1DD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homozygous risk alleles</w:t>
            </w:r>
          </w:p>
        </w:tc>
        <w:tc>
          <w:tcPr>
            <w:tcW w:w="1048" w:type="dxa"/>
            <w:shd w:val="clear" w:color="000000" w:fill="EAF1DD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0.0031636</w:t>
            </w:r>
          </w:p>
        </w:tc>
        <w:tc>
          <w:tcPr>
            <w:tcW w:w="1048" w:type="dxa"/>
            <w:shd w:val="clear" w:color="000000" w:fill="EAF1DD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0.0287831</w:t>
            </w:r>
          </w:p>
        </w:tc>
        <w:tc>
          <w:tcPr>
            <w:tcW w:w="1048" w:type="dxa"/>
            <w:shd w:val="clear" w:color="000000" w:fill="EAF1DD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0.109912</w:t>
            </w:r>
          </w:p>
        </w:tc>
        <w:tc>
          <w:tcPr>
            <w:tcW w:w="1474" w:type="dxa"/>
            <w:shd w:val="clear" w:color="000000" w:fill="EAF1DD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0.913</w:t>
            </w:r>
          </w:p>
        </w:tc>
        <w:tc>
          <w:tcPr>
            <w:tcW w:w="1247" w:type="dxa"/>
            <w:shd w:val="clear" w:color="000000" w:fill="EAF1DD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0.997</w:t>
            </w:r>
          </w:p>
        </w:tc>
      </w:tr>
      <w:tr w:rsidR="00BB4515" w:rsidRPr="003374F9" w:rsidTr="00F8798D">
        <w:trPr>
          <w:trHeight w:val="330"/>
        </w:trPr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rs34311866</w:t>
            </w:r>
          </w:p>
        </w:tc>
        <w:tc>
          <w:tcPr>
            <w:tcW w:w="2494" w:type="dxa"/>
            <w:shd w:val="clear" w:color="auto" w:fill="auto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heterozygous alleles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-0.01973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0.0205765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-0.958864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0.338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0.740</w:t>
            </w:r>
          </w:p>
        </w:tc>
      </w:tr>
      <w:tr w:rsidR="00BB4515" w:rsidRPr="003374F9" w:rsidTr="00F8798D">
        <w:trPr>
          <w:trHeight w:val="330"/>
        </w:trPr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rs34311866</w:t>
            </w:r>
          </w:p>
        </w:tc>
        <w:tc>
          <w:tcPr>
            <w:tcW w:w="2494" w:type="dxa"/>
            <w:shd w:val="clear" w:color="auto" w:fill="auto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homozygous risk alleles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-0.008869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0.0431385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-0.205586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0.837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0.992</w:t>
            </w:r>
          </w:p>
        </w:tc>
      </w:tr>
      <w:tr w:rsidR="00BB4515" w:rsidRPr="003374F9" w:rsidTr="00F8798D">
        <w:trPr>
          <w:trHeight w:val="330"/>
        </w:trPr>
        <w:tc>
          <w:tcPr>
            <w:tcW w:w="1243" w:type="dxa"/>
            <w:shd w:val="clear" w:color="000000" w:fill="EAF1DD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rs34884217</w:t>
            </w:r>
          </w:p>
        </w:tc>
        <w:tc>
          <w:tcPr>
            <w:tcW w:w="2494" w:type="dxa"/>
            <w:shd w:val="clear" w:color="000000" w:fill="EAF1DD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heterozygous alleles</w:t>
            </w:r>
          </w:p>
        </w:tc>
        <w:tc>
          <w:tcPr>
            <w:tcW w:w="1048" w:type="dxa"/>
            <w:shd w:val="clear" w:color="000000" w:fill="EAF1DD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0.0837892</w:t>
            </w:r>
          </w:p>
        </w:tc>
        <w:tc>
          <w:tcPr>
            <w:tcW w:w="1048" w:type="dxa"/>
            <w:shd w:val="clear" w:color="000000" w:fill="EAF1DD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0.0829829</w:t>
            </w:r>
          </w:p>
        </w:tc>
        <w:tc>
          <w:tcPr>
            <w:tcW w:w="1048" w:type="dxa"/>
            <w:shd w:val="clear" w:color="000000" w:fill="EAF1DD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1.0097156</w:t>
            </w:r>
          </w:p>
        </w:tc>
        <w:tc>
          <w:tcPr>
            <w:tcW w:w="1474" w:type="dxa"/>
            <w:shd w:val="clear" w:color="000000" w:fill="EAF1DD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0.313</w:t>
            </w:r>
          </w:p>
        </w:tc>
        <w:tc>
          <w:tcPr>
            <w:tcW w:w="1247" w:type="dxa"/>
            <w:shd w:val="clear" w:color="000000" w:fill="EAF1DD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0.733</w:t>
            </w:r>
          </w:p>
        </w:tc>
      </w:tr>
      <w:tr w:rsidR="00BB4515" w:rsidRPr="003374F9" w:rsidTr="00F8798D">
        <w:trPr>
          <w:trHeight w:val="330"/>
        </w:trPr>
        <w:tc>
          <w:tcPr>
            <w:tcW w:w="1243" w:type="dxa"/>
            <w:shd w:val="clear" w:color="000000" w:fill="EAF1DD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rs34884217</w:t>
            </w:r>
          </w:p>
        </w:tc>
        <w:tc>
          <w:tcPr>
            <w:tcW w:w="2494" w:type="dxa"/>
            <w:shd w:val="clear" w:color="000000" w:fill="EAF1DD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homozygous risk alleles</w:t>
            </w:r>
          </w:p>
        </w:tc>
        <w:tc>
          <w:tcPr>
            <w:tcW w:w="1048" w:type="dxa"/>
            <w:shd w:val="clear" w:color="000000" w:fill="EAF1DD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0.0413255</w:t>
            </w:r>
          </w:p>
        </w:tc>
        <w:tc>
          <w:tcPr>
            <w:tcW w:w="1048" w:type="dxa"/>
            <w:shd w:val="clear" w:color="000000" w:fill="EAF1DD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0.080155</w:t>
            </w:r>
          </w:p>
        </w:tc>
        <w:tc>
          <w:tcPr>
            <w:tcW w:w="1048" w:type="dxa"/>
            <w:shd w:val="clear" w:color="000000" w:fill="EAF1DD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0.5155693</w:t>
            </w:r>
          </w:p>
        </w:tc>
        <w:tc>
          <w:tcPr>
            <w:tcW w:w="1474" w:type="dxa"/>
            <w:shd w:val="clear" w:color="000000" w:fill="EAF1DD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0.607</w:t>
            </w:r>
          </w:p>
        </w:tc>
        <w:tc>
          <w:tcPr>
            <w:tcW w:w="1247" w:type="dxa"/>
            <w:shd w:val="clear" w:color="000000" w:fill="EAF1DD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0.921</w:t>
            </w:r>
          </w:p>
        </w:tc>
      </w:tr>
      <w:tr w:rsidR="00BB4515" w:rsidRPr="003374F9" w:rsidTr="00F8798D">
        <w:trPr>
          <w:trHeight w:val="330"/>
        </w:trPr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rs356181</w:t>
            </w:r>
          </w:p>
        </w:tc>
        <w:tc>
          <w:tcPr>
            <w:tcW w:w="2494" w:type="dxa"/>
            <w:shd w:val="clear" w:color="auto" w:fill="auto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heterozygous alleles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-0.040883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0.0243094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-1.681785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0.094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0.567</w:t>
            </w:r>
          </w:p>
        </w:tc>
      </w:tr>
      <w:tr w:rsidR="00BB4515" w:rsidRPr="003374F9" w:rsidTr="00F8798D">
        <w:trPr>
          <w:trHeight w:val="330"/>
        </w:trPr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lastRenderedPageBreak/>
              <w:t>rs356181</w:t>
            </w:r>
          </w:p>
        </w:tc>
        <w:tc>
          <w:tcPr>
            <w:tcW w:w="2494" w:type="dxa"/>
            <w:shd w:val="clear" w:color="auto" w:fill="auto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homozygous risk alleles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-0.036691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0.0267433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-1.371984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0.171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0.580</w:t>
            </w:r>
          </w:p>
        </w:tc>
      </w:tr>
      <w:tr w:rsidR="00BB4515" w:rsidRPr="003374F9" w:rsidTr="00F8798D">
        <w:trPr>
          <w:trHeight w:val="330"/>
        </w:trPr>
        <w:tc>
          <w:tcPr>
            <w:tcW w:w="1243" w:type="dxa"/>
            <w:shd w:val="clear" w:color="000000" w:fill="EAF1DD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rs3910105</w:t>
            </w:r>
          </w:p>
        </w:tc>
        <w:tc>
          <w:tcPr>
            <w:tcW w:w="2494" w:type="dxa"/>
            <w:shd w:val="clear" w:color="000000" w:fill="EAF1DD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heterozygous alleles</w:t>
            </w:r>
          </w:p>
        </w:tc>
        <w:tc>
          <w:tcPr>
            <w:tcW w:w="1048" w:type="dxa"/>
            <w:shd w:val="clear" w:color="000000" w:fill="EAF1DD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-0.017212</w:t>
            </w:r>
          </w:p>
        </w:tc>
        <w:tc>
          <w:tcPr>
            <w:tcW w:w="1048" w:type="dxa"/>
            <w:shd w:val="clear" w:color="000000" w:fill="EAF1DD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0.0280115</w:t>
            </w:r>
          </w:p>
        </w:tc>
        <w:tc>
          <w:tcPr>
            <w:tcW w:w="1048" w:type="dxa"/>
            <w:shd w:val="clear" w:color="000000" w:fill="EAF1DD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-0.614468</w:t>
            </w:r>
          </w:p>
        </w:tc>
        <w:tc>
          <w:tcPr>
            <w:tcW w:w="1474" w:type="dxa"/>
            <w:shd w:val="clear" w:color="000000" w:fill="EAF1DD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0.539</w:t>
            </w:r>
          </w:p>
        </w:tc>
        <w:tc>
          <w:tcPr>
            <w:tcW w:w="1247" w:type="dxa"/>
            <w:shd w:val="clear" w:color="000000" w:fill="EAF1DD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0.884</w:t>
            </w:r>
          </w:p>
        </w:tc>
      </w:tr>
      <w:tr w:rsidR="00BB4515" w:rsidRPr="003374F9" w:rsidTr="00F8798D">
        <w:trPr>
          <w:trHeight w:val="330"/>
        </w:trPr>
        <w:tc>
          <w:tcPr>
            <w:tcW w:w="1243" w:type="dxa"/>
            <w:shd w:val="clear" w:color="000000" w:fill="EAF1DD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rs3910105</w:t>
            </w:r>
          </w:p>
        </w:tc>
        <w:tc>
          <w:tcPr>
            <w:tcW w:w="2494" w:type="dxa"/>
            <w:shd w:val="clear" w:color="000000" w:fill="EAF1DD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homozygous risk alleles</w:t>
            </w:r>
          </w:p>
        </w:tc>
        <w:tc>
          <w:tcPr>
            <w:tcW w:w="1048" w:type="dxa"/>
            <w:shd w:val="clear" w:color="000000" w:fill="EAF1DD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-0.030639</w:t>
            </w:r>
          </w:p>
        </w:tc>
        <w:tc>
          <w:tcPr>
            <w:tcW w:w="1048" w:type="dxa"/>
            <w:shd w:val="clear" w:color="000000" w:fill="EAF1DD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0.0298851</w:t>
            </w:r>
          </w:p>
        </w:tc>
        <w:tc>
          <w:tcPr>
            <w:tcW w:w="1048" w:type="dxa"/>
            <w:shd w:val="clear" w:color="000000" w:fill="EAF1DD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-1.02524</w:t>
            </w:r>
          </w:p>
        </w:tc>
        <w:tc>
          <w:tcPr>
            <w:tcW w:w="1474" w:type="dxa"/>
            <w:shd w:val="clear" w:color="000000" w:fill="EAF1DD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0.306</w:t>
            </w:r>
          </w:p>
        </w:tc>
        <w:tc>
          <w:tcPr>
            <w:tcW w:w="1247" w:type="dxa"/>
            <w:shd w:val="clear" w:color="000000" w:fill="EAF1DD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0.733</w:t>
            </w:r>
          </w:p>
        </w:tc>
      </w:tr>
      <w:tr w:rsidR="00BB4515" w:rsidRPr="003374F9" w:rsidTr="00F8798D">
        <w:trPr>
          <w:trHeight w:val="330"/>
        </w:trPr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rs55785911</w:t>
            </w:r>
          </w:p>
        </w:tc>
        <w:tc>
          <w:tcPr>
            <w:tcW w:w="2494" w:type="dxa"/>
            <w:shd w:val="clear" w:color="auto" w:fill="auto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heterozygous alleles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-0.042006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0.0305335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-1.375723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0.170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0.580</w:t>
            </w:r>
          </w:p>
        </w:tc>
      </w:tr>
      <w:tr w:rsidR="00BB4515" w:rsidRPr="003374F9" w:rsidTr="00F8798D">
        <w:trPr>
          <w:trHeight w:val="330"/>
        </w:trPr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rs55785911</w:t>
            </w:r>
          </w:p>
        </w:tc>
        <w:tc>
          <w:tcPr>
            <w:tcW w:w="2494" w:type="dxa"/>
            <w:shd w:val="clear" w:color="auto" w:fill="auto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homozygous risk alleles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-0.041652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0.0313047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-1.330546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0.184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0.599</w:t>
            </w:r>
          </w:p>
        </w:tc>
      </w:tr>
      <w:tr w:rsidR="00BB4515" w:rsidRPr="003374F9" w:rsidTr="00F8798D">
        <w:trPr>
          <w:trHeight w:val="330"/>
        </w:trPr>
        <w:tc>
          <w:tcPr>
            <w:tcW w:w="1243" w:type="dxa"/>
            <w:shd w:val="clear" w:color="000000" w:fill="EAF1DD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rs591323</w:t>
            </w:r>
          </w:p>
        </w:tc>
        <w:tc>
          <w:tcPr>
            <w:tcW w:w="2494" w:type="dxa"/>
            <w:shd w:val="clear" w:color="000000" w:fill="EAF1DD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heterozygous alleles</w:t>
            </w:r>
          </w:p>
        </w:tc>
        <w:tc>
          <w:tcPr>
            <w:tcW w:w="1048" w:type="dxa"/>
            <w:shd w:val="clear" w:color="000000" w:fill="EAF1DD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0.0028342</w:t>
            </w:r>
          </w:p>
        </w:tc>
        <w:tc>
          <w:tcPr>
            <w:tcW w:w="1048" w:type="dxa"/>
            <w:shd w:val="clear" w:color="000000" w:fill="EAF1DD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0.0429198</w:t>
            </w:r>
          </w:p>
        </w:tc>
        <w:tc>
          <w:tcPr>
            <w:tcW w:w="1048" w:type="dxa"/>
            <w:shd w:val="clear" w:color="000000" w:fill="EAF1DD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0.0660358</w:t>
            </w:r>
          </w:p>
        </w:tc>
        <w:tc>
          <w:tcPr>
            <w:tcW w:w="1474" w:type="dxa"/>
            <w:shd w:val="clear" w:color="000000" w:fill="EAF1DD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0.947</w:t>
            </w:r>
          </w:p>
        </w:tc>
        <w:tc>
          <w:tcPr>
            <w:tcW w:w="1247" w:type="dxa"/>
            <w:shd w:val="clear" w:color="000000" w:fill="EAF1DD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0.997</w:t>
            </w:r>
          </w:p>
        </w:tc>
      </w:tr>
      <w:tr w:rsidR="00BB4515" w:rsidRPr="003374F9" w:rsidTr="00F8798D">
        <w:trPr>
          <w:trHeight w:val="330"/>
        </w:trPr>
        <w:tc>
          <w:tcPr>
            <w:tcW w:w="1243" w:type="dxa"/>
            <w:shd w:val="clear" w:color="000000" w:fill="EAF1DD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rs591323</w:t>
            </w:r>
          </w:p>
        </w:tc>
        <w:tc>
          <w:tcPr>
            <w:tcW w:w="2494" w:type="dxa"/>
            <w:shd w:val="clear" w:color="000000" w:fill="EAF1DD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homozygous risk alleles</w:t>
            </w:r>
          </w:p>
        </w:tc>
        <w:tc>
          <w:tcPr>
            <w:tcW w:w="1048" w:type="dxa"/>
            <w:shd w:val="clear" w:color="000000" w:fill="EAF1DD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0.034359</w:t>
            </w:r>
          </w:p>
        </w:tc>
        <w:tc>
          <w:tcPr>
            <w:tcW w:w="1048" w:type="dxa"/>
            <w:shd w:val="clear" w:color="000000" w:fill="EAF1DD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0.0420565</w:t>
            </w:r>
          </w:p>
        </w:tc>
        <w:tc>
          <w:tcPr>
            <w:tcW w:w="1048" w:type="dxa"/>
            <w:shd w:val="clear" w:color="000000" w:fill="EAF1DD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0.8169727</w:t>
            </w:r>
          </w:p>
        </w:tc>
        <w:tc>
          <w:tcPr>
            <w:tcW w:w="1474" w:type="dxa"/>
            <w:shd w:val="clear" w:color="000000" w:fill="EAF1DD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0.415</w:t>
            </w:r>
          </w:p>
        </w:tc>
        <w:tc>
          <w:tcPr>
            <w:tcW w:w="1247" w:type="dxa"/>
            <w:shd w:val="clear" w:color="000000" w:fill="EAF1DD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0.835</w:t>
            </w:r>
          </w:p>
        </w:tc>
      </w:tr>
      <w:tr w:rsidR="00BB4515" w:rsidRPr="003374F9" w:rsidTr="00F8798D">
        <w:trPr>
          <w:trHeight w:val="330"/>
        </w:trPr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rs6430538</w:t>
            </w:r>
          </w:p>
        </w:tc>
        <w:tc>
          <w:tcPr>
            <w:tcW w:w="2494" w:type="dxa"/>
            <w:shd w:val="clear" w:color="auto" w:fill="auto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heterozygous alleles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-0.00598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0.024985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-0.239325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0.811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0.991</w:t>
            </w:r>
          </w:p>
        </w:tc>
      </w:tr>
      <w:tr w:rsidR="00BB4515" w:rsidRPr="003374F9" w:rsidTr="00F8798D">
        <w:trPr>
          <w:trHeight w:val="330"/>
        </w:trPr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rs6430538</w:t>
            </w:r>
          </w:p>
        </w:tc>
        <w:tc>
          <w:tcPr>
            <w:tcW w:w="2494" w:type="dxa"/>
            <w:shd w:val="clear" w:color="auto" w:fill="auto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homozygous risk alleles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-0.015001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0.026934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-0.55694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0.578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0.896</w:t>
            </w:r>
          </w:p>
        </w:tc>
      </w:tr>
      <w:tr w:rsidR="00BB4515" w:rsidRPr="003374F9" w:rsidTr="00F8798D">
        <w:trPr>
          <w:trHeight w:val="330"/>
        </w:trPr>
        <w:tc>
          <w:tcPr>
            <w:tcW w:w="1243" w:type="dxa"/>
            <w:shd w:val="clear" w:color="000000" w:fill="EAF1DD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rs6812193</w:t>
            </w:r>
          </w:p>
        </w:tc>
        <w:tc>
          <w:tcPr>
            <w:tcW w:w="2494" w:type="dxa"/>
            <w:shd w:val="clear" w:color="000000" w:fill="EAF1DD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heterozygous alleles</w:t>
            </w:r>
          </w:p>
        </w:tc>
        <w:tc>
          <w:tcPr>
            <w:tcW w:w="1048" w:type="dxa"/>
            <w:shd w:val="clear" w:color="000000" w:fill="EAF1DD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-0.024103</w:t>
            </w:r>
          </w:p>
        </w:tc>
        <w:tc>
          <w:tcPr>
            <w:tcW w:w="1048" w:type="dxa"/>
            <w:shd w:val="clear" w:color="000000" w:fill="EAF1DD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0.0295764</w:t>
            </w:r>
          </w:p>
        </w:tc>
        <w:tc>
          <w:tcPr>
            <w:tcW w:w="1048" w:type="dxa"/>
            <w:shd w:val="clear" w:color="000000" w:fill="EAF1DD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-0.814943</w:t>
            </w:r>
          </w:p>
        </w:tc>
        <w:tc>
          <w:tcPr>
            <w:tcW w:w="1474" w:type="dxa"/>
            <w:shd w:val="clear" w:color="000000" w:fill="EAF1DD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0.416</w:t>
            </w:r>
          </w:p>
        </w:tc>
        <w:tc>
          <w:tcPr>
            <w:tcW w:w="1247" w:type="dxa"/>
            <w:shd w:val="clear" w:color="000000" w:fill="EAF1DD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0.835</w:t>
            </w:r>
          </w:p>
        </w:tc>
      </w:tr>
      <w:tr w:rsidR="00BB4515" w:rsidRPr="003374F9" w:rsidTr="00F8798D">
        <w:trPr>
          <w:trHeight w:val="330"/>
        </w:trPr>
        <w:tc>
          <w:tcPr>
            <w:tcW w:w="1243" w:type="dxa"/>
            <w:shd w:val="clear" w:color="000000" w:fill="EAF1DD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rs6812193</w:t>
            </w:r>
          </w:p>
        </w:tc>
        <w:tc>
          <w:tcPr>
            <w:tcW w:w="2494" w:type="dxa"/>
            <w:shd w:val="clear" w:color="000000" w:fill="EAF1DD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homozygous risk alleles</w:t>
            </w:r>
          </w:p>
        </w:tc>
        <w:tc>
          <w:tcPr>
            <w:tcW w:w="1048" w:type="dxa"/>
            <w:shd w:val="clear" w:color="000000" w:fill="EAF1DD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-0.02171</w:t>
            </w:r>
          </w:p>
        </w:tc>
        <w:tc>
          <w:tcPr>
            <w:tcW w:w="1048" w:type="dxa"/>
            <w:shd w:val="clear" w:color="000000" w:fill="EAF1DD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0.0298622</w:t>
            </w:r>
          </w:p>
        </w:tc>
        <w:tc>
          <w:tcPr>
            <w:tcW w:w="1048" w:type="dxa"/>
            <w:shd w:val="clear" w:color="000000" w:fill="EAF1DD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-0.727023</w:t>
            </w:r>
          </w:p>
        </w:tc>
        <w:tc>
          <w:tcPr>
            <w:tcW w:w="1474" w:type="dxa"/>
            <w:shd w:val="clear" w:color="000000" w:fill="EAF1DD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0.468</w:t>
            </w:r>
          </w:p>
        </w:tc>
        <w:tc>
          <w:tcPr>
            <w:tcW w:w="1247" w:type="dxa"/>
            <w:shd w:val="clear" w:color="000000" w:fill="EAF1DD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0.863</w:t>
            </w:r>
          </w:p>
        </w:tc>
      </w:tr>
      <w:tr w:rsidR="00BB4515" w:rsidRPr="003374F9" w:rsidTr="00F8798D">
        <w:trPr>
          <w:trHeight w:val="330"/>
        </w:trPr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rs71628662</w:t>
            </w:r>
          </w:p>
        </w:tc>
        <w:tc>
          <w:tcPr>
            <w:tcW w:w="2494" w:type="dxa"/>
            <w:shd w:val="clear" w:color="auto" w:fill="auto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heterozygous alleles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-0.002997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0.0517921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-0.057865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0.954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0.997</w:t>
            </w:r>
          </w:p>
        </w:tc>
      </w:tr>
      <w:tr w:rsidR="00BB4515" w:rsidRPr="003374F9" w:rsidTr="00F8798D">
        <w:trPr>
          <w:trHeight w:val="330"/>
        </w:trPr>
        <w:tc>
          <w:tcPr>
            <w:tcW w:w="1243" w:type="dxa"/>
            <w:shd w:val="clear" w:color="000000" w:fill="EAF1DD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rs76904798</w:t>
            </w:r>
          </w:p>
        </w:tc>
        <w:tc>
          <w:tcPr>
            <w:tcW w:w="2494" w:type="dxa"/>
            <w:shd w:val="clear" w:color="000000" w:fill="EAF1DD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heterozygous alleles</w:t>
            </w:r>
          </w:p>
        </w:tc>
        <w:tc>
          <w:tcPr>
            <w:tcW w:w="1048" w:type="dxa"/>
            <w:shd w:val="clear" w:color="000000" w:fill="EAF1DD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-0.013074</w:t>
            </w:r>
          </w:p>
        </w:tc>
        <w:tc>
          <w:tcPr>
            <w:tcW w:w="1048" w:type="dxa"/>
            <w:shd w:val="clear" w:color="000000" w:fill="EAF1DD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0.0213208</w:t>
            </w:r>
          </w:p>
        </w:tc>
        <w:tc>
          <w:tcPr>
            <w:tcW w:w="1048" w:type="dxa"/>
            <w:shd w:val="clear" w:color="000000" w:fill="EAF1DD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-0.613205</w:t>
            </w:r>
          </w:p>
        </w:tc>
        <w:tc>
          <w:tcPr>
            <w:tcW w:w="1474" w:type="dxa"/>
            <w:shd w:val="clear" w:color="000000" w:fill="EAF1DD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0.540</w:t>
            </w:r>
          </w:p>
        </w:tc>
        <w:tc>
          <w:tcPr>
            <w:tcW w:w="1247" w:type="dxa"/>
            <w:shd w:val="clear" w:color="000000" w:fill="EAF1DD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0.884</w:t>
            </w:r>
          </w:p>
        </w:tc>
      </w:tr>
      <w:tr w:rsidR="00BB4515" w:rsidRPr="003374F9" w:rsidTr="00F8798D">
        <w:trPr>
          <w:trHeight w:val="330"/>
        </w:trPr>
        <w:tc>
          <w:tcPr>
            <w:tcW w:w="1243" w:type="dxa"/>
            <w:shd w:val="clear" w:color="000000" w:fill="EAF1DD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rs76904798</w:t>
            </w:r>
          </w:p>
        </w:tc>
        <w:tc>
          <w:tcPr>
            <w:tcW w:w="2494" w:type="dxa"/>
            <w:shd w:val="clear" w:color="000000" w:fill="EAF1DD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homozygous risk alleles</w:t>
            </w:r>
          </w:p>
        </w:tc>
        <w:tc>
          <w:tcPr>
            <w:tcW w:w="1048" w:type="dxa"/>
            <w:shd w:val="clear" w:color="000000" w:fill="EAF1DD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-0.139585</w:t>
            </w:r>
          </w:p>
        </w:tc>
        <w:tc>
          <w:tcPr>
            <w:tcW w:w="1048" w:type="dxa"/>
            <w:shd w:val="clear" w:color="000000" w:fill="EAF1DD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0.0908658</w:t>
            </w:r>
          </w:p>
        </w:tc>
        <w:tc>
          <w:tcPr>
            <w:tcW w:w="1048" w:type="dxa"/>
            <w:shd w:val="clear" w:color="000000" w:fill="EAF1DD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-1.536165</w:t>
            </w:r>
          </w:p>
        </w:tc>
        <w:tc>
          <w:tcPr>
            <w:tcW w:w="1474" w:type="dxa"/>
            <w:shd w:val="clear" w:color="000000" w:fill="EAF1DD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0.125</w:t>
            </w:r>
          </w:p>
        </w:tc>
        <w:tc>
          <w:tcPr>
            <w:tcW w:w="1247" w:type="dxa"/>
            <w:shd w:val="clear" w:color="000000" w:fill="EAF1DD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0.567</w:t>
            </w:r>
          </w:p>
        </w:tc>
      </w:tr>
      <w:tr w:rsidR="00BB4515" w:rsidRPr="003374F9" w:rsidTr="00F8798D">
        <w:trPr>
          <w:trHeight w:val="330"/>
        </w:trPr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rs8192591</w:t>
            </w:r>
          </w:p>
        </w:tc>
        <w:tc>
          <w:tcPr>
            <w:tcW w:w="2494" w:type="dxa"/>
            <w:shd w:val="clear" w:color="auto" w:fill="auto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heterozygous alleles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-0.034156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0.0384454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-0.888435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0.375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0.794</w:t>
            </w:r>
          </w:p>
        </w:tc>
      </w:tr>
      <w:tr w:rsidR="00BB4515" w:rsidRPr="003374F9" w:rsidTr="00F8798D">
        <w:trPr>
          <w:trHeight w:val="330"/>
        </w:trPr>
        <w:tc>
          <w:tcPr>
            <w:tcW w:w="1243" w:type="dxa"/>
            <w:shd w:val="clear" w:color="000000" w:fill="EAF1DD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rs823118</w:t>
            </w:r>
          </w:p>
        </w:tc>
        <w:tc>
          <w:tcPr>
            <w:tcW w:w="2494" w:type="dxa"/>
            <w:shd w:val="clear" w:color="000000" w:fill="EAF1DD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heterozygous alleles</w:t>
            </w:r>
          </w:p>
        </w:tc>
        <w:tc>
          <w:tcPr>
            <w:tcW w:w="1048" w:type="dxa"/>
            <w:shd w:val="clear" w:color="000000" w:fill="EAF1DD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0.042453</w:t>
            </w:r>
          </w:p>
        </w:tc>
        <w:tc>
          <w:tcPr>
            <w:tcW w:w="1048" w:type="dxa"/>
            <w:shd w:val="clear" w:color="000000" w:fill="EAF1DD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0.0264381</w:t>
            </w:r>
          </w:p>
        </w:tc>
        <w:tc>
          <w:tcPr>
            <w:tcW w:w="1048" w:type="dxa"/>
            <w:shd w:val="clear" w:color="000000" w:fill="EAF1DD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1.6057522</w:t>
            </w:r>
          </w:p>
        </w:tc>
        <w:tc>
          <w:tcPr>
            <w:tcW w:w="1474" w:type="dxa"/>
            <w:shd w:val="clear" w:color="000000" w:fill="EAF1DD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0.109</w:t>
            </w:r>
          </w:p>
        </w:tc>
        <w:tc>
          <w:tcPr>
            <w:tcW w:w="1247" w:type="dxa"/>
            <w:shd w:val="clear" w:color="000000" w:fill="EAF1DD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0.567</w:t>
            </w:r>
          </w:p>
        </w:tc>
      </w:tr>
      <w:tr w:rsidR="00BB4515" w:rsidRPr="003374F9" w:rsidTr="00F8798D">
        <w:trPr>
          <w:trHeight w:val="330"/>
        </w:trPr>
        <w:tc>
          <w:tcPr>
            <w:tcW w:w="1243" w:type="dxa"/>
            <w:tcBorders>
              <w:bottom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rs823118</w:t>
            </w:r>
          </w:p>
        </w:tc>
        <w:tc>
          <w:tcPr>
            <w:tcW w:w="2494" w:type="dxa"/>
            <w:tcBorders>
              <w:bottom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homozygous risk alleles</w:t>
            </w:r>
          </w:p>
        </w:tc>
        <w:tc>
          <w:tcPr>
            <w:tcW w:w="1048" w:type="dxa"/>
            <w:tcBorders>
              <w:bottom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0.0456064</w:t>
            </w:r>
          </w:p>
        </w:tc>
        <w:tc>
          <w:tcPr>
            <w:tcW w:w="1048" w:type="dxa"/>
            <w:tcBorders>
              <w:bottom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0.0286263</w:t>
            </w:r>
          </w:p>
        </w:tc>
        <w:tc>
          <w:tcPr>
            <w:tcW w:w="1048" w:type="dxa"/>
            <w:tcBorders>
              <w:bottom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1.5931628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0.112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0.567</w:t>
            </w:r>
          </w:p>
        </w:tc>
      </w:tr>
      <w:tr w:rsidR="00BB4515" w:rsidRPr="003374F9" w:rsidTr="00F8798D">
        <w:trPr>
          <w:trHeight w:val="330"/>
        </w:trPr>
        <w:tc>
          <w:tcPr>
            <w:tcW w:w="9602" w:type="dxa"/>
            <w:gridSpan w:val="7"/>
            <w:shd w:val="clear" w:color="000000" w:fill="auto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 w:hint="eastAsia"/>
                <w:b/>
                <w:i/>
                <w:color w:val="000000"/>
                <w:kern w:val="0"/>
                <w:szCs w:val="20"/>
              </w:rPr>
              <w:t>Interaction with disease duration</w:t>
            </w:r>
          </w:p>
        </w:tc>
      </w:tr>
      <w:tr w:rsidR="00BB4515" w:rsidRPr="003374F9" w:rsidTr="00F8798D">
        <w:trPr>
          <w:trHeight w:val="330"/>
        </w:trPr>
        <w:tc>
          <w:tcPr>
            <w:tcW w:w="1243" w:type="dxa"/>
            <w:shd w:val="clear" w:color="000000" w:fill="EAF1DD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rs10797576</w:t>
            </w:r>
          </w:p>
        </w:tc>
        <w:tc>
          <w:tcPr>
            <w:tcW w:w="2494" w:type="dxa"/>
            <w:shd w:val="clear" w:color="000000" w:fill="EAF1DD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heterozygous alleles</w:t>
            </w:r>
          </w:p>
        </w:tc>
        <w:tc>
          <w:tcPr>
            <w:tcW w:w="1048" w:type="dxa"/>
            <w:shd w:val="clear" w:color="000000" w:fill="EAF1DD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0.0085326</w:t>
            </w:r>
          </w:p>
        </w:tc>
        <w:tc>
          <w:tcPr>
            <w:tcW w:w="1048" w:type="dxa"/>
            <w:shd w:val="clear" w:color="000000" w:fill="EAF1DD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0.0029539</w:t>
            </w:r>
          </w:p>
        </w:tc>
        <w:tc>
          <w:tcPr>
            <w:tcW w:w="1048" w:type="dxa"/>
            <w:shd w:val="clear" w:color="000000" w:fill="EAF1DD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2.8886007</w:t>
            </w:r>
          </w:p>
        </w:tc>
        <w:tc>
          <w:tcPr>
            <w:tcW w:w="1474" w:type="dxa"/>
            <w:shd w:val="clear" w:color="000000" w:fill="EAF1DD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0.004</w:t>
            </w:r>
          </w:p>
        </w:tc>
        <w:tc>
          <w:tcPr>
            <w:tcW w:w="1247" w:type="dxa"/>
            <w:shd w:val="clear" w:color="000000" w:fill="EAF1DD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0.126</w:t>
            </w:r>
          </w:p>
        </w:tc>
      </w:tr>
      <w:tr w:rsidR="00BB4515" w:rsidRPr="003374F9" w:rsidTr="00F8798D">
        <w:trPr>
          <w:trHeight w:val="330"/>
        </w:trPr>
        <w:tc>
          <w:tcPr>
            <w:tcW w:w="1243" w:type="dxa"/>
            <w:shd w:val="clear" w:color="000000" w:fill="EAF1DD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rs10797576</w:t>
            </w:r>
          </w:p>
        </w:tc>
        <w:tc>
          <w:tcPr>
            <w:tcW w:w="2494" w:type="dxa"/>
            <w:shd w:val="clear" w:color="000000" w:fill="EAF1DD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homozygous risk alleles</w:t>
            </w:r>
          </w:p>
        </w:tc>
        <w:tc>
          <w:tcPr>
            <w:tcW w:w="1048" w:type="dxa"/>
            <w:shd w:val="clear" w:color="000000" w:fill="EAF1DD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0.0023124</w:t>
            </w:r>
          </w:p>
        </w:tc>
        <w:tc>
          <w:tcPr>
            <w:tcW w:w="1048" w:type="dxa"/>
            <w:shd w:val="clear" w:color="000000" w:fill="EAF1DD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0.0102247</w:t>
            </w:r>
          </w:p>
        </w:tc>
        <w:tc>
          <w:tcPr>
            <w:tcW w:w="1048" w:type="dxa"/>
            <w:shd w:val="clear" w:color="000000" w:fill="EAF1DD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0.2261587</w:t>
            </w:r>
          </w:p>
        </w:tc>
        <w:tc>
          <w:tcPr>
            <w:tcW w:w="1474" w:type="dxa"/>
            <w:shd w:val="clear" w:color="000000" w:fill="EAF1DD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0.821</w:t>
            </w:r>
          </w:p>
        </w:tc>
        <w:tc>
          <w:tcPr>
            <w:tcW w:w="1247" w:type="dxa"/>
            <w:shd w:val="clear" w:color="000000" w:fill="EAF1DD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0.991</w:t>
            </w:r>
          </w:p>
        </w:tc>
      </w:tr>
      <w:tr w:rsidR="00BB4515" w:rsidRPr="003374F9" w:rsidTr="00F8798D">
        <w:trPr>
          <w:trHeight w:val="330"/>
        </w:trPr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rs11060180</w:t>
            </w:r>
          </w:p>
        </w:tc>
        <w:tc>
          <w:tcPr>
            <w:tcW w:w="2494" w:type="dxa"/>
            <w:shd w:val="clear" w:color="auto" w:fill="auto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heterozygous alleles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0.0031981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0.00369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0.8666722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0.386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0.805</w:t>
            </w:r>
          </w:p>
        </w:tc>
      </w:tr>
      <w:tr w:rsidR="00BB4515" w:rsidRPr="003374F9" w:rsidTr="00F8798D">
        <w:trPr>
          <w:trHeight w:val="330"/>
        </w:trPr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rs11060180</w:t>
            </w:r>
          </w:p>
        </w:tc>
        <w:tc>
          <w:tcPr>
            <w:tcW w:w="2494" w:type="dxa"/>
            <w:shd w:val="clear" w:color="auto" w:fill="auto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homozygous risk alleles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0.0007487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0.0039189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0.1910448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0.849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0.992</w:t>
            </w:r>
          </w:p>
        </w:tc>
      </w:tr>
      <w:tr w:rsidR="00BB4515" w:rsidRPr="003374F9" w:rsidTr="00F8798D">
        <w:trPr>
          <w:trHeight w:val="330"/>
        </w:trPr>
        <w:tc>
          <w:tcPr>
            <w:tcW w:w="1243" w:type="dxa"/>
            <w:shd w:val="clear" w:color="000000" w:fill="EAF1DD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rs11158026</w:t>
            </w:r>
          </w:p>
        </w:tc>
        <w:tc>
          <w:tcPr>
            <w:tcW w:w="2494" w:type="dxa"/>
            <w:shd w:val="clear" w:color="000000" w:fill="EAF1DD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heterozygous alleles</w:t>
            </w:r>
          </w:p>
        </w:tc>
        <w:tc>
          <w:tcPr>
            <w:tcW w:w="1048" w:type="dxa"/>
            <w:shd w:val="clear" w:color="000000" w:fill="EAF1DD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0.001488</w:t>
            </w:r>
          </w:p>
        </w:tc>
        <w:tc>
          <w:tcPr>
            <w:tcW w:w="1048" w:type="dxa"/>
            <w:shd w:val="clear" w:color="000000" w:fill="EAF1DD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0.0047853</w:t>
            </w:r>
          </w:p>
        </w:tc>
        <w:tc>
          <w:tcPr>
            <w:tcW w:w="1048" w:type="dxa"/>
            <w:shd w:val="clear" w:color="000000" w:fill="EAF1DD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0.3109433</w:t>
            </w:r>
          </w:p>
        </w:tc>
        <w:tc>
          <w:tcPr>
            <w:tcW w:w="1474" w:type="dxa"/>
            <w:shd w:val="clear" w:color="000000" w:fill="EAF1DD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0.756</w:t>
            </w:r>
          </w:p>
        </w:tc>
        <w:tc>
          <w:tcPr>
            <w:tcW w:w="1247" w:type="dxa"/>
            <w:shd w:val="clear" w:color="000000" w:fill="EAF1DD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0.991</w:t>
            </w:r>
          </w:p>
        </w:tc>
      </w:tr>
      <w:tr w:rsidR="00BB4515" w:rsidRPr="003374F9" w:rsidTr="00F8798D">
        <w:trPr>
          <w:trHeight w:val="330"/>
        </w:trPr>
        <w:tc>
          <w:tcPr>
            <w:tcW w:w="1243" w:type="dxa"/>
            <w:shd w:val="clear" w:color="000000" w:fill="EAF1DD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rs11158026</w:t>
            </w:r>
          </w:p>
        </w:tc>
        <w:tc>
          <w:tcPr>
            <w:tcW w:w="2494" w:type="dxa"/>
            <w:shd w:val="clear" w:color="000000" w:fill="EAF1DD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homozygous risk alleles</w:t>
            </w:r>
          </w:p>
        </w:tc>
        <w:tc>
          <w:tcPr>
            <w:tcW w:w="1048" w:type="dxa"/>
            <w:shd w:val="clear" w:color="000000" w:fill="EAF1DD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-5.89E-06</w:t>
            </w:r>
          </w:p>
        </w:tc>
        <w:tc>
          <w:tcPr>
            <w:tcW w:w="1048" w:type="dxa"/>
            <w:shd w:val="clear" w:color="000000" w:fill="EAF1DD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0.004715</w:t>
            </w:r>
          </w:p>
        </w:tc>
        <w:tc>
          <w:tcPr>
            <w:tcW w:w="1048" w:type="dxa"/>
            <w:shd w:val="clear" w:color="000000" w:fill="EAF1DD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-0.001248</w:t>
            </w:r>
          </w:p>
        </w:tc>
        <w:tc>
          <w:tcPr>
            <w:tcW w:w="1474" w:type="dxa"/>
            <w:shd w:val="clear" w:color="000000" w:fill="EAF1DD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0.999</w:t>
            </w:r>
          </w:p>
        </w:tc>
        <w:tc>
          <w:tcPr>
            <w:tcW w:w="1247" w:type="dxa"/>
            <w:shd w:val="clear" w:color="000000" w:fill="EAF1DD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1.000</w:t>
            </w:r>
          </w:p>
        </w:tc>
      </w:tr>
      <w:tr w:rsidR="00BB4515" w:rsidRPr="003374F9" w:rsidTr="00F8798D">
        <w:trPr>
          <w:trHeight w:val="330"/>
        </w:trPr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rs114138760</w:t>
            </w:r>
          </w:p>
        </w:tc>
        <w:tc>
          <w:tcPr>
            <w:tcW w:w="2494" w:type="dxa"/>
            <w:shd w:val="clear" w:color="auto" w:fill="auto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heterozygous alleles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-0.012089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0.0079065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-1.528956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0.127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0.567</w:t>
            </w:r>
          </w:p>
        </w:tc>
      </w:tr>
      <w:tr w:rsidR="00BB4515" w:rsidRPr="003374F9" w:rsidTr="00F8798D">
        <w:trPr>
          <w:trHeight w:val="330"/>
        </w:trPr>
        <w:tc>
          <w:tcPr>
            <w:tcW w:w="1243" w:type="dxa"/>
            <w:shd w:val="clear" w:color="000000" w:fill="EAF1DD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rs11724635</w:t>
            </w:r>
          </w:p>
        </w:tc>
        <w:tc>
          <w:tcPr>
            <w:tcW w:w="2494" w:type="dxa"/>
            <w:shd w:val="clear" w:color="000000" w:fill="EAF1DD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heterozygous alleles</w:t>
            </w:r>
          </w:p>
        </w:tc>
        <w:tc>
          <w:tcPr>
            <w:tcW w:w="1048" w:type="dxa"/>
            <w:shd w:val="clear" w:color="000000" w:fill="EAF1DD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-0.009164</w:t>
            </w:r>
          </w:p>
        </w:tc>
        <w:tc>
          <w:tcPr>
            <w:tcW w:w="1048" w:type="dxa"/>
            <w:shd w:val="clear" w:color="000000" w:fill="EAF1DD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0.0036815</w:t>
            </w:r>
          </w:p>
        </w:tc>
        <w:tc>
          <w:tcPr>
            <w:tcW w:w="1048" w:type="dxa"/>
            <w:shd w:val="clear" w:color="000000" w:fill="EAF1DD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-2.489251</w:t>
            </w:r>
          </w:p>
        </w:tc>
        <w:tc>
          <w:tcPr>
            <w:tcW w:w="1474" w:type="dxa"/>
            <w:shd w:val="clear" w:color="000000" w:fill="EAF1DD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0.013</w:t>
            </w:r>
          </w:p>
        </w:tc>
        <w:tc>
          <w:tcPr>
            <w:tcW w:w="1247" w:type="dxa"/>
            <w:shd w:val="clear" w:color="000000" w:fill="EAF1DD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0.249</w:t>
            </w:r>
          </w:p>
        </w:tc>
      </w:tr>
      <w:tr w:rsidR="00BB4515" w:rsidRPr="003374F9" w:rsidTr="00F8798D">
        <w:trPr>
          <w:trHeight w:val="330"/>
        </w:trPr>
        <w:tc>
          <w:tcPr>
            <w:tcW w:w="1243" w:type="dxa"/>
            <w:shd w:val="clear" w:color="000000" w:fill="EAF1DD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rs11724635</w:t>
            </w:r>
          </w:p>
        </w:tc>
        <w:tc>
          <w:tcPr>
            <w:tcW w:w="2494" w:type="dxa"/>
            <w:shd w:val="clear" w:color="000000" w:fill="EAF1DD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homozygous risk alleles</w:t>
            </w:r>
          </w:p>
        </w:tc>
        <w:tc>
          <w:tcPr>
            <w:tcW w:w="1048" w:type="dxa"/>
            <w:shd w:val="clear" w:color="000000" w:fill="EAF1DD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-0.006592</w:t>
            </w:r>
          </w:p>
        </w:tc>
        <w:tc>
          <w:tcPr>
            <w:tcW w:w="1048" w:type="dxa"/>
            <w:shd w:val="clear" w:color="000000" w:fill="EAF1DD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0.0037447</w:t>
            </w:r>
          </w:p>
        </w:tc>
        <w:tc>
          <w:tcPr>
            <w:tcW w:w="1048" w:type="dxa"/>
            <w:shd w:val="clear" w:color="000000" w:fill="EAF1DD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-1.760431</w:t>
            </w:r>
          </w:p>
        </w:tc>
        <w:tc>
          <w:tcPr>
            <w:tcW w:w="1474" w:type="dxa"/>
            <w:shd w:val="clear" w:color="000000" w:fill="EAF1DD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0.079</w:t>
            </w:r>
          </w:p>
        </w:tc>
        <w:tc>
          <w:tcPr>
            <w:tcW w:w="1247" w:type="dxa"/>
            <w:shd w:val="clear" w:color="000000" w:fill="EAF1DD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0.542</w:t>
            </w:r>
          </w:p>
        </w:tc>
      </w:tr>
      <w:tr w:rsidR="00BB4515" w:rsidRPr="003374F9" w:rsidTr="00F8798D">
        <w:trPr>
          <w:trHeight w:val="330"/>
        </w:trPr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rs118117788</w:t>
            </w:r>
          </w:p>
        </w:tc>
        <w:tc>
          <w:tcPr>
            <w:tcW w:w="2494" w:type="dxa"/>
            <w:shd w:val="clear" w:color="auto" w:fill="auto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heterozygous alleles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-0.014153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0.0061648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-2.29576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0.022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0.283</w:t>
            </w:r>
          </w:p>
        </w:tc>
      </w:tr>
      <w:tr w:rsidR="00BB4515" w:rsidRPr="003374F9" w:rsidTr="00F8798D">
        <w:trPr>
          <w:trHeight w:val="330"/>
        </w:trPr>
        <w:tc>
          <w:tcPr>
            <w:tcW w:w="1243" w:type="dxa"/>
            <w:shd w:val="clear" w:color="000000" w:fill="EAF1DD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rs11868035</w:t>
            </w:r>
          </w:p>
        </w:tc>
        <w:tc>
          <w:tcPr>
            <w:tcW w:w="2494" w:type="dxa"/>
            <w:shd w:val="clear" w:color="000000" w:fill="EAF1DD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heterozygous alleles</w:t>
            </w:r>
          </w:p>
        </w:tc>
        <w:tc>
          <w:tcPr>
            <w:tcW w:w="1048" w:type="dxa"/>
            <w:shd w:val="clear" w:color="000000" w:fill="EAF1DD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-0.008334</w:t>
            </w:r>
          </w:p>
        </w:tc>
        <w:tc>
          <w:tcPr>
            <w:tcW w:w="1048" w:type="dxa"/>
            <w:shd w:val="clear" w:color="000000" w:fill="EAF1DD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0.0043029</w:t>
            </w:r>
          </w:p>
        </w:tc>
        <w:tc>
          <w:tcPr>
            <w:tcW w:w="1048" w:type="dxa"/>
            <w:shd w:val="clear" w:color="000000" w:fill="EAF1DD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-1.936795</w:t>
            </w:r>
          </w:p>
        </w:tc>
        <w:tc>
          <w:tcPr>
            <w:tcW w:w="1474" w:type="dxa"/>
            <w:shd w:val="clear" w:color="000000" w:fill="EAF1DD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0.053</w:t>
            </w:r>
          </w:p>
        </w:tc>
        <w:tc>
          <w:tcPr>
            <w:tcW w:w="1247" w:type="dxa"/>
            <w:shd w:val="clear" w:color="000000" w:fill="EAF1DD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0.455</w:t>
            </w:r>
          </w:p>
        </w:tc>
      </w:tr>
      <w:tr w:rsidR="00BB4515" w:rsidRPr="003374F9" w:rsidTr="00F8798D">
        <w:trPr>
          <w:trHeight w:val="330"/>
        </w:trPr>
        <w:tc>
          <w:tcPr>
            <w:tcW w:w="1243" w:type="dxa"/>
            <w:shd w:val="clear" w:color="000000" w:fill="EAF1DD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rs11868035</w:t>
            </w:r>
          </w:p>
        </w:tc>
        <w:tc>
          <w:tcPr>
            <w:tcW w:w="2494" w:type="dxa"/>
            <w:shd w:val="clear" w:color="000000" w:fill="EAF1DD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homozygous risk alleles</w:t>
            </w:r>
          </w:p>
        </w:tc>
        <w:tc>
          <w:tcPr>
            <w:tcW w:w="1048" w:type="dxa"/>
            <w:shd w:val="clear" w:color="000000" w:fill="EAF1DD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-0.00647</w:t>
            </w:r>
          </w:p>
        </w:tc>
        <w:tc>
          <w:tcPr>
            <w:tcW w:w="1048" w:type="dxa"/>
            <w:shd w:val="clear" w:color="000000" w:fill="EAF1DD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0.0042346</w:t>
            </w:r>
          </w:p>
        </w:tc>
        <w:tc>
          <w:tcPr>
            <w:tcW w:w="1048" w:type="dxa"/>
            <w:shd w:val="clear" w:color="000000" w:fill="EAF1DD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-1.527921</w:t>
            </w:r>
          </w:p>
        </w:tc>
        <w:tc>
          <w:tcPr>
            <w:tcW w:w="1474" w:type="dxa"/>
            <w:shd w:val="clear" w:color="000000" w:fill="EAF1DD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0.127</w:t>
            </w:r>
          </w:p>
        </w:tc>
        <w:tc>
          <w:tcPr>
            <w:tcW w:w="1247" w:type="dxa"/>
            <w:shd w:val="clear" w:color="000000" w:fill="EAF1DD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0.567</w:t>
            </w:r>
          </w:p>
        </w:tc>
      </w:tr>
      <w:tr w:rsidR="00BB4515" w:rsidRPr="003374F9" w:rsidTr="00F8798D">
        <w:trPr>
          <w:trHeight w:val="330"/>
        </w:trPr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rs12456492</w:t>
            </w:r>
          </w:p>
        </w:tc>
        <w:tc>
          <w:tcPr>
            <w:tcW w:w="2494" w:type="dxa"/>
            <w:shd w:val="clear" w:color="auto" w:fill="auto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heterozygous alleles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0.0074335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0.0028612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2.5980509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0.010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0.212</w:t>
            </w:r>
          </w:p>
        </w:tc>
      </w:tr>
      <w:tr w:rsidR="00BB4515" w:rsidRPr="003374F9" w:rsidTr="00F8798D">
        <w:trPr>
          <w:trHeight w:val="330"/>
        </w:trPr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rs12456492</w:t>
            </w:r>
          </w:p>
        </w:tc>
        <w:tc>
          <w:tcPr>
            <w:tcW w:w="2494" w:type="dxa"/>
            <w:shd w:val="clear" w:color="auto" w:fill="auto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homozygous risk alleles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-0.00686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0.0047758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-1.436376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0.151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0.567</w:t>
            </w:r>
          </w:p>
        </w:tc>
      </w:tr>
      <w:tr w:rsidR="00BB4515" w:rsidRPr="003374F9" w:rsidTr="00F8798D">
        <w:trPr>
          <w:trHeight w:val="330"/>
        </w:trPr>
        <w:tc>
          <w:tcPr>
            <w:tcW w:w="1243" w:type="dxa"/>
            <w:shd w:val="clear" w:color="000000" w:fill="EAF1DD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>rs12637471</w:t>
            </w:r>
          </w:p>
        </w:tc>
        <w:tc>
          <w:tcPr>
            <w:tcW w:w="2494" w:type="dxa"/>
            <w:shd w:val="clear" w:color="000000" w:fill="EAF1DD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>heterozygous alleles</w:t>
            </w:r>
          </w:p>
        </w:tc>
        <w:tc>
          <w:tcPr>
            <w:tcW w:w="1048" w:type="dxa"/>
            <w:shd w:val="clear" w:color="000000" w:fill="EAF1DD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>-0.02171</w:t>
            </w:r>
          </w:p>
        </w:tc>
        <w:tc>
          <w:tcPr>
            <w:tcW w:w="1048" w:type="dxa"/>
            <w:shd w:val="clear" w:color="000000" w:fill="EAF1DD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>0.006347</w:t>
            </w:r>
          </w:p>
        </w:tc>
        <w:tc>
          <w:tcPr>
            <w:tcW w:w="1048" w:type="dxa"/>
            <w:shd w:val="clear" w:color="000000" w:fill="EAF1DD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>-3.42037</w:t>
            </w:r>
          </w:p>
        </w:tc>
        <w:tc>
          <w:tcPr>
            <w:tcW w:w="1474" w:type="dxa"/>
            <w:shd w:val="clear" w:color="000000" w:fill="EAF1DD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>0.001</w:t>
            </w:r>
          </w:p>
        </w:tc>
        <w:tc>
          <w:tcPr>
            <w:tcW w:w="1247" w:type="dxa"/>
            <w:shd w:val="clear" w:color="000000" w:fill="EAF1DD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>0.033</w:t>
            </w:r>
          </w:p>
        </w:tc>
      </w:tr>
      <w:tr w:rsidR="00BB4515" w:rsidRPr="003374F9" w:rsidTr="00F8798D">
        <w:trPr>
          <w:trHeight w:val="330"/>
        </w:trPr>
        <w:tc>
          <w:tcPr>
            <w:tcW w:w="1243" w:type="dxa"/>
            <w:shd w:val="clear" w:color="000000" w:fill="EAF1DD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rs12637471</w:t>
            </w:r>
          </w:p>
        </w:tc>
        <w:tc>
          <w:tcPr>
            <w:tcW w:w="2494" w:type="dxa"/>
            <w:shd w:val="clear" w:color="000000" w:fill="EAF1DD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homozygous risk alleles</w:t>
            </w:r>
          </w:p>
        </w:tc>
        <w:tc>
          <w:tcPr>
            <w:tcW w:w="1048" w:type="dxa"/>
            <w:shd w:val="clear" w:color="000000" w:fill="EAF1DD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-0.017236</w:t>
            </w:r>
          </w:p>
        </w:tc>
        <w:tc>
          <w:tcPr>
            <w:tcW w:w="1048" w:type="dxa"/>
            <w:shd w:val="clear" w:color="000000" w:fill="EAF1DD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0.0061032</w:t>
            </w:r>
          </w:p>
        </w:tc>
        <w:tc>
          <w:tcPr>
            <w:tcW w:w="1048" w:type="dxa"/>
            <w:shd w:val="clear" w:color="000000" w:fill="EAF1DD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-2.824087</w:t>
            </w:r>
          </w:p>
        </w:tc>
        <w:tc>
          <w:tcPr>
            <w:tcW w:w="1474" w:type="dxa"/>
            <w:shd w:val="clear" w:color="000000" w:fill="EAF1DD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0.005</w:t>
            </w:r>
          </w:p>
        </w:tc>
        <w:tc>
          <w:tcPr>
            <w:tcW w:w="1247" w:type="dxa"/>
            <w:shd w:val="clear" w:color="000000" w:fill="EAF1DD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0.126</w:t>
            </w:r>
          </w:p>
        </w:tc>
      </w:tr>
      <w:tr w:rsidR="00BB4515" w:rsidRPr="003374F9" w:rsidTr="00F8798D">
        <w:trPr>
          <w:trHeight w:val="330"/>
        </w:trPr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rs14235</w:t>
            </w:r>
          </w:p>
        </w:tc>
        <w:tc>
          <w:tcPr>
            <w:tcW w:w="2494" w:type="dxa"/>
            <w:shd w:val="clear" w:color="auto" w:fill="auto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heterozygous alleles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0.0042156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0.0029973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1.4064497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0.160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0.567</w:t>
            </w:r>
          </w:p>
        </w:tc>
      </w:tr>
      <w:tr w:rsidR="00BB4515" w:rsidRPr="003374F9" w:rsidTr="00F8798D">
        <w:trPr>
          <w:trHeight w:val="330"/>
        </w:trPr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rs14235</w:t>
            </w:r>
          </w:p>
        </w:tc>
        <w:tc>
          <w:tcPr>
            <w:tcW w:w="2494" w:type="dxa"/>
            <w:shd w:val="clear" w:color="auto" w:fill="auto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homozygous risk alleles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-0.003205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0.0044145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-0.726087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0.468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0.863</w:t>
            </w:r>
          </w:p>
        </w:tc>
      </w:tr>
      <w:tr w:rsidR="00BB4515" w:rsidRPr="003374F9" w:rsidTr="00F8798D">
        <w:trPr>
          <w:trHeight w:val="330"/>
        </w:trPr>
        <w:tc>
          <w:tcPr>
            <w:tcW w:w="1243" w:type="dxa"/>
            <w:shd w:val="clear" w:color="000000" w:fill="EAF1DD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rs17649553</w:t>
            </w:r>
          </w:p>
        </w:tc>
        <w:tc>
          <w:tcPr>
            <w:tcW w:w="2494" w:type="dxa"/>
            <w:shd w:val="clear" w:color="000000" w:fill="EAF1DD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heterozygous alleles</w:t>
            </w:r>
          </w:p>
        </w:tc>
        <w:tc>
          <w:tcPr>
            <w:tcW w:w="1048" w:type="dxa"/>
            <w:shd w:val="clear" w:color="000000" w:fill="EAF1DD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-0.00045</w:t>
            </w:r>
          </w:p>
        </w:tc>
        <w:tc>
          <w:tcPr>
            <w:tcW w:w="1048" w:type="dxa"/>
            <w:shd w:val="clear" w:color="000000" w:fill="EAF1DD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0.0067792</w:t>
            </w:r>
          </w:p>
        </w:tc>
        <w:tc>
          <w:tcPr>
            <w:tcW w:w="1048" w:type="dxa"/>
            <w:shd w:val="clear" w:color="000000" w:fill="EAF1DD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-0.066355</w:t>
            </w:r>
          </w:p>
        </w:tc>
        <w:tc>
          <w:tcPr>
            <w:tcW w:w="1474" w:type="dxa"/>
            <w:shd w:val="clear" w:color="000000" w:fill="EAF1DD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0.947</w:t>
            </w:r>
          </w:p>
        </w:tc>
        <w:tc>
          <w:tcPr>
            <w:tcW w:w="1247" w:type="dxa"/>
            <w:shd w:val="clear" w:color="000000" w:fill="EAF1DD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0.997</w:t>
            </w:r>
          </w:p>
        </w:tc>
      </w:tr>
      <w:tr w:rsidR="00BB4515" w:rsidRPr="003374F9" w:rsidTr="00F8798D">
        <w:trPr>
          <w:trHeight w:val="330"/>
        </w:trPr>
        <w:tc>
          <w:tcPr>
            <w:tcW w:w="1243" w:type="dxa"/>
            <w:shd w:val="clear" w:color="000000" w:fill="EAF1DD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rs17649553</w:t>
            </w:r>
          </w:p>
        </w:tc>
        <w:tc>
          <w:tcPr>
            <w:tcW w:w="2494" w:type="dxa"/>
            <w:shd w:val="clear" w:color="000000" w:fill="EAF1DD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homozygous risk alleles</w:t>
            </w:r>
          </w:p>
        </w:tc>
        <w:tc>
          <w:tcPr>
            <w:tcW w:w="1048" w:type="dxa"/>
            <w:shd w:val="clear" w:color="000000" w:fill="EAF1DD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0.0081687</w:t>
            </w:r>
          </w:p>
        </w:tc>
        <w:tc>
          <w:tcPr>
            <w:tcW w:w="1048" w:type="dxa"/>
            <w:shd w:val="clear" w:color="000000" w:fill="EAF1DD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0.0064982</w:t>
            </w:r>
          </w:p>
        </w:tc>
        <w:tc>
          <w:tcPr>
            <w:tcW w:w="1048" w:type="dxa"/>
            <w:shd w:val="clear" w:color="000000" w:fill="EAF1DD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1.2570562</w:t>
            </w:r>
          </w:p>
        </w:tc>
        <w:tc>
          <w:tcPr>
            <w:tcW w:w="1474" w:type="dxa"/>
            <w:shd w:val="clear" w:color="000000" w:fill="EAF1DD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0.209</w:t>
            </w:r>
          </w:p>
        </w:tc>
        <w:tc>
          <w:tcPr>
            <w:tcW w:w="1247" w:type="dxa"/>
            <w:shd w:val="clear" w:color="000000" w:fill="EAF1DD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0.633</w:t>
            </w:r>
          </w:p>
        </w:tc>
      </w:tr>
      <w:tr w:rsidR="00BB4515" w:rsidRPr="003374F9" w:rsidTr="00F8798D">
        <w:trPr>
          <w:trHeight w:val="330"/>
        </w:trPr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rs1955337</w:t>
            </w:r>
          </w:p>
        </w:tc>
        <w:tc>
          <w:tcPr>
            <w:tcW w:w="2494" w:type="dxa"/>
            <w:shd w:val="clear" w:color="auto" w:fill="auto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heterozygous alleles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0.0038452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0.0030774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1.2495099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0.212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0.633</w:t>
            </w:r>
          </w:p>
        </w:tc>
      </w:tr>
      <w:tr w:rsidR="00BB4515" w:rsidRPr="003374F9" w:rsidTr="00F8798D">
        <w:trPr>
          <w:trHeight w:val="330"/>
        </w:trPr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rs1955337</w:t>
            </w:r>
          </w:p>
        </w:tc>
        <w:tc>
          <w:tcPr>
            <w:tcW w:w="2494" w:type="dxa"/>
            <w:shd w:val="clear" w:color="auto" w:fill="auto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homozygous risk alleles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0.0068628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0.0096746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0.7093589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0.478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0.873</w:t>
            </w:r>
          </w:p>
        </w:tc>
      </w:tr>
      <w:tr w:rsidR="00BB4515" w:rsidRPr="003374F9" w:rsidTr="00F8798D">
        <w:trPr>
          <w:trHeight w:val="330"/>
        </w:trPr>
        <w:tc>
          <w:tcPr>
            <w:tcW w:w="1243" w:type="dxa"/>
            <w:shd w:val="clear" w:color="000000" w:fill="EAF1DD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lastRenderedPageBreak/>
              <w:t>rs199347</w:t>
            </w:r>
          </w:p>
        </w:tc>
        <w:tc>
          <w:tcPr>
            <w:tcW w:w="2494" w:type="dxa"/>
            <w:shd w:val="clear" w:color="000000" w:fill="EAF1DD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heterozygous alleles</w:t>
            </w:r>
          </w:p>
        </w:tc>
        <w:tc>
          <w:tcPr>
            <w:tcW w:w="1048" w:type="dxa"/>
            <w:shd w:val="clear" w:color="000000" w:fill="EAF1DD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0.008354</w:t>
            </w:r>
          </w:p>
        </w:tc>
        <w:tc>
          <w:tcPr>
            <w:tcW w:w="1048" w:type="dxa"/>
            <w:shd w:val="clear" w:color="000000" w:fill="EAF1DD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0.0044067</w:t>
            </w:r>
          </w:p>
        </w:tc>
        <w:tc>
          <w:tcPr>
            <w:tcW w:w="1048" w:type="dxa"/>
            <w:shd w:val="clear" w:color="000000" w:fill="EAF1DD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1.8957434</w:t>
            </w:r>
          </w:p>
        </w:tc>
        <w:tc>
          <w:tcPr>
            <w:tcW w:w="1474" w:type="dxa"/>
            <w:shd w:val="clear" w:color="000000" w:fill="EAF1DD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0.058</w:t>
            </w:r>
          </w:p>
        </w:tc>
        <w:tc>
          <w:tcPr>
            <w:tcW w:w="1247" w:type="dxa"/>
            <w:shd w:val="clear" w:color="000000" w:fill="EAF1DD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0.467</w:t>
            </w:r>
          </w:p>
        </w:tc>
      </w:tr>
      <w:tr w:rsidR="00BB4515" w:rsidRPr="003374F9" w:rsidTr="00F8798D">
        <w:trPr>
          <w:trHeight w:val="330"/>
        </w:trPr>
        <w:tc>
          <w:tcPr>
            <w:tcW w:w="1243" w:type="dxa"/>
            <w:shd w:val="clear" w:color="000000" w:fill="EAF1DD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rs199347</w:t>
            </w:r>
          </w:p>
        </w:tc>
        <w:tc>
          <w:tcPr>
            <w:tcW w:w="2494" w:type="dxa"/>
            <w:shd w:val="clear" w:color="000000" w:fill="EAF1DD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homozygous risk alleles</w:t>
            </w:r>
          </w:p>
        </w:tc>
        <w:tc>
          <w:tcPr>
            <w:tcW w:w="1048" w:type="dxa"/>
            <w:shd w:val="clear" w:color="000000" w:fill="EAF1DD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0.0096792</w:t>
            </w:r>
          </w:p>
        </w:tc>
        <w:tc>
          <w:tcPr>
            <w:tcW w:w="1048" w:type="dxa"/>
            <w:shd w:val="clear" w:color="000000" w:fill="EAF1DD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0.0045853</w:t>
            </w:r>
          </w:p>
        </w:tc>
        <w:tc>
          <w:tcPr>
            <w:tcW w:w="1048" w:type="dxa"/>
            <w:shd w:val="clear" w:color="000000" w:fill="EAF1DD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2.1109054</w:t>
            </w:r>
          </w:p>
        </w:tc>
        <w:tc>
          <w:tcPr>
            <w:tcW w:w="1474" w:type="dxa"/>
            <w:shd w:val="clear" w:color="000000" w:fill="EAF1DD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0.035</w:t>
            </w:r>
          </w:p>
        </w:tc>
        <w:tc>
          <w:tcPr>
            <w:tcW w:w="1247" w:type="dxa"/>
            <w:shd w:val="clear" w:color="000000" w:fill="EAF1DD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0.390</w:t>
            </w:r>
          </w:p>
        </w:tc>
      </w:tr>
      <w:tr w:rsidR="00BB4515" w:rsidRPr="003374F9" w:rsidTr="00F8798D">
        <w:trPr>
          <w:trHeight w:val="330"/>
        </w:trPr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rs2414739</w:t>
            </w:r>
          </w:p>
        </w:tc>
        <w:tc>
          <w:tcPr>
            <w:tcW w:w="2494" w:type="dxa"/>
            <w:shd w:val="clear" w:color="auto" w:fill="auto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heterozygous alleles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0.0032149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0.0062753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0.5123196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0.609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0.921</w:t>
            </w:r>
          </w:p>
        </w:tc>
      </w:tr>
      <w:tr w:rsidR="00BB4515" w:rsidRPr="003374F9" w:rsidTr="00F8798D">
        <w:trPr>
          <w:trHeight w:val="330"/>
        </w:trPr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rs2414739</w:t>
            </w:r>
          </w:p>
        </w:tc>
        <w:tc>
          <w:tcPr>
            <w:tcW w:w="2494" w:type="dxa"/>
            <w:shd w:val="clear" w:color="auto" w:fill="auto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homozygous risk alleles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0.0045877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0.0061039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0.7516111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0.452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0.857</w:t>
            </w:r>
          </w:p>
        </w:tc>
      </w:tr>
      <w:tr w:rsidR="00BB4515" w:rsidRPr="003374F9" w:rsidTr="00F8798D">
        <w:trPr>
          <w:trHeight w:val="330"/>
        </w:trPr>
        <w:tc>
          <w:tcPr>
            <w:tcW w:w="1243" w:type="dxa"/>
            <w:shd w:val="clear" w:color="000000" w:fill="EAF1DD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rs329648</w:t>
            </w:r>
          </w:p>
        </w:tc>
        <w:tc>
          <w:tcPr>
            <w:tcW w:w="2494" w:type="dxa"/>
            <w:shd w:val="clear" w:color="000000" w:fill="EAF1DD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heterozygous alleles</w:t>
            </w:r>
          </w:p>
        </w:tc>
        <w:tc>
          <w:tcPr>
            <w:tcW w:w="1048" w:type="dxa"/>
            <w:shd w:val="clear" w:color="000000" w:fill="EAF1DD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-0.000819</w:t>
            </w:r>
          </w:p>
        </w:tc>
        <w:tc>
          <w:tcPr>
            <w:tcW w:w="1048" w:type="dxa"/>
            <w:shd w:val="clear" w:color="000000" w:fill="EAF1DD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0.0030008</w:t>
            </w:r>
          </w:p>
        </w:tc>
        <w:tc>
          <w:tcPr>
            <w:tcW w:w="1048" w:type="dxa"/>
            <w:shd w:val="clear" w:color="000000" w:fill="EAF1DD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-0.272954</w:t>
            </w:r>
          </w:p>
        </w:tc>
        <w:tc>
          <w:tcPr>
            <w:tcW w:w="1474" w:type="dxa"/>
            <w:shd w:val="clear" w:color="000000" w:fill="EAF1DD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0.785</w:t>
            </w:r>
          </w:p>
        </w:tc>
        <w:tc>
          <w:tcPr>
            <w:tcW w:w="1247" w:type="dxa"/>
            <w:shd w:val="clear" w:color="000000" w:fill="EAF1DD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0.991</w:t>
            </w:r>
          </w:p>
        </w:tc>
      </w:tr>
      <w:tr w:rsidR="00BB4515" w:rsidRPr="003374F9" w:rsidTr="00F8798D">
        <w:trPr>
          <w:trHeight w:val="330"/>
        </w:trPr>
        <w:tc>
          <w:tcPr>
            <w:tcW w:w="1243" w:type="dxa"/>
            <w:shd w:val="clear" w:color="000000" w:fill="EAF1DD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rs329648</w:t>
            </w:r>
          </w:p>
        </w:tc>
        <w:tc>
          <w:tcPr>
            <w:tcW w:w="2494" w:type="dxa"/>
            <w:shd w:val="clear" w:color="000000" w:fill="EAF1DD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homozygous risk alleles</w:t>
            </w:r>
          </w:p>
        </w:tc>
        <w:tc>
          <w:tcPr>
            <w:tcW w:w="1048" w:type="dxa"/>
            <w:shd w:val="clear" w:color="000000" w:fill="EAF1DD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0.0083461</w:t>
            </w:r>
          </w:p>
        </w:tc>
        <w:tc>
          <w:tcPr>
            <w:tcW w:w="1048" w:type="dxa"/>
            <w:shd w:val="clear" w:color="000000" w:fill="EAF1DD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0.0038904</w:t>
            </w:r>
          </w:p>
        </w:tc>
        <w:tc>
          <w:tcPr>
            <w:tcW w:w="1048" w:type="dxa"/>
            <w:shd w:val="clear" w:color="000000" w:fill="EAF1DD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2.1452809</w:t>
            </w:r>
          </w:p>
        </w:tc>
        <w:tc>
          <w:tcPr>
            <w:tcW w:w="1474" w:type="dxa"/>
            <w:shd w:val="clear" w:color="000000" w:fill="EAF1DD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0.032</w:t>
            </w:r>
          </w:p>
        </w:tc>
        <w:tc>
          <w:tcPr>
            <w:tcW w:w="1247" w:type="dxa"/>
            <w:shd w:val="clear" w:color="000000" w:fill="EAF1DD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0.390</w:t>
            </w:r>
          </w:p>
        </w:tc>
      </w:tr>
      <w:tr w:rsidR="00BB4515" w:rsidRPr="003374F9" w:rsidTr="00F8798D">
        <w:trPr>
          <w:trHeight w:val="330"/>
        </w:trPr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rs34311866</w:t>
            </w:r>
          </w:p>
        </w:tc>
        <w:tc>
          <w:tcPr>
            <w:tcW w:w="2494" w:type="dxa"/>
            <w:shd w:val="clear" w:color="auto" w:fill="auto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heterozygous alleles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0.0022299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0.0029047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0.7676749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0.443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0.857</w:t>
            </w:r>
          </w:p>
        </w:tc>
      </w:tr>
      <w:tr w:rsidR="00BB4515" w:rsidRPr="003374F9" w:rsidTr="00F8798D">
        <w:trPr>
          <w:trHeight w:val="330"/>
        </w:trPr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rs34311866</w:t>
            </w:r>
          </w:p>
        </w:tc>
        <w:tc>
          <w:tcPr>
            <w:tcW w:w="2494" w:type="dxa"/>
            <w:shd w:val="clear" w:color="auto" w:fill="auto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homozygous risk alleles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-0.007522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0.0060782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-1.23747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0.216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0.633</w:t>
            </w:r>
          </w:p>
        </w:tc>
      </w:tr>
      <w:tr w:rsidR="00BB4515" w:rsidRPr="003374F9" w:rsidTr="00F8798D">
        <w:trPr>
          <w:trHeight w:val="330"/>
        </w:trPr>
        <w:tc>
          <w:tcPr>
            <w:tcW w:w="1243" w:type="dxa"/>
            <w:shd w:val="clear" w:color="000000" w:fill="EAF1DD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rs34884217</w:t>
            </w:r>
          </w:p>
        </w:tc>
        <w:tc>
          <w:tcPr>
            <w:tcW w:w="2494" w:type="dxa"/>
            <w:shd w:val="clear" w:color="000000" w:fill="EAF1DD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heterozygous alleles</w:t>
            </w:r>
          </w:p>
        </w:tc>
        <w:tc>
          <w:tcPr>
            <w:tcW w:w="1048" w:type="dxa"/>
            <w:shd w:val="clear" w:color="000000" w:fill="EAF1DD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-0.014439</w:t>
            </w:r>
          </w:p>
        </w:tc>
        <w:tc>
          <w:tcPr>
            <w:tcW w:w="1048" w:type="dxa"/>
            <w:shd w:val="clear" w:color="000000" w:fill="EAF1DD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0.0127868</w:t>
            </w:r>
          </w:p>
        </w:tc>
        <w:tc>
          <w:tcPr>
            <w:tcW w:w="1048" w:type="dxa"/>
            <w:shd w:val="clear" w:color="000000" w:fill="EAF1DD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-1.129177</w:t>
            </w:r>
          </w:p>
        </w:tc>
        <w:tc>
          <w:tcPr>
            <w:tcW w:w="1474" w:type="dxa"/>
            <w:shd w:val="clear" w:color="000000" w:fill="EAF1DD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0.259</w:t>
            </w:r>
          </w:p>
        </w:tc>
        <w:tc>
          <w:tcPr>
            <w:tcW w:w="1247" w:type="dxa"/>
            <w:shd w:val="clear" w:color="000000" w:fill="EAF1DD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0.664</w:t>
            </w:r>
          </w:p>
        </w:tc>
      </w:tr>
      <w:tr w:rsidR="00BB4515" w:rsidRPr="003374F9" w:rsidTr="00F8798D">
        <w:trPr>
          <w:trHeight w:val="330"/>
        </w:trPr>
        <w:tc>
          <w:tcPr>
            <w:tcW w:w="1243" w:type="dxa"/>
            <w:shd w:val="clear" w:color="000000" w:fill="EAF1DD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rs34884217</w:t>
            </w:r>
          </w:p>
        </w:tc>
        <w:tc>
          <w:tcPr>
            <w:tcW w:w="2494" w:type="dxa"/>
            <w:shd w:val="clear" w:color="000000" w:fill="EAF1DD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homozygous risk alleles</w:t>
            </w:r>
          </w:p>
        </w:tc>
        <w:tc>
          <w:tcPr>
            <w:tcW w:w="1048" w:type="dxa"/>
            <w:shd w:val="clear" w:color="000000" w:fill="EAF1DD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-0.006942</w:t>
            </w:r>
          </w:p>
        </w:tc>
        <w:tc>
          <w:tcPr>
            <w:tcW w:w="1048" w:type="dxa"/>
            <w:shd w:val="clear" w:color="000000" w:fill="EAF1DD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0.0123998</w:t>
            </w:r>
          </w:p>
        </w:tc>
        <w:tc>
          <w:tcPr>
            <w:tcW w:w="1048" w:type="dxa"/>
            <w:shd w:val="clear" w:color="000000" w:fill="EAF1DD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-0.559863</w:t>
            </w:r>
          </w:p>
        </w:tc>
        <w:tc>
          <w:tcPr>
            <w:tcW w:w="1474" w:type="dxa"/>
            <w:shd w:val="clear" w:color="000000" w:fill="EAF1DD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0.576</w:t>
            </w:r>
          </w:p>
        </w:tc>
        <w:tc>
          <w:tcPr>
            <w:tcW w:w="1247" w:type="dxa"/>
            <w:shd w:val="clear" w:color="000000" w:fill="EAF1DD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0.896</w:t>
            </w:r>
          </w:p>
        </w:tc>
      </w:tr>
      <w:tr w:rsidR="00BB4515" w:rsidRPr="003374F9" w:rsidTr="00F8798D">
        <w:trPr>
          <w:trHeight w:val="330"/>
        </w:trPr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rs356181</w:t>
            </w:r>
          </w:p>
        </w:tc>
        <w:tc>
          <w:tcPr>
            <w:tcW w:w="2494" w:type="dxa"/>
            <w:shd w:val="clear" w:color="auto" w:fill="auto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heterozygous alleles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0.0036731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0.0034239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1.0728003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0.284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0.715</w:t>
            </w:r>
          </w:p>
        </w:tc>
      </w:tr>
      <w:tr w:rsidR="00BB4515" w:rsidRPr="003374F9" w:rsidTr="00F8798D">
        <w:trPr>
          <w:trHeight w:val="330"/>
        </w:trPr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rs356181</w:t>
            </w:r>
          </w:p>
        </w:tc>
        <w:tc>
          <w:tcPr>
            <w:tcW w:w="2494" w:type="dxa"/>
            <w:shd w:val="clear" w:color="auto" w:fill="auto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homozygous risk alleles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-0.000665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0.0038352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-0.17334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0.862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0.994</w:t>
            </w:r>
          </w:p>
        </w:tc>
      </w:tr>
      <w:tr w:rsidR="00BB4515" w:rsidRPr="003374F9" w:rsidTr="00F8798D">
        <w:trPr>
          <w:trHeight w:val="330"/>
        </w:trPr>
        <w:tc>
          <w:tcPr>
            <w:tcW w:w="1243" w:type="dxa"/>
            <w:shd w:val="clear" w:color="000000" w:fill="EAF1DD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rs3910105</w:t>
            </w:r>
          </w:p>
        </w:tc>
        <w:tc>
          <w:tcPr>
            <w:tcW w:w="2494" w:type="dxa"/>
            <w:shd w:val="clear" w:color="000000" w:fill="EAF1DD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heterozygous alleles</w:t>
            </w:r>
          </w:p>
        </w:tc>
        <w:tc>
          <w:tcPr>
            <w:tcW w:w="1048" w:type="dxa"/>
            <w:shd w:val="clear" w:color="000000" w:fill="EAF1DD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-0.003775</w:t>
            </w:r>
          </w:p>
        </w:tc>
        <w:tc>
          <w:tcPr>
            <w:tcW w:w="1048" w:type="dxa"/>
            <w:shd w:val="clear" w:color="000000" w:fill="EAF1DD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0.0037921</w:t>
            </w:r>
          </w:p>
        </w:tc>
        <w:tc>
          <w:tcPr>
            <w:tcW w:w="1048" w:type="dxa"/>
            <w:shd w:val="clear" w:color="000000" w:fill="EAF1DD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-0.99556</w:t>
            </w:r>
          </w:p>
        </w:tc>
        <w:tc>
          <w:tcPr>
            <w:tcW w:w="1474" w:type="dxa"/>
            <w:shd w:val="clear" w:color="000000" w:fill="EAF1DD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0.320</w:t>
            </w:r>
          </w:p>
        </w:tc>
        <w:tc>
          <w:tcPr>
            <w:tcW w:w="1247" w:type="dxa"/>
            <w:shd w:val="clear" w:color="000000" w:fill="EAF1DD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0.733</w:t>
            </w:r>
          </w:p>
        </w:tc>
      </w:tr>
      <w:tr w:rsidR="00BB4515" w:rsidRPr="003374F9" w:rsidTr="00F8798D">
        <w:trPr>
          <w:trHeight w:val="330"/>
        </w:trPr>
        <w:tc>
          <w:tcPr>
            <w:tcW w:w="1243" w:type="dxa"/>
            <w:shd w:val="clear" w:color="000000" w:fill="EAF1DD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rs3910105</w:t>
            </w:r>
          </w:p>
        </w:tc>
        <w:tc>
          <w:tcPr>
            <w:tcW w:w="2494" w:type="dxa"/>
            <w:shd w:val="clear" w:color="000000" w:fill="EAF1DD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homozygous risk alleles</w:t>
            </w:r>
          </w:p>
        </w:tc>
        <w:tc>
          <w:tcPr>
            <w:tcW w:w="1048" w:type="dxa"/>
            <w:shd w:val="clear" w:color="000000" w:fill="EAF1DD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0.0012116</w:t>
            </w:r>
          </w:p>
        </w:tc>
        <w:tc>
          <w:tcPr>
            <w:tcW w:w="1048" w:type="dxa"/>
            <w:shd w:val="clear" w:color="000000" w:fill="EAF1DD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0.0039938</w:t>
            </w:r>
          </w:p>
        </w:tc>
        <w:tc>
          <w:tcPr>
            <w:tcW w:w="1048" w:type="dxa"/>
            <w:shd w:val="clear" w:color="000000" w:fill="EAF1DD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0.3033833</w:t>
            </w:r>
          </w:p>
        </w:tc>
        <w:tc>
          <w:tcPr>
            <w:tcW w:w="1474" w:type="dxa"/>
            <w:shd w:val="clear" w:color="000000" w:fill="EAF1DD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0.762</w:t>
            </w:r>
          </w:p>
        </w:tc>
        <w:tc>
          <w:tcPr>
            <w:tcW w:w="1247" w:type="dxa"/>
            <w:shd w:val="clear" w:color="000000" w:fill="EAF1DD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0.991</w:t>
            </w:r>
          </w:p>
        </w:tc>
      </w:tr>
      <w:tr w:rsidR="00BB4515" w:rsidRPr="003374F9" w:rsidTr="00F8798D">
        <w:trPr>
          <w:trHeight w:val="330"/>
        </w:trPr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rs55785911</w:t>
            </w:r>
          </w:p>
        </w:tc>
        <w:tc>
          <w:tcPr>
            <w:tcW w:w="2494" w:type="dxa"/>
            <w:shd w:val="clear" w:color="auto" w:fill="auto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heterozygous alleles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0.0010938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0.0042806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0.2555295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0.798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0.991</w:t>
            </w:r>
          </w:p>
        </w:tc>
      </w:tr>
      <w:tr w:rsidR="00BB4515" w:rsidRPr="003374F9" w:rsidTr="00F8798D">
        <w:trPr>
          <w:trHeight w:val="330"/>
        </w:trPr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rs55785911</w:t>
            </w:r>
          </w:p>
        </w:tc>
        <w:tc>
          <w:tcPr>
            <w:tcW w:w="2494" w:type="dxa"/>
            <w:shd w:val="clear" w:color="auto" w:fill="auto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homozygous risk alleles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0.0061896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0.0044081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1.4041281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0.161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0.567</w:t>
            </w:r>
          </w:p>
        </w:tc>
      </w:tr>
      <w:tr w:rsidR="00BB4515" w:rsidRPr="003374F9" w:rsidTr="00F8798D">
        <w:trPr>
          <w:trHeight w:val="330"/>
        </w:trPr>
        <w:tc>
          <w:tcPr>
            <w:tcW w:w="1243" w:type="dxa"/>
            <w:shd w:val="clear" w:color="000000" w:fill="EAF1DD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rs591323</w:t>
            </w:r>
          </w:p>
        </w:tc>
        <w:tc>
          <w:tcPr>
            <w:tcW w:w="2494" w:type="dxa"/>
            <w:shd w:val="clear" w:color="000000" w:fill="EAF1DD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heterozygous alleles</w:t>
            </w:r>
          </w:p>
        </w:tc>
        <w:tc>
          <w:tcPr>
            <w:tcW w:w="1048" w:type="dxa"/>
            <w:shd w:val="clear" w:color="000000" w:fill="EAF1DD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0.0049397</w:t>
            </w:r>
          </w:p>
        </w:tc>
        <w:tc>
          <w:tcPr>
            <w:tcW w:w="1048" w:type="dxa"/>
            <w:shd w:val="clear" w:color="000000" w:fill="EAF1DD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0.0060921</w:t>
            </w:r>
          </w:p>
        </w:tc>
        <w:tc>
          <w:tcPr>
            <w:tcW w:w="1048" w:type="dxa"/>
            <w:shd w:val="clear" w:color="000000" w:fill="EAF1DD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0.8108291</w:t>
            </w:r>
          </w:p>
        </w:tc>
        <w:tc>
          <w:tcPr>
            <w:tcW w:w="1474" w:type="dxa"/>
            <w:shd w:val="clear" w:color="000000" w:fill="EAF1DD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0.418</w:t>
            </w:r>
          </w:p>
        </w:tc>
        <w:tc>
          <w:tcPr>
            <w:tcW w:w="1247" w:type="dxa"/>
            <w:shd w:val="clear" w:color="000000" w:fill="EAF1DD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0.835</w:t>
            </w:r>
          </w:p>
        </w:tc>
      </w:tr>
      <w:tr w:rsidR="00BB4515" w:rsidRPr="003374F9" w:rsidTr="00F8798D">
        <w:trPr>
          <w:trHeight w:val="330"/>
        </w:trPr>
        <w:tc>
          <w:tcPr>
            <w:tcW w:w="1243" w:type="dxa"/>
            <w:shd w:val="clear" w:color="000000" w:fill="EAF1DD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rs591323</w:t>
            </w:r>
          </w:p>
        </w:tc>
        <w:tc>
          <w:tcPr>
            <w:tcW w:w="2494" w:type="dxa"/>
            <w:shd w:val="clear" w:color="000000" w:fill="EAF1DD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homozygous risk alleles</w:t>
            </w:r>
          </w:p>
        </w:tc>
        <w:tc>
          <w:tcPr>
            <w:tcW w:w="1048" w:type="dxa"/>
            <w:shd w:val="clear" w:color="000000" w:fill="EAF1DD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0.000563</w:t>
            </w:r>
          </w:p>
        </w:tc>
        <w:tc>
          <w:tcPr>
            <w:tcW w:w="1048" w:type="dxa"/>
            <w:shd w:val="clear" w:color="000000" w:fill="EAF1DD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0.0059156</w:t>
            </w:r>
          </w:p>
        </w:tc>
        <w:tc>
          <w:tcPr>
            <w:tcW w:w="1048" w:type="dxa"/>
            <w:shd w:val="clear" w:color="000000" w:fill="EAF1DD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0.0951806</w:t>
            </w:r>
          </w:p>
        </w:tc>
        <w:tc>
          <w:tcPr>
            <w:tcW w:w="1474" w:type="dxa"/>
            <w:shd w:val="clear" w:color="000000" w:fill="EAF1DD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0.924</w:t>
            </w:r>
          </w:p>
        </w:tc>
        <w:tc>
          <w:tcPr>
            <w:tcW w:w="1247" w:type="dxa"/>
            <w:shd w:val="clear" w:color="000000" w:fill="EAF1DD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0.997</w:t>
            </w:r>
          </w:p>
        </w:tc>
      </w:tr>
      <w:tr w:rsidR="00BB4515" w:rsidRPr="003374F9" w:rsidTr="00F8798D">
        <w:trPr>
          <w:trHeight w:val="330"/>
        </w:trPr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rs6430538</w:t>
            </w:r>
          </w:p>
        </w:tc>
        <w:tc>
          <w:tcPr>
            <w:tcW w:w="2494" w:type="dxa"/>
            <w:shd w:val="clear" w:color="auto" w:fill="auto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heterozygous alleles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0.0037477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0.003521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1.0644021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0.287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0.719</w:t>
            </w:r>
          </w:p>
        </w:tc>
      </w:tr>
      <w:tr w:rsidR="00BB4515" w:rsidRPr="003374F9" w:rsidTr="00F8798D">
        <w:trPr>
          <w:trHeight w:val="330"/>
        </w:trPr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rs6430538</w:t>
            </w:r>
          </w:p>
        </w:tc>
        <w:tc>
          <w:tcPr>
            <w:tcW w:w="2494" w:type="dxa"/>
            <w:shd w:val="clear" w:color="auto" w:fill="auto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homozygous risk alleles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0.0052949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0.0037634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1.4069567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0.160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0.567</w:t>
            </w:r>
          </w:p>
        </w:tc>
      </w:tr>
      <w:tr w:rsidR="00BB4515" w:rsidRPr="003374F9" w:rsidTr="00F8798D">
        <w:trPr>
          <w:trHeight w:val="330"/>
        </w:trPr>
        <w:tc>
          <w:tcPr>
            <w:tcW w:w="1243" w:type="dxa"/>
            <w:shd w:val="clear" w:color="000000" w:fill="EAF1DD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rs6812193</w:t>
            </w:r>
          </w:p>
        </w:tc>
        <w:tc>
          <w:tcPr>
            <w:tcW w:w="2494" w:type="dxa"/>
            <w:shd w:val="clear" w:color="000000" w:fill="EAF1DD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heterozygous alleles</w:t>
            </w:r>
          </w:p>
        </w:tc>
        <w:tc>
          <w:tcPr>
            <w:tcW w:w="1048" w:type="dxa"/>
            <w:shd w:val="clear" w:color="000000" w:fill="EAF1DD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-0.003917</w:t>
            </w:r>
          </w:p>
        </w:tc>
        <w:tc>
          <w:tcPr>
            <w:tcW w:w="1048" w:type="dxa"/>
            <w:shd w:val="clear" w:color="000000" w:fill="EAF1DD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0.0040376</w:t>
            </w:r>
          </w:p>
        </w:tc>
        <w:tc>
          <w:tcPr>
            <w:tcW w:w="1048" w:type="dxa"/>
            <w:shd w:val="clear" w:color="000000" w:fill="EAF1DD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-0.970026</w:t>
            </w:r>
          </w:p>
        </w:tc>
        <w:tc>
          <w:tcPr>
            <w:tcW w:w="1474" w:type="dxa"/>
            <w:shd w:val="clear" w:color="000000" w:fill="EAF1DD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0.332</w:t>
            </w:r>
          </w:p>
        </w:tc>
        <w:tc>
          <w:tcPr>
            <w:tcW w:w="1247" w:type="dxa"/>
            <w:shd w:val="clear" w:color="000000" w:fill="EAF1DD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0.733</w:t>
            </w:r>
          </w:p>
        </w:tc>
      </w:tr>
      <w:tr w:rsidR="00BB4515" w:rsidRPr="003374F9" w:rsidTr="00F8798D">
        <w:trPr>
          <w:trHeight w:val="330"/>
        </w:trPr>
        <w:tc>
          <w:tcPr>
            <w:tcW w:w="1243" w:type="dxa"/>
            <w:shd w:val="clear" w:color="000000" w:fill="EAF1DD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rs6812193</w:t>
            </w:r>
          </w:p>
        </w:tc>
        <w:tc>
          <w:tcPr>
            <w:tcW w:w="2494" w:type="dxa"/>
            <w:shd w:val="clear" w:color="000000" w:fill="EAF1DD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homozygous risk alleles</w:t>
            </w:r>
          </w:p>
        </w:tc>
        <w:tc>
          <w:tcPr>
            <w:tcW w:w="1048" w:type="dxa"/>
            <w:shd w:val="clear" w:color="000000" w:fill="EAF1DD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-0.000142</w:t>
            </w:r>
          </w:p>
        </w:tc>
        <w:tc>
          <w:tcPr>
            <w:tcW w:w="1048" w:type="dxa"/>
            <w:shd w:val="clear" w:color="000000" w:fill="EAF1DD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0.0041014</w:t>
            </w:r>
          </w:p>
        </w:tc>
        <w:tc>
          <w:tcPr>
            <w:tcW w:w="1048" w:type="dxa"/>
            <w:shd w:val="clear" w:color="000000" w:fill="EAF1DD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-0.034687</w:t>
            </w:r>
          </w:p>
        </w:tc>
        <w:tc>
          <w:tcPr>
            <w:tcW w:w="1474" w:type="dxa"/>
            <w:shd w:val="clear" w:color="000000" w:fill="EAF1DD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0.972</w:t>
            </w:r>
          </w:p>
        </w:tc>
        <w:tc>
          <w:tcPr>
            <w:tcW w:w="1247" w:type="dxa"/>
            <w:shd w:val="clear" w:color="000000" w:fill="EAF1DD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0.997</w:t>
            </w:r>
          </w:p>
        </w:tc>
      </w:tr>
      <w:tr w:rsidR="00BB4515" w:rsidRPr="003374F9" w:rsidTr="00F8798D">
        <w:trPr>
          <w:trHeight w:val="330"/>
        </w:trPr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rs71628662</w:t>
            </w:r>
          </w:p>
        </w:tc>
        <w:tc>
          <w:tcPr>
            <w:tcW w:w="2494" w:type="dxa"/>
            <w:shd w:val="clear" w:color="auto" w:fill="auto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heterozygous alleles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-0.017564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0.0074163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-2.36832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0.018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0.249</w:t>
            </w:r>
          </w:p>
        </w:tc>
      </w:tr>
      <w:tr w:rsidR="00BB4515" w:rsidRPr="003374F9" w:rsidTr="00F8798D">
        <w:trPr>
          <w:trHeight w:val="330"/>
        </w:trPr>
        <w:tc>
          <w:tcPr>
            <w:tcW w:w="1243" w:type="dxa"/>
            <w:shd w:val="clear" w:color="000000" w:fill="EAF1DD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rs76904798</w:t>
            </w:r>
          </w:p>
        </w:tc>
        <w:tc>
          <w:tcPr>
            <w:tcW w:w="2494" w:type="dxa"/>
            <w:shd w:val="clear" w:color="000000" w:fill="EAF1DD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heterozygous alleles</w:t>
            </w:r>
          </w:p>
        </w:tc>
        <w:tc>
          <w:tcPr>
            <w:tcW w:w="1048" w:type="dxa"/>
            <w:shd w:val="clear" w:color="000000" w:fill="EAF1DD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0.0070374</w:t>
            </w:r>
          </w:p>
        </w:tc>
        <w:tc>
          <w:tcPr>
            <w:tcW w:w="1048" w:type="dxa"/>
            <w:shd w:val="clear" w:color="000000" w:fill="EAF1DD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0.0029366</w:t>
            </w:r>
          </w:p>
        </w:tc>
        <w:tc>
          <w:tcPr>
            <w:tcW w:w="1048" w:type="dxa"/>
            <w:shd w:val="clear" w:color="000000" w:fill="EAF1DD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2.3964665</w:t>
            </w:r>
          </w:p>
        </w:tc>
        <w:tc>
          <w:tcPr>
            <w:tcW w:w="1474" w:type="dxa"/>
            <w:shd w:val="clear" w:color="000000" w:fill="EAF1DD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0.017</w:t>
            </w:r>
          </w:p>
        </w:tc>
        <w:tc>
          <w:tcPr>
            <w:tcW w:w="1247" w:type="dxa"/>
            <w:shd w:val="clear" w:color="000000" w:fill="EAF1DD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0.249</w:t>
            </w:r>
          </w:p>
        </w:tc>
      </w:tr>
      <w:tr w:rsidR="00BB4515" w:rsidRPr="003374F9" w:rsidTr="00F8798D">
        <w:trPr>
          <w:trHeight w:val="330"/>
        </w:trPr>
        <w:tc>
          <w:tcPr>
            <w:tcW w:w="1243" w:type="dxa"/>
            <w:shd w:val="clear" w:color="000000" w:fill="EAF1DD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>rs76904798</w:t>
            </w:r>
          </w:p>
        </w:tc>
        <w:tc>
          <w:tcPr>
            <w:tcW w:w="2494" w:type="dxa"/>
            <w:shd w:val="clear" w:color="000000" w:fill="EAF1DD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>homozygous risk alleles</w:t>
            </w:r>
          </w:p>
        </w:tc>
        <w:tc>
          <w:tcPr>
            <w:tcW w:w="1048" w:type="dxa"/>
            <w:shd w:val="clear" w:color="000000" w:fill="EAF1DD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>0.067326</w:t>
            </w:r>
          </w:p>
        </w:tc>
        <w:tc>
          <w:tcPr>
            <w:tcW w:w="1048" w:type="dxa"/>
            <w:shd w:val="clear" w:color="000000" w:fill="EAF1DD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>0.015466</w:t>
            </w:r>
          </w:p>
        </w:tc>
        <w:tc>
          <w:tcPr>
            <w:tcW w:w="1048" w:type="dxa"/>
            <w:shd w:val="clear" w:color="000000" w:fill="EAF1DD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>4.353212</w:t>
            </w:r>
          </w:p>
        </w:tc>
        <w:tc>
          <w:tcPr>
            <w:tcW w:w="1474" w:type="dxa"/>
            <w:shd w:val="clear" w:color="000000" w:fill="EAF1DD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>&lt; 0.001</w:t>
            </w:r>
          </w:p>
        </w:tc>
        <w:tc>
          <w:tcPr>
            <w:tcW w:w="1247" w:type="dxa"/>
            <w:shd w:val="clear" w:color="000000" w:fill="EAF1DD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>0.001</w:t>
            </w:r>
          </w:p>
        </w:tc>
      </w:tr>
      <w:tr w:rsidR="00BB4515" w:rsidRPr="003374F9" w:rsidTr="00F8798D">
        <w:trPr>
          <w:trHeight w:val="330"/>
        </w:trPr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rs8192591</w:t>
            </w:r>
          </w:p>
        </w:tc>
        <w:tc>
          <w:tcPr>
            <w:tcW w:w="2494" w:type="dxa"/>
            <w:shd w:val="clear" w:color="auto" w:fill="auto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heterozygous alleles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-0.002509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0.0057758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-0.434484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0.664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0.953</w:t>
            </w:r>
          </w:p>
        </w:tc>
      </w:tr>
      <w:tr w:rsidR="00BB4515" w:rsidRPr="003374F9" w:rsidTr="00F8798D">
        <w:trPr>
          <w:trHeight w:val="330"/>
        </w:trPr>
        <w:tc>
          <w:tcPr>
            <w:tcW w:w="1243" w:type="dxa"/>
            <w:shd w:val="clear" w:color="000000" w:fill="EAF1DD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rs823118</w:t>
            </w:r>
          </w:p>
        </w:tc>
        <w:tc>
          <w:tcPr>
            <w:tcW w:w="2494" w:type="dxa"/>
            <w:shd w:val="clear" w:color="000000" w:fill="EAF1DD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heterozygous alleles</w:t>
            </w:r>
          </w:p>
        </w:tc>
        <w:tc>
          <w:tcPr>
            <w:tcW w:w="1048" w:type="dxa"/>
            <w:shd w:val="clear" w:color="000000" w:fill="EAF1DD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-0.001325</w:t>
            </w:r>
          </w:p>
        </w:tc>
        <w:tc>
          <w:tcPr>
            <w:tcW w:w="1048" w:type="dxa"/>
            <w:shd w:val="clear" w:color="000000" w:fill="EAF1DD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0.0037306</w:t>
            </w:r>
          </w:p>
        </w:tc>
        <w:tc>
          <w:tcPr>
            <w:tcW w:w="1048" w:type="dxa"/>
            <w:shd w:val="clear" w:color="000000" w:fill="EAF1DD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-0.355097</w:t>
            </w:r>
          </w:p>
        </w:tc>
        <w:tc>
          <w:tcPr>
            <w:tcW w:w="1474" w:type="dxa"/>
            <w:shd w:val="clear" w:color="000000" w:fill="EAF1DD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0.723</w:t>
            </w:r>
          </w:p>
        </w:tc>
        <w:tc>
          <w:tcPr>
            <w:tcW w:w="1247" w:type="dxa"/>
            <w:shd w:val="clear" w:color="000000" w:fill="EAF1DD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0.977</w:t>
            </w:r>
          </w:p>
        </w:tc>
      </w:tr>
      <w:tr w:rsidR="00BB4515" w:rsidRPr="003374F9" w:rsidTr="00F8798D">
        <w:trPr>
          <w:trHeight w:val="330"/>
        </w:trPr>
        <w:tc>
          <w:tcPr>
            <w:tcW w:w="1243" w:type="dxa"/>
            <w:shd w:val="clear" w:color="000000" w:fill="EAF1DD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rs823118</w:t>
            </w:r>
          </w:p>
        </w:tc>
        <w:tc>
          <w:tcPr>
            <w:tcW w:w="2494" w:type="dxa"/>
            <w:shd w:val="clear" w:color="000000" w:fill="EAF1DD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homozygous risk alleles</w:t>
            </w:r>
          </w:p>
        </w:tc>
        <w:tc>
          <w:tcPr>
            <w:tcW w:w="1048" w:type="dxa"/>
            <w:shd w:val="clear" w:color="000000" w:fill="EAF1DD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-0.00242</w:t>
            </w:r>
          </w:p>
        </w:tc>
        <w:tc>
          <w:tcPr>
            <w:tcW w:w="1048" w:type="dxa"/>
            <w:shd w:val="clear" w:color="000000" w:fill="EAF1DD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0.0040085</w:t>
            </w:r>
          </w:p>
        </w:tc>
        <w:tc>
          <w:tcPr>
            <w:tcW w:w="1048" w:type="dxa"/>
            <w:shd w:val="clear" w:color="000000" w:fill="EAF1DD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-0.603773</w:t>
            </w:r>
          </w:p>
        </w:tc>
        <w:tc>
          <w:tcPr>
            <w:tcW w:w="1474" w:type="dxa"/>
            <w:shd w:val="clear" w:color="000000" w:fill="EAF1DD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0.546</w:t>
            </w:r>
          </w:p>
        </w:tc>
        <w:tc>
          <w:tcPr>
            <w:tcW w:w="1247" w:type="dxa"/>
            <w:shd w:val="clear" w:color="000000" w:fill="EAF1DD"/>
            <w:noWrap/>
            <w:vAlign w:val="center"/>
            <w:hideMark/>
          </w:tcPr>
          <w:p w:rsidR="00BB4515" w:rsidRPr="003374F9" w:rsidRDefault="00BB4515" w:rsidP="00F8798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3374F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0.884</w:t>
            </w:r>
          </w:p>
        </w:tc>
      </w:tr>
    </w:tbl>
    <w:p w:rsidR="00BB4515" w:rsidRPr="00B609FA" w:rsidRDefault="00BB4515" w:rsidP="00BB4515">
      <w:pPr>
        <w:spacing w:line="360" w:lineRule="auto"/>
        <w:jc w:val="left"/>
        <w:rPr>
          <w:rFonts w:ascii="Arial" w:hAnsi="Arial" w:cs="Arial"/>
        </w:rPr>
      </w:pPr>
      <w:r w:rsidRPr="00B609FA">
        <w:rPr>
          <w:rFonts w:ascii="Arial" w:hAnsi="Arial" w:cs="Arial"/>
        </w:rPr>
        <w:t xml:space="preserve">Results of linear mixed models (LMMs) using square root transformed </w:t>
      </w:r>
      <w:r>
        <w:rPr>
          <w:rFonts w:ascii="Arial" w:hAnsi="Arial" w:cs="Arial" w:hint="eastAsia"/>
        </w:rPr>
        <w:t>putaminal</w:t>
      </w:r>
      <w:r w:rsidRPr="00B609FA">
        <w:rPr>
          <w:rFonts w:ascii="Arial" w:hAnsi="Arial" w:cs="Arial"/>
        </w:rPr>
        <w:t xml:space="preserve"> </w:t>
      </w:r>
      <w:r w:rsidRPr="00B609FA">
        <w:rPr>
          <w:rFonts w:ascii="Arial" w:hAnsi="Arial" w:cs="Arial"/>
          <w:vertAlign w:val="superscript"/>
        </w:rPr>
        <w:t>123</w:t>
      </w:r>
      <w:r w:rsidRPr="00B609FA">
        <w:rPr>
          <w:rFonts w:ascii="Arial" w:hAnsi="Arial" w:cs="Arial"/>
        </w:rPr>
        <w:t xml:space="preserve">I-FP-CIT availability as dependent variable; a = compared with homozygous protective alleles; corrected </w:t>
      </w:r>
      <w:r w:rsidRPr="00B609FA">
        <w:rPr>
          <w:rFonts w:ascii="Arial" w:hAnsi="Arial" w:cs="Arial"/>
          <w:i/>
        </w:rPr>
        <w:t>p</w:t>
      </w:r>
      <w:r w:rsidRPr="00B609FA">
        <w:rPr>
          <w:rFonts w:ascii="Arial" w:hAnsi="Arial" w:cs="Arial"/>
        </w:rPr>
        <w:t xml:space="preserve"> = FDR corrected for multiple testing; SNPs in bold character = significant results after correction for multiple testing</w:t>
      </w:r>
    </w:p>
    <w:p w:rsidR="00BB4515" w:rsidRPr="00B609FA" w:rsidRDefault="00BB4515" w:rsidP="00BB4515"/>
    <w:p w:rsidR="00BB4515" w:rsidRDefault="00BB4515" w:rsidP="00BB4515"/>
    <w:p w:rsidR="00BB4515" w:rsidRDefault="00BB4515" w:rsidP="00BB4515"/>
    <w:p w:rsidR="00BB4515" w:rsidRDefault="00BB4515" w:rsidP="00BB4515"/>
    <w:p w:rsidR="00BB4515" w:rsidRDefault="00BB4515" w:rsidP="00BB4515"/>
    <w:p w:rsidR="00BB4515" w:rsidRDefault="00BB4515" w:rsidP="00BB4515"/>
    <w:p w:rsidR="00BB4515" w:rsidRDefault="00BB4515" w:rsidP="00BB4515"/>
    <w:p w:rsidR="00BB4515" w:rsidRDefault="00BB4515" w:rsidP="00BB4515"/>
    <w:p w:rsidR="00BB4515" w:rsidRDefault="00BB4515" w:rsidP="00BB4515"/>
    <w:p w:rsidR="00BB4515" w:rsidRDefault="00BB4515" w:rsidP="00BB4515"/>
    <w:p w:rsidR="00BB4515" w:rsidRPr="0055338F" w:rsidRDefault="00DE11BC" w:rsidP="00BB4515">
      <w:pPr>
        <w:spacing w:line="360" w:lineRule="auto"/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 w:hint="eastAsia"/>
          <w:b/>
          <w:sz w:val="24"/>
          <w:szCs w:val="24"/>
        </w:rPr>
        <w:t>Table e-3</w:t>
      </w:r>
      <w:r w:rsidR="00BB4515">
        <w:rPr>
          <w:rFonts w:ascii="Arial" w:hAnsi="Arial" w:cs="Arial" w:hint="eastAsia"/>
          <w:b/>
          <w:sz w:val="24"/>
          <w:szCs w:val="24"/>
        </w:rPr>
        <w:t>.</w:t>
      </w:r>
    </w:p>
    <w:p w:rsidR="00BB4515" w:rsidRPr="0055338F" w:rsidRDefault="00BB4515" w:rsidP="00BB4515">
      <w:pPr>
        <w:spacing w:after="240" w:line="360" w:lineRule="auto"/>
        <w:jc w:val="left"/>
        <w:rPr>
          <w:rFonts w:ascii="Arial" w:hAnsi="Arial" w:cs="Arial"/>
          <w:b/>
          <w:sz w:val="24"/>
          <w:szCs w:val="24"/>
        </w:rPr>
      </w:pPr>
      <w:r w:rsidRPr="0055338F">
        <w:rPr>
          <w:rFonts w:ascii="Arial" w:hAnsi="Arial" w:cs="Arial"/>
          <w:b/>
          <w:sz w:val="24"/>
          <w:szCs w:val="24"/>
        </w:rPr>
        <w:t xml:space="preserve">Effects of PD-risk SNPs on the caudate </w:t>
      </w:r>
      <w:r w:rsidRPr="0055338F">
        <w:rPr>
          <w:rFonts w:ascii="Arial" w:hAnsi="Arial" w:cs="Arial"/>
          <w:b/>
          <w:sz w:val="24"/>
          <w:szCs w:val="24"/>
          <w:vertAlign w:val="superscript"/>
        </w:rPr>
        <w:t>123</w:t>
      </w:r>
      <w:r w:rsidRPr="0055338F">
        <w:rPr>
          <w:rFonts w:ascii="Arial" w:hAnsi="Arial" w:cs="Arial"/>
          <w:b/>
          <w:sz w:val="24"/>
          <w:szCs w:val="24"/>
        </w:rPr>
        <w:t>I-FP-CIT availability</w:t>
      </w:r>
      <w:r w:rsidRPr="0055338F">
        <w:rPr>
          <w:rFonts w:ascii="Arial" w:hAnsi="Arial" w:cs="Arial" w:hint="eastAsia"/>
          <w:b/>
          <w:sz w:val="24"/>
          <w:szCs w:val="24"/>
        </w:rPr>
        <w:t xml:space="preserve"> (2)</w:t>
      </w:r>
    </w:p>
    <w:tbl>
      <w:tblPr>
        <w:tblW w:w="9943" w:type="dxa"/>
        <w:tblInd w:w="-9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/>
      </w:tblPr>
      <w:tblGrid>
        <w:gridCol w:w="1243"/>
        <w:gridCol w:w="2835"/>
        <w:gridCol w:w="1048"/>
        <w:gridCol w:w="1048"/>
        <w:gridCol w:w="1048"/>
        <w:gridCol w:w="1417"/>
        <w:gridCol w:w="1304"/>
      </w:tblGrid>
      <w:tr w:rsidR="00BB4515" w:rsidRPr="00B609FA" w:rsidTr="00F8798D">
        <w:trPr>
          <w:trHeight w:val="330"/>
        </w:trPr>
        <w:tc>
          <w:tcPr>
            <w:tcW w:w="124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>SNPs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 xml:space="preserve">Fixed </w:t>
            </w:r>
            <w:proofErr w:type="spellStart"/>
            <w:r w:rsidRPr="00B609FA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>effect</w:t>
            </w:r>
            <w:r w:rsidRPr="00B609FA">
              <w:rPr>
                <w:rFonts w:ascii="Times New Roman" w:eastAsia="맑은 고딕" w:hAnsi="Times New Roman" w:cs="Times New Roman" w:hint="eastAsia"/>
                <w:b/>
                <w:bCs/>
                <w:color w:val="000000"/>
                <w:kern w:val="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104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>Estimate</w:t>
            </w:r>
          </w:p>
        </w:tc>
        <w:tc>
          <w:tcPr>
            <w:tcW w:w="104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>SE</w:t>
            </w:r>
          </w:p>
        </w:tc>
        <w:tc>
          <w:tcPr>
            <w:tcW w:w="104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>t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>uncorrected p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>corrected p</w:t>
            </w:r>
          </w:p>
        </w:tc>
      </w:tr>
      <w:tr w:rsidR="00BB4515" w:rsidRPr="00B609FA" w:rsidTr="00F8798D">
        <w:trPr>
          <w:trHeight w:val="330"/>
        </w:trPr>
        <w:tc>
          <w:tcPr>
            <w:tcW w:w="9943" w:type="dxa"/>
            <w:gridSpan w:val="7"/>
            <w:shd w:val="clear" w:color="000000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 w:hint="eastAsia"/>
                <w:b/>
                <w:i/>
                <w:color w:val="000000"/>
                <w:kern w:val="0"/>
                <w:szCs w:val="20"/>
              </w:rPr>
              <w:t>Main effects</w:t>
            </w:r>
          </w:p>
        </w:tc>
      </w:tr>
      <w:tr w:rsidR="00BB4515" w:rsidRPr="00B609FA" w:rsidTr="00F8798D">
        <w:trPr>
          <w:trHeight w:val="330"/>
        </w:trPr>
        <w:tc>
          <w:tcPr>
            <w:tcW w:w="1243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rs10797576</w:t>
            </w:r>
          </w:p>
        </w:tc>
        <w:tc>
          <w:tcPr>
            <w:tcW w:w="2835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heterozygous alleles</w:t>
            </w:r>
          </w:p>
        </w:tc>
        <w:tc>
          <w:tcPr>
            <w:tcW w:w="1048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-0.036989</w:t>
            </w:r>
          </w:p>
        </w:tc>
        <w:tc>
          <w:tcPr>
            <w:tcW w:w="1048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0.0962083</w:t>
            </w:r>
          </w:p>
        </w:tc>
        <w:tc>
          <w:tcPr>
            <w:tcW w:w="1048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-0.384467</w:t>
            </w:r>
          </w:p>
        </w:tc>
        <w:tc>
          <w:tcPr>
            <w:tcW w:w="1417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0.701</w:t>
            </w:r>
          </w:p>
        </w:tc>
        <w:tc>
          <w:tcPr>
            <w:tcW w:w="1304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0.970</w:t>
            </w:r>
          </w:p>
        </w:tc>
      </w:tr>
      <w:tr w:rsidR="00BB4515" w:rsidRPr="00B609FA" w:rsidTr="00F8798D">
        <w:trPr>
          <w:trHeight w:val="330"/>
        </w:trPr>
        <w:tc>
          <w:tcPr>
            <w:tcW w:w="1243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rs10797576</w:t>
            </w:r>
          </w:p>
        </w:tc>
        <w:tc>
          <w:tcPr>
            <w:tcW w:w="2835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homozygous protective alleles</w:t>
            </w:r>
          </w:p>
        </w:tc>
        <w:tc>
          <w:tcPr>
            <w:tcW w:w="1048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0.0075582</w:t>
            </w:r>
          </w:p>
        </w:tc>
        <w:tc>
          <w:tcPr>
            <w:tcW w:w="1048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0.0943414</w:t>
            </w:r>
          </w:p>
        </w:tc>
        <w:tc>
          <w:tcPr>
            <w:tcW w:w="1048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0.0801152</w:t>
            </w:r>
          </w:p>
        </w:tc>
        <w:tc>
          <w:tcPr>
            <w:tcW w:w="1417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0.936</w:t>
            </w:r>
          </w:p>
        </w:tc>
        <w:tc>
          <w:tcPr>
            <w:tcW w:w="1304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0.997</w:t>
            </w:r>
          </w:p>
        </w:tc>
      </w:tr>
      <w:tr w:rsidR="00BB4515" w:rsidRPr="00B609FA" w:rsidTr="00F8798D">
        <w:trPr>
          <w:trHeight w:val="330"/>
        </w:trPr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rs11060180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heterozygous alleles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0.0555801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0.0296464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1.8747697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0.062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0.484</w:t>
            </w:r>
          </w:p>
        </w:tc>
      </w:tr>
      <w:tr w:rsidR="00BB4515" w:rsidRPr="00B609FA" w:rsidTr="00F8798D">
        <w:trPr>
          <w:trHeight w:val="330"/>
        </w:trPr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rs11060180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homozygous protective alleles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0.0352539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0.0363164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0.9707423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0.332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0.733</w:t>
            </w:r>
          </w:p>
        </w:tc>
      </w:tr>
      <w:tr w:rsidR="00BB4515" w:rsidRPr="00B609FA" w:rsidTr="00F8798D">
        <w:trPr>
          <w:trHeight w:val="330"/>
        </w:trPr>
        <w:tc>
          <w:tcPr>
            <w:tcW w:w="1243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rs11158026</w:t>
            </w:r>
          </w:p>
        </w:tc>
        <w:tc>
          <w:tcPr>
            <w:tcW w:w="2835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heterozygous alleles</w:t>
            </w:r>
          </w:p>
        </w:tc>
        <w:tc>
          <w:tcPr>
            <w:tcW w:w="1048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-0.020729</w:t>
            </w:r>
          </w:p>
        </w:tc>
        <w:tc>
          <w:tcPr>
            <w:tcW w:w="1048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0.0273062</w:t>
            </w:r>
          </w:p>
        </w:tc>
        <w:tc>
          <w:tcPr>
            <w:tcW w:w="1048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-0.759146</w:t>
            </w:r>
          </w:p>
        </w:tc>
        <w:tc>
          <w:tcPr>
            <w:tcW w:w="1417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0.448</w:t>
            </w:r>
          </w:p>
        </w:tc>
        <w:tc>
          <w:tcPr>
            <w:tcW w:w="1304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0.857</w:t>
            </w:r>
          </w:p>
        </w:tc>
      </w:tr>
      <w:tr w:rsidR="00BB4515" w:rsidRPr="00B609FA" w:rsidTr="00F8798D">
        <w:trPr>
          <w:trHeight w:val="330"/>
        </w:trPr>
        <w:tc>
          <w:tcPr>
            <w:tcW w:w="1243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rs11158026</w:t>
            </w:r>
          </w:p>
        </w:tc>
        <w:tc>
          <w:tcPr>
            <w:tcW w:w="2835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homozygous protective alleles</w:t>
            </w:r>
          </w:p>
        </w:tc>
        <w:tc>
          <w:tcPr>
            <w:tcW w:w="1048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-0.077748</w:t>
            </w:r>
          </w:p>
        </w:tc>
        <w:tc>
          <w:tcPr>
            <w:tcW w:w="1048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0.0443826</w:t>
            </w:r>
          </w:p>
        </w:tc>
        <w:tc>
          <w:tcPr>
            <w:tcW w:w="1048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-1.751776</w:t>
            </w:r>
          </w:p>
        </w:tc>
        <w:tc>
          <w:tcPr>
            <w:tcW w:w="1417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0.081</w:t>
            </w:r>
          </w:p>
        </w:tc>
        <w:tc>
          <w:tcPr>
            <w:tcW w:w="1304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0.542</w:t>
            </w:r>
          </w:p>
        </w:tc>
      </w:tr>
      <w:tr w:rsidR="00BB4515" w:rsidRPr="00B609FA" w:rsidTr="00F8798D">
        <w:trPr>
          <w:trHeight w:val="330"/>
        </w:trPr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rs114138760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homozygous protective alleles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-0.044824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0.0772104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-0.580548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0.562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0.888</w:t>
            </w:r>
          </w:p>
        </w:tc>
      </w:tr>
      <w:tr w:rsidR="00BB4515" w:rsidRPr="00B609FA" w:rsidTr="00F8798D">
        <w:trPr>
          <w:trHeight w:val="330"/>
        </w:trPr>
        <w:tc>
          <w:tcPr>
            <w:tcW w:w="1243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rs11724635</w:t>
            </w:r>
          </w:p>
        </w:tc>
        <w:tc>
          <w:tcPr>
            <w:tcW w:w="2835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heterozygous alleles</w:t>
            </w:r>
          </w:p>
        </w:tc>
        <w:tc>
          <w:tcPr>
            <w:tcW w:w="1048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0.030491</w:t>
            </w:r>
          </w:p>
        </w:tc>
        <w:tc>
          <w:tcPr>
            <w:tcW w:w="1048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0.0289689</w:t>
            </w:r>
          </w:p>
        </w:tc>
        <w:tc>
          <w:tcPr>
            <w:tcW w:w="1048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1.052542</w:t>
            </w:r>
          </w:p>
        </w:tc>
        <w:tc>
          <w:tcPr>
            <w:tcW w:w="1417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0.293</w:t>
            </w:r>
          </w:p>
        </w:tc>
        <w:tc>
          <w:tcPr>
            <w:tcW w:w="1304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0.722</w:t>
            </w:r>
          </w:p>
        </w:tc>
      </w:tr>
      <w:tr w:rsidR="00BB4515" w:rsidRPr="00B609FA" w:rsidTr="00F8798D">
        <w:trPr>
          <w:trHeight w:val="330"/>
        </w:trPr>
        <w:tc>
          <w:tcPr>
            <w:tcW w:w="1243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rs11724635</w:t>
            </w:r>
          </w:p>
        </w:tc>
        <w:tc>
          <w:tcPr>
            <w:tcW w:w="2835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homozygous protective alleles</w:t>
            </w:r>
          </w:p>
        </w:tc>
        <w:tc>
          <w:tcPr>
            <w:tcW w:w="1048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-0.045865</w:t>
            </w:r>
          </w:p>
        </w:tc>
        <w:tc>
          <w:tcPr>
            <w:tcW w:w="1048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0.0374699</w:t>
            </w:r>
          </w:p>
        </w:tc>
        <w:tc>
          <w:tcPr>
            <w:tcW w:w="1048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-1.224053</w:t>
            </w:r>
          </w:p>
        </w:tc>
        <w:tc>
          <w:tcPr>
            <w:tcW w:w="1417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0.222</w:t>
            </w:r>
          </w:p>
        </w:tc>
        <w:tc>
          <w:tcPr>
            <w:tcW w:w="1304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0.633</w:t>
            </w:r>
          </w:p>
        </w:tc>
      </w:tr>
      <w:tr w:rsidR="00BB4515" w:rsidRPr="00B609FA" w:rsidTr="00F8798D">
        <w:trPr>
          <w:trHeight w:val="330"/>
        </w:trPr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rs118117788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homozygous protective alleles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0.0785962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0.055343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1.4201634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0.157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0.567</w:t>
            </w:r>
          </w:p>
        </w:tc>
      </w:tr>
      <w:tr w:rsidR="00BB4515" w:rsidRPr="00B609FA" w:rsidTr="00F8798D">
        <w:trPr>
          <w:trHeight w:val="330"/>
        </w:trPr>
        <w:tc>
          <w:tcPr>
            <w:tcW w:w="1243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rs11868035</w:t>
            </w:r>
          </w:p>
        </w:tc>
        <w:tc>
          <w:tcPr>
            <w:tcW w:w="2835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heterozygous alleles</w:t>
            </w:r>
          </w:p>
        </w:tc>
        <w:tc>
          <w:tcPr>
            <w:tcW w:w="1048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0.029543</w:t>
            </w:r>
          </w:p>
        </w:tc>
        <w:tc>
          <w:tcPr>
            <w:tcW w:w="1048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0.0275352</w:t>
            </w:r>
          </w:p>
        </w:tc>
        <w:tc>
          <w:tcPr>
            <w:tcW w:w="1048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1.0729171</w:t>
            </w:r>
          </w:p>
        </w:tc>
        <w:tc>
          <w:tcPr>
            <w:tcW w:w="1417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0.284</w:t>
            </w:r>
          </w:p>
        </w:tc>
        <w:tc>
          <w:tcPr>
            <w:tcW w:w="1304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0.715</w:t>
            </w:r>
          </w:p>
        </w:tc>
      </w:tr>
      <w:tr w:rsidR="00BB4515" w:rsidRPr="00B609FA" w:rsidTr="00F8798D">
        <w:trPr>
          <w:trHeight w:val="330"/>
        </w:trPr>
        <w:tc>
          <w:tcPr>
            <w:tcW w:w="1243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rs11868035</w:t>
            </w:r>
          </w:p>
        </w:tc>
        <w:tc>
          <w:tcPr>
            <w:tcW w:w="2835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homozygous protective alleles</w:t>
            </w:r>
          </w:p>
        </w:tc>
        <w:tc>
          <w:tcPr>
            <w:tcW w:w="1048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0.0819014</w:t>
            </w:r>
          </w:p>
        </w:tc>
        <w:tc>
          <w:tcPr>
            <w:tcW w:w="1048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0.0441638</w:t>
            </w:r>
          </w:p>
        </w:tc>
        <w:tc>
          <w:tcPr>
            <w:tcW w:w="1048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1.8544912</w:t>
            </w:r>
          </w:p>
        </w:tc>
        <w:tc>
          <w:tcPr>
            <w:tcW w:w="1417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0.065</w:t>
            </w:r>
          </w:p>
        </w:tc>
        <w:tc>
          <w:tcPr>
            <w:tcW w:w="1304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0.487</w:t>
            </w:r>
          </w:p>
        </w:tc>
      </w:tr>
      <w:tr w:rsidR="00BB4515" w:rsidRPr="00B609FA" w:rsidTr="00F8798D">
        <w:trPr>
          <w:trHeight w:val="330"/>
        </w:trPr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rs12456492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heterozygous alleles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-0.063839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0.0442023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-1.444252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0.150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0.567</w:t>
            </w:r>
          </w:p>
        </w:tc>
      </w:tr>
      <w:tr w:rsidR="00BB4515" w:rsidRPr="00B609FA" w:rsidTr="00F8798D">
        <w:trPr>
          <w:trHeight w:val="330"/>
        </w:trPr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rs12456492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homozygous protective alleles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-0.054083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0.0431413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-1.253629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0.211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0.633</w:t>
            </w:r>
          </w:p>
        </w:tc>
      </w:tr>
      <w:tr w:rsidR="00BB4515" w:rsidRPr="00B609FA" w:rsidTr="00F8798D">
        <w:trPr>
          <w:trHeight w:val="330"/>
        </w:trPr>
        <w:tc>
          <w:tcPr>
            <w:tcW w:w="1243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rs12637471</w:t>
            </w:r>
          </w:p>
        </w:tc>
        <w:tc>
          <w:tcPr>
            <w:tcW w:w="2835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heterozygous alleles</w:t>
            </w:r>
          </w:p>
        </w:tc>
        <w:tc>
          <w:tcPr>
            <w:tcW w:w="1048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-0.016725</w:t>
            </w:r>
          </w:p>
        </w:tc>
        <w:tc>
          <w:tcPr>
            <w:tcW w:w="1048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0.0278813</w:t>
            </w:r>
          </w:p>
        </w:tc>
        <w:tc>
          <w:tcPr>
            <w:tcW w:w="1048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-0.599874</w:t>
            </w:r>
          </w:p>
        </w:tc>
        <w:tc>
          <w:tcPr>
            <w:tcW w:w="1417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0.549</w:t>
            </w:r>
          </w:p>
        </w:tc>
        <w:tc>
          <w:tcPr>
            <w:tcW w:w="1304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0.884</w:t>
            </w:r>
          </w:p>
        </w:tc>
      </w:tr>
      <w:tr w:rsidR="00BB4515" w:rsidRPr="00B609FA" w:rsidTr="00F8798D">
        <w:trPr>
          <w:trHeight w:val="330"/>
        </w:trPr>
        <w:tc>
          <w:tcPr>
            <w:tcW w:w="1243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rs12637471</w:t>
            </w:r>
          </w:p>
        </w:tc>
        <w:tc>
          <w:tcPr>
            <w:tcW w:w="2835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homozygous protective alleles</w:t>
            </w:r>
          </w:p>
        </w:tc>
        <w:tc>
          <w:tcPr>
            <w:tcW w:w="1048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0.0282222</w:t>
            </w:r>
          </w:p>
        </w:tc>
        <w:tc>
          <w:tcPr>
            <w:tcW w:w="1048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0.0811042</w:t>
            </w:r>
          </w:p>
        </w:tc>
        <w:tc>
          <w:tcPr>
            <w:tcW w:w="1048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0.3479753</w:t>
            </w:r>
          </w:p>
        </w:tc>
        <w:tc>
          <w:tcPr>
            <w:tcW w:w="1417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0.728</w:t>
            </w:r>
          </w:p>
        </w:tc>
        <w:tc>
          <w:tcPr>
            <w:tcW w:w="1304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0.977</w:t>
            </w:r>
          </w:p>
        </w:tc>
      </w:tr>
      <w:tr w:rsidR="00BB4515" w:rsidRPr="00B609FA" w:rsidTr="00F8798D">
        <w:trPr>
          <w:trHeight w:val="330"/>
        </w:trPr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rs14235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heterozygous alleles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-0.002403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0.0399543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-0.060152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0.952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0.997</w:t>
            </w:r>
          </w:p>
        </w:tc>
      </w:tr>
      <w:tr w:rsidR="00BB4515" w:rsidRPr="00B609FA" w:rsidTr="00F8798D">
        <w:trPr>
          <w:trHeight w:val="330"/>
        </w:trPr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rs14235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homozygous protective alleles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-0.019659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0.0414141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-0.474689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0.635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0.928</w:t>
            </w:r>
          </w:p>
        </w:tc>
      </w:tr>
      <w:tr w:rsidR="00BB4515" w:rsidRPr="00B609FA" w:rsidTr="00F8798D">
        <w:trPr>
          <w:trHeight w:val="330"/>
        </w:trPr>
        <w:tc>
          <w:tcPr>
            <w:tcW w:w="1243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rs17649553</w:t>
            </w:r>
          </w:p>
        </w:tc>
        <w:tc>
          <w:tcPr>
            <w:tcW w:w="2835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heterozygous alleles</w:t>
            </w:r>
          </w:p>
        </w:tc>
        <w:tc>
          <w:tcPr>
            <w:tcW w:w="1048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0.0375459</w:t>
            </w:r>
          </w:p>
        </w:tc>
        <w:tc>
          <w:tcPr>
            <w:tcW w:w="1048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0.0280478</w:t>
            </w:r>
          </w:p>
        </w:tc>
        <w:tc>
          <w:tcPr>
            <w:tcW w:w="1048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1.33864</w:t>
            </w:r>
          </w:p>
        </w:tc>
        <w:tc>
          <w:tcPr>
            <w:tcW w:w="1417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0.182</w:t>
            </w:r>
          </w:p>
        </w:tc>
        <w:tc>
          <w:tcPr>
            <w:tcW w:w="1304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0.599</w:t>
            </w:r>
          </w:p>
        </w:tc>
      </w:tr>
      <w:tr w:rsidR="00BB4515" w:rsidRPr="00B609FA" w:rsidTr="00F8798D">
        <w:trPr>
          <w:trHeight w:val="330"/>
        </w:trPr>
        <w:tc>
          <w:tcPr>
            <w:tcW w:w="1243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rs17649553</w:t>
            </w:r>
          </w:p>
        </w:tc>
        <w:tc>
          <w:tcPr>
            <w:tcW w:w="2835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homozygous protective alleles</w:t>
            </w:r>
          </w:p>
        </w:tc>
        <w:tc>
          <w:tcPr>
            <w:tcW w:w="1048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0.0433778</w:t>
            </w:r>
          </w:p>
        </w:tc>
        <w:tc>
          <w:tcPr>
            <w:tcW w:w="1048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0.0624233</w:t>
            </w:r>
          </w:p>
        </w:tc>
        <w:tc>
          <w:tcPr>
            <w:tcW w:w="1048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0.6948967</w:t>
            </w:r>
          </w:p>
        </w:tc>
        <w:tc>
          <w:tcPr>
            <w:tcW w:w="1417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0.488</w:t>
            </w:r>
          </w:p>
        </w:tc>
        <w:tc>
          <w:tcPr>
            <w:tcW w:w="1304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0.875</w:t>
            </w:r>
          </w:p>
        </w:tc>
      </w:tr>
      <w:tr w:rsidR="00BB4515" w:rsidRPr="00B609FA" w:rsidTr="00F8798D">
        <w:trPr>
          <w:trHeight w:val="330"/>
        </w:trPr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rs1955337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heterozygous alleles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0.025803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0.0998762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0.2583495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0.796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0.991</w:t>
            </w:r>
          </w:p>
        </w:tc>
      </w:tr>
      <w:tr w:rsidR="00BB4515" w:rsidRPr="00B609FA" w:rsidTr="00F8798D">
        <w:trPr>
          <w:trHeight w:val="330"/>
        </w:trPr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rs1955337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homozygous protective alleles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0.0602199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0.0979095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0.6150567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0.539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0.884</w:t>
            </w:r>
          </w:p>
        </w:tc>
      </w:tr>
      <w:tr w:rsidR="00BB4515" w:rsidRPr="00B609FA" w:rsidTr="00F8798D">
        <w:trPr>
          <w:trHeight w:val="330"/>
        </w:trPr>
        <w:tc>
          <w:tcPr>
            <w:tcW w:w="1243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rs199347</w:t>
            </w:r>
          </w:p>
        </w:tc>
        <w:tc>
          <w:tcPr>
            <w:tcW w:w="2835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heterozygous alleles</w:t>
            </w:r>
          </w:p>
        </w:tc>
        <w:tc>
          <w:tcPr>
            <w:tcW w:w="1048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0.0244207</w:t>
            </w:r>
          </w:p>
        </w:tc>
        <w:tc>
          <w:tcPr>
            <w:tcW w:w="1048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0.0282088</w:t>
            </w:r>
          </w:p>
        </w:tc>
        <w:tc>
          <w:tcPr>
            <w:tcW w:w="1048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0.8657139</w:t>
            </w:r>
          </w:p>
        </w:tc>
        <w:tc>
          <w:tcPr>
            <w:tcW w:w="1417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0.387</w:t>
            </w:r>
          </w:p>
        </w:tc>
        <w:tc>
          <w:tcPr>
            <w:tcW w:w="1304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0.805</w:t>
            </w:r>
          </w:p>
        </w:tc>
      </w:tr>
      <w:tr w:rsidR="00BB4515" w:rsidRPr="00B609FA" w:rsidTr="00F8798D">
        <w:trPr>
          <w:trHeight w:val="330"/>
        </w:trPr>
        <w:tc>
          <w:tcPr>
            <w:tcW w:w="1243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rs199347</w:t>
            </w:r>
          </w:p>
        </w:tc>
        <w:tc>
          <w:tcPr>
            <w:tcW w:w="2835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homozygous protective alleles</w:t>
            </w:r>
          </w:p>
        </w:tc>
        <w:tc>
          <w:tcPr>
            <w:tcW w:w="1048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0.0246516</w:t>
            </w:r>
          </w:p>
        </w:tc>
        <w:tc>
          <w:tcPr>
            <w:tcW w:w="1048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0.0413856</w:t>
            </w:r>
          </w:p>
        </w:tc>
        <w:tc>
          <w:tcPr>
            <w:tcW w:w="1048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0.5956553</w:t>
            </w:r>
          </w:p>
        </w:tc>
        <w:tc>
          <w:tcPr>
            <w:tcW w:w="1417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0.552</w:t>
            </w:r>
          </w:p>
        </w:tc>
        <w:tc>
          <w:tcPr>
            <w:tcW w:w="1304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0.884</w:t>
            </w:r>
          </w:p>
        </w:tc>
      </w:tr>
      <w:tr w:rsidR="00BB4515" w:rsidRPr="00B609FA" w:rsidTr="00F8798D">
        <w:trPr>
          <w:trHeight w:val="330"/>
        </w:trPr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rs2414739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heterozygous alleles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-0.006914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0.0273864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-0.25247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0.801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0.991</w:t>
            </w:r>
          </w:p>
        </w:tc>
      </w:tr>
      <w:tr w:rsidR="00BB4515" w:rsidRPr="00B609FA" w:rsidTr="00F8798D">
        <w:trPr>
          <w:trHeight w:val="330"/>
        </w:trPr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rs2414739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homozygous protective alleles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-0.003577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0.0592322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-0.060396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0.952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0.997</w:t>
            </w:r>
          </w:p>
        </w:tc>
      </w:tr>
      <w:tr w:rsidR="00BB4515" w:rsidRPr="00B609FA" w:rsidTr="00F8798D">
        <w:trPr>
          <w:trHeight w:val="330"/>
        </w:trPr>
        <w:tc>
          <w:tcPr>
            <w:tcW w:w="1243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rs329648</w:t>
            </w:r>
          </w:p>
        </w:tc>
        <w:tc>
          <w:tcPr>
            <w:tcW w:w="2835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heterozygous alleles</w:t>
            </w:r>
          </w:p>
        </w:tc>
        <w:tc>
          <w:tcPr>
            <w:tcW w:w="1048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0.0094167</w:t>
            </w:r>
          </w:p>
        </w:tc>
        <w:tc>
          <w:tcPr>
            <w:tcW w:w="1048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0.0384558</w:t>
            </w:r>
          </w:p>
        </w:tc>
        <w:tc>
          <w:tcPr>
            <w:tcW w:w="1048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0.2448697</w:t>
            </w:r>
          </w:p>
        </w:tc>
        <w:tc>
          <w:tcPr>
            <w:tcW w:w="1417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0.807</w:t>
            </w:r>
          </w:p>
        </w:tc>
        <w:tc>
          <w:tcPr>
            <w:tcW w:w="1304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0.991</w:t>
            </w:r>
          </w:p>
        </w:tc>
      </w:tr>
      <w:tr w:rsidR="00BB4515" w:rsidRPr="00B609FA" w:rsidTr="00F8798D">
        <w:trPr>
          <w:trHeight w:val="330"/>
        </w:trPr>
        <w:tc>
          <w:tcPr>
            <w:tcW w:w="1243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rs329648</w:t>
            </w:r>
          </w:p>
        </w:tc>
        <w:tc>
          <w:tcPr>
            <w:tcW w:w="2835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homozygous protective alleles</w:t>
            </w:r>
          </w:p>
        </w:tc>
        <w:tc>
          <w:tcPr>
            <w:tcW w:w="1048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0.0162761</w:t>
            </w:r>
          </w:p>
        </w:tc>
        <w:tc>
          <w:tcPr>
            <w:tcW w:w="1048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0.0387314</w:t>
            </w:r>
          </w:p>
        </w:tc>
        <w:tc>
          <w:tcPr>
            <w:tcW w:w="1048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0.4202298</w:t>
            </w:r>
          </w:p>
        </w:tc>
        <w:tc>
          <w:tcPr>
            <w:tcW w:w="1417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0.675</w:t>
            </w:r>
          </w:p>
        </w:tc>
        <w:tc>
          <w:tcPr>
            <w:tcW w:w="1304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0.953</w:t>
            </w:r>
          </w:p>
        </w:tc>
      </w:tr>
      <w:tr w:rsidR="00BB4515" w:rsidRPr="00B609FA" w:rsidTr="00F8798D">
        <w:trPr>
          <w:trHeight w:val="330"/>
        </w:trPr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rs34311866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heterozygous alleles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-0.011054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0.0587418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-0.188184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0.851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0.992</w:t>
            </w:r>
          </w:p>
        </w:tc>
      </w:tr>
      <w:tr w:rsidR="00BB4515" w:rsidRPr="00B609FA" w:rsidTr="00F8798D">
        <w:trPr>
          <w:trHeight w:val="330"/>
        </w:trPr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rs34311866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homozygous protective alleles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-0.019431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0.0573342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-0.338903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0.735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0.980</w:t>
            </w:r>
          </w:p>
        </w:tc>
      </w:tr>
      <w:tr w:rsidR="00BB4515" w:rsidRPr="00B609FA" w:rsidTr="00F8798D">
        <w:trPr>
          <w:trHeight w:val="330"/>
        </w:trPr>
        <w:tc>
          <w:tcPr>
            <w:tcW w:w="1243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rs34884217</w:t>
            </w:r>
          </w:p>
        </w:tc>
        <w:tc>
          <w:tcPr>
            <w:tcW w:w="2835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heterozygous alleles</w:t>
            </w:r>
          </w:p>
        </w:tc>
        <w:tc>
          <w:tcPr>
            <w:tcW w:w="1048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0.0144033</w:t>
            </w:r>
          </w:p>
        </w:tc>
        <w:tc>
          <w:tcPr>
            <w:tcW w:w="1048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0.0356642</w:t>
            </w:r>
          </w:p>
        </w:tc>
        <w:tc>
          <w:tcPr>
            <w:tcW w:w="1048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0.4038589</w:t>
            </w:r>
          </w:p>
        </w:tc>
        <w:tc>
          <w:tcPr>
            <w:tcW w:w="1417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0.687</w:t>
            </w:r>
          </w:p>
        </w:tc>
        <w:tc>
          <w:tcPr>
            <w:tcW w:w="1304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0.965</w:t>
            </w:r>
          </w:p>
        </w:tc>
      </w:tr>
      <w:tr w:rsidR="00BB4515" w:rsidRPr="00B609FA" w:rsidTr="00F8798D">
        <w:trPr>
          <w:trHeight w:val="330"/>
        </w:trPr>
        <w:tc>
          <w:tcPr>
            <w:tcW w:w="1243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rs34884217</w:t>
            </w:r>
          </w:p>
        </w:tc>
        <w:tc>
          <w:tcPr>
            <w:tcW w:w="2835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homozygous protective alleles</w:t>
            </w:r>
          </w:p>
        </w:tc>
        <w:tc>
          <w:tcPr>
            <w:tcW w:w="1048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0.0225448</w:t>
            </w:r>
          </w:p>
        </w:tc>
        <w:tc>
          <w:tcPr>
            <w:tcW w:w="1048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0.1075093</w:t>
            </w:r>
          </w:p>
        </w:tc>
        <w:tc>
          <w:tcPr>
            <w:tcW w:w="1048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0.209701</w:t>
            </w:r>
          </w:p>
        </w:tc>
        <w:tc>
          <w:tcPr>
            <w:tcW w:w="1417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0.834</w:t>
            </w:r>
          </w:p>
        </w:tc>
        <w:tc>
          <w:tcPr>
            <w:tcW w:w="1304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0.992</w:t>
            </w:r>
          </w:p>
        </w:tc>
      </w:tr>
      <w:tr w:rsidR="00BB4515" w:rsidRPr="00B609FA" w:rsidTr="00F8798D">
        <w:trPr>
          <w:trHeight w:val="330"/>
        </w:trPr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rs356181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heterozygous alleles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-0.003583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0.0305279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-0.117353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0.907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0.997</w:t>
            </w:r>
          </w:p>
        </w:tc>
      </w:tr>
      <w:tr w:rsidR="00BB4515" w:rsidRPr="00B609FA" w:rsidTr="00F8798D">
        <w:trPr>
          <w:trHeight w:val="330"/>
        </w:trPr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lastRenderedPageBreak/>
              <w:t>rs356181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homozygous protective alleles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0.0534538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0.0358673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1.4903203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0.137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0.567</w:t>
            </w:r>
          </w:p>
        </w:tc>
      </w:tr>
      <w:tr w:rsidR="00BB4515" w:rsidRPr="00B609FA" w:rsidTr="00F8798D">
        <w:trPr>
          <w:trHeight w:val="330"/>
        </w:trPr>
        <w:tc>
          <w:tcPr>
            <w:tcW w:w="1243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rs3910105</w:t>
            </w:r>
          </w:p>
        </w:tc>
        <w:tc>
          <w:tcPr>
            <w:tcW w:w="2835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heterozygous alleles</w:t>
            </w:r>
          </w:p>
        </w:tc>
        <w:tc>
          <w:tcPr>
            <w:tcW w:w="1048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-0.018666</w:t>
            </w:r>
          </w:p>
        </w:tc>
        <w:tc>
          <w:tcPr>
            <w:tcW w:w="1048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0.0290746</w:t>
            </w:r>
          </w:p>
        </w:tc>
        <w:tc>
          <w:tcPr>
            <w:tcW w:w="1048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-0.642</w:t>
            </w:r>
          </w:p>
        </w:tc>
        <w:tc>
          <w:tcPr>
            <w:tcW w:w="1417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0.521</w:t>
            </w:r>
          </w:p>
        </w:tc>
        <w:tc>
          <w:tcPr>
            <w:tcW w:w="1304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0.884</w:t>
            </w:r>
          </w:p>
        </w:tc>
      </w:tr>
      <w:tr w:rsidR="00BB4515" w:rsidRPr="00B609FA" w:rsidTr="00F8798D">
        <w:trPr>
          <w:trHeight w:val="330"/>
        </w:trPr>
        <w:tc>
          <w:tcPr>
            <w:tcW w:w="1243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rs3910105</w:t>
            </w:r>
          </w:p>
        </w:tc>
        <w:tc>
          <w:tcPr>
            <w:tcW w:w="2835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homozygous protective alleles</w:t>
            </w:r>
          </w:p>
        </w:tc>
        <w:tc>
          <w:tcPr>
            <w:tcW w:w="1048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0.0572485</w:t>
            </w:r>
          </w:p>
        </w:tc>
        <w:tc>
          <w:tcPr>
            <w:tcW w:w="1048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0.0399653</w:t>
            </w:r>
          </w:p>
        </w:tc>
        <w:tc>
          <w:tcPr>
            <w:tcW w:w="1048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1.4324537</w:t>
            </w:r>
          </w:p>
        </w:tc>
        <w:tc>
          <w:tcPr>
            <w:tcW w:w="1417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0.153</w:t>
            </w:r>
          </w:p>
        </w:tc>
        <w:tc>
          <w:tcPr>
            <w:tcW w:w="1304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0.567</w:t>
            </w:r>
          </w:p>
        </w:tc>
      </w:tr>
      <w:tr w:rsidR="00BB4515" w:rsidRPr="00B609FA" w:rsidTr="00F8798D">
        <w:trPr>
          <w:trHeight w:val="330"/>
        </w:trPr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rs55785911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heterozygous alleles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-0.000413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0.0280591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-0.014721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0.988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0.998</w:t>
            </w:r>
          </w:p>
        </w:tc>
      </w:tr>
      <w:tr w:rsidR="00BB4515" w:rsidRPr="00B609FA" w:rsidTr="00F8798D">
        <w:trPr>
          <w:trHeight w:val="330"/>
        </w:trPr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rs55785911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homozygous protective alleles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-0.002442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0.041945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-0.05821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0.954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0.997</w:t>
            </w:r>
          </w:p>
        </w:tc>
      </w:tr>
      <w:tr w:rsidR="00BB4515" w:rsidRPr="00B609FA" w:rsidTr="00F8798D">
        <w:trPr>
          <w:trHeight w:val="330"/>
        </w:trPr>
        <w:tc>
          <w:tcPr>
            <w:tcW w:w="1243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rs591323</w:t>
            </w:r>
          </w:p>
        </w:tc>
        <w:tc>
          <w:tcPr>
            <w:tcW w:w="2835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heterozygous alleles</w:t>
            </w:r>
          </w:p>
        </w:tc>
        <w:tc>
          <w:tcPr>
            <w:tcW w:w="1048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-0.022671</w:t>
            </w:r>
          </w:p>
        </w:tc>
        <w:tc>
          <w:tcPr>
            <w:tcW w:w="1048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0.0275623</w:t>
            </w:r>
          </w:p>
        </w:tc>
        <w:tc>
          <w:tcPr>
            <w:tcW w:w="1048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-0.822536</w:t>
            </w:r>
          </w:p>
        </w:tc>
        <w:tc>
          <w:tcPr>
            <w:tcW w:w="1417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0.411</w:t>
            </w:r>
          </w:p>
        </w:tc>
        <w:tc>
          <w:tcPr>
            <w:tcW w:w="1304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0.835</w:t>
            </w:r>
          </w:p>
        </w:tc>
      </w:tr>
      <w:tr w:rsidR="00BB4515" w:rsidRPr="00B609FA" w:rsidTr="00F8798D">
        <w:trPr>
          <w:trHeight w:val="330"/>
        </w:trPr>
        <w:tc>
          <w:tcPr>
            <w:tcW w:w="1243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rs591323</w:t>
            </w:r>
          </w:p>
        </w:tc>
        <w:tc>
          <w:tcPr>
            <w:tcW w:w="2835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homozygous protective alleles</w:t>
            </w:r>
          </w:p>
        </w:tc>
        <w:tc>
          <w:tcPr>
            <w:tcW w:w="1048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-0.002342</w:t>
            </w:r>
          </w:p>
        </w:tc>
        <w:tc>
          <w:tcPr>
            <w:tcW w:w="1048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0.0561317</w:t>
            </w:r>
          </w:p>
        </w:tc>
        <w:tc>
          <w:tcPr>
            <w:tcW w:w="1048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-0.041717</w:t>
            </w:r>
          </w:p>
        </w:tc>
        <w:tc>
          <w:tcPr>
            <w:tcW w:w="1417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0.967</w:t>
            </w:r>
          </w:p>
        </w:tc>
        <w:tc>
          <w:tcPr>
            <w:tcW w:w="1304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0.997</w:t>
            </w:r>
          </w:p>
        </w:tc>
      </w:tr>
      <w:tr w:rsidR="00BB4515" w:rsidRPr="00B609FA" w:rsidTr="00F8798D">
        <w:trPr>
          <w:trHeight w:val="330"/>
        </w:trPr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rs6430538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heterozygous alleles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0.0301576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0.0301886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0.9989756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0.319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0.733</w:t>
            </w:r>
          </w:p>
        </w:tc>
      </w:tr>
      <w:tr w:rsidR="00BB4515" w:rsidRPr="00B609FA" w:rsidTr="00F8798D">
        <w:trPr>
          <w:trHeight w:val="330"/>
        </w:trPr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rs6430538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homozygous protective alleles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0.0247275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0.0361142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0.6847021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0.494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0.877</w:t>
            </w:r>
          </w:p>
        </w:tc>
      </w:tr>
      <w:tr w:rsidR="00BB4515" w:rsidRPr="00B609FA" w:rsidTr="00F8798D">
        <w:trPr>
          <w:trHeight w:val="330"/>
        </w:trPr>
        <w:tc>
          <w:tcPr>
            <w:tcW w:w="1243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rs6812193</w:t>
            </w:r>
          </w:p>
        </w:tc>
        <w:tc>
          <w:tcPr>
            <w:tcW w:w="2835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heterozygous alleles</w:t>
            </w:r>
          </w:p>
        </w:tc>
        <w:tc>
          <w:tcPr>
            <w:tcW w:w="1048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3.25E-06</w:t>
            </w:r>
          </w:p>
        </w:tc>
        <w:tc>
          <w:tcPr>
            <w:tcW w:w="1048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0.0281606</w:t>
            </w:r>
          </w:p>
        </w:tc>
        <w:tc>
          <w:tcPr>
            <w:tcW w:w="1048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0.0001155</w:t>
            </w:r>
          </w:p>
        </w:tc>
        <w:tc>
          <w:tcPr>
            <w:tcW w:w="1417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1.000</w:t>
            </w:r>
          </w:p>
        </w:tc>
        <w:tc>
          <w:tcPr>
            <w:tcW w:w="1304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1.000</w:t>
            </w:r>
          </w:p>
        </w:tc>
      </w:tr>
      <w:tr w:rsidR="00BB4515" w:rsidRPr="00B609FA" w:rsidTr="00F8798D">
        <w:trPr>
          <w:trHeight w:val="330"/>
        </w:trPr>
        <w:tc>
          <w:tcPr>
            <w:tcW w:w="1243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rs6812193</w:t>
            </w:r>
          </w:p>
        </w:tc>
        <w:tc>
          <w:tcPr>
            <w:tcW w:w="2835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homozygous protective alleles</w:t>
            </w:r>
          </w:p>
        </w:tc>
        <w:tc>
          <w:tcPr>
            <w:tcW w:w="1048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0.0142925</w:t>
            </w:r>
          </w:p>
        </w:tc>
        <w:tc>
          <w:tcPr>
            <w:tcW w:w="1048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0.0399979</w:t>
            </w:r>
          </w:p>
        </w:tc>
        <w:tc>
          <w:tcPr>
            <w:tcW w:w="1048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0.3573308</w:t>
            </w:r>
          </w:p>
        </w:tc>
        <w:tc>
          <w:tcPr>
            <w:tcW w:w="1417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0.721</w:t>
            </w:r>
          </w:p>
        </w:tc>
        <w:tc>
          <w:tcPr>
            <w:tcW w:w="1304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0.977</w:t>
            </w:r>
          </w:p>
        </w:tc>
      </w:tr>
      <w:tr w:rsidR="00BB4515" w:rsidRPr="00B609FA" w:rsidTr="00F8798D">
        <w:trPr>
          <w:trHeight w:val="330"/>
        </w:trPr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rs71628662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homozygous protective alleles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-0.033763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0.0696605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-0.484673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0.628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0.927</w:t>
            </w:r>
          </w:p>
        </w:tc>
      </w:tr>
      <w:tr w:rsidR="00BB4515" w:rsidRPr="00B609FA" w:rsidTr="00F8798D">
        <w:trPr>
          <w:trHeight w:val="330"/>
        </w:trPr>
        <w:tc>
          <w:tcPr>
            <w:tcW w:w="1243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rs76904798</w:t>
            </w:r>
          </w:p>
        </w:tc>
        <w:tc>
          <w:tcPr>
            <w:tcW w:w="2835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heterozygous alleles</w:t>
            </w:r>
          </w:p>
        </w:tc>
        <w:tc>
          <w:tcPr>
            <w:tcW w:w="1048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0.1391723</w:t>
            </w:r>
          </w:p>
        </w:tc>
        <w:tc>
          <w:tcPr>
            <w:tcW w:w="1048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0.1219628</w:t>
            </w:r>
          </w:p>
        </w:tc>
        <w:tc>
          <w:tcPr>
            <w:tcW w:w="1048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1.1411051</w:t>
            </w:r>
          </w:p>
        </w:tc>
        <w:tc>
          <w:tcPr>
            <w:tcW w:w="1417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0.255</w:t>
            </w:r>
          </w:p>
        </w:tc>
        <w:tc>
          <w:tcPr>
            <w:tcW w:w="1304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0.657</w:t>
            </w:r>
          </w:p>
        </w:tc>
      </w:tr>
      <w:tr w:rsidR="00BB4515" w:rsidRPr="00B609FA" w:rsidTr="00F8798D">
        <w:trPr>
          <w:trHeight w:val="330"/>
        </w:trPr>
        <w:tc>
          <w:tcPr>
            <w:tcW w:w="1243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rs76904798</w:t>
            </w:r>
          </w:p>
        </w:tc>
        <w:tc>
          <w:tcPr>
            <w:tcW w:w="2835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homozygous protective alleles</w:t>
            </w:r>
          </w:p>
        </w:tc>
        <w:tc>
          <w:tcPr>
            <w:tcW w:w="1048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0.1457529</w:t>
            </w:r>
          </w:p>
        </w:tc>
        <w:tc>
          <w:tcPr>
            <w:tcW w:w="1048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0.1206524</w:t>
            </w:r>
          </w:p>
        </w:tc>
        <w:tc>
          <w:tcPr>
            <w:tcW w:w="1048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1.2080399</w:t>
            </w:r>
          </w:p>
        </w:tc>
        <w:tc>
          <w:tcPr>
            <w:tcW w:w="1417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0.228</w:t>
            </w:r>
          </w:p>
        </w:tc>
        <w:tc>
          <w:tcPr>
            <w:tcW w:w="1304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0.633</w:t>
            </w:r>
          </w:p>
        </w:tc>
      </w:tr>
      <w:tr w:rsidR="00BB4515" w:rsidRPr="00B609FA" w:rsidTr="00F8798D">
        <w:trPr>
          <w:trHeight w:val="330"/>
        </w:trPr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rs8192591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homozygous protective alleles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0.0510074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0.05172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0.9862222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0.325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0.733</w:t>
            </w:r>
          </w:p>
        </w:tc>
      </w:tr>
      <w:tr w:rsidR="00BB4515" w:rsidRPr="00B609FA" w:rsidTr="00F8798D">
        <w:trPr>
          <w:trHeight w:val="330"/>
        </w:trPr>
        <w:tc>
          <w:tcPr>
            <w:tcW w:w="1243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rs823118</w:t>
            </w:r>
          </w:p>
        </w:tc>
        <w:tc>
          <w:tcPr>
            <w:tcW w:w="2835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heterozygous alleles</w:t>
            </w:r>
          </w:p>
        </w:tc>
        <w:tc>
          <w:tcPr>
            <w:tcW w:w="1048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0.0185588</w:t>
            </w:r>
          </w:p>
        </w:tc>
        <w:tc>
          <w:tcPr>
            <w:tcW w:w="1048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0.0296105</w:t>
            </w:r>
          </w:p>
        </w:tc>
        <w:tc>
          <w:tcPr>
            <w:tcW w:w="1048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0.6267641</w:t>
            </w:r>
          </w:p>
        </w:tc>
        <w:tc>
          <w:tcPr>
            <w:tcW w:w="1417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0.531</w:t>
            </w:r>
          </w:p>
        </w:tc>
        <w:tc>
          <w:tcPr>
            <w:tcW w:w="1304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0.884</w:t>
            </w:r>
          </w:p>
        </w:tc>
      </w:tr>
      <w:tr w:rsidR="00BB4515" w:rsidRPr="00B609FA" w:rsidTr="00F8798D">
        <w:trPr>
          <w:trHeight w:val="330"/>
        </w:trPr>
        <w:tc>
          <w:tcPr>
            <w:tcW w:w="1243" w:type="dxa"/>
            <w:tcBorders>
              <w:bottom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rs823118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homozygous protective alleles</w:t>
            </w:r>
          </w:p>
        </w:tc>
        <w:tc>
          <w:tcPr>
            <w:tcW w:w="1048" w:type="dxa"/>
            <w:tcBorders>
              <w:bottom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-0.049953</w:t>
            </w:r>
          </w:p>
        </w:tc>
        <w:tc>
          <w:tcPr>
            <w:tcW w:w="1048" w:type="dxa"/>
            <w:tcBorders>
              <w:bottom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0.0382664</w:t>
            </w:r>
          </w:p>
        </w:tc>
        <w:tc>
          <w:tcPr>
            <w:tcW w:w="1048" w:type="dxa"/>
            <w:tcBorders>
              <w:bottom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-1.305394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0.193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0.612</w:t>
            </w:r>
          </w:p>
        </w:tc>
      </w:tr>
      <w:tr w:rsidR="00BB4515" w:rsidRPr="00B609FA" w:rsidTr="00F8798D">
        <w:trPr>
          <w:trHeight w:val="330"/>
        </w:trPr>
        <w:tc>
          <w:tcPr>
            <w:tcW w:w="9943" w:type="dxa"/>
            <w:gridSpan w:val="7"/>
            <w:shd w:val="clear" w:color="000000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 w:hint="eastAsia"/>
                <w:b/>
                <w:i/>
                <w:color w:val="000000"/>
                <w:kern w:val="0"/>
                <w:szCs w:val="20"/>
              </w:rPr>
              <w:t>Interaction with disease duration</w:t>
            </w:r>
          </w:p>
        </w:tc>
      </w:tr>
      <w:tr w:rsidR="00BB4515" w:rsidRPr="00B609FA" w:rsidTr="00F8798D">
        <w:trPr>
          <w:trHeight w:val="330"/>
        </w:trPr>
        <w:tc>
          <w:tcPr>
            <w:tcW w:w="1243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rs10797576</w:t>
            </w:r>
          </w:p>
        </w:tc>
        <w:tc>
          <w:tcPr>
            <w:tcW w:w="2835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heterozygous alleles</w:t>
            </w:r>
          </w:p>
        </w:tc>
        <w:tc>
          <w:tcPr>
            <w:tcW w:w="1048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0.020031</w:t>
            </w:r>
          </w:p>
        </w:tc>
        <w:tc>
          <w:tcPr>
            <w:tcW w:w="1048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0.0122086</w:t>
            </w:r>
          </w:p>
        </w:tc>
        <w:tc>
          <w:tcPr>
            <w:tcW w:w="1048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1.6407241</w:t>
            </w:r>
          </w:p>
        </w:tc>
        <w:tc>
          <w:tcPr>
            <w:tcW w:w="1417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0.101</w:t>
            </w:r>
          </w:p>
        </w:tc>
        <w:tc>
          <w:tcPr>
            <w:tcW w:w="1304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0.567</w:t>
            </w:r>
          </w:p>
        </w:tc>
      </w:tr>
      <w:tr w:rsidR="00BB4515" w:rsidRPr="00B609FA" w:rsidTr="00F8798D">
        <w:trPr>
          <w:trHeight w:val="330"/>
        </w:trPr>
        <w:tc>
          <w:tcPr>
            <w:tcW w:w="1243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rs10797576</w:t>
            </w:r>
          </w:p>
        </w:tc>
        <w:tc>
          <w:tcPr>
            <w:tcW w:w="2835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homozygous protective alleles</w:t>
            </w:r>
          </w:p>
        </w:tc>
        <w:tc>
          <w:tcPr>
            <w:tcW w:w="1048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0.0023783</w:t>
            </w:r>
          </w:p>
        </w:tc>
        <w:tc>
          <w:tcPr>
            <w:tcW w:w="1048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0.0120127</w:t>
            </w:r>
          </w:p>
        </w:tc>
        <w:tc>
          <w:tcPr>
            <w:tcW w:w="1048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0.1979786</w:t>
            </w:r>
          </w:p>
        </w:tc>
        <w:tc>
          <w:tcPr>
            <w:tcW w:w="1417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0.843</w:t>
            </w:r>
          </w:p>
        </w:tc>
        <w:tc>
          <w:tcPr>
            <w:tcW w:w="1304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0.992</w:t>
            </w:r>
          </w:p>
        </w:tc>
      </w:tr>
      <w:tr w:rsidR="00BB4515" w:rsidRPr="00B609FA" w:rsidTr="00F8798D">
        <w:trPr>
          <w:trHeight w:val="330"/>
        </w:trPr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rs11060180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heterozygous alleles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-0.002764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0.0036903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-0.748966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0.454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0.857</w:t>
            </w:r>
          </w:p>
        </w:tc>
      </w:tr>
      <w:tr w:rsidR="00BB4515" w:rsidRPr="00B609FA" w:rsidTr="00F8798D">
        <w:trPr>
          <w:trHeight w:val="330"/>
        </w:trPr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rs11060180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homozygous protective alleles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-0.005531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0.0046733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-1.183537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0.237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0.633</w:t>
            </w:r>
          </w:p>
        </w:tc>
      </w:tr>
      <w:tr w:rsidR="00BB4515" w:rsidRPr="00B609FA" w:rsidTr="00F8798D">
        <w:trPr>
          <w:trHeight w:val="330"/>
        </w:trPr>
        <w:tc>
          <w:tcPr>
            <w:tcW w:w="1243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rs11158026</w:t>
            </w:r>
          </w:p>
        </w:tc>
        <w:tc>
          <w:tcPr>
            <w:tcW w:w="2835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heterozygous alleles</w:t>
            </w:r>
          </w:p>
        </w:tc>
        <w:tc>
          <w:tcPr>
            <w:tcW w:w="1048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-0.005045</w:t>
            </w:r>
          </w:p>
        </w:tc>
        <w:tc>
          <w:tcPr>
            <w:tcW w:w="1048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0.0034403</w:t>
            </w:r>
          </w:p>
        </w:tc>
        <w:tc>
          <w:tcPr>
            <w:tcW w:w="1048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-1.466305</w:t>
            </w:r>
          </w:p>
        </w:tc>
        <w:tc>
          <w:tcPr>
            <w:tcW w:w="1417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0.143</w:t>
            </w:r>
          </w:p>
        </w:tc>
        <w:tc>
          <w:tcPr>
            <w:tcW w:w="1304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0.567</w:t>
            </w:r>
          </w:p>
        </w:tc>
      </w:tr>
      <w:tr w:rsidR="00BB4515" w:rsidRPr="00B609FA" w:rsidTr="00F8798D">
        <w:trPr>
          <w:trHeight w:val="330"/>
        </w:trPr>
        <w:tc>
          <w:tcPr>
            <w:tcW w:w="1243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rs11158026</w:t>
            </w:r>
          </w:p>
        </w:tc>
        <w:tc>
          <w:tcPr>
            <w:tcW w:w="2835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homozygous protective alleles</w:t>
            </w:r>
          </w:p>
        </w:tc>
        <w:tc>
          <w:tcPr>
            <w:tcW w:w="1048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-0.006699</w:t>
            </w:r>
          </w:p>
        </w:tc>
        <w:tc>
          <w:tcPr>
            <w:tcW w:w="1048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0.0056669</w:t>
            </w:r>
          </w:p>
        </w:tc>
        <w:tc>
          <w:tcPr>
            <w:tcW w:w="1048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-1.182156</w:t>
            </w:r>
          </w:p>
        </w:tc>
        <w:tc>
          <w:tcPr>
            <w:tcW w:w="1417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0.237</w:t>
            </w:r>
          </w:p>
        </w:tc>
        <w:tc>
          <w:tcPr>
            <w:tcW w:w="1304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0.633</w:t>
            </w:r>
          </w:p>
        </w:tc>
      </w:tr>
      <w:tr w:rsidR="00BB4515" w:rsidRPr="00B609FA" w:rsidTr="00F8798D">
        <w:trPr>
          <w:trHeight w:val="330"/>
        </w:trPr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rs114138760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homozygous protective alleles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0.0154052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0.0094428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1.6314178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0.103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0.567</w:t>
            </w:r>
          </w:p>
        </w:tc>
      </w:tr>
      <w:tr w:rsidR="00BB4515" w:rsidRPr="00B609FA" w:rsidTr="00F8798D">
        <w:trPr>
          <w:trHeight w:val="330"/>
        </w:trPr>
        <w:tc>
          <w:tcPr>
            <w:tcW w:w="1243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rs11724635</w:t>
            </w:r>
          </w:p>
        </w:tc>
        <w:tc>
          <w:tcPr>
            <w:tcW w:w="2835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heterozygous alleles</w:t>
            </w:r>
          </w:p>
        </w:tc>
        <w:tc>
          <w:tcPr>
            <w:tcW w:w="1048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0.0017111</w:t>
            </w:r>
          </w:p>
        </w:tc>
        <w:tc>
          <w:tcPr>
            <w:tcW w:w="1048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0.0036513</w:t>
            </w:r>
          </w:p>
        </w:tc>
        <w:tc>
          <w:tcPr>
            <w:tcW w:w="1048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0.4686206</w:t>
            </w:r>
          </w:p>
        </w:tc>
        <w:tc>
          <w:tcPr>
            <w:tcW w:w="1417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0.639</w:t>
            </w:r>
          </w:p>
        </w:tc>
        <w:tc>
          <w:tcPr>
            <w:tcW w:w="1304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0.930</w:t>
            </w:r>
          </w:p>
        </w:tc>
      </w:tr>
      <w:tr w:rsidR="00BB4515" w:rsidRPr="00B609FA" w:rsidTr="00F8798D">
        <w:trPr>
          <w:trHeight w:val="330"/>
        </w:trPr>
        <w:tc>
          <w:tcPr>
            <w:tcW w:w="1243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rs11724635</w:t>
            </w:r>
          </w:p>
        </w:tc>
        <w:tc>
          <w:tcPr>
            <w:tcW w:w="2835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homozygous protective alleles</w:t>
            </w:r>
          </w:p>
        </w:tc>
        <w:tc>
          <w:tcPr>
            <w:tcW w:w="1048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0.0071696</w:t>
            </w:r>
          </w:p>
        </w:tc>
        <w:tc>
          <w:tcPr>
            <w:tcW w:w="1048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0.0045256</w:t>
            </w:r>
          </w:p>
        </w:tc>
        <w:tc>
          <w:tcPr>
            <w:tcW w:w="1048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1.5842304</w:t>
            </w:r>
          </w:p>
        </w:tc>
        <w:tc>
          <w:tcPr>
            <w:tcW w:w="1417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0.114</w:t>
            </w:r>
          </w:p>
        </w:tc>
        <w:tc>
          <w:tcPr>
            <w:tcW w:w="1304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0.567</w:t>
            </w:r>
          </w:p>
        </w:tc>
      </w:tr>
      <w:tr w:rsidR="00BB4515" w:rsidRPr="00B609FA" w:rsidTr="00F8798D">
        <w:trPr>
          <w:trHeight w:val="330"/>
        </w:trPr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rs118117788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homozygous protective alleles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0.004805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0.007311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0.6572289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0.511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0.884</w:t>
            </w:r>
          </w:p>
        </w:tc>
      </w:tr>
      <w:tr w:rsidR="00BB4515" w:rsidRPr="00B609FA" w:rsidTr="00F8798D">
        <w:trPr>
          <w:trHeight w:val="330"/>
        </w:trPr>
        <w:tc>
          <w:tcPr>
            <w:tcW w:w="1243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rs11868035</w:t>
            </w:r>
          </w:p>
        </w:tc>
        <w:tc>
          <w:tcPr>
            <w:tcW w:w="2835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heterozygous alleles</w:t>
            </w:r>
          </w:p>
        </w:tc>
        <w:tc>
          <w:tcPr>
            <w:tcW w:w="1048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-0.003403</w:t>
            </w:r>
          </w:p>
        </w:tc>
        <w:tc>
          <w:tcPr>
            <w:tcW w:w="1048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0.0035014</w:t>
            </w:r>
          </w:p>
        </w:tc>
        <w:tc>
          <w:tcPr>
            <w:tcW w:w="1048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-0.971852</w:t>
            </w:r>
          </w:p>
        </w:tc>
        <w:tc>
          <w:tcPr>
            <w:tcW w:w="1417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0.331</w:t>
            </w:r>
          </w:p>
        </w:tc>
        <w:tc>
          <w:tcPr>
            <w:tcW w:w="1304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0.733</w:t>
            </w:r>
          </w:p>
        </w:tc>
      </w:tr>
      <w:tr w:rsidR="00BB4515" w:rsidRPr="00B609FA" w:rsidTr="00F8798D">
        <w:trPr>
          <w:trHeight w:val="330"/>
        </w:trPr>
        <w:tc>
          <w:tcPr>
            <w:tcW w:w="1243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rs11868035</w:t>
            </w:r>
          </w:p>
        </w:tc>
        <w:tc>
          <w:tcPr>
            <w:tcW w:w="2835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homozygous protective alleles</w:t>
            </w:r>
          </w:p>
        </w:tc>
        <w:tc>
          <w:tcPr>
            <w:tcW w:w="1048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0.0007491</w:t>
            </w:r>
          </w:p>
        </w:tc>
        <w:tc>
          <w:tcPr>
            <w:tcW w:w="1048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0.0051291</w:t>
            </w:r>
          </w:p>
        </w:tc>
        <w:tc>
          <w:tcPr>
            <w:tcW w:w="1048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0.1460543</w:t>
            </w:r>
          </w:p>
        </w:tc>
        <w:tc>
          <w:tcPr>
            <w:tcW w:w="1417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0.884</w:t>
            </w:r>
          </w:p>
        </w:tc>
        <w:tc>
          <w:tcPr>
            <w:tcW w:w="1304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0.997</w:t>
            </w:r>
          </w:p>
        </w:tc>
      </w:tr>
      <w:tr w:rsidR="00BB4515" w:rsidRPr="00B609FA" w:rsidTr="00F8798D">
        <w:trPr>
          <w:trHeight w:val="330"/>
        </w:trPr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>rs12456492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>heterozygous alleles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>0.019095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>0.005693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>3.354126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>0.001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>0.037</w:t>
            </w:r>
          </w:p>
        </w:tc>
      </w:tr>
      <w:tr w:rsidR="00BB4515" w:rsidRPr="00B609FA" w:rsidTr="00F8798D">
        <w:trPr>
          <w:trHeight w:val="330"/>
        </w:trPr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rs12456492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homozygous protective alleles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0.015885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0.0056888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2.7923002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0.005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0.126</w:t>
            </w:r>
          </w:p>
        </w:tc>
      </w:tr>
      <w:tr w:rsidR="00BB4515" w:rsidRPr="00B609FA" w:rsidTr="00F8798D">
        <w:trPr>
          <w:trHeight w:val="330"/>
        </w:trPr>
        <w:tc>
          <w:tcPr>
            <w:tcW w:w="1243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rs12637471</w:t>
            </w:r>
          </w:p>
        </w:tc>
        <w:tc>
          <w:tcPr>
            <w:tcW w:w="2835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heterozygous alleles</w:t>
            </w:r>
          </w:p>
        </w:tc>
        <w:tc>
          <w:tcPr>
            <w:tcW w:w="1048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0.0027427</w:t>
            </w:r>
          </w:p>
        </w:tc>
        <w:tc>
          <w:tcPr>
            <w:tcW w:w="1048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0.0035753</w:t>
            </w:r>
          </w:p>
        </w:tc>
        <w:tc>
          <w:tcPr>
            <w:tcW w:w="1048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0.7671325</w:t>
            </w:r>
          </w:p>
        </w:tc>
        <w:tc>
          <w:tcPr>
            <w:tcW w:w="1417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0.443</w:t>
            </w:r>
          </w:p>
        </w:tc>
        <w:tc>
          <w:tcPr>
            <w:tcW w:w="1304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0.857</w:t>
            </w:r>
          </w:p>
        </w:tc>
      </w:tr>
      <w:tr w:rsidR="00BB4515" w:rsidRPr="00B609FA" w:rsidTr="00F8798D">
        <w:trPr>
          <w:trHeight w:val="330"/>
        </w:trPr>
        <w:tc>
          <w:tcPr>
            <w:tcW w:w="1243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rs12637471</w:t>
            </w:r>
          </w:p>
        </w:tc>
        <w:tc>
          <w:tcPr>
            <w:tcW w:w="2835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homozygous protective alleles</w:t>
            </w:r>
          </w:p>
        </w:tc>
        <w:tc>
          <w:tcPr>
            <w:tcW w:w="1048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0.0184118</w:t>
            </w:r>
          </w:p>
        </w:tc>
        <w:tc>
          <w:tcPr>
            <w:tcW w:w="1048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0.007679</w:t>
            </w:r>
          </w:p>
        </w:tc>
        <w:tc>
          <w:tcPr>
            <w:tcW w:w="1048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2.3976859</w:t>
            </w:r>
          </w:p>
        </w:tc>
        <w:tc>
          <w:tcPr>
            <w:tcW w:w="1417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0.017</w:t>
            </w:r>
          </w:p>
        </w:tc>
        <w:tc>
          <w:tcPr>
            <w:tcW w:w="1304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0.249</w:t>
            </w:r>
          </w:p>
        </w:tc>
      </w:tr>
      <w:tr w:rsidR="00BB4515" w:rsidRPr="00B609FA" w:rsidTr="00F8798D">
        <w:trPr>
          <w:trHeight w:val="330"/>
        </w:trPr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rs14235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heterozygous alleles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0.0037659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0.0049805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0.7561368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0.450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0.857</w:t>
            </w:r>
          </w:p>
        </w:tc>
      </w:tr>
      <w:tr w:rsidR="00BB4515" w:rsidRPr="00B609FA" w:rsidTr="00F8798D">
        <w:trPr>
          <w:trHeight w:val="330"/>
        </w:trPr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rs14235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homozygous protective alleles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0.0073388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0.0052386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1.4009031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0.162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0.567</w:t>
            </w:r>
          </w:p>
        </w:tc>
      </w:tr>
      <w:tr w:rsidR="00BB4515" w:rsidRPr="00B609FA" w:rsidTr="00F8798D">
        <w:trPr>
          <w:trHeight w:val="330"/>
        </w:trPr>
        <w:tc>
          <w:tcPr>
            <w:tcW w:w="1243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rs17649553</w:t>
            </w:r>
          </w:p>
        </w:tc>
        <w:tc>
          <w:tcPr>
            <w:tcW w:w="2835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heterozygous alleles</w:t>
            </w:r>
          </w:p>
        </w:tc>
        <w:tc>
          <w:tcPr>
            <w:tcW w:w="1048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-0.005558</w:t>
            </w:r>
          </w:p>
        </w:tc>
        <w:tc>
          <w:tcPr>
            <w:tcW w:w="1048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0.003623</w:t>
            </w:r>
          </w:p>
        </w:tc>
        <w:tc>
          <w:tcPr>
            <w:tcW w:w="1048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-1.534178</w:t>
            </w:r>
          </w:p>
        </w:tc>
        <w:tc>
          <w:tcPr>
            <w:tcW w:w="1417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0.125</w:t>
            </w:r>
          </w:p>
        </w:tc>
        <w:tc>
          <w:tcPr>
            <w:tcW w:w="1304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0.567</w:t>
            </w:r>
          </w:p>
        </w:tc>
      </w:tr>
      <w:tr w:rsidR="00BB4515" w:rsidRPr="00B609FA" w:rsidTr="00F8798D">
        <w:trPr>
          <w:trHeight w:val="330"/>
        </w:trPr>
        <w:tc>
          <w:tcPr>
            <w:tcW w:w="1243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rs17649553</w:t>
            </w:r>
          </w:p>
        </w:tc>
        <w:tc>
          <w:tcPr>
            <w:tcW w:w="2835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homozygous protective alleles</w:t>
            </w:r>
          </w:p>
        </w:tc>
        <w:tc>
          <w:tcPr>
            <w:tcW w:w="1048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-0.019</w:t>
            </w:r>
          </w:p>
        </w:tc>
        <w:tc>
          <w:tcPr>
            <w:tcW w:w="1048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0.0077244</w:t>
            </w:r>
          </w:p>
        </w:tc>
        <w:tc>
          <w:tcPr>
            <w:tcW w:w="1048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-2.459801</w:t>
            </w:r>
          </w:p>
        </w:tc>
        <w:tc>
          <w:tcPr>
            <w:tcW w:w="1417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0.014</w:t>
            </w:r>
          </w:p>
        </w:tc>
        <w:tc>
          <w:tcPr>
            <w:tcW w:w="1304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0.249</w:t>
            </w:r>
          </w:p>
        </w:tc>
      </w:tr>
      <w:tr w:rsidR="00BB4515" w:rsidRPr="00B609FA" w:rsidTr="00F8798D">
        <w:trPr>
          <w:trHeight w:val="330"/>
        </w:trPr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rs1955337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heterozygous alleles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0.0026654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0.0117404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0.227031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0.820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0.991</w:t>
            </w:r>
          </w:p>
        </w:tc>
      </w:tr>
      <w:tr w:rsidR="00BB4515" w:rsidRPr="00B609FA" w:rsidTr="00F8798D">
        <w:trPr>
          <w:trHeight w:val="330"/>
        </w:trPr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rs1955337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homozygous protective alleles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-0.001738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0.0114736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-0.151442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0.880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0.997</w:t>
            </w:r>
          </w:p>
        </w:tc>
      </w:tr>
      <w:tr w:rsidR="00BB4515" w:rsidRPr="00B609FA" w:rsidTr="00F8798D">
        <w:trPr>
          <w:trHeight w:val="330"/>
        </w:trPr>
        <w:tc>
          <w:tcPr>
            <w:tcW w:w="1243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lastRenderedPageBreak/>
              <w:t>rs199347</w:t>
            </w:r>
          </w:p>
        </w:tc>
        <w:tc>
          <w:tcPr>
            <w:tcW w:w="2835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heterozygous alleles</w:t>
            </w:r>
          </w:p>
        </w:tc>
        <w:tc>
          <w:tcPr>
            <w:tcW w:w="1048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0.0001617</w:t>
            </w:r>
          </w:p>
        </w:tc>
        <w:tc>
          <w:tcPr>
            <w:tcW w:w="1048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0.003521</w:t>
            </w:r>
          </w:p>
        </w:tc>
        <w:tc>
          <w:tcPr>
            <w:tcW w:w="1048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0.0459244</w:t>
            </w:r>
          </w:p>
        </w:tc>
        <w:tc>
          <w:tcPr>
            <w:tcW w:w="1417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0.963</w:t>
            </w:r>
          </w:p>
        </w:tc>
        <w:tc>
          <w:tcPr>
            <w:tcW w:w="1304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0.997</w:t>
            </w:r>
          </w:p>
        </w:tc>
      </w:tr>
      <w:tr w:rsidR="00BB4515" w:rsidRPr="00B609FA" w:rsidTr="00F8798D">
        <w:trPr>
          <w:trHeight w:val="330"/>
        </w:trPr>
        <w:tc>
          <w:tcPr>
            <w:tcW w:w="1243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rs199347</w:t>
            </w:r>
          </w:p>
        </w:tc>
        <w:tc>
          <w:tcPr>
            <w:tcW w:w="2835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homozygous protective alleles</w:t>
            </w:r>
          </w:p>
        </w:tc>
        <w:tc>
          <w:tcPr>
            <w:tcW w:w="1048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-0.010398</w:t>
            </w:r>
          </w:p>
        </w:tc>
        <w:tc>
          <w:tcPr>
            <w:tcW w:w="1048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0.0054573</w:t>
            </w:r>
          </w:p>
        </w:tc>
        <w:tc>
          <w:tcPr>
            <w:tcW w:w="1048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-1.905333</w:t>
            </w:r>
          </w:p>
        </w:tc>
        <w:tc>
          <w:tcPr>
            <w:tcW w:w="1417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0.057</w:t>
            </w:r>
          </w:p>
        </w:tc>
        <w:tc>
          <w:tcPr>
            <w:tcW w:w="1304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0.466</w:t>
            </w:r>
          </w:p>
        </w:tc>
      </w:tr>
      <w:tr w:rsidR="00BB4515" w:rsidRPr="00B609FA" w:rsidTr="00F8798D">
        <w:trPr>
          <w:trHeight w:val="330"/>
        </w:trPr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rs2414739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heterozygous alleles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0.000543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0.0034569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0.1570811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0.875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0.997</w:t>
            </w:r>
          </w:p>
        </w:tc>
      </w:tr>
      <w:tr w:rsidR="00BB4515" w:rsidRPr="00B609FA" w:rsidTr="00F8798D">
        <w:trPr>
          <w:trHeight w:val="330"/>
        </w:trPr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rs2414739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homozygous protective alleles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-0.010168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0.0072525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-1.402058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0.161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0.567</w:t>
            </w:r>
          </w:p>
        </w:tc>
      </w:tr>
      <w:tr w:rsidR="00BB4515" w:rsidRPr="00B609FA" w:rsidTr="00F8798D">
        <w:trPr>
          <w:trHeight w:val="330"/>
        </w:trPr>
        <w:tc>
          <w:tcPr>
            <w:tcW w:w="1243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rs329648</w:t>
            </w:r>
          </w:p>
        </w:tc>
        <w:tc>
          <w:tcPr>
            <w:tcW w:w="2835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heterozygous alleles</w:t>
            </w:r>
          </w:p>
        </w:tc>
        <w:tc>
          <w:tcPr>
            <w:tcW w:w="1048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-0.00781</w:t>
            </w:r>
          </w:p>
        </w:tc>
        <w:tc>
          <w:tcPr>
            <w:tcW w:w="1048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0.004645</w:t>
            </w:r>
          </w:p>
        </w:tc>
        <w:tc>
          <w:tcPr>
            <w:tcW w:w="1048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-1.681382</w:t>
            </w:r>
          </w:p>
        </w:tc>
        <w:tc>
          <w:tcPr>
            <w:tcW w:w="1417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0.093</w:t>
            </w:r>
          </w:p>
        </w:tc>
        <w:tc>
          <w:tcPr>
            <w:tcW w:w="1304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0.567</w:t>
            </w:r>
          </w:p>
        </w:tc>
      </w:tr>
      <w:tr w:rsidR="00BB4515" w:rsidRPr="00B609FA" w:rsidTr="00F8798D">
        <w:trPr>
          <w:trHeight w:val="330"/>
        </w:trPr>
        <w:tc>
          <w:tcPr>
            <w:tcW w:w="1243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rs329648</w:t>
            </w:r>
          </w:p>
        </w:tc>
        <w:tc>
          <w:tcPr>
            <w:tcW w:w="2835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homozygous protective alleles</w:t>
            </w:r>
          </w:p>
        </w:tc>
        <w:tc>
          <w:tcPr>
            <w:tcW w:w="1048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-0.00709</w:t>
            </w:r>
          </w:p>
        </w:tc>
        <w:tc>
          <w:tcPr>
            <w:tcW w:w="1048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0.0046886</w:t>
            </w:r>
          </w:p>
        </w:tc>
        <w:tc>
          <w:tcPr>
            <w:tcW w:w="1048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-1.512281</w:t>
            </w:r>
          </w:p>
        </w:tc>
        <w:tc>
          <w:tcPr>
            <w:tcW w:w="1417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0.131</w:t>
            </w:r>
          </w:p>
        </w:tc>
        <w:tc>
          <w:tcPr>
            <w:tcW w:w="1304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0.567</w:t>
            </w:r>
          </w:p>
        </w:tc>
      </w:tr>
      <w:tr w:rsidR="00BB4515" w:rsidRPr="00B609FA" w:rsidTr="00F8798D">
        <w:trPr>
          <w:trHeight w:val="330"/>
        </w:trPr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rs34311866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heterozygous alleles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0.0088802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0.0074485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1.1922129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0.233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0.633</w:t>
            </w:r>
          </w:p>
        </w:tc>
      </w:tr>
      <w:tr w:rsidR="00BB4515" w:rsidRPr="00B609FA" w:rsidTr="00F8798D">
        <w:trPr>
          <w:trHeight w:val="330"/>
        </w:trPr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rs34311866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homozygous protective alleles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0.0141085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0.007236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1.9497819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0.052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0.455</w:t>
            </w:r>
          </w:p>
        </w:tc>
      </w:tr>
      <w:tr w:rsidR="00BB4515" w:rsidRPr="00B609FA" w:rsidTr="00F8798D">
        <w:trPr>
          <w:trHeight w:val="330"/>
        </w:trPr>
        <w:tc>
          <w:tcPr>
            <w:tcW w:w="1243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rs34884217</w:t>
            </w:r>
          </w:p>
        </w:tc>
        <w:tc>
          <w:tcPr>
            <w:tcW w:w="2835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heterozygous alleles</w:t>
            </w:r>
          </w:p>
        </w:tc>
        <w:tc>
          <w:tcPr>
            <w:tcW w:w="1048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-0.003025</w:t>
            </w:r>
          </w:p>
        </w:tc>
        <w:tc>
          <w:tcPr>
            <w:tcW w:w="1048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0.0044756</w:t>
            </w:r>
          </w:p>
        </w:tc>
        <w:tc>
          <w:tcPr>
            <w:tcW w:w="1048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-0.675924</w:t>
            </w:r>
          </w:p>
        </w:tc>
        <w:tc>
          <w:tcPr>
            <w:tcW w:w="1417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0.499</w:t>
            </w:r>
          </w:p>
        </w:tc>
        <w:tc>
          <w:tcPr>
            <w:tcW w:w="1304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0.877</w:t>
            </w:r>
          </w:p>
        </w:tc>
      </w:tr>
      <w:tr w:rsidR="00BB4515" w:rsidRPr="00B609FA" w:rsidTr="00F8798D">
        <w:trPr>
          <w:trHeight w:val="330"/>
        </w:trPr>
        <w:tc>
          <w:tcPr>
            <w:tcW w:w="1243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rs34884217</w:t>
            </w:r>
          </w:p>
        </w:tc>
        <w:tc>
          <w:tcPr>
            <w:tcW w:w="2835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homozygous protective alleles</w:t>
            </w:r>
          </w:p>
        </w:tc>
        <w:tc>
          <w:tcPr>
            <w:tcW w:w="1048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-0.013737</w:t>
            </w:r>
          </w:p>
        </w:tc>
        <w:tc>
          <w:tcPr>
            <w:tcW w:w="1048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0.0147036</w:t>
            </w:r>
          </w:p>
        </w:tc>
        <w:tc>
          <w:tcPr>
            <w:tcW w:w="1048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-0.934246</w:t>
            </w:r>
          </w:p>
        </w:tc>
        <w:tc>
          <w:tcPr>
            <w:tcW w:w="1417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0.350</w:t>
            </w:r>
          </w:p>
        </w:tc>
        <w:tc>
          <w:tcPr>
            <w:tcW w:w="1304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0.754</w:t>
            </w:r>
          </w:p>
        </w:tc>
      </w:tr>
      <w:tr w:rsidR="00BB4515" w:rsidRPr="00B609FA" w:rsidTr="00F8798D">
        <w:trPr>
          <w:trHeight w:val="330"/>
        </w:trPr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rs356181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heterozygous alleles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0.0028609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0.0038742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0.738466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0.460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0.863</w:t>
            </w:r>
          </w:p>
        </w:tc>
      </w:tr>
      <w:tr w:rsidR="00BB4515" w:rsidRPr="00B609FA" w:rsidTr="00F8798D">
        <w:trPr>
          <w:trHeight w:val="330"/>
        </w:trPr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rs356181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homozygous protective alleles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-0.0011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0.0045636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-0.241101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0.810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0.991</w:t>
            </w:r>
          </w:p>
        </w:tc>
      </w:tr>
      <w:tr w:rsidR="00BB4515" w:rsidRPr="00B609FA" w:rsidTr="00F8798D">
        <w:trPr>
          <w:trHeight w:val="330"/>
        </w:trPr>
        <w:tc>
          <w:tcPr>
            <w:tcW w:w="1243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rs3910105</w:t>
            </w:r>
          </w:p>
        </w:tc>
        <w:tc>
          <w:tcPr>
            <w:tcW w:w="2835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heterozygous alleles</w:t>
            </w:r>
          </w:p>
        </w:tc>
        <w:tc>
          <w:tcPr>
            <w:tcW w:w="1048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0.0015765</w:t>
            </w:r>
          </w:p>
        </w:tc>
        <w:tc>
          <w:tcPr>
            <w:tcW w:w="1048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0.0036448</w:t>
            </w:r>
          </w:p>
        </w:tc>
        <w:tc>
          <w:tcPr>
            <w:tcW w:w="1048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0.4325386</w:t>
            </w:r>
          </w:p>
        </w:tc>
        <w:tc>
          <w:tcPr>
            <w:tcW w:w="1417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0.665</w:t>
            </w:r>
          </w:p>
        </w:tc>
        <w:tc>
          <w:tcPr>
            <w:tcW w:w="1304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0.953</w:t>
            </w:r>
          </w:p>
        </w:tc>
      </w:tr>
      <w:tr w:rsidR="00BB4515" w:rsidRPr="00B609FA" w:rsidTr="00F8798D">
        <w:trPr>
          <w:trHeight w:val="330"/>
        </w:trPr>
        <w:tc>
          <w:tcPr>
            <w:tcW w:w="1243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rs3910105</w:t>
            </w:r>
          </w:p>
        </w:tc>
        <w:tc>
          <w:tcPr>
            <w:tcW w:w="2835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homozygous protective alleles</w:t>
            </w:r>
          </w:p>
        </w:tc>
        <w:tc>
          <w:tcPr>
            <w:tcW w:w="1048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-0.004853</w:t>
            </w:r>
          </w:p>
        </w:tc>
        <w:tc>
          <w:tcPr>
            <w:tcW w:w="1048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0.0047835</w:t>
            </w:r>
          </w:p>
        </w:tc>
        <w:tc>
          <w:tcPr>
            <w:tcW w:w="1048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-1.01444</w:t>
            </w:r>
          </w:p>
        </w:tc>
        <w:tc>
          <w:tcPr>
            <w:tcW w:w="1417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0.311</w:t>
            </w:r>
          </w:p>
        </w:tc>
        <w:tc>
          <w:tcPr>
            <w:tcW w:w="1304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0.733</w:t>
            </w:r>
          </w:p>
        </w:tc>
      </w:tr>
      <w:tr w:rsidR="00BB4515" w:rsidRPr="00B609FA" w:rsidTr="00F8798D">
        <w:trPr>
          <w:trHeight w:val="330"/>
        </w:trPr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rs55785911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heterozygous alleles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-0.007152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0.0035114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-2.036901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0.042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0.430</w:t>
            </w:r>
          </w:p>
        </w:tc>
      </w:tr>
      <w:tr w:rsidR="00BB4515" w:rsidRPr="00B609FA" w:rsidTr="00F8798D">
        <w:trPr>
          <w:trHeight w:val="330"/>
        </w:trPr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rs55785911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homozygous protective alleles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-0.006458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0.00527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-1.225505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0.221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0.633</w:t>
            </w:r>
          </w:p>
        </w:tc>
      </w:tr>
      <w:tr w:rsidR="00BB4515" w:rsidRPr="00B609FA" w:rsidTr="00F8798D">
        <w:trPr>
          <w:trHeight w:val="330"/>
        </w:trPr>
        <w:tc>
          <w:tcPr>
            <w:tcW w:w="1243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rs591323</w:t>
            </w:r>
          </w:p>
        </w:tc>
        <w:tc>
          <w:tcPr>
            <w:tcW w:w="2835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heterozygous alleles</w:t>
            </w:r>
          </w:p>
        </w:tc>
        <w:tc>
          <w:tcPr>
            <w:tcW w:w="1048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0.0010188</w:t>
            </w:r>
          </w:p>
        </w:tc>
        <w:tc>
          <w:tcPr>
            <w:tcW w:w="1048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0.003465</w:t>
            </w:r>
          </w:p>
        </w:tc>
        <w:tc>
          <w:tcPr>
            <w:tcW w:w="1048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0.2940132</w:t>
            </w:r>
          </w:p>
        </w:tc>
        <w:tc>
          <w:tcPr>
            <w:tcW w:w="1417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0.769</w:t>
            </w:r>
          </w:p>
        </w:tc>
        <w:tc>
          <w:tcPr>
            <w:tcW w:w="1304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0.991</w:t>
            </w:r>
          </w:p>
        </w:tc>
      </w:tr>
      <w:tr w:rsidR="00BB4515" w:rsidRPr="00B609FA" w:rsidTr="00F8798D">
        <w:trPr>
          <w:trHeight w:val="330"/>
        </w:trPr>
        <w:tc>
          <w:tcPr>
            <w:tcW w:w="1243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rs591323</w:t>
            </w:r>
          </w:p>
        </w:tc>
        <w:tc>
          <w:tcPr>
            <w:tcW w:w="2835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homozygous protective alleles</w:t>
            </w:r>
          </w:p>
        </w:tc>
        <w:tc>
          <w:tcPr>
            <w:tcW w:w="1048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-0.007352</w:t>
            </w:r>
          </w:p>
        </w:tc>
        <w:tc>
          <w:tcPr>
            <w:tcW w:w="1048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0.0070336</w:t>
            </w:r>
          </w:p>
        </w:tc>
        <w:tc>
          <w:tcPr>
            <w:tcW w:w="1048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-1.04523</w:t>
            </w:r>
          </w:p>
        </w:tc>
        <w:tc>
          <w:tcPr>
            <w:tcW w:w="1417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0.296</w:t>
            </w:r>
          </w:p>
        </w:tc>
        <w:tc>
          <w:tcPr>
            <w:tcW w:w="1304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0.722</w:t>
            </w:r>
          </w:p>
        </w:tc>
      </w:tr>
      <w:tr w:rsidR="00BB4515" w:rsidRPr="00B609FA" w:rsidTr="00F8798D">
        <w:trPr>
          <w:trHeight w:val="330"/>
        </w:trPr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rs6430538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heterozygous alleles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-0.000895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0.0037623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-0.237786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0.812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0.991</w:t>
            </w:r>
          </w:p>
        </w:tc>
      </w:tr>
      <w:tr w:rsidR="00BB4515" w:rsidRPr="00B609FA" w:rsidTr="00F8798D">
        <w:trPr>
          <w:trHeight w:val="330"/>
        </w:trPr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rs6430538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homozygous protective alleles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-0.00101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0.0045024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-0.224326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0.823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0.991</w:t>
            </w:r>
          </w:p>
        </w:tc>
      </w:tr>
      <w:tr w:rsidR="00BB4515" w:rsidRPr="00B609FA" w:rsidTr="00F8798D">
        <w:trPr>
          <w:trHeight w:val="330"/>
        </w:trPr>
        <w:tc>
          <w:tcPr>
            <w:tcW w:w="1243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rs6812193</w:t>
            </w:r>
          </w:p>
        </w:tc>
        <w:tc>
          <w:tcPr>
            <w:tcW w:w="2835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heterozygous alleles</w:t>
            </w:r>
          </w:p>
        </w:tc>
        <w:tc>
          <w:tcPr>
            <w:tcW w:w="1048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-0.00546</w:t>
            </w:r>
          </w:p>
        </w:tc>
        <w:tc>
          <w:tcPr>
            <w:tcW w:w="1048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0.0035437</w:t>
            </w:r>
          </w:p>
        </w:tc>
        <w:tc>
          <w:tcPr>
            <w:tcW w:w="1048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-1.540872</w:t>
            </w:r>
          </w:p>
        </w:tc>
        <w:tc>
          <w:tcPr>
            <w:tcW w:w="1417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0.124</w:t>
            </w:r>
          </w:p>
        </w:tc>
        <w:tc>
          <w:tcPr>
            <w:tcW w:w="1304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0.567</w:t>
            </w:r>
          </w:p>
        </w:tc>
      </w:tr>
      <w:tr w:rsidR="00BB4515" w:rsidRPr="00B609FA" w:rsidTr="00F8798D">
        <w:trPr>
          <w:trHeight w:val="330"/>
        </w:trPr>
        <w:tc>
          <w:tcPr>
            <w:tcW w:w="1243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rs6812193</w:t>
            </w:r>
          </w:p>
        </w:tc>
        <w:tc>
          <w:tcPr>
            <w:tcW w:w="2835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homozygous protective alleles</w:t>
            </w:r>
          </w:p>
        </w:tc>
        <w:tc>
          <w:tcPr>
            <w:tcW w:w="1048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0.0008297</w:t>
            </w:r>
          </w:p>
        </w:tc>
        <w:tc>
          <w:tcPr>
            <w:tcW w:w="1048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0.0048791</w:t>
            </w:r>
          </w:p>
        </w:tc>
        <w:tc>
          <w:tcPr>
            <w:tcW w:w="1048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0.1700544</w:t>
            </w:r>
          </w:p>
        </w:tc>
        <w:tc>
          <w:tcPr>
            <w:tcW w:w="1417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0.865</w:t>
            </w:r>
          </w:p>
        </w:tc>
        <w:tc>
          <w:tcPr>
            <w:tcW w:w="1304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0.994</w:t>
            </w:r>
          </w:p>
        </w:tc>
      </w:tr>
      <w:tr w:rsidR="00BB4515" w:rsidRPr="00B609FA" w:rsidTr="00F8798D">
        <w:trPr>
          <w:trHeight w:val="330"/>
        </w:trPr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rs71628662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homozygous protective alleles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0.017973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0.0087875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2.0453015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0.041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0.430</w:t>
            </w:r>
          </w:p>
        </w:tc>
      </w:tr>
      <w:tr w:rsidR="00BB4515" w:rsidRPr="00B609FA" w:rsidTr="00F8798D">
        <w:trPr>
          <w:trHeight w:val="330"/>
        </w:trPr>
        <w:tc>
          <w:tcPr>
            <w:tcW w:w="1243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>rs76904798</w:t>
            </w:r>
          </w:p>
        </w:tc>
        <w:tc>
          <w:tcPr>
            <w:tcW w:w="2835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>heterozygous alleles</w:t>
            </w:r>
          </w:p>
        </w:tc>
        <w:tc>
          <w:tcPr>
            <w:tcW w:w="1048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>-0.07779</w:t>
            </w:r>
          </w:p>
        </w:tc>
        <w:tc>
          <w:tcPr>
            <w:tcW w:w="1048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>0.018459</w:t>
            </w:r>
          </w:p>
        </w:tc>
        <w:tc>
          <w:tcPr>
            <w:tcW w:w="1048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>-4.2141</w:t>
            </w:r>
          </w:p>
        </w:tc>
        <w:tc>
          <w:tcPr>
            <w:tcW w:w="1417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>&lt; 0.001</w:t>
            </w:r>
          </w:p>
        </w:tc>
        <w:tc>
          <w:tcPr>
            <w:tcW w:w="1304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>0.002</w:t>
            </w:r>
          </w:p>
        </w:tc>
      </w:tr>
      <w:tr w:rsidR="00BB4515" w:rsidRPr="00B609FA" w:rsidTr="00F8798D">
        <w:trPr>
          <w:trHeight w:val="330"/>
        </w:trPr>
        <w:tc>
          <w:tcPr>
            <w:tcW w:w="1243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>rs76904798</w:t>
            </w:r>
          </w:p>
        </w:tc>
        <w:tc>
          <w:tcPr>
            <w:tcW w:w="2835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>homozygous protective alleles</w:t>
            </w:r>
          </w:p>
        </w:tc>
        <w:tc>
          <w:tcPr>
            <w:tcW w:w="1048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>-0.08777</w:t>
            </w:r>
          </w:p>
        </w:tc>
        <w:tc>
          <w:tcPr>
            <w:tcW w:w="1048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>0.018323</w:t>
            </w:r>
          </w:p>
        </w:tc>
        <w:tc>
          <w:tcPr>
            <w:tcW w:w="1048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>-4.79042</w:t>
            </w:r>
          </w:p>
        </w:tc>
        <w:tc>
          <w:tcPr>
            <w:tcW w:w="1417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>&lt; 0.001</w:t>
            </w:r>
          </w:p>
        </w:tc>
        <w:tc>
          <w:tcPr>
            <w:tcW w:w="1304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>&lt; 0.001</w:t>
            </w:r>
          </w:p>
        </w:tc>
      </w:tr>
      <w:tr w:rsidR="00BB4515" w:rsidRPr="00B609FA" w:rsidTr="00F8798D">
        <w:trPr>
          <w:trHeight w:val="330"/>
        </w:trPr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rs8192591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homozygous protective alleles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-0.00348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0.0068445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-0.508478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0.611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0.921</w:t>
            </w:r>
          </w:p>
        </w:tc>
      </w:tr>
      <w:tr w:rsidR="00BB4515" w:rsidRPr="00B609FA" w:rsidTr="00F8798D">
        <w:trPr>
          <w:trHeight w:val="330"/>
        </w:trPr>
        <w:tc>
          <w:tcPr>
            <w:tcW w:w="1243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rs823118</w:t>
            </w:r>
          </w:p>
        </w:tc>
        <w:tc>
          <w:tcPr>
            <w:tcW w:w="2835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heterozygous alleles</w:t>
            </w:r>
          </w:p>
        </w:tc>
        <w:tc>
          <w:tcPr>
            <w:tcW w:w="1048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-0.002798</w:t>
            </w:r>
          </w:p>
        </w:tc>
        <w:tc>
          <w:tcPr>
            <w:tcW w:w="1048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0.0037008</w:t>
            </w:r>
          </w:p>
        </w:tc>
        <w:tc>
          <w:tcPr>
            <w:tcW w:w="1048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-0.756164</w:t>
            </w:r>
          </w:p>
        </w:tc>
        <w:tc>
          <w:tcPr>
            <w:tcW w:w="1417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0.450</w:t>
            </w:r>
          </w:p>
        </w:tc>
        <w:tc>
          <w:tcPr>
            <w:tcW w:w="1304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0.857</w:t>
            </w:r>
          </w:p>
        </w:tc>
      </w:tr>
      <w:tr w:rsidR="00BB4515" w:rsidRPr="00B609FA" w:rsidTr="00F8798D">
        <w:trPr>
          <w:trHeight w:val="330"/>
        </w:trPr>
        <w:tc>
          <w:tcPr>
            <w:tcW w:w="1243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rs823118</w:t>
            </w:r>
          </w:p>
        </w:tc>
        <w:tc>
          <w:tcPr>
            <w:tcW w:w="2835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homozygous protective alleles</w:t>
            </w:r>
          </w:p>
        </w:tc>
        <w:tc>
          <w:tcPr>
            <w:tcW w:w="1048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-0.003668</w:t>
            </w:r>
          </w:p>
        </w:tc>
        <w:tc>
          <w:tcPr>
            <w:tcW w:w="1048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0.0047928</w:t>
            </w:r>
          </w:p>
        </w:tc>
        <w:tc>
          <w:tcPr>
            <w:tcW w:w="1048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-0.76532</w:t>
            </w:r>
          </w:p>
        </w:tc>
        <w:tc>
          <w:tcPr>
            <w:tcW w:w="1417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0.444</w:t>
            </w:r>
          </w:p>
        </w:tc>
        <w:tc>
          <w:tcPr>
            <w:tcW w:w="1304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0.857</w:t>
            </w:r>
          </w:p>
        </w:tc>
      </w:tr>
    </w:tbl>
    <w:p w:rsidR="00BB4515" w:rsidRPr="00B609FA" w:rsidRDefault="00BB4515" w:rsidP="00BB4515">
      <w:pPr>
        <w:spacing w:line="360" w:lineRule="auto"/>
        <w:jc w:val="left"/>
        <w:rPr>
          <w:rFonts w:ascii="Arial" w:hAnsi="Arial" w:cs="Arial"/>
        </w:rPr>
      </w:pPr>
      <w:r w:rsidRPr="00B609FA">
        <w:rPr>
          <w:rFonts w:ascii="Arial" w:hAnsi="Arial" w:cs="Arial"/>
        </w:rPr>
        <w:t xml:space="preserve">Results of linear mixed models (LMMs) using square root transformed caudate </w:t>
      </w:r>
      <w:r w:rsidRPr="00B609FA">
        <w:rPr>
          <w:rFonts w:ascii="Arial" w:hAnsi="Arial" w:cs="Arial"/>
          <w:vertAlign w:val="superscript"/>
        </w:rPr>
        <w:t>123</w:t>
      </w:r>
      <w:r w:rsidRPr="00B609FA">
        <w:rPr>
          <w:rFonts w:ascii="Arial" w:hAnsi="Arial" w:cs="Arial"/>
        </w:rPr>
        <w:t xml:space="preserve">I-FP-CIT availability as dependent variable; a = compared with homozygous </w:t>
      </w:r>
      <w:r>
        <w:rPr>
          <w:rFonts w:ascii="Arial" w:hAnsi="Arial" w:cs="Arial" w:hint="eastAsia"/>
        </w:rPr>
        <w:t>risk</w:t>
      </w:r>
      <w:r w:rsidRPr="00B609FA">
        <w:rPr>
          <w:rFonts w:ascii="Arial" w:hAnsi="Arial" w:cs="Arial"/>
        </w:rPr>
        <w:t xml:space="preserve"> alleles; corrected </w:t>
      </w:r>
      <w:r w:rsidRPr="00B609FA">
        <w:rPr>
          <w:rFonts w:ascii="Arial" w:hAnsi="Arial" w:cs="Arial"/>
          <w:i/>
        </w:rPr>
        <w:t>p</w:t>
      </w:r>
      <w:r w:rsidRPr="00B609FA">
        <w:rPr>
          <w:rFonts w:ascii="Arial" w:hAnsi="Arial" w:cs="Arial"/>
        </w:rPr>
        <w:t xml:space="preserve"> = FDR corrected for multiple testing; SNPs in bold character = significant results after correction for multiple testing</w:t>
      </w:r>
    </w:p>
    <w:p w:rsidR="00BB4515" w:rsidRPr="00B609FA" w:rsidRDefault="00BB4515" w:rsidP="00BB4515"/>
    <w:p w:rsidR="00BB4515" w:rsidRPr="00B609FA" w:rsidRDefault="00BB4515" w:rsidP="00BB4515"/>
    <w:p w:rsidR="00BB4515" w:rsidRDefault="00BB4515" w:rsidP="00BB4515"/>
    <w:p w:rsidR="00BB4515" w:rsidRDefault="00BB4515" w:rsidP="00BB4515"/>
    <w:p w:rsidR="00BB4515" w:rsidRDefault="00BB4515" w:rsidP="00BB4515"/>
    <w:p w:rsidR="00BB4515" w:rsidRDefault="00BB4515" w:rsidP="00BB4515"/>
    <w:p w:rsidR="00BB4515" w:rsidRDefault="00BB4515" w:rsidP="00BB4515"/>
    <w:p w:rsidR="00BB4515" w:rsidRDefault="00BB4515" w:rsidP="00BB4515"/>
    <w:p w:rsidR="00BB4515" w:rsidRDefault="00BB4515" w:rsidP="00BB4515"/>
    <w:p w:rsidR="00BB4515" w:rsidRDefault="00BB4515" w:rsidP="00BB4515"/>
    <w:p w:rsidR="00BB4515" w:rsidRDefault="00BB4515" w:rsidP="00BB4515"/>
    <w:p w:rsidR="00BB4515" w:rsidRPr="0055338F" w:rsidRDefault="00DE11BC" w:rsidP="00BB4515">
      <w:pPr>
        <w:spacing w:line="360" w:lineRule="auto"/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 w:hint="eastAsia"/>
          <w:b/>
          <w:sz w:val="24"/>
          <w:szCs w:val="24"/>
        </w:rPr>
        <w:t>Table e-4</w:t>
      </w:r>
      <w:r w:rsidR="00BB4515" w:rsidRPr="0055338F">
        <w:rPr>
          <w:rFonts w:ascii="Arial" w:hAnsi="Arial" w:cs="Arial" w:hint="eastAsia"/>
          <w:b/>
          <w:sz w:val="24"/>
          <w:szCs w:val="24"/>
        </w:rPr>
        <w:t>.</w:t>
      </w:r>
    </w:p>
    <w:p w:rsidR="00BB4515" w:rsidRPr="0055338F" w:rsidRDefault="00BB4515" w:rsidP="00BB4515">
      <w:pPr>
        <w:spacing w:after="240" w:line="360" w:lineRule="auto"/>
        <w:jc w:val="left"/>
        <w:rPr>
          <w:sz w:val="24"/>
          <w:szCs w:val="24"/>
        </w:rPr>
      </w:pPr>
      <w:r w:rsidRPr="0055338F">
        <w:rPr>
          <w:rFonts w:ascii="Arial" w:hAnsi="Arial" w:cs="Arial"/>
          <w:b/>
          <w:sz w:val="24"/>
          <w:szCs w:val="24"/>
        </w:rPr>
        <w:t xml:space="preserve">Effects of PD-risk SNPs on the </w:t>
      </w:r>
      <w:r w:rsidRPr="0055338F">
        <w:rPr>
          <w:rFonts w:ascii="Arial" w:hAnsi="Arial" w:cs="Arial" w:hint="eastAsia"/>
          <w:b/>
          <w:sz w:val="24"/>
          <w:szCs w:val="24"/>
        </w:rPr>
        <w:t>putaminal</w:t>
      </w:r>
      <w:r w:rsidRPr="0055338F">
        <w:rPr>
          <w:rFonts w:ascii="Arial" w:hAnsi="Arial" w:cs="Arial"/>
          <w:b/>
          <w:sz w:val="24"/>
          <w:szCs w:val="24"/>
        </w:rPr>
        <w:t xml:space="preserve"> </w:t>
      </w:r>
      <w:r w:rsidRPr="0055338F">
        <w:rPr>
          <w:rFonts w:ascii="Arial" w:hAnsi="Arial" w:cs="Arial"/>
          <w:b/>
          <w:sz w:val="24"/>
          <w:szCs w:val="24"/>
          <w:vertAlign w:val="superscript"/>
        </w:rPr>
        <w:t>123</w:t>
      </w:r>
      <w:r w:rsidRPr="0055338F">
        <w:rPr>
          <w:rFonts w:ascii="Arial" w:hAnsi="Arial" w:cs="Arial"/>
          <w:b/>
          <w:sz w:val="24"/>
          <w:szCs w:val="24"/>
        </w:rPr>
        <w:t>I-FP-CIT availability</w:t>
      </w:r>
      <w:r w:rsidRPr="0055338F">
        <w:rPr>
          <w:rFonts w:ascii="Arial" w:hAnsi="Arial" w:cs="Arial" w:hint="eastAsia"/>
          <w:b/>
          <w:sz w:val="24"/>
          <w:szCs w:val="24"/>
        </w:rPr>
        <w:t xml:space="preserve"> (2)</w:t>
      </w:r>
    </w:p>
    <w:tbl>
      <w:tblPr>
        <w:tblW w:w="10113" w:type="dxa"/>
        <w:tblInd w:w="-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/>
      </w:tblPr>
      <w:tblGrid>
        <w:gridCol w:w="1243"/>
        <w:gridCol w:w="2948"/>
        <w:gridCol w:w="1048"/>
        <w:gridCol w:w="1048"/>
        <w:gridCol w:w="1048"/>
        <w:gridCol w:w="1474"/>
        <w:gridCol w:w="1304"/>
      </w:tblGrid>
      <w:tr w:rsidR="00BB4515" w:rsidRPr="00B609FA" w:rsidTr="00F8798D">
        <w:trPr>
          <w:trHeight w:val="330"/>
        </w:trPr>
        <w:tc>
          <w:tcPr>
            <w:tcW w:w="124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>SNPs</w:t>
            </w:r>
          </w:p>
        </w:tc>
        <w:tc>
          <w:tcPr>
            <w:tcW w:w="294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>Fixed effect</w:t>
            </w:r>
          </w:p>
        </w:tc>
        <w:tc>
          <w:tcPr>
            <w:tcW w:w="104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>Estimate</w:t>
            </w:r>
          </w:p>
        </w:tc>
        <w:tc>
          <w:tcPr>
            <w:tcW w:w="104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>SE</w:t>
            </w:r>
          </w:p>
        </w:tc>
        <w:tc>
          <w:tcPr>
            <w:tcW w:w="104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>t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>uncorrected p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>corrected p</w:t>
            </w:r>
          </w:p>
        </w:tc>
      </w:tr>
      <w:tr w:rsidR="00BB4515" w:rsidRPr="00B609FA" w:rsidTr="00F8798D">
        <w:trPr>
          <w:trHeight w:val="330"/>
        </w:trPr>
        <w:tc>
          <w:tcPr>
            <w:tcW w:w="10113" w:type="dxa"/>
            <w:gridSpan w:val="7"/>
            <w:shd w:val="clear" w:color="000000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 w:hint="eastAsia"/>
                <w:b/>
                <w:i/>
                <w:color w:val="000000"/>
                <w:kern w:val="0"/>
                <w:szCs w:val="20"/>
              </w:rPr>
              <w:t>Main effects</w:t>
            </w:r>
          </w:p>
        </w:tc>
      </w:tr>
      <w:tr w:rsidR="00BB4515" w:rsidRPr="00B609FA" w:rsidTr="00F8798D">
        <w:trPr>
          <w:trHeight w:val="330"/>
        </w:trPr>
        <w:tc>
          <w:tcPr>
            <w:tcW w:w="1243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rs10797576</w:t>
            </w:r>
          </w:p>
        </w:tc>
        <w:tc>
          <w:tcPr>
            <w:tcW w:w="2948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heterozygous alleles</w:t>
            </w:r>
          </w:p>
        </w:tc>
        <w:tc>
          <w:tcPr>
            <w:tcW w:w="1048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0.0502849</w:t>
            </w:r>
          </w:p>
        </w:tc>
        <w:tc>
          <w:tcPr>
            <w:tcW w:w="1048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0.0720199</w:t>
            </w:r>
          </w:p>
        </w:tc>
        <w:tc>
          <w:tcPr>
            <w:tcW w:w="1048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0.6982086</w:t>
            </w:r>
          </w:p>
        </w:tc>
        <w:tc>
          <w:tcPr>
            <w:tcW w:w="1474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0.486</w:t>
            </w:r>
          </w:p>
        </w:tc>
        <w:tc>
          <w:tcPr>
            <w:tcW w:w="1304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0.875</w:t>
            </w:r>
          </w:p>
        </w:tc>
      </w:tr>
      <w:tr w:rsidR="00BB4515" w:rsidRPr="00B609FA" w:rsidTr="00F8798D">
        <w:trPr>
          <w:trHeight w:val="330"/>
        </w:trPr>
        <w:tc>
          <w:tcPr>
            <w:tcW w:w="1243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rs10797576</w:t>
            </w:r>
          </w:p>
        </w:tc>
        <w:tc>
          <w:tcPr>
            <w:tcW w:w="2948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homozygous protective alleles</w:t>
            </w:r>
          </w:p>
        </w:tc>
        <w:tc>
          <w:tcPr>
            <w:tcW w:w="1048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0.0607471</w:t>
            </w:r>
          </w:p>
        </w:tc>
        <w:tc>
          <w:tcPr>
            <w:tcW w:w="1048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0.0706299</w:t>
            </w:r>
          </w:p>
        </w:tc>
        <w:tc>
          <w:tcPr>
            <w:tcW w:w="1048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0.8600767</w:t>
            </w:r>
          </w:p>
        </w:tc>
        <w:tc>
          <w:tcPr>
            <w:tcW w:w="1474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0.390</w:t>
            </w:r>
          </w:p>
        </w:tc>
        <w:tc>
          <w:tcPr>
            <w:tcW w:w="1304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0.805</w:t>
            </w:r>
          </w:p>
        </w:tc>
      </w:tr>
      <w:tr w:rsidR="00BB4515" w:rsidRPr="00B609FA" w:rsidTr="00F8798D">
        <w:trPr>
          <w:trHeight w:val="330"/>
        </w:trPr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rs11060180</w:t>
            </w:r>
          </w:p>
        </w:tc>
        <w:tc>
          <w:tcPr>
            <w:tcW w:w="2948" w:type="dxa"/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heterozygous alleles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0.0234145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0.0221164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1.0586939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0.291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0.722</w:t>
            </w:r>
          </w:p>
        </w:tc>
      </w:tr>
      <w:tr w:rsidR="00BB4515" w:rsidRPr="00B609FA" w:rsidTr="00F8798D">
        <w:trPr>
          <w:trHeight w:val="330"/>
        </w:trPr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rs11060180</w:t>
            </w:r>
          </w:p>
        </w:tc>
        <w:tc>
          <w:tcPr>
            <w:tcW w:w="2948" w:type="dxa"/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homozygous protective alleles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0.0062251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0.0271517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0.2292695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0.819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0.991</w:t>
            </w:r>
          </w:p>
        </w:tc>
      </w:tr>
      <w:tr w:rsidR="00BB4515" w:rsidRPr="00B609FA" w:rsidTr="00F8798D">
        <w:trPr>
          <w:trHeight w:val="330"/>
        </w:trPr>
        <w:tc>
          <w:tcPr>
            <w:tcW w:w="1243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rs11158026</w:t>
            </w:r>
          </w:p>
        </w:tc>
        <w:tc>
          <w:tcPr>
            <w:tcW w:w="2948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heterozygous alleles</w:t>
            </w:r>
          </w:p>
        </w:tc>
        <w:tc>
          <w:tcPr>
            <w:tcW w:w="1048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-0.050656</w:t>
            </w:r>
          </w:p>
        </w:tc>
        <w:tc>
          <w:tcPr>
            <w:tcW w:w="1048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0.0204879</w:t>
            </w:r>
          </w:p>
        </w:tc>
        <w:tc>
          <w:tcPr>
            <w:tcW w:w="1048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-2.472487</w:t>
            </w:r>
          </w:p>
        </w:tc>
        <w:tc>
          <w:tcPr>
            <w:tcW w:w="1474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0.014</w:t>
            </w:r>
          </w:p>
        </w:tc>
        <w:tc>
          <w:tcPr>
            <w:tcW w:w="1304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0.249</w:t>
            </w:r>
          </w:p>
        </w:tc>
      </w:tr>
      <w:tr w:rsidR="00BB4515" w:rsidRPr="00B609FA" w:rsidTr="00F8798D">
        <w:trPr>
          <w:trHeight w:val="330"/>
        </w:trPr>
        <w:tc>
          <w:tcPr>
            <w:tcW w:w="1243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rs11158026</w:t>
            </w:r>
          </w:p>
        </w:tc>
        <w:tc>
          <w:tcPr>
            <w:tcW w:w="2948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homozygous protective alleles</w:t>
            </w:r>
          </w:p>
        </w:tc>
        <w:tc>
          <w:tcPr>
            <w:tcW w:w="1048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-0.047161</w:t>
            </w:r>
          </w:p>
        </w:tc>
        <w:tc>
          <w:tcPr>
            <w:tcW w:w="1048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0.0333548</w:t>
            </w:r>
          </w:p>
        </w:tc>
        <w:tc>
          <w:tcPr>
            <w:tcW w:w="1048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-1.413916</w:t>
            </w:r>
          </w:p>
        </w:tc>
        <w:tc>
          <w:tcPr>
            <w:tcW w:w="1474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0.158</w:t>
            </w:r>
          </w:p>
        </w:tc>
        <w:tc>
          <w:tcPr>
            <w:tcW w:w="1304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0.567</w:t>
            </w:r>
          </w:p>
        </w:tc>
      </w:tr>
      <w:tr w:rsidR="00BB4515" w:rsidRPr="00B609FA" w:rsidTr="00F8798D">
        <w:trPr>
          <w:trHeight w:val="330"/>
        </w:trPr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rs114138760</w:t>
            </w:r>
          </w:p>
        </w:tc>
        <w:tc>
          <w:tcPr>
            <w:tcW w:w="2948" w:type="dxa"/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homozygous protective alleles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-0.034939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0.0577453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-0.605052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0.546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0.884</w:t>
            </w:r>
          </w:p>
        </w:tc>
      </w:tr>
      <w:tr w:rsidR="00BB4515" w:rsidRPr="00B609FA" w:rsidTr="00F8798D">
        <w:trPr>
          <w:trHeight w:val="330"/>
        </w:trPr>
        <w:tc>
          <w:tcPr>
            <w:tcW w:w="1243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rs11724635</w:t>
            </w:r>
          </w:p>
        </w:tc>
        <w:tc>
          <w:tcPr>
            <w:tcW w:w="2948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heterozygous alleles</w:t>
            </w:r>
          </w:p>
        </w:tc>
        <w:tc>
          <w:tcPr>
            <w:tcW w:w="1048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0.0375153</w:t>
            </w:r>
          </w:p>
        </w:tc>
        <w:tc>
          <w:tcPr>
            <w:tcW w:w="1048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0.0215444</w:t>
            </w:r>
          </w:p>
        </w:tc>
        <w:tc>
          <w:tcPr>
            <w:tcW w:w="1048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1.7413004</w:t>
            </w:r>
          </w:p>
        </w:tc>
        <w:tc>
          <w:tcPr>
            <w:tcW w:w="1474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0.083</w:t>
            </w:r>
          </w:p>
        </w:tc>
        <w:tc>
          <w:tcPr>
            <w:tcW w:w="1304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0.542</w:t>
            </w:r>
          </w:p>
        </w:tc>
      </w:tr>
      <w:tr w:rsidR="00BB4515" w:rsidRPr="00B609FA" w:rsidTr="00F8798D">
        <w:trPr>
          <w:trHeight w:val="330"/>
        </w:trPr>
        <w:tc>
          <w:tcPr>
            <w:tcW w:w="1243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rs11724635</w:t>
            </w:r>
          </w:p>
        </w:tc>
        <w:tc>
          <w:tcPr>
            <w:tcW w:w="2948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homozygous protective alleles</w:t>
            </w:r>
          </w:p>
        </w:tc>
        <w:tc>
          <w:tcPr>
            <w:tcW w:w="1048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-0.027559</w:t>
            </w:r>
          </w:p>
        </w:tc>
        <w:tc>
          <w:tcPr>
            <w:tcW w:w="1048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0.0278711</w:t>
            </w:r>
          </w:p>
        </w:tc>
        <w:tc>
          <w:tcPr>
            <w:tcW w:w="1048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-0.988796</w:t>
            </w:r>
          </w:p>
        </w:tc>
        <w:tc>
          <w:tcPr>
            <w:tcW w:w="1474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0.323</w:t>
            </w:r>
          </w:p>
        </w:tc>
        <w:tc>
          <w:tcPr>
            <w:tcW w:w="1304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0.733</w:t>
            </w:r>
          </w:p>
        </w:tc>
      </w:tr>
      <w:tr w:rsidR="00BB4515" w:rsidRPr="00B609FA" w:rsidTr="00F8798D">
        <w:trPr>
          <w:trHeight w:val="330"/>
        </w:trPr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rs118117788</w:t>
            </w:r>
          </w:p>
        </w:tc>
        <w:tc>
          <w:tcPr>
            <w:tcW w:w="2948" w:type="dxa"/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homozygous protective alleles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-0.000643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0.0412807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-0.015578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0.988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0.998</w:t>
            </w:r>
          </w:p>
        </w:tc>
      </w:tr>
      <w:tr w:rsidR="00BB4515" w:rsidRPr="00B609FA" w:rsidTr="00F8798D">
        <w:trPr>
          <w:trHeight w:val="330"/>
        </w:trPr>
        <w:tc>
          <w:tcPr>
            <w:tcW w:w="1243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rs11868035</w:t>
            </w:r>
          </w:p>
        </w:tc>
        <w:tc>
          <w:tcPr>
            <w:tcW w:w="2948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heterozygous alleles</w:t>
            </w:r>
          </w:p>
        </w:tc>
        <w:tc>
          <w:tcPr>
            <w:tcW w:w="1048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0.0226359</w:t>
            </w:r>
          </w:p>
        </w:tc>
        <w:tc>
          <w:tcPr>
            <w:tcW w:w="1048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0.020437</w:t>
            </w:r>
          </w:p>
        </w:tc>
        <w:tc>
          <w:tcPr>
            <w:tcW w:w="1048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1.1075924</w:t>
            </w:r>
          </w:p>
        </w:tc>
        <w:tc>
          <w:tcPr>
            <w:tcW w:w="1474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0.269</w:t>
            </w:r>
          </w:p>
        </w:tc>
        <w:tc>
          <w:tcPr>
            <w:tcW w:w="1304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0.685</w:t>
            </w:r>
          </w:p>
        </w:tc>
      </w:tr>
      <w:tr w:rsidR="00BB4515" w:rsidRPr="00B609FA" w:rsidTr="00F8798D">
        <w:trPr>
          <w:trHeight w:val="330"/>
        </w:trPr>
        <w:tc>
          <w:tcPr>
            <w:tcW w:w="1243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rs11868035</w:t>
            </w:r>
          </w:p>
        </w:tc>
        <w:tc>
          <w:tcPr>
            <w:tcW w:w="2948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homozygous protective alleles</w:t>
            </w:r>
          </w:p>
        </w:tc>
        <w:tc>
          <w:tcPr>
            <w:tcW w:w="1048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0.0394277</w:t>
            </w:r>
          </w:p>
        </w:tc>
        <w:tc>
          <w:tcPr>
            <w:tcW w:w="1048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0.0327286</w:t>
            </w:r>
          </w:p>
        </w:tc>
        <w:tc>
          <w:tcPr>
            <w:tcW w:w="1048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1.2046842</w:t>
            </w:r>
          </w:p>
        </w:tc>
        <w:tc>
          <w:tcPr>
            <w:tcW w:w="1474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0.229</w:t>
            </w:r>
          </w:p>
        </w:tc>
        <w:tc>
          <w:tcPr>
            <w:tcW w:w="1304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0.633</w:t>
            </w:r>
          </w:p>
        </w:tc>
      </w:tr>
      <w:tr w:rsidR="00BB4515" w:rsidRPr="00B609FA" w:rsidTr="00F8798D">
        <w:trPr>
          <w:trHeight w:val="330"/>
        </w:trPr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rs12456492</w:t>
            </w:r>
          </w:p>
        </w:tc>
        <w:tc>
          <w:tcPr>
            <w:tcW w:w="2948" w:type="dxa"/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heterozygous alleles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-0.016261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0.0328928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-0.49437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0.621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0.927</w:t>
            </w:r>
          </w:p>
        </w:tc>
      </w:tr>
      <w:tr w:rsidR="00BB4515" w:rsidRPr="00B609FA" w:rsidTr="00F8798D">
        <w:trPr>
          <w:trHeight w:val="330"/>
        </w:trPr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rs12456492</w:t>
            </w:r>
          </w:p>
        </w:tc>
        <w:tc>
          <w:tcPr>
            <w:tcW w:w="2948" w:type="dxa"/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homozygous protective alleles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0.013647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0.0321211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0.4248612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0.671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0.953</w:t>
            </w:r>
          </w:p>
        </w:tc>
      </w:tr>
      <w:tr w:rsidR="00BB4515" w:rsidRPr="00B609FA" w:rsidTr="00F8798D">
        <w:trPr>
          <w:trHeight w:val="330"/>
        </w:trPr>
        <w:tc>
          <w:tcPr>
            <w:tcW w:w="1243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rs12637471</w:t>
            </w:r>
          </w:p>
        </w:tc>
        <w:tc>
          <w:tcPr>
            <w:tcW w:w="2948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heterozygous alleles</w:t>
            </w:r>
          </w:p>
        </w:tc>
        <w:tc>
          <w:tcPr>
            <w:tcW w:w="1048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0.0276873</w:t>
            </w:r>
          </w:p>
        </w:tc>
        <w:tc>
          <w:tcPr>
            <w:tcW w:w="1048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0.0207458</w:t>
            </w:r>
          </w:p>
        </w:tc>
        <w:tc>
          <w:tcPr>
            <w:tcW w:w="1048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1.3345968</w:t>
            </w:r>
          </w:p>
        </w:tc>
        <w:tc>
          <w:tcPr>
            <w:tcW w:w="1474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0.183</w:t>
            </w:r>
          </w:p>
        </w:tc>
        <w:tc>
          <w:tcPr>
            <w:tcW w:w="1304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0.599</w:t>
            </w:r>
          </w:p>
        </w:tc>
      </w:tr>
      <w:tr w:rsidR="00BB4515" w:rsidRPr="00B609FA" w:rsidTr="00F8798D">
        <w:trPr>
          <w:trHeight w:val="330"/>
        </w:trPr>
        <w:tc>
          <w:tcPr>
            <w:tcW w:w="1243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rs12637471</w:t>
            </w:r>
          </w:p>
        </w:tc>
        <w:tc>
          <w:tcPr>
            <w:tcW w:w="2948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homozygous protective alleles</w:t>
            </w:r>
          </w:p>
        </w:tc>
        <w:tc>
          <w:tcPr>
            <w:tcW w:w="1048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0.0236656</w:t>
            </w:r>
          </w:p>
        </w:tc>
        <w:tc>
          <w:tcPr>
            <w:tcW w:w="1048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0.0601733</w:t>
            </w:r>
          </w:p>
        </w:tc>
        <w:tc>
          <w:tcPr>
            <w:tcW w:w="1048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0.3932913</w:t>
            </w:r>
          </w:p>
        </w:tc>
        <w:tc>
          <w:tcPr>
            <w:tcW w:w="1474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0.694</w:t>
            </w:r>
          </w:p>
        </w:tc>
        <w:tc>
          <w:tcPr>
            <w:tcW w:w="1304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0.965</w:t>
            </w:r>
          </w:p>
        </w:tc>
      </w:tr>
      <w:tr w:rsidR="00BB4515" w:rsidRPr="00B609FA" w:rsidTr="00F8798D">
        <w:trPr>
          <w:trHeight w:val="330"/>
        </w:trPr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rs14235</w:t>
            </w:r>
          </w:p>
        </w:tc>
        <w:tc>
          <w:tcPr>
            <w:tcW w:w="2948" w:type="dxa"/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heterozygous alleles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-0.026929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0.0296564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-0.908034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0.365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0.780</w:t>
            </w:r>
          </w:p>
        </w:tc>
      </w:tr>
      <w:tr w:rsidR="00BB4515" w:rsidRPr="00B609FA" w:rsidTr="00F8798D">
        <w:trPr>
          <w:trHeight w:val="330"/>
        </w:trPr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rs14235</w:t>
            </w:r>
          </w:p>
        </w:tc>
        <w:tc>
          <w:tcPr>
            <w:tcW w:w="2948" w:type="dxa"/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homozygous protective alleles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-0.008355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0.0307701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-0.271529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0.786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0.991</w:t>
            </w:r>
          </w:p>
        </w:tc>
      </w:tr>
      <w:tr w:rsidR="00BB4515" w:rsidRPr="00B609FA" w:rsidTr="00F8798D">
        <w:trPr>
          <w:trHeight w:val="330"/>
        </w:trPr>
        <w:tc>
          <w:tcPr>
            <w:tcW w:w="1243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rs17649553</w:t>
            </w:r>
          </w:p>
        </w:tc>
        <w:tc>
          <w:tcPr>
            <w:tcW w:w="2948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heterozygous alleles</w:t>
            </w:r>
          </w:p>
        </w:tc>
        <w:tc>
          <w:tcPr>
            <w:tcW w:w="1048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0.0207503</w:t>
            </w:r>
          </w:p>
        </w:tc>
        <w:tc>
          <w:tcPr>
            <w:tcW w:w="1048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0.0208496</w:t>
            </w:r>
          </w:p>
        </w:tc>
        <w:tc>
          <w:tcPr>
            <w:tcW w:w="1048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0.995237</w:t>
            </w:r>
          </w:p>
        </w:tc>
        <w:tc>
          <w:tcPr>
            <w:tcW w:w="1474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0.320</w:t>
            </w:r>
          </w:p>
        </w:tc>
        <w:tc>
          <w:tcPr>
            <w:tcW w:w="1304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0.733</w:t>
            </w:r>
          </w:p>
        </w:tc>
      </w:tr>
      <w:tr w:rsidR="00BB4515" w:rsidRPr="00B609FA" w:rsidTr="00F8798D">
        <w:trPr>
          <w:trHeight w:val="330"/>
        </w:trPr>
        <w:tc>
          <w:tcPr>
            <w:tcW w:w="1243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rs17649553</w:t>
            </w:r>
          </w:p>
        </w:tc>
        <w:tc>
          <w:tcPr>
            <w:tcW w:w="2948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homozygous protective alleles</w:t>
            </w:r>
          </w:p>
        </w:tc>
        <w:tc>
          <w:tcPr>
            <w:tcW w:w="1048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0.0019721</w:t>
            </w:r>
          </w:p>
        </w:tc>
        <w:tc>
          <w:tcPr>
            <w:tcW w:w="1048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0.0462506</w:t>
            </w:r>
          </w:p>
        </w:tc>
        <w:tc>
          <w:tcPr>
            <w:tcW w:w="1048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0.0426402</w:t>
            </w:r>
          </w:p>
        </w:tc>
        <w:tc>
          <w:tcPr>
            <w:tcW w:w="1474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0.966</w:t>
            </w:r>
          </w:p>
        </w:tc>
        <w:tc>
          <w:tcPr>
            <w:tcW w:w="1304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0.997</w:t>
            </w:r>
          </w:p>
        </w:tc>
      </w:tr>
      <w:tr w:rsidR="00BB4515" w:rsidRPr="00B609FA" w:rsidTr="00F8798D">
        <w:trPr>
          <w:trHeight w:val="330"/>
        </w:trPr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rs1955337</w:t>
            </w:r>
          </w:p>
        </w:tc>
        <w:tc>
          <w:tcPr>
            <w:tcW w:w="2948" w:type="dxa"/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heterozygous alleles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0.0440027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0.0747778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0.5884452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0.557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0.887</w:t>
            </w:r>
          </w:p>
        </w:tc>
      </w:tr>
      <w:tr w:rsidR="00BB4515" w:rsidRPr="00B609FA" w:rsidTr="00F8798D">
        <w:trPr>
          <w:trHeight w:val="330"/>
        </w:trPr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rs1955337</w:t>
            </w:r>
          </w:p>
        </w:tc>
        <w:tc>
          <w:tcPr>
            <w:tcW w:w="2948" w:type="dxa"/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homozygous protective alleles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0.0495467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0.0733166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0.6757914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0.500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0.877</w:t>
            </w:r>
          </w:p>
        </w:tc>
      </w:tr>
      <w:tr w:rsidR="00BB4515" w:rsidRPr="00B609FA" w:rsidTr="00F8798D">
        <w:trPr>
          <w:trHeight w:val="330"/>
        </w:trPr>
        <w:tc>
          <w:tcPr>
            <w:tcW w:w="1243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rs199347</w:t>
            </w:r>
          </w:p>
        </w:tc>
        <w:tc>
          <w:tcPr>
            <w:tcW w:w="2948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heterozygous alleles</w:t>
            </w:r>
          </w:p>
        </w:tc>
        <w:tc>
          <w:tcPr>
            <w:tcW w:w="1048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0.0247285</w:t>
            </w:r>
          </w:p>
        </w:tc>
        <w:tc>
          <w:tcPr>
            <w:tcW w:w="1048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0.0210104</w:t>
            </w:r>
          </w:p>
        </w:tc>
        <w:tc>
          <w:tcPr>
            <w:tcW w:w="1048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1.176968</w:t>
            </w:r>
          </w:p>
        </w:tc>
        <w:tc>
          <w:tcPr>
            <w:tcW w:w="1474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0.240</w:t>
            </w:r>
          </w:p>
        </w:tc>
        <w:tc>
          <w:tcPr>
            <w:tcW w:w="1304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0.635</w:t>
            </w:r>
          </w:p>
        </w:tc>
      </w:tr>
      <w:tr w:rsidR="00BB4515" w:rsidRPr="00B609FA" w:rsidTr="00F8798D">
        <w:trPr>
          <w:trHeight w:val="330"/>
        </w:trPr>
        <w:tc>
          <w:tcPr>
            <w:tcW w:w="1243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rs199347</w:t>
            </w:r>
          </w:p>
        </w:tc>
        <w:tc>
          <w:tcPr>
            <w:tcW w:w="2948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homozygous protective alleles</w:t>
            </w:r>
          </w:p>
        </w:tc>
        <w:tc>
          <w:tcPr>
            <w:tcW w:w="1048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0.0077365</w:t>
            </w:r>
          </w:p>
        </w:tc>
        <w:tc>
          <w:tcPr>
            <w:tcW w:w="1048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0.0309531</w:t>
            </w:r>
          </w:p>
        </w:tc>
        <w:tc>
          <w:tcPr>
            <w:tcW w:w="1048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0.2499431</w:t>
            </w:r>
          </w:p>
        </w:tc>
        <w:tc>
          <w:tcPr>
            <w:tcW w:w="1474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0.803</w:t>
            </w:r>
          </w:p>
        </w:tc>
        <w:tc>
          <w:tcPr>
            <w:tcW w:w="1304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0.991</w:t>
            </w:r>
          </w:p>
        </w:tc>
      </w:tr>
      <w:tr w:rsidR="00BB4515" w:rsidRPr="00B609FA" w:rsidTr="00F8798D">
        <w:trPr>
          <w:trHeight w:val="330"/>
        </w:trPr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rs2414739</w:t>
            </w:r>
          </w:p>
        </w:tc>
        <w:tc>
          <w:tcPr>
            <w:tcW w:w="2948" w:type="dxa"/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heterozygous alleles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0.0007128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0.0204508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0.0348562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0.972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0.997</w:t>
            </w:r>
          </w:p>
        </w:tc>
      </w:tr>
      <w:tr w:rsidR="00BB4515" w:rsidRPr="00B609FA" w:rsidTr="00F8798D">
        <w:trPr>
          <w:trHeight w:val="330"/>
        </w:trPr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rs2414739</w:t>
            </w:r>
          </w:p>
        </w:tc>
        <w:tc>
          <w:tcPr>
            <w:tcW w:w="2948" w:type="dxa"/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homozygous protective alleles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0.0019205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0.0439626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0.0436847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0.965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0.997</w:t>
            </w:r>
          </w:p>
        </w:tc>
      </w:tr>
      <w:tr w:rsidR="00BB4515" w:rsidRPr="00B609FA" w:rsidTr="00F8798D">
        <w:trPr>
          <w:trHeight w:val="330"/>
        </w:trPr>
        <w:tc>
          <w:tcPr>
            <w:tcW w:w="1243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rs329648</w:t>
            </w:r>
          </w:p>
        </w:tc>
        <w:tc>
          <w:tcPr>
            <w:tcW w:w="2948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heterozygous alleles</w:t>
            </w:r>
          </w:p>
        </w:tc>
        <w:tc>
          <w:tcPr>
            <w:tcW w:w="1048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0.0027821</w:t>
            </w:r>
          </w:p>
        </w:tc>
        <w:tc>
          <w:tcPr>
            <w:tcW w:w="1048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0.0285306</w:t>
            </w:r>
          </w:p>
        </w:tc>
        <w:tc>
          <w:tcPr>
            <w:tcW w:w="1048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0.0975119</w:t>
            </w:r>
          </w:p>
        </w:tc>
        <w:tc>
          <w:tcPr>
            <w:tcW w:w="1474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0.922</w:t>
            </w:r>
          </w:p>
        </w:tc>
        <w:tc>
          <w:tcPr>
            <w:tcW w:w="1304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0.997</w:t>
            </w:r>
          </w:p>
        </w:tc>
      </w:tr>
      <w:tr w:rsidR="00BB4515" w:rsidRPr="00B609FA" w:rsidTr="00F8798D">
        <w:trPr>
          <w:trHeight w:val="330"/>
        </w:trPr>
        <w:tc>
          <w:tcPr>
            <w:tcW w:w="1243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rs329648</w:t>
            </w:r>
          </w:p>
        </w:tc>
        <w:tc>
          <w:tcPr>
            <w:tcW w:w="2948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homozygous protective alleles</w:t>
            </w:r>
          </w:p>
        </w:tc>
        <w:tc>
          <w:tcPr>
            <w:tcW w:w="1048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-0.003164</w:t>
            </w:r>
          </w:p>
        </w:tc>
        <w:tc>
          <w:tcPr>
            <w:tcW w:w="1048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0.0287831</w:t>
            </w:r>
          </w:p>
        </w:tc>
        <w:tc>
          <w:tcPr>
            <w:tcW w:w="1048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-0.109912</w:t>
            </w:r>
          </w:p>
        </w:tc>
        <w:tc>
          <w:tcPr>
            <w:tcW w:w="1474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0.913</w:t>
            </w:r>
          </w:p>
        </w:tc>
        <w:tc>
          <w:tcPr>
            <w:tcW w:w="1304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0.997</w:t>
            </w:r>
          </w:p>
        </w:tc>
      </w:tr>
      <w:tr w:rsidR="00BB4515" w:rsidRPr="00B609FA" w:rsidTr="00F8798D">
        <w:trPr>
          <w:trHeight w:val="330"/>
        </w:trPr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rs34311866</w:t>
            </w:r>
          </w:p>
        </w:tc>
        <w:tc>
          <w:tcPr>
            <w:tcW w:w="2948" w:type="dxa"/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heterozygous alleles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-0.010861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0.0441932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-0.24577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0.806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0.991</w:t>
            </w:r>
          </w:p>
        </w:tc>
      </w:tr>
      <w:tr w:rsidR="00BB4515" w:rsidRPr="00B609FA" w:rsidTr="00F8798D">
        <w:trPr>
          <w:trHeight w:val="330"/>
        </w:trPr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rs34311866</w:t>
            </w:r>
          </w:p>
        </w:tc>
        <w:tc>
          <w:tcPr>
            <w:tcW w:w="2948" w:type="dxa"/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homozygous protective alleles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0.0088687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0.0431385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0.2055864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0.837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0.992</w:t>
            </w:r>
          </w:p>
        </w:tc>
      </w:tr>
      <w:tr w:rsidR="00BB4515" w:rsidRPr="00B609FA" w:rsidTr="00F8798D">
        <w:trPr>
          <w:trHeight w:val="330"/>
        </w:trPr>
        <w:tc>
          <w:tcPr>
            <w:tcW w:w="1243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rs34884217</w:t>
            </w:r>
          </w:p>
        </w:tc>
        <w:tc>
          <w:tcPr>
            <w:tcW w:w="2948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heterozygous alleles</w:t>
            </w:r>
          </w:p>
        </w:tc>
        <w:tc>
          <w:tcPr>
            <w:tcW w:w="1048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0.0424637</w:t>
            </w:r>
          </w:p>
        </w:tc>
        <w:tc>
          <w:tcPr>
            <w:tcW w:w="1048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0.0265511</w:t>
            </w:r>
          </w:p>
        </w:tc>
        <w:tc>
          <w:tcPr>
            <w:tcW w:w="1048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1.5993187</w:t>
            </w:r>
          </w:p>
        </w:tc>
        <w:tc>
          <w:tcPr>
            <w:tcW w:w="1474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0.111</w:t>
            </w:r>
          </w:p>
        </w:tc>
        <w:tc>
          <w:tcPr>
            <w:tcW w:w="1304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0.567</w:t>
            </w:r>
          </w:p>
        </w:tc>
      </w:tr>
      <w:tr w:rsidR="00BB4515" w:rsidRPr="00B609FA" w:rsidTr="00F8798D">
        <w:trPr>
          <w:trHeight w:val="330"/>
        </w:trPr>
        <w:tc>
          <w:tcPr>
            <w:tcW w:w="1243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rs34884217</w:t>
            </w:r>
          </w:p>
        </w:tc>
        <w:tc>
          <w:tcPr>
            <w:tcW w:w="2948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homozygous protective alleles</w:t>
            </w:r>
          </w:p>
        </w:tc>
        <w:tc>
          <w:tcPr>
            <w:tcW w:w="1048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-0.041325</w:t>
            </w:r>
          </w:p>
        </w:tc>
        <w:tc>
          <w:tcPr>
            <w:tcW w:w="1048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0.080155</w:t>
            </w:r>
          </w:p>
        </w:tc>
        <w:tc>
          <w:tcPr>
            <w:tcW w:w="1048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-0.515569</w:t>
            </w:r>
          </w:p>
        </w:tc>
        <w:tc>
          <w:tcPr>
            <w:tcW w:w="1474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0.607</w:t>
            </w:r>
          </w:p>
        </w:tc>
        <w:tc>
          <w:tcPr>
            <w:tcW w:w="1304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0.921</w:t>
            </w:r>
          </w:p>
        </w:tc>
      </w:tr>
      <w:tr w:rsidR="00BB4515" w:rsidRPr="00B609FA" w:rsidTr="00F8798D">
        <w:trPr>
          <w:trHeight w:val="330"/>
        </w:trPr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rs356181</w:t>
            </w:r>
          </w:p>
        </w:tc>
        <w:tc>
          <w:tcPr>
            <w:tcW w:w="2948" w:type="dxa"/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heterozygous alleles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-0.004192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0.0227661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-0.184125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0.854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0.993</w:t>
            </w:r>
          </w:p>
        </w:tc>
      </w:tr>
      <w:tr w:rsidR="00BB4515" w:rsidRPr="00B609FA" w:rsidTr="00F8798D">
        <w:trPr>
          <w:trHeight w:val="330"/>
        </w:trPr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lastRenderedPageBreak/>
              <w:t>rs356181</w:t>
            </w:r>
          </w:p>
        </w:tc>
        <w:tc>
          <w:tcPr>
            <w:tcW w:w="2948" w:type="dxa"/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homozygous protective alleles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0.0366914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0.0267433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1.3719836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0.171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0.580</w:t>
            </w:r>
          </w:p>
        </w:tc>
      </w:tr>
      <w:tr w:rsidR="00BB4515" w:rsidRPr="00B609FA" w:rsidTr="00F8798D">
        <w:trPr>
          <w:trHeight w:val="330"/>
        </w:trPr>
        <w:tc>
          <w:tcPr>
            <w:tcW w:w="1243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rs3910105</w:t>
            </w:r>
          </w:p>
        </w:tc>
        <w:tc>
          <w:tcPr>
            <w:tcW w:w="2948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heterozygous alleles</w:t>
            </w:r>
          </w:p>
        </w:tc>
        <w:tc>
          <w:tcPr>
            <w:tcW w:w="1048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0.0134272</w:t>
            </w:r>
          </w:p>
        </w:tc>
        <w:tc>
          <w:tcPr>
            <w:tcW w:w="1048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0.0216692</w:t>
            </w:r>
          </w:p>
        </w:tc>
        <w:tc>
          <w:tcPr>
            <w:tcW w:w="1048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0.6196443</w:t>
            </w:r>
          </w:p>
        </w:tc>
        <w:tc>
          <w:tcPr>
            <w:tcW w:w="1474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0.536</w:t>
            </w:r>
          </w:p>
        </w:tc>
        <w:tc>
          <w:tcPr>
            <w:tcW w:w="1304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0.884</w:t>
            </w:r>
          </w:p>
        </w:tc>
      </w:tr>
      <w:tr w:rsidR="00BB4515" w:rsidRPr="00B609FA" w:rsidTr="00F8798D">
        <w:trPr>
          <w:trHeight w:val="330"/>
        </w:trPr>
        <w:tc>
          <w:tcPr>
            <w:tcW w:w="1243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rs3910105</w:t>
            </w:r>
          </w:p>
        </w:tc>
        <w:tc>
          <w:tcPr>
            <w:tcW w:w="2948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homozygous protective alleles</w:t>
            </w:r>
          </w:p>
        </w:tc>
        <w:tc>
          <w:tcPr>
            <w:tcW w:w="1048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0.0306394</w:t>
            </w:r>
          </w:p>
        </w:tc>
        <w:tc>
          <w:tcPr>
            <w:tcW w:w="1048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0.0298851</w:t>
            </w:r>
          </w:p>
        </w:tc>
        <w:tc>
          <w:tcPr>
            <w:tcW w:w="1048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1.0252402</w:t>
            </w:r>
          </w:p>
        </w:tc>
        <w:tc>
          <w:tcPr>
            <w:tcW w:w="1474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0.306</w:t>
            </w:r>
          </w:p>
        </w:tc>
        <w:tc>
          <w:tcPr>
            <w:tcW w:w="1304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0.733</w:t>
            </w:r>
          </w:p>
        </w:tc>
      </w:tr>
      <w:tr w:rsidR="00BB4515" w:rsidRPr="00B609FA" w:rsidTr="00F8798D">
        <w:trPr>
          <w:trHeight w:val="330"/>
        </w:trPr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rs55785911</w:t>
            </w:r>
          </w:p>
        </w:tc>
        <w:tc>
          <w:tcPr>
            <w:tcW w:w="2948" w:type="dxa"/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heterozygous alleles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-0.000353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0.0209343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-0.01688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0.987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0.998</w:t>
            </w:r>
          </w:p>
        </w:tc>
      </w:tr>
      <w:tr w:rsidR="00BB4515" w:rsidRPr="00B609FA" w:rsidTr="00F8798D">
        <w:trPr>
          <w:trHeight w:val="330"/>
        </w:trPr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rs55785911</w:t>
            </w:r>
          </w:p>
        </w:tc>
        <w:tc>
          <w:tcPr>
            <w:tcW w:w="2948" w:type="dxa"/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homozygous protective alleles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0.0416523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0.0313047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1.3305456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0.184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0.599</w:t>
            </w:r>
          </w:p>
        </w:tc>
      </w:tr>
      <w:tr w:rsidR="00BB4515" w:rsidRPr="00B609FA" w:rsidTr="00F8798D">
        <w:trPr>
          <w:trHeight w:val="330"/>
        </w:trPr>
        <w:tc>
          <w:tcPr>
            <w:tcW w:w="1243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rs591323</w:t>
            </w:r>
          </w:p>
        </w:tc>
        <w:tc>
          <w:tcPr>
            <w:tcW w:w="2948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heterozygous alleles</w:t>
            </w:r>
          </w:p>
        </w:tc>
        <w:tc>
          <w:tcPr>
            <w:tcW w:w="1048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-0.031525</w:t>
            </w:r>
          </w:p>
        </w:tc>
        <w:tc>
          <w:tcPr>
            <w:tcW w:w="1048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0.0205967</w:t>
            </w:r>
          </w:p>
        </w:tc>
        <w:tc>
          <w:tcPr>
            <w:tcW w:w="1048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-1.530577</w:t>
            </w:r>
          </w:p>
        </w:tc>
        <w:tc>
          <w:tcPr>
            <w:tcW w:w="1474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0.127</w:t>
            </w:r>
          </w:p>
        </w:tc>
        <w:tc>
          <w:tcPr>
            <w:tcW w:w="1304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0.567</w:t>
            </w:r>
          </w:p>
        </w:tc>
      </w:tr>
      <w:tr w:rsidR="00BB4515" w:rsidRPr="00B609FA" w:rsidTr="00F8798D">
        <w:trPr>
          <w:trHeight w:val="330"/>
        </w:trPr>
        <w:tc>
          <w:tcPr>
            <w:tcW w:w="1243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rs591323</w:t>
            </w:r>
          </w:p>
        </w:tc>
        <w:tc>
          <w:tcPr>
            <w:tcW w:w="2948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homozygous protective alleles</w:t>
            </w:r>
          </w:p>
        </w:tc>
        <w:tc>
          <w:tcPr>
            <w:tcW w:w="1048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-0.034359</w:t>
            </w:r>
          </w:p>
        </w:tc>
        <w:tc>
          <w:tcPr>
            <w:tcW w:w="1048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0.0420565</w:t>
            </w:r>
          </w:p>
        </w:tc>
        <w:tc>
          <w:tcPr>
            <w:tcW w:w="1048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-0.816973</w:t>
            </w:r>
          </w:p>
        </w:tc>
        <w:tc>
          <w:tcPr>
            <w:tcW w:w="1474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0.415</w:t>
            </w:r>
          </w:p>
        </w:tc>
        <w:tc>
          <w:tcPr>
            <w:tcW w:w="1304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0.835</w:t>
            </w:r>
          </w:p>
        </w:tc>
      </w:tr>
      <w:tr w:rsidR="00BB4515" w:rsidRPr="00B609FA" w:rsidTr="00F8798D">
        <w:trPr>
          <w:trHeight w:val="330"/>
        </w:trPr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rs6430538</w:t>
            </w:r>
          </w:p>
        </w:tc>
        <w:tc>
          <w:tcPr>
            <w:tcW w:w="2948" w:type="dxa"/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heterozygous alleles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0.0090211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0.0225079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0.4007965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0.689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0.965</w:t>
            </w:r>
          </w:p>
        </w:tc>
      </w:tr>
      <w:tr w:rsidR="00BB4515" w:rsidRPr="00B609FA" w:rsidTr="00F8798D">
        <w:trPr>
          <w:trHeight w:val="330"/>
        </w:trPr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rs6430538</w:t>
            </w:r>
          </w:p>
        </w:tc>
        <w:tc>
          <w:tcPr>
            <w:tcW w:w="2948" w:type="dxa"/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homozygous protective alleles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0.0150006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0.026934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0.5569398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0.578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0.896</w:t>
            </w:r>
          </w:p>
        </w:tc>
      </w:tr>
      <w:tr w:rsidR="00BB4515" w:rsidRPr="00B609FA" w:rsidTr="00F8798D">
        <w:trPr>
          <w:trHeight w:val="330"/>
        </w:trPr>
        <w:tc>
          <w:tcPr>
            <w:tcW w:w="1243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rs6812193</w:t>
            </w:r>
          </w:p>
        </w:tc>
        <w:tc>
          <w:tcPr>
            <w:tcW w:w="2948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heterozygous alleles</w:t>
            </w:r>
          </w:p>
        </w:tc>
        <w:tc>
          <w:tcPr>
            <w:tcW w:w="1048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-0.002393</w:t>
            </w:r>
          </w:p>
        </w:tc>
        <w:tc>
          <w:tcPr>
            <w:tcW w:w="1048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0.0209763</w:t>
            </w:r>
          </w:p>
        </w:tc>
        <w:tc>
          <w:tcPr>
            <w:tcW w:w="1048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-0.114063</w:t>
            </w:r>
          </w:p>
        </w:tc>
        <w:tc>
          <w:tcPr>
            <w:tcW w:w="1474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0.909</w:t>
            </w:r>
          </w:p>
        </w:tc>
        <w:tc>
          <w:tcPr>
            <w:tcW w:w="1304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0.997</w:t>
            </w:r>
          </w:p>
        </w:tc>
      </w:tr>
      <w:tr w:rsidR="00BB4515" w:rsidRPr="00B609FA" w:rsidTr="00F8798D">
        <w:trPr>
          <w:trHeight w:val="330"/>
        </w:trPr>
        <w:tc>
          <w:tcPr>
            <w:tcW w:w="1243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rs6812193</w:t>
            </w:r>
          </w:p>
        </w:tc>
        <w:tc>
          <w:tcPr>
            <w:tcW w:w="2948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homozygous protective alleles</w:t>
            </w:r>
          </w:p>
        </w:tc>
        <w:tc>
          <w:tcPr>
            <w:tcW w:w="1048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0.0217105</w:t>
            </w:r>
          </w:p>
        </w:tc>
        <w:tc>
          <w:tcPr>
            <w:tcW w:w="1048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0.0298622</w:t>
            </w:r>
          </w:p>
        </w:tc>
        <w:tc>
          <w:tcPr>
            <w:tcW w:w="1048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0.727023</w:t>
            </w:r>
          </w:p>
        </w:tc>
        <w:tc>
          <w:tcPr>
            <w:tcW w:w="1474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0.468</w:t>
            </w:r>
          </w:p>
        </w:tc>
        <w:tc>
          <w:tcPr>
            <w:tcW w:w="1304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0.863</w:t>
            </w:r>
          </w:p>
        </w:tc>
      </w:tr>
      <w:tr w:rsidR="00BB4515" w:rsidRPr="00B609FA" w:rsidTr="00F8798D">
        <w:trPr>
          <w:trHeight w:val="330"/>
        </w:trPr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rs71628662</w:t>
            </w:r>
          </w:p>
        </w:tc>
        <w:tc>
          <w:tcPr>
            <w:tcW w:w="2948" w:type="dxa"/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homozygous protective alleles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0.0029969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0.0517921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0.0578647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0.954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0.997</w:t>
            </w:r>
          </w:p>
        </w:tc>
      </w:tr>
      <w:tr w:rsidR="00BB4515" w:rsidRPr="00B609FA" w:rsidTr="00F8798D">
        <w:trPr>
          <w:trHeight w:val="330"/>
        </w:trPr>
        <w:tc>
          <w:tcPr>
            <w:tcW w:w="1243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rs76904798</w:t>
            </w:r>
          </w:p>
        </w:tc>
        <w:tc>
          <w:tcPr>
            <w:tcW w:w="2948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heterozygous alleles</w:t>
            </w:r>
          </w:p>
        </w:tc>
        <w:tc>
          <w:tcPr>
            <w:tcW w:w="1048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0.1265108</w:t>
            </w:r>
          </w:p>
        </w:tc>
        <w:tc>
          <w:tcPr>
            <w:tcW w:w="1048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0.0918369</w:t>
            </w:r>
          </w:p>
        </w:tc>
        <w:tc>
          <w:tcPr>
            <w:tcW w:w="1048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1.3775595</w:t>
            </w:r>
          </w:p>
        </w:tc>
        <w:tc>
          <w:tcPr>
            <w:tcW w:w="1474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0.169</w:t>
            </w:r>
          </w:p>
        </w:tc>
        <w:tc>
          <w:tcPr>
            <w:tcW w:w="1304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0.580</w:t>
            </w:r>
          </w:p>
        </w:tc>
      </w:tr>
      <w:tr w:rsidR="00BB4515" w:rsidRPr="00B609FA" w:rsidTr="00F8798D">
        <w:trPr>
          <w:trHeight w:val="330"/>
        </w:trPr>
        <w:tc>
          <w:tcPr>
            <w:tcW w:w="1243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rs76904798</w:t>
            </w:r>
          </w:p>
        </w:tc>
        <w:tc>
          <w:tcPr>
            <w:tcW w:w="2948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homozygous protective alleles</w:t>
            </w:r>
          </w:p>
        </w:tc>
        <w:tc>
          <w:tcPr>
            <w:tcW w:w="1048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0.1395848</w:t>
            </w:r>
          </w:p>
        </w:tc>
        <w:tc>
          <w:tcPr>
            <w:tcW w:w="1048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0.0908658</w:t>
            </w:r>
          </w:p>
        </w:tc>
        <w:tc>
          <w:tcPr>
            <w:tcW w:w="1048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1.5361648</w:t>
            </w:r>
          </w:p>
        </w:tc>
        <w:tc>
          <w:tcPr>
            <w:tcW w:w="1474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0.125</w:t>
            </w:r>
          </w:p>
        </w:tc>
        <w:tc>
          <w:tcPr>
            <w:tcW w:w="1304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0.567</w:t>
            </w:r>
          </w:p>
        </w:tc>
      </w:tr>
      <w:tr w:rsidR="00BB4515" w:rsidRPr="00B609FA" w:rsidTr="00F8798D">
        <w:trPr>
          <w:trHeight w:val="330"/>
        </w:trPr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rs8192591</w:t>
            </w:r>
          </w:p>
        </w:tc>
        <w:tc>
          <w:tcPr>
            <w:tcW w:w="2948" w:type="dxa"/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homozygous protective alleles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0.0341562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0.0384454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0.8884348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0.375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0.794</w:t>
            </w:r>
          </w:p>
        </w:tc>
      </w:tr>
      <w:tr w:rsidR="00BB4515" w:rsidRPr="00B609FA" w:rsidTr="00F8798D">
        <w:trPr>
          <w:trHeight w:val="330"/>
        </w:trPr>
        <w:tc>
          <w:tcPr>
            <w:tcW w:w="1243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rs823118</w:t>
            </w:r>
          </w:p>
        </w:tc>
        <w:tc>
          <w:tcPr>
            <w:tcW w:w="2948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heterozygous alleles</w:t>
            </w:r>
          </w:p>
        </w:tc>
        <w:tc>
          <w:tcPr>
            <w:tcW w:w="1048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-0.003153</w:t>
            </w:r>
          </w:p>
        </w:tc>
        <w:tc>
          <w:tcPr>
            <w:tcW w:w="1048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0.0221762</w:t>
            </w:r>
          </w:p>
        </w:tc>
        <w:tc>
          <w:tcPr>
            <w:tcW w:w="1048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-0.142196</w:t>
            </w:r>
          </w:p>
        </w:tc>
        <w:tc>
          <w:tcPr>
            <w:tcW w:w="1474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0.887</w:t>
            </w:r>
          </w:p>
        </w:tc>
        <w:tc>
          <w:tcPr>
            <w:tcW w:w="1304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0.997</w:t>
            </w:r>
          </w:p>
        </w:tc>
      </w:tr>
      <w:tr w:rsidR="00BB4515" w:rsidRPr="00B609FA" w:rsidTr="00F8798D">
        <w:trPr>
          <w:trHeight w:val="330"/>
        </w:trPr>
        <w:tc>
          <w:tcPr>
            <w:tcW w:w="1243" w:type="dxa"/>
            <w:tcBorders>
              <w:bottom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rs823118</w:t>
            </w:r>
          </w:p>
        </w:tc>
        <w:tc>
          <w:tcPr>
            <w:tcW w:w="2948" w:type="dxa"/>
            <w:tcBorders>
              <w:bottom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homozygous protective alleles</w:t>
            </w:r>
          </w:p>
        </w:tc>
        <w:tc>
          <w:tcPr>
            <w:tcW w:w="1048" w:type="dxa"/>
            <w:tcBorders>
              <w:bottom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-0.045606</w:t>
            </w:r>
          </w:p>
        </w:tc>
        <w:tc>
          <w:tcPr>
            <w:tcW w:w="1048" w:type="dxa"/>
            <w:tcBorders>
              <w:bottom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0.0286263</w:t>
            </w:r>
          </w:p>
        </w:tc>
        <w:tc>
          <w:tcPr>
            <w:tcW w:w="1048" w:type="dxa"/>
            <w:tcBorders>
              <w:bottom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-1.593163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0.112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0.567</w:t>
            </w:r>
          </w:p>
        </w:tc>
      </w:tr>
      <w:tr w:rsidR="00BB4515" w:rsidRPr="00B609FA" w:rsidTr="00F8798D">
        <w:trPr>
          <w:trHeight w:val="330"/>
        </w:trPr>
        <w:tc>
          <w:tcPr>
            <w:tcW w:w="10113" w:type="dxa"/>
            <w:gridSpan w:val="7"/>
            <w:shd w:val="clear" w:color="000000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 w:hint="eastAsia"/>
                <w:b/>
                <w:i/>
                <w:color w:val="000000"/>
                <w:kern w:val="0"/>
                <w:szCs w:val="20"/>
              </w:rPr>
              <w:t>Interaction with disease duration</w:t>
            </w:r>
          </w:p>
        </w:tc>
      </w:tr>
      <w:tr w:rsidR="00BB4515" w:rsidRPr="00B609FA" w:rsidTr="00F8798D">
        <w:trPr>
          <w:trHeight w:val="330"/>
        </w:trPr>
        <w:tc>
          <w:tcPr>
            <w:tcW w:w="1243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rs10797576</w:t>
            </w:r>
          </w:p>
        </w:tc>
        <w:tc>
          <w:tcPr>
            <w:tcW w:w="2948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heterozygous alleles</w:t>
            </w:r>
          </w:p>
        </w:tc>
        <w:tc>
          <w:tcPr>
            <w:tcW w:w="1048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0.0062202</w:t>
            </w:r>
          </w:p>
        </w:tc>
        <w:tc>
          <w:tcPr>
            <w:tcW w:w="1048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0.0103762</w:t>
            </w:r>
          </w:p>
        </w:tc>
        <w:tc>
          <w:tcPr>
            <w:tcW w:w="1048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0.5994714</w:t>
            </w:r>
          </w:p>
        </w:tc>
        <w:tc>
          <w:tcPr>
            <w:tcW w:w="1474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0.549</w:t>
            </w:r>
          </w:p>
        </w:tc>
        <w:tc>
          <w:tcPr>
            <w:tcW w:w="1304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0.884</w:t>
            </w:r>
          </w:p>
        </w:tc>
      </w:tr>
      <w:tr w:rsidR="00BB4515" w:rsidRPr="00B609FA" w:rsidTr="00F8798D">
        <w:trPr>
          <w:trHeight w:val="330"/>
        </w:trPr>
        <w:tc>
          <w:tcPr>
            <w:tcW w:w="1243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rs10797576</w:t>
            </w:r>
          </w:p>
        </w:tc>
        <w:tc>
          <w:tcPr>
            <w:tcW w:w="2948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homozygous protective alleles</w:t>
            </w:r>
          </w:p>
        </w:tc>
        <w:tc>
          <w:tcPr>
            <w:tcW w:w="1048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-0.002312</w:t>
            </w:r>
          </w:p>
        </w:tc>
        <w:tc>
          <w:tcPr>
            <w:tcW w:w="1048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0.0102247</w:t>
            </w:r>
          </w:p>
        </w:tc>
        <w:tc>
          <w:tcPr>
            <w:tcW w:w="1048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-0.226159</w:t>
            </w:r>
          </w:p>
        </w:tc>
        <w:tc>
          <w:tcPr>
            <w:tcW w:w="1474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0.821</w:t>
            </w:r>
          </w:p>
        </w:tc>
        <w:tc>
          <w:tcPr>
            <w:tcW w:w="1304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0.991</w:t>
            </w:r>
          </w:p>
        </w:tc>
      </w:tr>
      <w:tr w:rsidR="00BB4515" w:rsidRPr="00B609FA" w:rsidTr="00F8798D">
        <w:trPr>
          <w:trHeight w:val="330"/>
        </w:trPr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rs11060180</w:t>
            </w:r>
          </w:p>
        </w:tc>
        <w:tc>
          <w:tcPr>
            <w:tcW w:w="2948" w:type="dxa"/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heterozygous alleles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0.0024494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0.0030768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0.7960716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0.426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0.844</w:t>
            </w:r>
          </w:p>
        </w:tc>
      </w:tr>
      <w:tr w:rsidR="00BB4515" w:rsidRPr="00B609FA" w:rsidTr="00F8798D">
        <w:trPr>
          <w:trHeight w:val="330"/>
        </w:trPr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rs11060180</w:t>
            </w:r>
          </w:p>
        </w:tc>
        <w:tc>
          <w:tcPr>
            <w:tcW w:w="2948" w:type="dxa"/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homozygous protective alleles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-0.000749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0.0039189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-0.191045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0.849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0.992</w:t>
            </w:r>
          </w:p>
        </w:tc>
      </w:tr>
      <w:tr w:rsidR="00BB4515" w:rsidRPr="00B609FA" w:rsidTr="00F8798D">
        <w:trPr>
          <w:trHeight w:val="330"/>
        </w:trPr>
        <w:tc>
          <w:tcPr>
            <w:tcW w:w="1243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rs11158026</w:t>
            </w:r>
          </w:p>
        </w:tc>
        <w:tc>
          <w:tcPr>
            <w:tcW w:w="2948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heterozygous alleles</w:t>
            </w:r>
          </w:p>
        </w:tc>
        <w:tc>
          <w:tcPr>
            <w:tcW w:w="1048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0.0014938</w:t>
            </w:r>
          </w:p>
        </w:tc>
        <w:tc>
          <w:tcPr>
            <w:tcW w:w="1048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0.0028756</w:t>
            </w:r>
          </w:p>
        </w:tc>
        <w:tc>
          <w:tcPr>
            <w:tcW w:w="1048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0.519493</w:t>
            </w:r>
          </w:p>
        </w:tc>
        <w:tc>
          <w:tcPr>
            <w:tcW w:w="1474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0.604</w:t>
            </w:r>
          </w:p>
        </w:tc>
        <w:tc>
          <w:tcPr>
            <w:tcW w:w="1304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0.921</w:t>
            </w:r>
          </w:p>
        </w:tc>
      </w:tr>
      <w:tr w:rsidR="00BB4515" w:rsidRPr="00B609FA" w:rsidTr="00F8798D">
        <w:trPr>
          <w:trHeight w:val="330"/>
        </w:trPr>
        <w:tc>
          <w:tcPr>
            <w:tcW w:w="1243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rs11158026</w:t>
            </w:r>
          </w:p>
        </w:tc>
        <w:tc>
          <w:tcPr>
            <w:tcW w:w="2948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homozygous protective alleles</w:t>
            </w:r>
          </w:p>
        </w:tc>
        <w:tc>
          <w:tcPr>
            <w:tcW w:w="1048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5.89E-06</w:t>
            </w:r>
          </w:p>
        </w:tc>
        <w:tc>
          <w:tcPr>
            <w:tcW w:w="1048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0.004715</w:t>
            </w:r>
          </w:p>
        </w:tc>
        <w:tc>
          <w:tcPr>
            <w:tcW w:w="1048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0.0012482</w:t>
            </w:r>
          </w:p>
        </w:tc>
        <w:tc>
          <w:tcPr>
            <w:tcW w:w="1474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0.999</w:t>
            </w:r>
          </w:p>
        </w:tc>
        <w:tc>
          <w:tcPr>
            <w:tcW w:w="1304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1.000</w:t>
            </w:r>
          </w:p>
        </w:tc>
      </w:tr>
      <w:tr w:rsidR="00BB4515" w:rsidRPr="00B609FA" w:rsidTr="00F8798D">
        <w:trPr>
          <w:trHeight w:val="330"/>
        </w:trPr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rs114138760</w:t>
            </w:r>
          </w:p>
        </w:tc>
        <w:tc>
          <w:tcPr>
            <w:tcW w:w="2948" w:type="dxa"/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homozygous protective alleles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0.0120886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0.0079065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1.5289556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0.127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0.567</w:t>
            </w:r>
          </w:p>
        </w:tc>
      </w:tr>
      <w:tr w:rsidR="00BB4515" w:rsidRPr="00B609FA" w:rsidTr="00F8798D">
        <w:trPr>
          <w:trHeight w:val="330"/>
        </w:trPr>
        <w:tc>
          <w:tcPr>
            <w:tcW w:w="1243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rs11724635</w:t>
            </w:r>
          </w:p>
        </w:tc>
        <w:tc>
          <w:tcPr>
            <w:tcW w:w="2948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heterozygous alleles</w:t>
            </w:r>
          </w:p>
        </w:tc>
        <w:tc>
          <w:tcPr>
            <w:tcW w:w="1048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-0.002572</w:t>
            </w:r>
          </w:p>
        </w:tc>
        <w:tc>
          <w:tcPr>
            <w:tcW w:w="1048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0.0030579</w:t>
            </w:r>
          </w:p>
        </w:tc>
        <w:tc>
          <w:tcPr>
            <w:tcW w:w="1048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-0.841089</w:t>
            </w:r>
          </w:p>
        </w:tc>
        <w:tc>
          <w:tcPr>
            <w:tcW w:w="1474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0.401</w:t>
            </w:r>
          </w:p>
        </w:tc>
        <w:tc>
          <w:tcPr>
            <w:tcW w:w="1304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0.822</w:t>
            </w:r>
          </w:p>
        </w:tc>
      </w:tr>
      <w:tr w:rsidR="00BB4515" w:rsidRPr="00B609FA" w:rsidTr="00F8798D">
        <w:trPr>
          <w:trHeight w:val="330"/>
        </w:trPr>
        <w:tc>
          <w:tcPr>
            <w:tcW w:w="1243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rs11724635</w:t>
            </w:r>
          </w:p>
        </w:tc>
        <w:tc>
          <w:tcPr>
            <w:tcW w:w="2948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homozygous protective alleles</w:t>
            </w:r>
          </w:p>
        </w:tc>
        <w:tc>
          <w:tcPr>
            <w:tcW w:w="1048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0.0065922</w:t>
            </w:r>
          </w:p>
        </w:tc>
        <w:tc>
          <w:tcPr>
            <w:tcW w:w="1048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0.0037447</w:t>
            </w:r>
          </w:p>
        </w:tc>
        <w:tc>
          <w:tcPr>
            <w:tcW w:w="1048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1.7604314</w:t>
            </w:r>
          </w:p>
        </w:tc>
        <w:tc>
          <w:tcPr>
            <w:tcW w:w="1474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0.079</w:t>
            </w:r>
          </w:p>
        </w:tc>
        <w:tc>
          <w:tcPr>
            <w:tcW w:w="1304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0.542</w:t>
            </w:r>
          </w:p>
        </w:tc>
      </w:tr>
      <w:tr w:rsidR="00BB4515" w:rsidRPr="00B609FA" w:rsidTr="00F8798D">
        <w:trPr>
          <w:trHeight w:val="330"/>
        </w:trPr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rs118117788</w:t>
            </w:r>
          </w:p>
        </w:tc>
        <w:tc>
          <w:tcPr>
            <w:tcW w:w="2948" w:type="dxa"/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homozygous protective alleles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0.0141529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0.0061648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2.2957599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0.022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0.283</w:t>
            </w:r>
          </w:p>
        </w:tc>
      </w:tr>
      <w:tr w:rsidR="00BB4515" w:rsidRPr="00B609FA" w:rsidTr="00F8798D">
        <w:trPr>
          <w:trHeight w:val="330"/>
        </w:trPr>
        <w:tc>
          <w:tcPr>
            <w:tcW w:w="1243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rs11868035</w:t>
            </w:r>
          </w:p>
        </w:tc>
        <w:tc>
          <w:tcPr>
            <w:tcW w:w="2948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heterozygous alleles</w:t>
            </w:r>
          </w:p>
        </w:tc>
        <w:tc>
          <w:tcPr>
            <w:tcW w:w="1048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-0.001864</w:t>
            </w:r>
          </w:p>
        </w:tc>
        <w:tc>
          <w:tcPr>
            <w:tcW w:w="1048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0.0029331</w:t>
            </w:r>
          </w:p>
        </w:tc>
        <w:tc>
          <w:tcPr>
            <w:tcW w:w="1048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-0.635435</w:t>
            </w:r>
          </w:p>
        </w:tc>
        <w:tc>
          <w:tcPr>
            <w:tcW w:w="1474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0.525</w:t>
            </w:r>
          </w:p>
        </w:tc>
        <w:tc>
          <w:tcPr>
            <w:tcW w:w="1304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0.884</w:t>
            </w:r>
          </w:p>
        </w:tc>
      </w:tr>
      <w:tr w:rsidR="00BB4515" w:rsidRPr="00B609FA" w:rsidTr="00F8798D">
        <w:trPr>
          <w:trHeight w:val="330"/>
        </w:trPr>
        <w:tc>
          <w:tcPr>
            <w:tcW w:w="1243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rs11868035</w:t>
            </w:r>
          </w:p>
        </w:tc>
        <w:tc>
          <w:tcPr>
            <w:tcW w:w="2948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homozygous protective alleles</w:t>
            </w:r>
          </w:p>
        </w:tc>
        <w:tc>
          <w:tcPr>
            <w:tcW w:w="1048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0.0064701</w:t>
            </w:r>
          </w:p>
        </w:tc>
        <w:tc>
          <w:tcPr>
            <w:tcW w:w="1048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0.0042346</w:t>
            </w:r>
          </w:p>
        </w:tc>
        <w:tc>
          <w:tcPr>
            <w:tcW w:w="1048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1.5279205</w:t>
            </w:r>
          </w:p>
        </w:tc>
        <w:tc>
          <w:tcPr>
            <w:tcW w:w="1474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0.127</w:t>
            </w:r>
          </w:p>
        </w:tc>
        <w:tc>
          <w:tcPr>
            <w:tcW w:w="1304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0.567</w:t>
            </w:r>
          </w:p>
        </w:tc>
      </w:tr>
      <w:tr w:rsidR="00BB4515" w:rsidRPr="00B609FA" w:rsidTr="00F8798D">
        <w:trPr>
          <w:trHeight w:val="330"/>
        </w:trPr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rs12456492</w:t>
            </w:r>
          </w:p>
        </w:tc>
        <w:tc>
          <w:tcPr>
            <w:tcW w:w="2948" w:type="dxa"/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heterozygous alleles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0.0142934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0.004769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2.997126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0.003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0.112</w:t>
            </w:r>
          </w:p>
        </w:tc>
      </w:tr>
      <w:tr w:rsidR="00BB4515" w:rsidRPr="00B609FA" w:rsidTr="00F8798D">
        <w:trPr>
          <w:trHeight w:val="330"/>
        </w:trPr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rs12456492</w:t>
            </w:r>
          </w:p>
        </w:tc>
        <w:tc>
          <w:tcPr>
            <w:tcW w:w="2948" w:type="dxa"/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homozygous protective alleles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0.0068599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0.0047758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1.4363762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0.151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0.567</w:t>
            </w:r>
          </w:p>
        </w:tc>
      </w:tr>
      <w:tr w:rsidR="00BB4515" w:rsidRPr="00B609FA" w:rsidTr="00F8798D">
        <w:trPr>
          <w:trHeight w:val="330"/>
        </w:trPr>
        <w:tc>
          <w:tcPr>
            <w:tcW w:w="1243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rs12637471</w:t>
            </w:r>
          </w:p>
        </w:tc>
        <w:tc>
          <w:tcPr>
            <w:tcW w:w="2948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heterozygous alleles</w:t>
            </w:r>
          </w:p>
        </w:tc>
        <w:tc>
          <w:tcPr>
            <w:tcW w:w="1048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-0.004472</w:t>
            </w:r>
          </w:p>
        </w:tc>
        <w:tc>
          <w:tcPr>
            <w:tcW w:w="1048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0.0029751</w:t>
            </w:r>
          </w:p>
        </w:tc>
        <w:tc>
          <w:tcPr>
            <w:tcW w:w="1048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-1.502983</w:t>
            </w:r>
          </w:p>
        </w:tc>
        <w:tc>
          <w:tcPr>
            <w:tcW w:w="1474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0.133</w:t>
            </w:r>
          </w:p>
        </w:tc>
        <w:tc>
          <w:tcPr>
            <w:tcW w:w="1304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0.567</w:t>
            </w:r>
          </w:p>
        </w:tc>
      </w:tr>
      <w:tr w:rsidR="00BB4515" w:rsidRPr="00B609FA" w:rsidTr="00F8798D">
        <w:trPr>
          <w:trHeight w:val="330"/>
        </w:trPr>
        <w:tc>
          <w:tcPr>
            <w:tcW w:w="1243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rs12637471</w:t>
            </w:r>
          </w:p>
        </w:tc>
        <w:tc>
          <w:tcPr>
            <w:tcW w:w="2948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homozygous protective alleles</w:t>
            </w:r>
          </w:p>
        </w:tc>
        <w:tc>
          <w:tcPr>
            <w:tcW w:w="1048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0.0172359</w:t>
            </w:r>
          </w:p>
        </w:tc>
        <w:tc>
          <w:tcPr>
            <w:tcW w:w="1048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0.0061032</w:t>
            </w:r>
          </w:p>
        </w:tc>
        <w:tc>
          <w:tcPr>
            <w:tcW w:w="1048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2.8240873</w:t>
            </w:r>
          </w:p>
        </w:tc>
        <w:tc>
          <w:tcPr>
            <w:tcW w:w="1474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0.005</w:t>
            </w:r>
          </w:p>
        </w:tc>
        <w:tc>
          <w:tcPr>
            <w:tcW w:w="1304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0.126</w:t>
            </w:r>
          </w:p>
        </w:tc>
      </w:tr>
      <w:tr w:rsidR="00BB4515" w:rsidRPr="00B609FA" w:rsidTr="00F8798D">
        <w:trPr>
          <w:trHeight w:val="330"/>
        </w:trPr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rs14235</w:t>
            </w:r>
          </w:p>
        </w:tc>
        <w:tc>
          <w:tcPr>
            <w:tcW w:w="2948" w:type="dxa"/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heterozygous alleles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0.0074209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0.0041854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1.7730526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0.077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0.542</w:t>
            </w:r>
          </w:p>
        </w:tc>
      </w:tr>
      <w:tr w:rsidR="00BB4515" w:rsidRPr="00B609FA" w:rsidTr="00F8798D">
        <w:trPr>
          <w:trHeight w:val="330"/>
        </w:trPr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rs14235</w:t>
            </w:r>
          </w:p>
        </w:tc>
        <w:tc>
          <w:tcPr>
            <w:tcW w:w="2948" w:type="dxa"/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homozygous protective alleles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0.0032053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0.0044145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0.7260868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0.468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0.863</w:t>
            </w:r>
          </w:p>
        </w:tc>
      </w:tr>
      <w:tr w:rsidR="00BB4515" w:rsidRPr="00B609FA" w:rsidTr="00F8798D">
        <w:trPr>
          <w:trHeight w:val="330"/>
        </w:trPr>
        <w:tc>
          <w:tcPr>
            <w:tcW w:w="1243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rs17649553</w:t>
            </w:r>
          </w:p>
        </w:tc>
        <w:tc>
          <w:tcPr>
            <w:tcW w:w="2948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heterozygous alleles</w:t>
            </w:r>
          </w:p>
        </w:tc>
        <w:tc>
          <w:tcPr>
            <w:tcW w:w="1048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-0.008618</w:t>
            </w:r>
          </w:p>
        </w:tc>
        <w:tc>
          <w:tcPr>
            <w:tcW w:w="1048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0.0030451</w:t>
            </w:r>
          </w:p>
        </w:tc>
        <w:tc>
          <w:tcPr>
            <w:tcW w:w="1048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-2.830246</w:t>
            </w:r>
          </w:p>
        </w:tc>
        <w:tc>
          <w:tcPr>
            <w:tcW w:w="1474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0.005</w:t>
            </w:r>
          </w:p>
        </w:tc>
        <w:tc>
          <w:tcPr>
            <w:tcW w:w="1304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0.126</w:t>
            </w:r>
          </w:p>
        </w:tc>
      </w:tr>
      <w:tr w:rsidR="00BB4515" w:rsidRPr="00B609FA" w:rsidTr="00F8798D">
        <w:trPr>
          <w:trHeight w:val="330"/>
        </w:trPr>
        <w:tc>
          <w:tcPr>
            <w:tcW w:w="1243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rs17649553</w:t>
            </w:r>
          </w:p>
        </w:tc>
        <w:tc>
          <w:tcPr>
            <w:tcW w:w="2948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homozygous protective alleles</w:t>
            </w:r>
          </w:p>
        </w:tc>
        <w:tc>
          <w:tcPr>
            <w:tcW w:w="1048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-0.008169</w:t>
            </w:r>
          </w:p>
        </w:tc>
        <w:tc>
          <w:tcPr>
            <w:tcW w:w="1048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0.0064982</w:t>
            </w:r>
          </w:p>
        </w:tc>
        <w:tc>
          <w:tcPr>
            <w:tcW w:w="1048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-1.257056</w:t>
            </w:r>
          </w:p>
        </w:tc>
        <w:tc>
          <w:tcPr>
            <w:tcW w:w="1474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0.209</w:t>
            </w:r>
          </w:p>
        </w:tc>
        <w:tc>
          <w:tcPr>
            <w:tcW w:w="1304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0.633</w:t>
            </w:r>
          </w:p>
        </w:tc>
      </w:tr>
      <w:tr w:rsidR="00BB4515" w:rsidRPr="00B609FA" w:rsidTr="00F8798D">
        <w:trPr>
          <w:trHeight w:val="330"/>
        </w:trPr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rs1955337</w:t>
            </w:r>
          </w:p>
        </w:tc>
        <w:tc>
          <w:tcPr>
            <w:tcW w:w="2948" w:type="dxa"/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heterozygous alleles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-0.003018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0.0098919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-0.305052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0.760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0.991</w:t>
            </w:r>
          </w:p>
        </w:tc>
      </w:tr>
      <w:tr w:rsidR="00BB4515" w:rsidRPr="00B609FA" w:rsidTr="00F8798D">
        <w:trPr>
          <w:trHeight w:val="330"/>
        </w:trPr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rs1955337</w:t>
            </w:r>
          </w:p>
        </w:tc>
        <w:tc>
          <w:tcPr>
            <w:tcW w:w="2948" w:type="dxa"/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homozygous protective alleles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-0.006863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0.0096746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-0.709359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0.478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0.873</w:t>
            </w:r>
          </w:p>
        </w:tc>
      </w:tr>
      <w:tr w:rsidR="00BB4515" w:rsidRPr="00B609FA" w:rsidTr="00F8798D">
        <w:trPr>
          <w:trHeight w:val="330"/>
        </w:trPr>
        <w:tc>
          <w:tcPr>
            <w:tcW w:w="1243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lastRenderedPageBreak/>
              <w:t>rs199347</w:t>
            </w:r>
          </w:p>
        </w:tc>
        <w:tc>
          <w:tcPr>
            <w:tcW w:w="2948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heterozygous alleles</w:t>
            </w:r>
          </w:p>
        </w:tc>
        <w:tc>
          <w:tcPr>
            <w:tcW w:w="1048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-0.001325</w:t>
            </w:r>
          </w:p>
        </w:tc>
        <w:tc>
          <w:tcPr>
            <w:tcW w:w="1048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0.0029424</w:t>
            </w:r>
          </w:p>
        </w:tc>
        <w:tc>
          <w:tcPr>
            <w:tcW w:w="1048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-0.450356</w:t>
            </w:r>
          </w:p>
        </w:tc>
        <w:tc>
          <w:tcPr>
            <w:tcW w:w="1474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0.653</w:t>
            </w:r>
          </w:p>
        </w:tc>
        <w:tc>
          <w:tcPr>
            <w:tcW w:w="1304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0.946</w:t>
            </w:r>
          </w:p>
        </w:tc>
      </w:tr>
      <w:tr w:rsidR="00BB4515" w:rsidRPr="00B609FA" w:rsidTr="00F8798D">
        <w:trPr>
          <w:trHeight w:val="330"/>
        </w:trPr>
        <w:tc>
          <w:tcPr>
            <w:tcW w:w="1243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rs199347</w:t>
            </w:r>
          </w:p>
        </w:tc>
        <w:tc>
          <w:tcPr>
            <w:tcW w:w="2948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homozygous protective alleles</w:t>
            </w:r>
          </w:p>
        </w:tc>
        <w:tc>
          <w:tcPr>
            <w:tcW w:w="1048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-0.009679</w:t>
            </w:r>
          </w:p>
        </w:tc>
        <w:tc>
          <w:tcPr>
            <w:tcW w:w="1048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0.0045853</w:t>
            </w:r>
          </w:p>
        </w:tc>
        <w:tc>
          <w:tcPr>
            <w:tcW w:w="1048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-2.110905</w:t>
            </w:r>
          </w:p>
        </w:tc>
        <w:tc>
          <w:tcPr>
            <w:tcW w:w="1474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0.035</w:t>
            </w:r>
          </w:p>
        </w:tc>
        <w:tc>
          <w:tcPr>
            <w:tcW w:w="1304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0.390</w:t>
            </w:r>
          </w:p>
        </w:tc>
      </w:tr>
      <w:tr w:rsidR="00BB4515" w:rsidRPr="00B609FA" w:rsidTr="00F8798D">
        <w:trPr>
          <w:trHeight w:val="330"/>
        </w:trPr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rs2414739</w:t>
            </w:r>
          </w:p>
        </w:tc>
        <w:tc>
          <w:tcPr>
            <w:tcW w:w="2948" w:type="dxa"/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heterozygous alleles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-0.001373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0.0028975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-0.473787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0.636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0.928</w:t>
            </w:r>
          </w:p>
        </w:tc>
      </w:tr>
      <w:tr w:rsidR="00BB4515" w:rsidRPr="00B609FA" w:rsidTr="00F8798D">
        <w:trPr>
          <w:trHeight w:val="330"/>
        </w:trPr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rs2414739</w:t>
            </w:r>
          </w:p>
        </w:tc>
        <w:tc>
          <w:tcPr>
            <w:tcW w:w="2948" w:type="dxa"/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homozygous protective alleles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-0.004588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0.0061039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-0.751611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0.452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0.857</w:t>
            </w:r>
          </w:p>
        </w:tc>
      </w:tr>
      <w:tr w:rsidR="00BB4515" w:rsidRPr="00B609FA" w:rsidTr="00F8798D">
        <w:trPr>
          <w:trHeight w:val="330"/>
        </w:trPr>
        <w:tc>
          <w:tcPr>
            <w:tcW w:w="1243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rs329648</w:t>
            </w:r>
          </w:p>
        </w:tc>
        <w:tc>
          <w:tcPr>
            <w:tcW w:w="2948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heterozygous alleles</w:t>
            </w:r>
          </w:p>
        </w:tc>
        <w:tc>
          <w:tcPr>
            <w:tcW w:w="1048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-0.009165</w:t>
            </w:r>
          </w:p>
        </w:tc>
        <w:tc>
          <w:tcPr>
            <w:tcW w:w="1048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0.0038442</w:t>
            </w:r>
          </w:p>
        </w:tc>
        <w:tc>
          <w:tcPr>
            <w:tcW w:w="1048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-2.384176</w:t>
            </w:r>
          </w:p>
        </w:tc>
        <w:tc>
          <w:tcPr>
            <w:tcW w:w="1474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0.017</w:t>
            </w:r>
          </w:p>
        </w:tc>
        <w:tc>
          <w:tcPr>
            <w:tcW w:w="1304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0.249</w:t>
            </w:r>
          </w:p>
        </w:tc>
      </w:tr>
      <w:tr w:rsidR="00BB4515" w:rsidRPr="00B609FA" w:rsidTr="00F8798D">
        <w:trPr>
          <w:trHeight w:val="330"/>
        </w:trPr>
        <w:tc>
          <w:tcPr>
            <w:tcW w:w="1243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rs329648</w:t>
            </w:r>
          </w:p>
        </w:tc>
        <w:tc>
          <w:tcPr>
            <w:tcW w:w="2948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homozygous protective alleles</w:t>
            </w:r>
          </w:p>
        </w:tc>
        <w:tc>
          <w:tcPr>
            <w:tcW w:w="1048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-0.008346</w:t>
            </w:r>
          </w:p>
        </w:tc>
        <w:tc>
          <w:tcPr>
            <w:tcW w:w="1048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0.0038904</w:t>
            </w:r>
          </w:p>
        </w:tc>
        <w:tc>
          <w:tcPr>
            <w:tcW w:w="1048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-2.145281</w:t>
            </w:r>
          </w:p>
        </w:tc>
        <w:tc>
          <w:tcPr>
            <w:tcW w:w="1474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0.032</w:t>
            </w:r>
          </w:p>
        </w:tc>
        <w:tc>
          <w:tcPr>
            <w:tcW w:w="1304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0.390</w:t>
            </w:r>
          </w:p>
        </w:tc>
      </w:tr>
      <w:tr w:rsidR="00BB4515" w:rsidRPr="00B609FA" w:rsidTr="00F8798D">
        <w:trPr>
          <w:trHeight w:val="330"/>
        </w:trPr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rs34311866</w:t>
            </w:r>
          </w:p>
        </w:tc>
        <w:tc>
          <w:tcPr>
            <w:tcW w:w="2948" w:type="dxa"/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heterozygous alleles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0.0097515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0.0062616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1.5573448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0.120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0.567</w:t>
            </w:r>
          </w:p>
        </w:tc>
      </w:tr>
      <w:tr w:rsidR="00BB4515" w:rsidRPr="00B609FA" w:rsidTr="00F8798D">
        <w:trPr>
          <w:trHeight w:val="330"/>
        </w:trPr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rs34311866</w:t>
            </w:r>
          </w:p>
        </w:tc>
        <w:tc>
          <w:tcPr>
            <w:tcW w:w="2948" w:type="dxa"/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homozygous protective alleles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0.0075216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0.0060782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1.2374698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0.216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0.633</w:t>
            </w:r>
          </w:p>
        </w:tc>
      </w:tr>
      <w:tr w:rsidR="00BB4515" w:rsidRPr="00B609FA" w:rsidTr="00F8798D">
        <w:trPr>
          <w:trHeight w:val="330"/>
        </w:trPr>
        <w:tc>
          <w:tcPr>
            <w:tcW w:w="1243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rs34884217</w:t>
            </w:r>
          </w:p>
        </w:tc>
        <w:tc>
          <w:tcPr>
            <w:tcW w:w="2948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heterozygous alleles</w:t>
            </w:r>
          </w:p>
        </w:tc>
        <w:tc>
          <w:tcPr>
            <w:tcW w:w="1048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-0.007496</w:t>
            </w:r>
          </w:p>
        </w:tc>
        <w:tc>
          <w:tcPr>
            <w:tcW w:w="1048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0.003767</w:t>
            </w:r>
          </w:p>
        </w:tc>
        <w:tc>
          <w:tcPr>
            <w:tcW w:w="1048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-1.989996</w:t>
            </w:r>
          </w:p>
        </w:tc>
        <w:tc>
          <w:tcPr>
            <w:tcW w:w="1474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0.047</w:t>
            </w:r>
          </w:p>
        </w:tc>
        <w:tc>
          <w:tcPr>
            <w:tcW w:w="1304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0.447</w:t>
            </w:r>
          </w:p>
        </w:tc>
      </w:tr>
      <w:tr w:rsidR="00BB4515" w:rsidRPr="00B609FA" w:rsidTr="00F8798D">
        <w:trPr>
          <w:trHeight w:val="330"/>
        </w:trPr>
        <w:tc>
          <w:tcPr>
            <w:tcW w:w="1243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rs34884217</w:t>
            </w:r>
          </w:p>
        </w:tc>
        <w:tc>
          <w:tcPr>
            <w:tcW w:w="2948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homozygous protective alleles</w:t>
            </w:r>
          </w:p>
        </w:tc>
        <w:tc>
          <w:tcPr>
            <w:tcW w:w="1048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0.0069422</w:t>
            </w:r>
          </w:p>
        </w:tc>
        <w:tc>
          <w:tcPr>
            <w:tcW w:w="1048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0.0123998</w:t>
            </w:r>
          </w:p>
        </w:tc>
        <w:tc>
          <w:tcPr>
            <w:tcW w:w="1048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0.5598626</w:t>
            </w:r>
          </w:p>
        </w:tc>
        <w:tc>
          <w:tcPr>
            <w:tcW w:w="1474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0.576</w:t>
            </w:r>
          </w:p>
        </w:tc>
        <w:tc>
          <w:tcPr>
            <w:tcW w:w="1304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0.896</w:t>
            </w:r>
          </w:p>
        </w:tc>
      </w:tr>
      <w:tr w:rsidR="00BB4515" w:rsidRPr="00B609FA" w:rsidTr="00F8798D">
        <w:trPr>
          <w:trHeight w:val="330"/>
        </w:trPr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rs356181</w:t>
            </w:r>
          </w:p>
        </w:tc>
        <w:tc>
          <w:tcPr>
            <w:tcW w:w="2948" w:type="dxa"/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heterozygous alleles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0.0043379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0.0032453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1.3366808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0.182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0.599</w:t>
            </w:r>
          </w:p>
        </w:tc>
      </w:tr>
      <w:tr w:rsidR="00BB4515" w:rsidRPr="00B609FA" w:rsidTr="00F8798D">
        <w:trPr>
          <w:trHeight w:val="330"/>
        </w:trPr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rs356181</w:t>
            </w:r>
          </w:p>
        </w:tc>
        <w:tc>
          <w:tcPr>
            <w:tcW w:w="2948" w:type="dxa"/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homozygous protective alleles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0.0006648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0.0038352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0.1733402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0.862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0.994</w:t>
            </w:r>
          </w:p>
        </w:tc>
      </w:tr>
      <w:tr w:rsidR="00BB4515" w:rsidRPr="00B609FA" w:rsidTr="00F8798D">
        <w:trPr>
          <w:trHeight w:val="330"/>
        </w:trPr>
        <w:tc>
          <w:tcPr>
            <w:tcW w:w="1243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rs3910105</w:t>
            </w:r>
          </w:p>
        </w:tc>
        <w:tc>
          <w:tcPr>
            <w:tcW w:w="2948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heterozygous alleles</w:t>
            </w:r>
          </w:p>
        </w:tc>
        <w:tc>
          <w:tcPr>
            <w:tcW w:w="1048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-0.004987</w:t>
            </w:r>
          </w:p>
        </w:tc>
        <w:tc>
          <w:tcPr>
            <w:tcW w:w="1048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0.0030431</w:t>
            </w:r>
          </w:p>
        </w:tc>
        <w:tc>
          <w:tcPr>
            <w:tcW w:w="1048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-1.638742</w:t>
            </w:r>
          </w:p>
        </w:tc>
        <w:tc>
          <w:tcPr>
            <w:tcW w:w="1474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0.102</w:t>
            </w:r>
          </w:p>
        </w:tc>
        <w:tc>
          <w:tcPr>
            <w:tcW w:w="1304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0.567</w:t>
            </w:r>
          </w:p>
        </w:tc>
      </w:tr>
      <w:tr w:rsidR="00BB4515" w:rsidRPr="00B609FA" w:rsidTr="00F8798D">
        <w:trPr>
          <w:trHeight w:val="330"/>
        </w:trPr>
        <w:tc>
          <w:tcPr>
            <w:tcW w:w="1243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rs3910105</w:t>
            </w:r>
          </w:p>
        </w:tc>
        <w:tc>
          <w:tcPr>
            <w:tcW w:w="2948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homozygous protective alleles</w:t>
            </w:r>
          </w:p>
        </w:tc>
        <w:tc>
          <w:tcPr>
            <w:tcW w:w="1048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-0.001212</w:t>
            </w:r>
          </w:p>
        </w:tc>
        <w:tc>
          <w:tcPr>
            <w:tcW w:w="1048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0.0039938</w:t>
            </w:r>
          </w:p>
        </w:tc>
        <w:tc>
          <w:tcPr>
            <w:tcW w:w="1048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-0.303383</w:t>
            </w:r>
          </w:p>
        </w:tc>
        <w:tc>
          <w:tcPr>
            <w:tcW w:w="1474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0.762</w:t>
            </w:r>
          </w:p>
        </w:tc>
        <w:tc>
          <w:tcPr>
            <w:tcW w:w="1304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0.991</w:t>
            </w:r>
          </w:p>
        </w:tc>
      </w:tr>
      <w:tr w:rsidR="00BB4515" w:rsidRPr="00B609FA" w:rsidTr="00F8798D">
        <w:trPr>
          <w:trHeight w:val="330"/>
        </w:trPr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rs55785911</w:t>
            </w:r>
          </w:p>
        </w:tc>
        <w:tc>
          <w:tcPr>
            <w:tcW w:w="2948" w:type="dxa"/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heterozygous alleles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-0.005096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0.0029324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-1.737724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0.083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0.542</w:t>
            </w:r>
          </w:p>
        </w:tc>
      </w:tr>
      <w:tr w:rsidR="00BB4515" w:rsidRPr="00B609FA" w:rsidTr="00F8798D">
        <w:trPr>
          <w:trHeight w:val="330"/>
        </w:trPr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rs55785911</w:t>
            </w:r>
          </w:p>
        </w:tc>
        <w:tc>
          <w:tcPr>
            <w:tcW w:w="2948" w:type="dxa"/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homozygous protective alleles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-0.00619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0.0044081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-1.404128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0.161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0.567</w:t>
            </w:r>
          </w:p>
        </w:tc>
      </w:tr>
      <w:tr w:rsidR="00BB4515" w:rsidRPr="00B609FA" w:rsidTr="00F8798D">
        <w:trPr>
          <w:trHeight w:val="330"/>
        </w:trPr>
        <w:tc>
          <w:tcPr>
            <w:tcW w:w="1243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rs591323</w:t>
            </w:r>
          </w:p>
        </w:tc>
        <w:tc>
          <w:tcPr>
            <w:tcW w:w="2948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heterozygous alleles</w:t>
            </w:r>
          </w:p>
        </w:tc>
        <w:tc>
          <w:tcPr>
            <w:tcW w:w="1048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0.0043766</w:t>
            </w:r>
          </w:p>
        </w:tc>
        <w:tc>
          <w:tcPr>
            <w:tcW w:w="1048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0.0028991</w:t>
            </w:r>
          </w:p>
        </w:tc>
        <w:tc>
          <w:tcPr>
            <w:tcW w:w="1048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1.5096474</w:t>
            </w:r>
          </w:p>
        </w:tc>
        <w:tc>
          <w:tcPr>
            <w:tcW w:w="1474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0.131</w:t>
            </w:r>
          </w:p>
        </w:tc>
        <w:tc>
          <w:tcPr>
            <w:tcW w:w="1304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0.567</w:t>
            </w:r>
          </w:p>
        </w:tc>
      </w:tr>
      <w:tr w:rsidR="00BB4515" w:rsidRPr="00B609FA" w:rsidTr="00F8798D">
        <w:trPr>
          <w:trHeight w:val="330"/>
        </w:trPr>
        <w:tc>
          <w:tcPr>
            <w:tcW w:w="1243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rs591323</w:t>
            </w:r>
          </w:p>
        </w:tc>
        <w:tc>
          <w:tcPr>
            <w:tcW w:w="2948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homozygous protective alleles</w:t>
            </w:r>
          </w:p>
        </w:tc>
        <w:tc>
          <w:tcPr>
            <w:tcW w:w="1048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-0.000563</w:t>
            </w:r>
          </w:p>
        </w:tc>
        <w:tc>
          <w:tcPr>
            <w:tcW w:w="1048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0.0059156</w:t>
            </w:r>
          </w:p>
        </w:tc>
        <w:tc>
          <w:tcPr>
            <w:tcW w:w="1048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-0.095181</w:t>
            </w:r>
          </w:p>
        </w:tc>
        <w:tc>
          <w:tcPr>
            <w:tcW w:w="1474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0.924</w:t>
            </w:r>
          </w:p>
        </w:tc>
        <w:tc>
          <w:tcPr>
            <w:tcW w:w="1304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0.997</w:t>
            </w:r>
          </w:p>
        </w:tc>
      </w:tr>
      <w:tr w:rsidR="00BB4515" w:rsidRPr="00B609FA" w:rsidTr="00F8798D">
        <w:trPr>
          <w:trHeight w:val="330"/>
        </w:trPr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rs6430538</w:t>
            </w:r>
          </w:p>
        </w:tc>
        <w:tc>
          <w:tcPr>
            <w:tcW w:w="2948" w:type="dxa"/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heterozygous alleles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-0.001547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0.0031373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-0.493153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0.622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0.927</w:t>
            </w:r>
          </w:p>
        </w:tc>
      </w:tr>
      <w:tr w:rsidR="00BB4515" w:rsidRPr="00B609FA" w:rsidTr="00F8798D">
        <w:trPr>
          <w:trHeight w:val="330"/>
        </w:trPr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rs6430538</w:t>
            </w:r>
          </w:p>
        </w:tc>
        <w:tc>
          <w:tcPr>
            <w:tcW w:w="2948" w:type="dxa"/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homozygous protective alleles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-0.005295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0.0037634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-1.406957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0.160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0.567</w:t>
            </w:r>
          </w:p>
        </w:tc>
      </w:tr>
      <w:tr w:rsidR="00BB4515" w:rsidRPr="00B609FA" w:rsidTr="00F8798D">
        <w:trPr>
          <w:trHeight w:val="330"/>
        </w:trPr>
        <w:tc>
          <w:tcPr>
            <w:tcW w:w="1243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rs6812193</w:t>
            </w:r>
          </w:p>
        </w:tc>
        <w:tc>
          <w:tcPr>
            <w:tcW w:w="2948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heterozygous alleles</w:t>
            </w:r>
          </w:p>
        </w:tc>
        <w:tc>
          <w:tcPr>
            <w:tcW w:w="1048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-0.003774</w:t>
            </w:r>
          </w:p>
        </w:tc>
        <w:tc>
          <w:tcPr>
            <w:tcW w:w="1048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0.0029586</w:t>
            </w:r>
          </w:p>
        </w:tc>
        <w:tc>
          <w:tcPr>
            <w:tcW w:w="1048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-1.275729</w:t>
            </w:r>
          </w:p>
        </w:tc>
        <w:tc>
          <w:tcPr>
            <w:tcW w:w="1474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0.202</w:t>
            </w:r>
          </w:p>
        </w:tc>
        <w:tc>
          <w:tcPr>
            <w:tcW w:w="1304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0.633</w:t>
            </w:r>
          </w:p>
        </w:tc>
      </w:tr>
      <w:tr w:rsidR="00BB4515" w:rsidRPr="00B609FA" w:rsidTr="00F8798D">
        <w:trPr>
          <w:trHeight w:val="330"/>
        </w:trPr>
        <w:tc>
          <w:tcPr>
            <w:tcW w:w="1243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rs6812193</w:t>
            </w:r>
          </w:p>
        </w:tc>
        <w:tc>
          <w:tcPr>
            <w:tcW w:w="2948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homozygous protective alleles</w:t>
            </w:r>
          </w:p>
        </w:tc>
        <w:tc>
          <w:tcPr>
            <w:tcW w:w="1048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0.0001423</w:t>
            </w:r>
          </w:p>
        </w:tc>
        <w:tc>
          <w:tcPr>
            <w:tcW w:w="1048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0.0041014</w:t>
            </w:r>
          </w:p>
        </w:tc>
        <w:tc>
          <w:tcPr>
            <w:tcW w:w="1048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0.0346872</w:t>
            </w:r>
          </w:p>
        </w:tc>
        <w:tc>
          <w:tcPr>
            <w:tcW w:w="1474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0.972</w:t>
            </w:r>
          </w:p>
        </w:tc>
        <w:tc>
          <w:tcPr>
            <w:tcW w:w="1304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0.997</w:t>
            </w:r>
          </w:p>
        </w:tc>
      </w:tr>
      <w:tr w:rsidR="00BB4515" w:rsidRPr="00B609FA" w:rsidTr="00F8798D">
        <w:trPr>
          <w:trHeight w:val="330"/>
        </w:trPr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rs71628662</w:t>
            </w:r>
          </w:p>
        </w:tc>
        <w:tc>
          <w:tcPr>
            <w:tcW w:w="2948" w:type="dxa"/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homozygous protective alleles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0.0175643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0.0074163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2.3683203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0.018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0.249</w:t>
            </w:r>
          </w:p>
        </w:tc>
      </w:tr>
      <w:tr w:rsidR="00BB4515" w:rsidRPr="00B609FA" w:rsidTr="00F8798D">
        <w:trPr>
          <w:trHeight w:val="330"/>
        </w:trPr>
        <w:tc>
          <w:tcPr>
            <w:tcW w:w="1243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>rs76904798</w:t>
            </w:r>
          </w:p>
        </w:tc>
        <w:tc>
          <w:tcPr>
            <w:tcW w:w="2948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>heterozygous alleles</w:t>
            </w:r>
          </w:p>
        </w:tc>
        <w:tc>
          <w:tcPr>
            <w:tcW w:w="1048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>-0.06029</w:t>
            </w:r>
          </w:p>
        </w:tc>
        <w:tc>
          <w:tcPr>
            <w:tcW w:w="1048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>0.015578</w:t>
            </w:r>
          </w:p>
        </w:tc>
        <w:tc>
          <w:tcPr>
            <w:tcW w:w="1048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>-3.87018</w:t>
            </w:r>
          </w:p>
        </w:tc>
        <w:tc>
          <w:tcPr>
            <w:tcW w:w="1474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>&lt; 0.001</w:t>
            </w:r>
          </w:p>
        </w:tc>
        <w:tc>
          <w:tcPr>
            <w:tcW w:w="1304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>0.007</w:t>
            </w:r>
          </w:p>
        </w:tc>
      </w:tr>
      <w:tr w:rsidR="00BB4515" w:rsidRPr="00B609FA" w:rsidTr="00F8798D">
        <w:trPr>
          <w:trHeight w:val="330"/>
        </w:trPr>
        <w:tc>
          <w:tcPr>
            <w:tcW w:w="1243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>rs76904798</w:t>
            </w:r>
          </w:p>
        </w:tc>
        <w:tc>
          <w:tcPr>
            <w:tcW w:w="2948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>homozygous protective alleles</w:t>
            </w:r>
          </w:p>
        </w:tc>
        <w:tc>
          <w:tcPr>
            <w:tcW w:w="1048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>-0.06733</w:t>
            </w:r>
          </w:p>
        </w:tc>
        <w:tc>
          <w:tcPr>
            <w:tcW w:w="1048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>0.015466</w:t>
            </w:r>
          </w:p>
        </w:tc>
        <w:tc>
          <w:tcPr>
            <w:tcW w:w="1048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>-4.35321</w:t>
            </w:r>
          </w:p>
        </w:tc>
        <w:tc>
          <w:tcPr>
            <w:tcW w:w="1474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>&lt; 0.001</w:t>
            </w:r>
          </w:p>
        </w:tc>
        <w:tc>
          <w:tcPr>
            <w:tcW w:w="1304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>0.001</w:t>
            </w:r>
          </w:p>
        </w:tc>
      </w:tr>
      <w:tr w:rsidR="00BB4515" w:rsidRPr="00B609FA" w:rsidTr="00F8798D">
        <w:trPr>
          <w:trHeight w:val="330"/>
        </w:trPr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rs8192591</w:t>
            </w:r>
          </w:p>
        </w:tc>
        <w:tc>
          <w:tcPr>
            <w:tcW w:w="2948" w:type="dxa"/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homozygous protective alleles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0.0025095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0.0057758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0.4344837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0.664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0.953</w:t>
            </w:r>
          </w:p>
        </w:tc>
      </w:tr>
      <w:tr w:rsidR="00BB4515" w:rsidRPr="00B609FA" w:rsidTr="00F8798D">
        <w:trPr>
          <w:trHeight w:val="330"/>
        </w:trPr>
        <w:tc>
          <w:tcPr>
            <w:tcW w:w="1243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rs823118</w:t>
            </w:r>
          </w:p>
        </w:tc>
        <w:tc>
          <w:tcPr>
            <w:tcW w:w="2948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heterozygous alleles</w:t>
            </w:r>
          </w:p>
        </w:tc>
        <w:tc>
          <w:tcPr>
            <w:tcW w:w="1048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0.0010955</w:t>
            </w:r>
          </w:p>
        </w:tc>
        <w:tc>
          <w:tcPr>
            <w:tcW w:w="1048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0.0030874</w:t>
            </w:r>
          </w:p>
        </w:tc>
        <w:tc>
          <w:tcPr>
            <w:tcW w:w="1048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0.354829</w:t>
            </w:r>
          </w:p>
        </w:tc>
        <w:tc>
          <w:tcPr>
            <w:tcW w:w="1474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0.723</w:t>
            </w:r>
          </w:p>
        </w:tc>
        <w:tc>
          <w:tcPr>
            <w:tcW w:w="1304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0.977</w:t>
            </w:r>
          </w:p>
        </w:tc>
      </w:tr>
      <w:tr w:rsidR="00BB4515" w:rsidRPr="00B609FA" w:rsidTr="00F8798D">
        <w:trPr>
          <w:trHeight w:val="330"/>
        </w:trPr>
        <w:tc>
          <w:tcPr>
            <w:tcW w:w="1243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rs823118</w:t>
            </w:r>
          </w:p>
        </w:tc>
        <w:tc>
          <w:tcPr>
            <w:tcW w:w="2948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homozygous protective alleles</w:t>
            </w:r>
          </w:p>
        </w:tc>
        <w:tc>
          <w:tcPr>
            <w:tcW w:w="1048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0.0024202</w:t>
            </w:r>
          </w:p>
        </w:tc>
        <w:tc>
          <w:tcPr>
            <w:tcW w:w="1048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0.0040085</w:t>
            </w:r>
          </w:p>
        </w:tc>
        <w:tc>
          <w:tcPr>
            <w:tcW w:w="1048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0.6037726</w:t>
            </w:r>
          </w:p>
        </w:tc>
        <w:tc>
          <w:tcPr>
            <w:tcW w:w="1474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0.546</w:t>
            </w:r>
          </w:p>
        </w:tc>
        <w:tc>
          <w:tcPr>
            <w:tcW w:w="1304" w:type="dxa"/>
            <w:shd w:val="clear" w:color="000000" w:fill="EAF1DD"/>
            <w:noWrap/>
            <w:vAlign w:val="center"/>
            <w:hideMark/>
          </w:tcPr>
          <w:p w:rsidR="00BB4515" w:rsidRPr="00B609FA" w:rsidRDefault="00BB4515" w:rsidP="00F8798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609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0.884</w:t>
            </w:r>
          </w:p>
        </w:tc>
      </w:tr>
    </w:tbl>
    <w:p w:rsidR="00BB4515" w:rsidRPr="00B609FA" w:rsidRDefault="00BB4515" w:rsidP="00BB4515">
      <w:pPr>
        <w:spacing w:line="360" w:lineRule="auto"/>
        <w:jc w:val="left"/>
        <w:rPr>
          <w:rFonts w:ascii="Arial" w:hAnsi="Arial" w:cs="Arial"/>
        </w:rPr>
      </w:pPr>
      <w:r w:rsidRPr="00B609FA">
        <w:rPr>
          <w:rFonts w:ascii="Arial" w:hAnsi="Arial" w:cs="Arial"/>
        </w:rPr>
        <w:t xml:space="preserve">Results of linear mixed models (LMMs) using square root transformed </w:t>
      </w:r>
      <w:r>
        <w:rPr>
          <w:rFonts w:ascii="Arial" w:hAnsi="Arial" w:cs="Arial" w:hint="eastAsia"/>
        </w:rPr>
        <w:t>putaminal</w:t>
      </w:r>
      <w:r w:rsidRPr="00B609FA">
        <w:rPr>
          <w:rFonts w:ascii="Arial" w:hAnsi="Arial" w:cs="Arial"/>
        </w:rPr>
        <w:t xml:space="preserve"> </w:t>
      </w:r>
      <w:r w:rsidRPr="00B609FA">
        <w:rPr>
          <w:rFonts w:ascii="Arial" w:hAnsi="Arial" w:cs="Arial"/>
          <w:vertAlign w:val="superscript"/>
        </w:rPr>
        <w:t>123</w:t>
      </w:r>
      <w:r w:rsidRPr="00B609FA">
        <w:rPr>
          <w:rFonts w:ascii="Arial" w:hAnsi="Arial" w:cs="Arial"/>
        </w:rPr>
        <w:t xml:space="preserve">I-FP-CIT availability as dependent variable; a = compared with homozygous </w:t>
      </w:r>
      <w:r>
        <w:rPr>
          <w:rFonts w:ascii="Arial" w:hAnsi="Arial" w:cs="Arial" w:hint="eastAsia"/>
        </w:rPr>
        <w:t>risk</w:t>
      </w:r>
      <w:r w:rsidRPr="00B609FA">
        <w:rPr>
          <w:rFonts w:ascii="Arial" w:hAnsi="Arial" w:cs="Arial"/>
        </w:rPr>
        <w:t xml:space="preserve"> alleles; corrected </w:t>
      </w:r>
      <w:r w:rsidRPr="00B609FA">
        <w:rPr>
          <w:rFonts w:ascii="Arial" w:hAnsi="Arial" w:cs="Arial"/>
          <w:i/>
        </w:rPr>
        <w:t>p</w:t>
      </w:r>
      <w:r w:rsidRPr="00B609FA">
        <w:rPr>
          <w:rFonts w:ascii="Arial" w:hAnsi="Arial" w:cs="Arial"/>
        </w:rPr>
        <w:t xml:space="preserve"> = FDR corrected for multiple testing; SNPs in bold character = significant results after correction for multiple testing</w:t>
      </w:r>
    </w:p>
    <w:p w:rsidR="00BB4515" w:rsidRPr="00BA3FD8" w:rsidRDefault="00BB4515" w:rsidP="00BB4515"/>
    <w:p w:rsidR="00E845D9" w:rsidRDefault="00E845D9"/>
    <w:p w:rsidR="00E845D9" w:rsidRDefault="00E845D9"/>
    <w:p w:rsidR="00E845D9" w:rsidRDefault="00E845D9"/>
    <w:sectPr w:rsidR="00E845D9" w:rsidSect="00BE7EFC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6FF9" w:rsidRDefault="007F6FF9" w:rsidP="00381EA0">
      <w:r>
        <w:separator/>
      </w:r>
    </w:p>
  </w:endnote>
  <w:endnote w:type="continuationSeparator" w:id="0">
    <w:p w:rsidR="007F6FF9" w:rsidRDefault="007F6FF9" w:rsidP="00381E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6FF9" w:rsidRDefault="007F6FF9" w:rsidP="00381EA0">
      <w:r>
        <w:separator/>
      </w:r>
    </w:p>
  </w:footnote>
  <w:footnote w:type="continuationSeparator" w:id="0">
    <w:p w:rsidR="007F6FF9" w:rsidRDefault="007F6FF9" w:rsidP="00381EA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5222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E7EFC"/>
    <w:rsid w:val="00003A64"/>
    <w:rsid w:val="000161E2"/>
    <w:rsid w:val="0004307F"/>
    <w:rsid w:val="000A16C8"/>
    <w:rsid w:val="000D6F97"/>
    <w:rsid w:val="000E5ACE"/>
    <w:rsid w:val="001B0575"/>
    <w:rsid w:val="001B5E52"/>
    <w:rsid w:val="001D1198"/>
    <w:rsid w:val="001D3B60"/>
    <w:rsid w:val="001F139C"/>
    <w:rsid w:val="001F4D33"/>
    <w:rsid w:val="00213295"/>
    <w:rsid w:val="00227956"/>
    <w:rsid w:val="00267E47"/>
    <w:rsid w:val="00272AE2"/>
    <w:rsid w:val="00291541"/>
    <w:rsid w:val="002978C5"/>
    <w:rsid w:val="003052D8"/>
    <w:rsid w:val="003058F8"/>
    <w:rsid w:val="00321E98"/>
    <w:rsid w:val="003374F9"/>
    <w:rsid w:val="00381EA0"/>
    <w:rsid w:val="00391D77"/>
    <w:rsid w:val="00392891"/>
    <w:rsid w:val="003A0116"/>
    <w:rsid w:val="003B5028"/>
    <w:rsid w:val="003F1034"/>
    <w:rsid w:val="00422995"/>
    <w:rsid w:val="00435158"/>
    <w:rsid w:val="00445F78"/>
    <w:rsid w:val="00486AD5"/>
    <w:rsid w:val="004C0505"/>
    <w:rsid w:val="00502913"/>
    <w:rsid w:val="0053596E"/>
    <w:rsid w:val="0055338F"/>
    <w:rsid w:val="00576872"/>
    <w:rsid w:val="005C32E3"/>
    <w:rsid w:val="005C58A6"/>
    <w:rsid w:val="005D63AF"/>
    <w:rsid w:val="00642D86"/>
    <w:rsid w:val="00671E70"/>
    <w:rsid w:val="00674BCF"/>
    <w:rsid w:val="0068012C"/>
    <w:rsid w:val="006865FD"/>
    <w:rsid w:val="006C0F8D"/>
    <w:rsid w:val="006D05F7"/>
    <w:rsid w:val="006F00EB"/>
    <w:rsid w:val="006F4E6A"/>
    <w:rsid w:val="00730879"/>
    <w:rsid w:val="00756191"/>
    <w:rsid w:val="007737AF"/>
    <w:rsid w:val="007B42E8"/>
    <w:rsid w:val="007C5298"/>
    <w:rsid w:val="007D67ED"/>
    <w:rsid w:val="007D7B89"/>
    <w:rsid w:val="007E72F0"/>
    <w:rsid w:val="007F6FF9"/>
    <w:rsid w:val="00802EAD"/>
    <w:rsid w:val="00806808"/>
    <w:rsid w:val="00812709"/>
    <w:rsid w:val="00820B41"/>
    <w:rsid w:val="00873B84"/>
    <w:rsid w:val="008B4F5A"/>
    <w:rsid w:val="008F03BF"/>
    <w:rsid w:val="00933C8B"/>
    <w:rsid w:val="00946E68"/>
    <w:rsid w:val="00947966"/>
    <w:rsid w:val="0098294B"/>
    <w:rsid w:val="009B1D88"/>
    <w:rsid w:val="009E511A"/>
    <w:rsid w:val="009E5399"/>
    <w:rsid w:val="00A149D4"/>
    <w:rsid w:val="00A169AA"/>
    <w:rsid w:val="00A33109"/>
    <w:rsid w:val="00A579D0"/>
    <w:rsid w:val="00A67DD6"/>
    <w:rsid w:val="00B24124"/>
    <w:rsid w:val="00B26BF9"/>
    <w:rsid w:val="00B4381B"/>
    <w:rsid w:val="00B609FA"/>
    <w:rsid w:val="00BA3FD8"/>
    <w:rsid w:val="00BB13E9"/>
    <w:rsid w:val="00BB4515"/>
    <w:rsid w:val="00BC251B"/>
    <w:rsid w:val="00BE7EFC"/>
    <w:rsid w:val="00C14572"/>
    <w:rsid w:val="00C20F15"/>
    <w:rsid w:val="00C5484E"/>
    <w:rsid w:val="00C7307B"/>
    <w:rsid w:val="00C76127"/>
    <w:rsid w:val="00C93A21"/>
    <w:rsid w:val="00C95AB6"/>
    <w:rsid w:val="00CA7C03"/>
    <w:rsid w:val="00CB16E4"/>
    <w:rsid w:val="00CB29FF"/>
    <w:rsid w:val="00CC7B5E"/>
    <w:rsid w:val="00CE0E77"/>
    <w:rsid w:val="00D00A52"/>
    <w:rsid w:val="00D3277D"/>
    <w:rsid w:val="00D33E7B"/>
    <w:rsid w:val="00DA0488"/>
    <w:rsid w:val="00DD7895"/>
    <w:rsid w:val="00DE11BC"/>
    <w:rsid w:val="00DE49D0"/>
    <w:rsid w:val="00E12199"/>
    <w:rsid w:val="00E33397"/>
    <w:rsid w:val="00E40513"/>
    <w:rsid w:val="00E72ACE"/>
    <w:rsid w:val="00E845D9"/>
    <w:rsid w:val="00E86638"/>
    <w:rsid w:val="00ED0C08"/>
    <w:rsid w:val="00ED4622"/>
    <w:rsid w:val="00F003EC"/>
    <w:rsid w:val="00F05D01"/>
    <w:rsid w:val="00F36AA9"/>
    <w:rsid w:val="00F37B86"/>
    <w:rsid w:val="00F5605D"/>
    <w:rsid w:val="00F75C2A"/>
    <w:rsid w:val="00F8798D"/>
    <w:rsid w:val="00FB5B6C"/>
    <w:rsid w:val="00FC042A"/>
    <w:rsid w:val="00FC4680"/>
    <w:rsid w:val="00FE1EF8"/>
    <w:rsid w:val="00FF3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9FF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169A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169AA"/>
    <w:rPr>
      <w:color w:val="800080"/>
      <w:u w:val="single"/>
    </w:rPr>
  </w:style>
  <w:style w:type="paragraph" w:customStyle="1" w:styleId="font5">
    <w:name w:val="font5"/>
    <w:basedOn w:val="a"/>
    <w:rsid w:val="00A169AA"/>
    <w:pPr>
      <w:widowControl/>
      <w:wordWrap/>
      <w:autoSpaceDE/>
      <w:autoSpaceDN/>
      <w:spacing w:before="100" w:beforeAutospacing="1" w:after="100" w:afterAutospacing="1"/>
      <w:jc w:val="left"/>
    </w:pPr>
    <w:rPr>
      <w:rFonts w:ascii="맑은 고딕" w:eastAsia="맑은 고딕" w:hAnsi="맑은 고딕" w:cs="굴림"/>
      <w:kern w:val="0"/>
      <w:sz w:val="16"/>
      <w:szCs w:val="16"/>
    </w:rPr>
  </w:style>
  <w:style w:type="paragraph" w:customStyle="1" w:styleId="xl67">
    <w:name w:val="xl67"/>
    <w:basedOn w:val="a"/>
    <w:rsid w:val="00A169AA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Cs w:val="20"/>
    </w:rPr>
  </w:style>
  <w:style w:type="paragraph" w:customStyle="1" w:styleId="xl68">
    <w:name w:val="xl68"/>
    <w:basedOn w:val="a"/>
    <w:rsid w:val="00A169AA"/>
    <w:pPr>
      <w:widowControl/>
      <w:shd w:val="clear" w:color="000000" w:fill="EAF1DD"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Cs w:val="20"/>
    </w:rPr>
  </w:style>
  <w:style w:type="paragraph" w:customStyle="1" w:styleId="xl69">
    <w:name w:val="xl69"/>
    <w:basedOn w:val="a"/>
    <w:rsid w:val="00A169AA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Cs w:val="20"/>
    </w:rPr>
  </w:style>
  <w:style w:type="paragraph" w:customStyle="1" w:styleId="xl70">
    <w:name w:val="xl70"/>
    <w:basedOn w:val="a"/>
    <w:rsid w:val="00A169AA"/>
    <w:pPr>
      <w:widowControl/>
      <w:shd w:val="clear" w:color="000000" w:fill="EAF1DD"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b/>
      <w:bCs/>
      <w:kern w:val="0"/>
      <w:szCs w:val="20"/>
    </w:rPr>
  </w:style>
  <w:style w:type="paragraph" w:customStyle="1" w:styleId="xl71">
    <w:name w:val="xl71"/>
    <w:basedOn w:val="a"/>
    <w:rsid w:val="00A169AA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b/>
      <w:bCs/>
      <w:kern w:val="0"/>
      <w:szCs w:val="20"/>
    </w:rPr>
  </w:style>
  <w:style w:type="paragraph" w:customStyle="1" w:styleId="xl72">
    <w:name w:val="xl72"/>
    <w:basedOn w:val="a"/>
    <w:rsid w:val="00A169AA"/>
    <w:pPr>
      <w:widowControl/>
      <w:shd w:val="clear" w:color="000000" w:fill="EAF1DD"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Cs w:val="20"/>
    </w:rPr>
  </w:style>
  <w:style w:type="character" w:styleId="a5">
    <w:name w:val="annotation reference"/>
    <w:basedOn w:val="a0"/>
    <w:uiPriority w:val="99"/>
    <w:semiHidden/>
    <w:unhideWhenUsed/>
    <w:rsid w:val="001B5E52"/>
    <w:rPr>
      <w:sz w:val="18"/>
      <w:szCs w:val="18"/>
    </w:rPr>
  </w:style>
  <w:style w:type="paragraph" w:styleId="a6">
    <w:name w:val="annotation text"/>
    <w:basedOn w:val="a"/>
    <w:link w:val="Char"/>
    <w:uiPriority w:val="99"/>
    <w:semiHidden/>
    <w:unhideWhenUsed/>
    <w:rsid w:val="001B5E52"/>
    <w:pPr>
      <w:jc w:val="left"/>
    </w:pPr>
  </w:style>
  <w:style w:type="character" w:customStyle="1" w:styleId="Char">
    <w:name w:val="메모 텍스트 Char"/>
    <w:basedOn w:val="a0"/>
    <w:link w:val="a6"/>
    <w:uiPriority w:val="99"/>
    <w:semiHidden/>
    <w:rsid w:val="001B5E52"/>
  </w:style>
  <w:style w:type="paragraph" w:styleId="a7">
    <w:name w:val="annotation subject"/>
    <w:basedOn w:val="a6"/>
    <w:next w:val="a6"/>
    <w:link w:val="Char0"/>
    <w:uiPriority w:val="99"/>
    <w:semiHidden/>
    <w:unhideWhenUsed/>
    <w:rsid w:val="001B5E52"/>
    <w:rPr>
      <w:b/>
      <w:bCs/>
    </w:rPr>
  </w:style>
  <w:style w:type="character" w:customStyle="1" w:styleId="Char0">
    <w:name w:val="메모 주제 Char"/>
    <w:basedOn w:val="Char"/>
    <w:link w:val="a7"/>
    <w:uiPriority w:val="99"/>
    <w:semiHidden/>
    <w:rsid w:val="001B5E52"/>
    <w:rPr>
      <w:b/>
      <w:bCs/>
    </w:rPr>
  </w:style>
  <w:style w:type="paragraph" w:styleId="a8">
    <w:name w:val="Balloon Text"/>
    <w:basedOn w:val="a"/>
    <w:link w:val="Char1"/>
    <w:uiPriority w:val="99"/>
    <w:semiHidden/>
    <w:unhideWhenUsed/>
    <w:rsid w:val="001B5E52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1B5E5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Char2"/>
    <w:uiPriority w:val="99"/>
    <w:semiHidden/>
    <w:unhideWhenUsed/>
    <w:rsid w:val="00381EA0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머리글 Char"/>
    <w:basedOn w:val="a0"/>
    <w:link w:val="a9"/>
    <w:uiPriority w:val="99"/>
    <w:semiHidden/>
    <w:rsid w:val="00381EA0"/>
  </w:style>
  <w:style w:type="paragraph" w:styleId="aa">
    <w:name w:val="footer"/>
    <w:basedOn w:val="a"/>
    <w:link w:val="Char3"/>
    <w:uiPriority w:val="99"/>
    <w:semiHidden/>
    <w:unhideWhenUsed/>
    <w:rsid w:val="00381EA0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바닥글 Char"/>
    <w:basedOn w:val="a0"/>
    <w:link w:val="aa"/>
    <w:uiPriority w:val="99"/>
    <w:semiHidden/>
    <w:rsid w:val="00381EA0"/>
  </w:style>
  <w:style w:type="paragraph" w:customStyle="1" w:styleId="xl73">
    <w:name w:val="xl73"/>
    <w:basedOn w:val="a"/>
    <w:rsid w:val="00B609FA"/>
    <w:pPr>
      <w:widowControl/>
      <w:shd w:val="clear" w:color="000000" w:fill="EAF1DD"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Cs w:val="20"/>
    </w:rPr>
  </w:style>
  <w:style w:type="paragraph" w:customStyle="1" w:styleId="xl74">
    <w:name w:val="xl74"/>
    <w:basedOn w:val="a"/>
    <w:rsid w:val="00B609FA"/>
    <w:pPr>
      <w:widowControl/>
      <w:shd w:val="clear" w:color="000000" w:fill="EAF1DD"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b/>
      <w:bCs/>
      <w:kern w:val="0"/>
      <w:szCs w:val="20"/>
    </w:rPr>
  </w:style>
  <w:style w:type="paragraph" w:customStyle="1" w:styleId="xl75">
    <w:name w:val="xl75"/>
    <w:basedOn w:val="a"/>
    <w:rsid w:val="00B609FA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b/>
      <w:bCs/>
      <w:kern w:val="0"/>
      <w:szCs w:val="20"/>
    </w:rPr>
  </w:style>
  <w:style w:type="paragraph" w:customStyle="1" w:styleId="EndNoteBibliography">
    <w:name w:val="EndNote Bibliography"/>
    <w:basedOn w:val="a"/>
    <w:link w:val="EndNoteBibliographyChar"/>
    <w:rsid w:val="00F36AA9"/>
    <w:pPr>
      <w:autoSpaceDE/>
      <w:autoSpaceDN/>
    </w:pPr>
    <w:rPr>
      <w:rFonts w:ascii="맑은 고딕" w:eastAsia="맑은 고딕" w:hAnsi="맑은 고딕"/>
      <w:sz w:val="24"/>
      <w:szCs w:val="24"/>
    </w:rPr>
  </w:style>
  <w:style w:type="character" w:customStyle="1" w:styleId="EndNoteBibliographyChar">
    <w:name w:val="EndNote Bibliography Char"/>
    <w:basedOn w:val="a0"/>
    <w:link w:val="EndNoteBibliography"/>
    <w:rsid w:val="00F36AA9"/>
    <w:rPr>
      <w:rFonts w:ascii="맑은 고딕" w:eastAsia="맑은 고딕" w:hAnsi="맑은 고딕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3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5140</Words>
  <Characters>29299</Characters>
  <Application>Microsoft Office Word</Application>
  <DocSecurity>0</DocSecurity>
  <Lines>244</Lines>
  <Paragraphs>68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2019-02-12T22:13:00Z</dcterms:created>
  <dcterms:modified xsi:type="dcterms:W3CDTF">2019-03-01T22:15:00Z</dcterms:modified>
</cp:coreProperties>
</file>