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 w:rsidRPr="00C96E25">
        <w:rPr>
          <w:rFonts w:ascii="Times New Roman" w:hAnsi="Times New Roman"/>
          <w:sz w:val="24"/>
          <w:szCs w:val="24"/>
        </w:rPr>
        <w:t>ReadMe</w:t>
      </w:r>
      <w:r>
        <w:rPr>
          <w:rFonts w:ascii="Times New Roman" w:hAnsi="Times New Roman"/>
          <w:sz w:val="24"/>
          <w:szCs w:val="24"/>
        </w:rPr>
        <w:t xml:space="preserve"> file</w:t>
      </w:r>
      <w:r w:rsidRPr="00C96E25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submission to </w:t>
      </w:r>
      <w:r w:rsidR="00E24A7E">
        <w:rPr>
          <w:rFonts w:ascii="Times New Roman" w:hAnsi="Times New Roman"/>
          <w:sz w:val="24"/>
          <w:szCs w:val="24"/>
        </w:rPr>
        <w:t>Journal of Experimental Biology</w:t>
      </w:r>
      <w:r w:rsidR="003842A2">
        <w:rPr>
          <w:rFonts w:ascii="Times New Roman" w:hAnsi="Times New Roman"/>
          <w:sz w:val="24"/>
          <w:szCs w:val="24"/>
        </w:rPr>
        <w:t>:</w:t>
      </w: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</w:p>
    <w:p w:rsidR="00E24A7E" w:rsidRPr="00E24A7E" w:rsidRDefault="00E24A7E" w:rsidP="00E24A7E">
      <w:pPr>
        <w:shd w:val="clear" w:color="auto" w:fill="FFFFFF"/>
        <w:spacing w:before="24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A7E">
        <w:rPr>
          <w:rFonts w:ascii="Times New Roman" w:hAnsi="Times New Roman"/>
          <w:b/>
          <w:sz w:val="24"/>
          <w:szCs w:val="24"/>
        </w:rPr>
        <w:t>Surpassing the subitizing threshold: Appetitive-aversive conditioning improves discrimination of numerosities in honeybees</w:t>
      </w:r>
    </w:p>
    <w:p w:rsidR="00E24A7E" w:rsidRPr="00735135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</w:pP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Scarlett R Howard*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>1</w:t>
      </w:r>
      <w:proofErr w:type="gramStart"/>
      <w:r w:rsidR="003842A2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>,2</w:t>
      </w:r>
      <w:proofErr w:type="gramEnd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, Aurore Avarguès-Weber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>2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, Jair Garcia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>1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,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 xml:space="preserve"> 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Andrew Greentree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>3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, and Adrian G Dyer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>1,4</w:t>
      </w:r>
    </w:p>
    <w:p w:rsidR="00E24A7E" w:rsidRPr="00735135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AU"/>
        </w:rPr>
      </w:pP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 xml:space="preserve">1 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Bio-inspired Digital Sensing (BIDS) Lab, School of Media and Communication, RMIT University, Melbourne, VIC, Australia</w:t>
      </w:r>
    </w:p>
    <w:p w:rsidR="00E24A7E" w:rsidRPr="003842A2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fr-FR" w:eastAsia="en-AU"/>
        </w:rPr>
      </w:pPr>
      <w:r w:rsidRPr="003842A2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val="fr-FR" w:eastAsia="en-AU"/>
        </w:rPr>
        <w:t xml:space="preserve">2 </w:t>
      </w:r>
      <w:r w:rsidRPr="003842A2">
        <w:rPr>
          <w:rFonts w:ascii="Times New Roman" w:eastAsia="Times New Roman" w:hAnsi="Times New Roman"/>
          <w:color w:val="222222"/>
          <w:sz w:val="24"/>
          <w:szCs w:val="24"/>
          <w:lang w:val="fr-FR" w:eastAsia="en-AU"/>
        </w:rPr>
        <w:t xml:space="preserve">Centre de Recherches sur la Cognition Animale, Centre de Biologie Intégrative (CBI), Université de Toulouse, CNRS, </w:t>
      </w:r>
      <w:proofErr w:type="spellStart"/>
      <w:r w:rsidRPr="003842A2">
        <w:rPr>
          <w:rFonts w:ascii="Times New Roman" w:eastAsia="Times New Roman" w:hAnsi="Times New Roman"/>
          <w:color w:val="222222"/>
          <w:sz w:val="24"/>
          <w:szCs w:val="24"/>
          <w:lang w:val="fr-FR" w:eastAsia="en-AU"/>
        </w:rPr>
        <w:t>UPS</w:t>
      </w:r>
      <w:proofErr w:type="spellEnd"/>
      <w:r w:rsidRPr="003842A2">
        <w:rPr>
          <w:rFonts w:ascii="Times New Roman" w:eastAsia="Times New Roman" w:hAnsi="Times New Roman"/>
          <w:color w:val="222222"/>
          <w:sz w:val="24"/>
          <w:szCs w:val="24"/>
          <w:lang w:val="fr-FR" w:eastAsia="en-AU"/>
        </w:rPr>
        <w:t>, Toulouse, France</w:t>
      </w:r>
    </w:p>
    <w:p w:rsidR="00E24A7E" w:rsidRPr="00735135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AU"/>
        </w:rPr>
      </w:pP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 xml:space="preserve">3 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 xml:space="preserve">ARC Centre of Excellence for </w:t>
      </w:r>
      <w:proofErr w:type="spellStart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Nanoscale</w:t>
      </w:r>
      <w:proofErr w:type="spellEnd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 xml:space="preserve"> </w:t>
      </w:r>
      <w:proofErr w:type="spellStart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BioPhotonics</w:t>
      </w:r>
      <w:proofErr w:type="spellEnd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, School of Science, RMIT University, Melbourne, VIC, Australia</w:t>
      </w:r>
    </w:p>
    <w:p w:rsidR="00E24A7E" w:rsidRPr="00735135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AU"/>
        </w:rPr>
      </w:pPr>
      <w:r w:rsidRPr="00735135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en-AU"/>
        </w:rPr>
        <w:t xml:space="preserve">4 </w:t>
      </w:r>
      <w:proofErr w:type="gramStart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Department</w:t>
      </w:r>
      <w:proofErr w:type="gramEnd"/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 xml:space="preserve"> of Physiology, Monash University, Clayton, VIC, Australia</w:t>
      </w:r>
    </w:p>
    <w:p w:rsidR="00E24A7E" w:rsidRPr="00735135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AU"/>
        </w:rPr>
      </w:pP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*Corresponding author: scarlett.howard@rmit.edu.au</w:t>
      </w:r>
    </w:p>
    <w:p w:rsidR="00E24A7E" w:rsidRPr="00735135" w:rsidRDefault="00E24A7E" w:rsidP="00E24A7E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AU"/>
        </w:rPr>
      </w:pPr>
      <w:r w:rsidRPr="00735135">
        <w:rPr>
          <w:rFonts w:ascii="Times New Roman" w:eastAsia="Times New Roman" w:hAnsi="Times New Roman"/>
          <w:b/>
          <w:color w:val="222222"/>
          <w:sz w:val="24"/>
          <w:szCs w:val="24"/>
          <w:lang w:eastAsia="en-AU"/>
        </w:rPr>
        <w:t>Keywords:</w:t>
      </w:r>
      <w:r w:rsidRPr="00735135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 xml:space="preserve"> conditioning, counting, number, numerical, quantity discrimination, subitizing.</w:t>
      </w:r>
    </w:p>
    <w:p w:rsidR="00C96E25" w:rsidRPr="00C96E25" w:rsidRDefault="00B838F6" w:rsidP="00B838F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96E25" w:rsidRPr="00C96E25">
        <w:rPr>
          <w:rFonts w:ascii="Times New Roman" w:hAnsi="Times New Roman"/>
          <w:sz w:val="24"/>
          <w:szCs w:val="24"/>
        </w:rPr>
        <w:lastRenderedPageBreak/>
        <w:t xml:space="preserve">This readme file describes the data files accompanying the above publication.  For any further queries please contact </w:t>
      </w:r>
      <w:r w:rsidR="00E24A7E">
        <w:rPr>
          <w:rFonts w:ascii="Times New Roman" w:hAnsi="Times New Roman"/>
          <w:sz w:val="24"/>
          <w:szCs w:val="24"/>
        </w:rPr>
        <w:t>scarlett.howard</w:t>
      </w:r>
      <w:r w:rsidR="00C96E25" w:rsidRPr="00356289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@rmit.edu.au</w:t>
      </w: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 w:rsidRPr="00C96E25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 following files are included:</w:t>
      </w:r>
    </w:p>
    <w:p w:rsidR="00C96E25" w:rsidRP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 w:rsidRPr="00C96E2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6E25">
        <w:rPr>
          <w:rFonts w:ascii="Times New Roman" w:hAnsi="Times New Roman"/>
          <w:sz w:val="24"/>
          <w:szCs w:val="24"/>
        </w:rPr>
        <w:t>"</w:t>
      </w:r>
      <w:r w:rsidR="00E24A7E">
        <w:rPr>
          <w:rFonts w:ascii="Times New Roman" w:hAnsi="Times New Roman"/>
          <w:sz w:val="24"/>
          <w:szCs w:val="24"/>
        </w:rPr>
        <w:t>Training</w:t>
      </w:r>
      <w:r w:rsidRPr="00C96E25">
        <w:rPr>
          <w:rFonts w:ascii="Times New Roman" w:hAnsi="Times New Roman"/>
          <w:sz w:val="24"/>
          <w:szCs w:val="24"/>
        </w:rPr>
        <w:t>_phase.csv”</w:t>
      </w: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file contains all choices for each bee du</w:t>
      </w:r>
      <w:r w:rsidR="004E1E22">
        <w:rPr>
          <w:rFonts w:ascii="Times New Roman" w:hAnsi="Times New Roman"/>
          <w:sz w:val="24"/>
          <w:szCs w:val="24"/>
        </w:rPr>
        <w:t xml:space="preserve">ring the </w:t>
      </w:r>
      <w:r w:rsidR="00E24A7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conditioned choices of the learning phase</w:t>
      </w:r>
      <w:r w:rsidR="00E24A7E">
        <w:rPr>
          <w:rFonts w:ascii="Times New Roman" w:hAnsi="Times New Roman"/>
          <w:sz w:val="24"/>
          <w:szCs w:val="24"/>
        </w:rPr>
        <w:t xml:space="preserve"> for both Group 1 and Group 2</w:t>
      </w:r>
      <w:r>
        <w:rPr>
          <w:rFonts w:ascii="Times New Roman" w:hAnsi="Times New Roman"/>
          <w:sz w:val="24"/>
          <w:szCs w:val="24"/>
        </w:rPr>
        <w:t>. The columns are as follows:</w:t>
      </w: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Bee: ID of individual bee</w:t>
      </w: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Trial: C</w:t>
      </w:r>
      <w:r w:rsidR="00E24A7E">
        <w:rPr>
          <w:rFonts w:ascii="Times New Roman" w:hAnsi="Times New Roman"/>
          <w:sz w:val="24"/>
          <w:szCs w:val="24"/>
        </w:rPr>
        <w:t>hoice number ranging from 1 – 50</w:t>
      </w:r>
      <w:r>
        <w:rPr>
          <w:rFonts w:ascii="Times New Roman" w:hAnsi="Times New Roman"/>
          <w:sz w:val="24"/>
          <w:szCs w:val="24"/>
        </w:rPr>
        <w:t xml:space="preserve"> conditioned choices. </w:t>
      </w: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Choice: Individual choices of each bee. A score of ‘1’ is a correct choice and a score</w:t>
      </w:r>
      <w:r w:rsidR="004E1E22">
        <w:rPr>
          <w:rFonts w:ascii="Times New Roman" w:hAnsi="Times New Roman"/>
          <w:sz w:val="24"/>
          <w:szCs w:val="24"/>
        </w:rPr>
        <w:t xml:space="preserve"> of ‘0’ is an incorrect choice.</w:t>
      </w:r>
    </w:p>
    <w:p w:rsidR="00E24A7E" w:rsidRDefault="00E24A7E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Group: The group ID of each bee. A score of ‘1’ indicates a bee in Group 1 (appetitive differential conditioning).</w:t>
      </w:r>
      <w:r w:rsidR="003842A2">
        <w:rPr>
          <w:rFonts w:ascii="Times New Roman" w:hAnsi="Times New Roman"/>
          <w:sz w:val="24"/>
          <w:szCs w:val="24"/>
        </w:rPr>
        <w:t xml:space="preserve"> A score of ‘2’ indicates a bee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in Group 2 (appetitive-aversive differential conditioning).</w:t>
      </w:r>
    </w:p>
    <w:p w:rsidR="004E1E22" w:rsidRDefault="004E1E22" w:rsidP="00C96E25">
      <w:pPr>
        <w:jc w:val="both"/>
        <w:rPr>
          <w:rFonts w:ascii="Times New Roman" w:hAnsi="Times New Roman"/>
          <w:sz w:val="24"/>
          <w:szCs w:val="24"/>
        </w:rPr>
      </w:pPr>
    </w:p>
    <w:p w:rsidR="00C96E25" w:rsidRDefault="00C96E25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“</w:t>
      </w:r>
      <w:r w:rsidR="004E1E22">
        <w:rPr>
          <w:rFonts w:ascii="Times New Roman" w:hAnsi="Times New Roman"/>
          <w:sz w:val="24"/>
          <w:szCs w:val="24"/>
        </w:rPr>
        <w:t>Testing_phase</w:t>
      </w:r>
      <w:r w:rsidR="00E24A7E">
        <w:rPr>
          <w:rFonts w:ascii="Times New Roman" w:hAnsi="Times New Roman"/>
          <w:sz w:val="24"/>
          <w:szCs w:val="24"/>
        </w:rPr>
        <w:t>_Group_1</w:t>
      </w:r>
      <w:r w:rsidRPr="00C96E25">
        <w:rPr>
          <w:rFonts w:ascii="Times New Roman" w:hAnsi="Times New Roman"/>
          <w:sz w:val="24"/>
          <w:szCs w:val="24"/>
        </w:rPr>
        <w:t>.csv</w:t>
      </w:r>
      <w:r>
        <w:rPr>
          <w:rFonts w:ascii="Times New Roman" w:hAnsi="Times New Roman"/>
          <w:sz w:val="24"/>
          <w:szCs w:val="24"/>
        </w:rPr>
        <w:t>”</w:t>
      </w:r>
    </w:p>
    <w:p w:rsidR="00C96E25" w:rsidRDefault="00993C41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file contains the individual choices bees made during each test</w:t>
      </w:r>
      <w:r w:rsidR="00AD5704">
        <w:rPr>
          <w:rFonts w:ascii="Times New Roman" w:hAnsi="Times New Roman"/>
          <w:sz w:val="24"/>
          <w:szCs w:val="24"/>
        </w:rPr>
        <w:t xml:space="preserve"> for bees in Group 1</w:t>
      </w:r>
      <w:r>
        <w:rPr>
          <w:rFonts w:ascii="Times New Roman" w:hAnsi="Times New Roman"/>
          <w:sz w:val="24"/>
          <w:szCs w:val="24"/>
        </w:rPr>
        <w:t>. The columns are as follows:</w:t>
      </w:r>
    </w:p>
    <w:p w:rsidR="00993C41" w:rsidRDefault="00993C41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Bee: ID of individual bee</w:t>
      </w:r>
    </w:p>
    <w:p w:rsidR="00993C41" w:rsidRDefault="00993C41" w:rsidP="00C96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Trial: C</w:t>
      </w:r>
      <w:r w:rsidR="004E1E22">
        <w:rPr>
          <w:rFonts w:ascii="Times New Roman" w:hAnsi="Times New Roman"/>
          <w:sz w:val="24"/>
          <w:szCs w:val="24"/>
        </w:rPr>
        <w:t>hoice number ranging from 1 – 10</w:t>
      </w:r>
      <w:r>
        <w:rPr>
          <w:rFonts w:ascii="Times New Roman" w:hAnsi="Times New Roman"/>
          <w:sz w:val="24"/>
          <w:szCs w:val="24"/>
        </w:rPr>
        <w:t xml:space="preserve"> for each test.</w:t>
      </w:r>
    </w:p>
    <w:p w:rsidR="00993C41" w:rsidRDefault="00993C41" w:rsidP="00993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Choice: Individual choices of each bee. A score of ‘1’ is a correct choice and a score of ‘0’ is an incorrect choice.</w:t>
      </w:r>
    </w:p>
    <w:p w:rsidR="00993C41" w:rsidRDefault="00993C41" w:rsidP="00993C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Test: The </w:t>
      </w:r>
      <w:r w:rsidR="00E24A7E">
        <w:rPr>
          <w:rFonts w:ascii="Times New Roman" w:hAnsi="Times New Roman"/>
          <w:sz w:val="24"/>
          <w:szCs w:val="24"/>
        </w:rPr>
        <w:t xml:space="preserve">4 vs. 5 test </w:t>
      </w:r>
      <w:r>
        <w:rPr>
          <w:rFonts w:ascii="Times New Roman" w:hAnsi="Times New Roman"/>
          <w:sz w:val="24"/>
          <w:szCs w:val="24"/>
        </w:rPr>
        <w:t xml:space="preserve">is marked as ‘1’, </w:t>
      </w:r>
      <w:r w:rsidR="00E24A7E">
        <w:rPr>
          <w:rFonts w:ascii="Times New Roman" w:hAnsi="Times New Roman"/>
          <w:sz w:val="24"/>
          <w:szCs w:val="24"/>
        </w:rPr>
        <w:t>the 4 vs. 6 test</w:t>
      </w:r>
      <w:r w:rsidR="004E1E22">
        <w:rPr>
          <w:rFonts w:ascii="Times New Roman" w:hAnsi="Times New Roman"/>
          <w:sz w:val="24"/>
          <w:szCs w:val="24"/>
        </w:rPr>
        <w:t xml:space="preserve"> is marked as ‘2’, </w:t>
      </w:r>
      <w:r w:rsidR="00E24A7E">
        <w:rPr>
          <w:rFonts w:ascii="Times New Roman" w:hAnsi="Times New Roman"/>
          <w:sz w:val="24"/>
          <w:szCs w:val="24"/>
        </w:rPr>
        <w:t>the 4 vs. 7 test</w:t>
      </w:r>
      <w:r w:rsidR="004E1E22">
        <w:rPr>
          <w:rFonts w:ascii="Times New Roman" w:hAnsi="Times New Roman"/>
          <w:sz w:val="24"/>
          <w:szCs w:val="24"/>
        </w:rPr>
        <w:t xml:space="preserve"> is marked as ‘3’, and </w:t>
      </w:r>
      <w:r w:rsidR="00E24A7E">
        <w:rPr>
          <w:rFonts w:ascii="Times New Roman" w:hAnsi="Times New Roman"/>
          <w:sz w:val="24"/>
          <w:szCs w:val="24"/>
        </w:rPr>
        <w:t>the 4 vs. 8 test</w:t>
      </w:r>
      <w:r w:rsidR="004E1E22">
        <w:rPr>
          <w:rFonts w:ascii="Times New Roman" w:hAnsi="Times New Roman"/>
          <w:sz w:val="24"/>
          <w:szCs w:val="24"/>
        </w:rPr>
        <w:t xml:space="preserve"> is marked as ‘4’.</w:t>
      </w:r>
    </w:p>
    <w:p w:rsidR="00AD5704" w:rsidRDefault="00AD5704" w:rsidP="00993C41">
      <w:pPr>
        <w:jc w:val="both"/>
        <w:rPr>
          <w:rFonts w:ascii="Times New Roman" w:hAnsi="Times New Roman"/>
          <w:sz w:val="24"/>
          <w:szCs w:val="24"/>
        </w:rPr>
      </w:pPr>
    </w:p>
    <w:p w:rsidR="00AD5704" w:rsidRDefault="00AD5704" w:rsidP="00AD5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“Testing_phase_Group_2</w:t>
      </w:r>
      <w:r w:rsidRPr="00C96E25">
        <w:rPr>
          <w:rFonts w:ascii="Times New Roman" w:hAnsi="Times New Roman"/>
          <w:sz w:val="24"/>
          <w:szCs w:val="24"/>
        </w:rPr>
        <w:t>.csv</w:t>
      </w:r>
      <w:r>
        <w:rPr>
          <w:rFonts w:ascii="Times New Roman" w:hAnsi="Times New Roman"/>
          <w:sz w:val="24"/>
          <w:szCs w:val="24"/>
        </w:rPr>
        <w:t>”</w:t>
      </w:r>
    </w:p>
    <w:p w:rsidR="00AD5704" w:rsidRDefault="00AD5704" w:rsidP="00AD5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file contains the individual choices bees made during each test for bees in Group 2. The columns are as follows:</w:t>
      </w:r>
    </w:p>
    <w:p w:rsidR="00AD5704" w:rsidRDefault="00AD5704" w:rsidP="00AD5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Bee: ID of individual bee</w:t>
      </w:r>
    </w:p>
    <w:p w:rsidR="00AD5704" w:rsidRDefault="00AD5704" w:rsidP="00AD5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Trial: Choice number ranging from 1 – 10 for each test.</w:t>
      </w:r>
    </w:p>
    <w:p w:rsidR="00AD5704" w:rsidRDefault="00AD5704" w:rsidP="00AD5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Choice: Individual choices of each bee. A score of ‘1’ is a correct choice and a score of ‘0’ is an incorrect choice.</w:t>
      </w:r>
    </w:p>
    <w:p w:rsidR="00AD5704" w:rsidRDefault="00AD5704" w:rsidP="00AD5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Test: The 4 vs. 5 test is marked as ‘1’, the 4 vs. 6 test is marked as ‘2’, the 4 vs. 7 test is marked as ‘3’, and the 4 vs. 8 test is marked as ‘4’.</w:t>
      </w:r>
    </w:p>
    <w:p w:rsidR="00AD5704" w:rsidRDefault="00AD5704" w:rsidP="00993C41">
      <w:pPr>
        <w:jc w:val="both"/>
        <w:rPr>
          <w:rFonts w:ascii="Times New Roman" w:hAnsi="Times New Roman"/>
          <w:sz w:val="24"/>
          <w:szCs w:val="24"/>
        </w:rPr>
      </w:pPr>
    </w:p>
    <w:sectPr w:rsidR="00AD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979"/>
    <w:multiLevelType w:val="hybridMultilevel"/>
    <w:tmpl w:val="4CB06C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5"/>
    <w:rsid w:val="001567C1"/>
    <w:rsid w:val="00251025"/>
    <w:rsid w:val="002B61DD"/>
    <w:rsid w:val="003842A2"/>
    <w:rsid w:val="00390987"/>
    <w:rsid w:val="004E1E22"/>
    <w:rsid w:val="009861FD"/>
    <w:rsid w:val="00993C41"/>
    <w:rsid w:val="009956ED"/>
    <w:rsid w:val="009E3DDD"/>
    <w:rsid w:val="00A750C0"/>
    <w:rsid w:val="00AD5704"/>
    <w:rsid w:val="00B838F6"/>
    <w:rsid w:val="00C96E25"/>
    <w:rsid w:val="00E24A7E"/>
    <w:rsid w:val="00E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5"/>
    <w:pPr>
      <w:ind w:left="720"/>
      <w:contextualSpacing/>
    </w:pPr>
  </w:style>
  <w:style w:type="paragraph" w:customStyle="1" w:styleId="AbstractSummary">
    <w:name w:val="Abstract/Summary"/>
    <w:basedOn w:val="Normal"/>
    <w:rsid w:val="001567C1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1567C1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5"/>
    <w:pPr>
      <w:ind w:left="720"/>
      <w:contextualSpacing/>
    </w:pPr>
  </w:style>
  <w:style w:type="paragraph" w:customStyle="1" w:styleId="AbstractSummary">
    <w:name w:val="Abstract/Summary"/>
    <w:basedOn w:val="Normal"/>
    <w:rsid w:val="001567C1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1567C1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Howard</dc:creator>
  <cp:lastModifiedBy>Scarlett Howard</cp:lastModifiedBy>
  <cp:revision>11</cp:revision>
  <dcterms:created xsi:type="dcterms:W3CDTF">2018-10-31T01:07:00Z</dcterms:created>
  <dcterms:modified xsi:type="dcterms:W3CDTF">2019-04-25T07:27:00Z</dcterms:modified>
</cp:coreProperties>
</file>