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EA3C" w14:textId="16271551" w:rsidR="0031313F" w:rsidRPr="00C707C7" w:rsidRDefault="00C707C7" w:rsidP="0031313F">
      <w:pPr>
        <w:pStyle w:val="Caption"/>
        <w:keepNext/>
        <w:spacing w:line="360" w:lineRule="auto"/>
        <w:rPr>
          <w:rFonts w:ascii="Times New Roman" w:hAnsi="Times New Roman"/>
          <w:i w:val="0"/>
          <w:color w:val="000000"/>
        </w:rPr>
      </w:pPr>
      <w:r w:rsidRPr="00C707C7">
        <w:rPr>
          <w:rFonts w:ascii="Times New Roman" w:hAnsi="Times New Roman"/>
          <w:b/>
          <w:i w:val="0"/>
          <w:color w:val="000000"/>
        </w:rPr>
        <w:t xml:space="preserve">Table S1: </w:t>
      </w:r>
      <w:r w:rsidR="0031313F" w:rsidRPr="00C707C7">
        <w:rPr>
          <w:rFonts w:ascii="Times New Roman" w:hAnsi="Times New Roman"/>
          <w:b/>
          <w:i w:val="0"/>
          <w:color w:val="000000"/>
        </w:rPr>
        <w:t>Performance accuracy of different topology estimation methods</w:t>
      </w:r>
      <w:r w:rsidR="0031313F" w:rsidRPr="00C707C7">
        <w:rPr>
          <w:rFonts w:ascii="Times New Roman" w:hAnsi="Times New Roman"/>
          <w:color w:val="000000"/>
        </w:rPr>
        <w:t xml:space="preserve">. </w:t>
      </w:r>
      <w:r w:rsidRPr="00C707C7">
        <w:rPr>
          <w:rFonts w:ascii="Times New Roman" w:hAnsi="Times New Roman"/>
          <w:i w:val="0"/>
          <w:color w:val="000000"/>
        </w:rPr>
        <w:t xml:space="preserve">Accuracy estimates obtained from 15000 (5000 per unrooted topology) for BL-space and from 3000 (1000 per unrooted topology) for other regions simulated MSAs of length </w:t>
      </w:r>
      <w:r w:rsidR="0020509E">
        <w:rPr>
          <w:rFonts w:ascii="Times New Roman" w:hAnsi="Times New Roman"/>
          <w:i w:val="0"/>
          <w:color w:val="000000"/>
        </w:rPr>
        <w:t>500</w:t>
      </w:r>
      <w:r w:rsidRPr="00C707C7">
        <w:rPr>
          <w:rFonts w:ascii="Times New Roman" w:hAnsi="Times New Roman"/>
          <w:i w:val="0"/>
          <w:color w:val="000000"/>
        </w:rPr>
        <w:t xml:space="preserve">. The accuracy of CNN can be substantially improved by providing additional MSAs for training simulated from specific regions. </w:t>
      </w:r>
      <w:r w:rsidR="00743B99" w:rsidRPr="00F95ED2">
        <w:rPr>
          <w:rFonts w:ascii="Times New Roman" w:hAnsi="Times New Roman"/>
          <w:i w:val="0"/>
          <w:color w:val="000000" w:themeColor="text1"/>
        </w:rPr>
        <w:t>MP=maximum parsimony, NJ=neighbor-joining, ML=maximum likelihood, BI=Bayesian inference, CNN=convolutional neuronal network</w:t>
      </w:r>
      <w:r w:rsidR="00743B99">
        <w:rPr>
          <w:rFonts w:ascii="Times New Roman" w:hAnsi="Times New Roman"/>
          <w:i w:val="0"/>
          <w:color w:val="000000"/>
        </w:rPr>
        <w:t>.</w:t>
      </w:r>
    </w:p>
    <w:tbl>
      <w:tblPr>
        <w:tblStyle w:val="ListTable6Colorful1"/>
        <w:tblW w:w="0" w:type="auto"/>
        <w:jc w:val="center"/>
        <w:tblLook w:val="0480" w:firstRow="0" w:lastRow="0" w:firstColumn="1" w:lastColumn="0" w:noHBand="0" w:noVBand="1"/>
      </w:tblPr>
      <w:tblGrid>
        <w:gridCol w:w="2527"/>
        <w:gridCol w:w="566"/>
        <w:gridCol w:w="566"/>
        <w:gridCol w:w="566"/>
        <w:gridCol w:w="566"/>
        <w:gridCol w:w="650"/>
        <w:gridCol w:w="566"/>
        <w:gridCol w:w="566"/>
        <w:gridCol w:w="566"/>
        <w:gridCol w:w="566"/>
        <w:gridCol w:w="650"/>
      </w:tblGrid>
      <w:tr w:rsidR="0031313F" w:rsidRPr="00AF1FEE" w14:paraId="716BE7EC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93A8EE" w14:textId="77777777" w:rsidR="0031313F" w:rsidRPr="00AF1FEE" w:rsidRDefault="0031313F" w:rsidP="002502AD">
            <w:pPr>
              <w:jc w:val="center"/>
              <w:rPr>
                <w:rFonts w:ascii="Times New Roman" w:hAnsi="Times New Roman"/>
                <w:bCs w:val="0"/>
              </w:rPr>
            </w:pPr>
            <w:r w:rsidRPr="00AF1FEE">
              <w:rPr>
                <w:rFonts w:ascii="Times New Roman" w:hAnsi="Times New Roman"/>
                <w:bCs w:val="0"/>
              </w:rPr>
              <w:t>Region</w:t>
            </w:r>
          </w:p>
        </w:tc>
        <w:tc>
          <w:tcPr>
            <w:tcW w:w="0" w:type="auto"/>
            <w:gridSpan w:val="10"/>
          </w:tcPr>
          <w:p w14:paraId="76C4A7F2" w14:textId="77777777" w:rsidR="0031313F" w:rsidRPr="00413137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13137">
              <w:rPr>
                <w:rFonts w:ascii="Times New Roman" w:hAnsi="Times New Roman"/>
                <w:b/>
                <w:bCs/>
              </w:rPr>
              <w:t>Accuracy</w:t>
            </w:r>
          </w:p>
        </w:tc>
      </w:tr>
      <w:tr w:rsidR="0031313F" w:rsidRPr="00D04CAE" w14:paraId="5EA98EDC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AD300F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</w:tcPr>
          <w:p w14:paraId="36199BDF" w14:textId="77777777" w:rsidR="0031313F" w:rsidRPr="00413137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13137">
              <w:rPr>
                <w:rFonts w:ascii="Times New Roman" w:hAnsi="Times New Roman"/>
                <w:b/>
                <w:bCs/>
              </w:rPr>
              <w:t>Gapped</w:t>
            </w:r>
          </w:p>
        </w:tc>
        <w:tc>
          <w:tcPr>
            <w:tcW w:w="0" w:type="auto"/>
            <w:gridSpan w:val="5"/>
          </w:tcPr>
          <w:p w14:paraId="0F7D8D7C" w14:textId="77777777" w:rsidR="0031313F" w:rsidRPr="00413137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413137">
              <w:rPr>
                <w:rFonts w:ascii="Times New Roman" w:hAnsi="Times New Roman"/>
                <w:b/>
                <w:bCs/>
              </w:rPr>
              <w:t>Ungapped</w:t>
            </w:r>
          </w:p>
        </w:tc>
      </w:tr>
      <w:tr w:rsidR="0031313F" w:rsidRPr="00D04CAE" w14:paraId="5EB468CF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DA6C55" w14:textId="77777777" w:rsidR="0031313F" w:rsidRPr="00D04CAE" w:rsidRDefault="0031313F" w:rsidP="002502AD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0" w:type="auto"/>
          </w:tcPr>
          <w:p w14:paraId="3B7ACDA0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MP</w:t>
            </w:r>
          </w:p>
        </w:tc>
        <w:tc>
          <w:tcPr>
            <w:tcW w:w="0" w:type="auto"/>
          </w:tcPr>
          <w:p w14:paraId="712F374F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NJ</w:t>
            </w:r>
          </w:p>
        </w:tc>
        <w:tc>
          <w:tcPr>
            <w:tcW w:w="0" w:type="auto"/>
          </w:tcPr>
          <w:p w14:paraId="3B69B6C7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ML</w:t>
            </w:r>
          </w:p>
        </w:tc>
        <w:tc>
          <w:tcPr>
            <w:tcW w:w="0" w:type="auto"/>
          </w:tcPr>
          <w:p w14:paraId="6195CB7B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BI</w:t>
            </w:r>
          </w:p>
        </w:tc>
        <w:tc>
          <w:tcPr>
            <w:tcW w:w="0" w:type="auto"/>
          </w:tcPr>
          <w:p w14:paraId="4AAC09B2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CNN</w:t>
            </w:r>
          </w:p>
        </w:tc>
        <w:tc>
          <w:tcPr>
            <w:tcW w:w="0" w:type="auto"/>
          </w:tcPr>
          <w:p w14:paraId="44FCCD9A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MP</w:t>
            </w:r>
          </w:p>
        </w:tc>
        <w:tc>
          <w:tcPr>
            <w:tcW w:w="0" w:type="auto"/>
          </w:tcPr>
          <w:p w14:paraId="316861EA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NJ</w:t>
            </w:r>
          </w:p>
        </w:tc>
        <w:tc>
          <w:tcPr>
            <w:tcW w:w="0" w:type="auto"/>
          </w:tcPr>
          <w:p w14:paraId="0C81271A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ML</w:t>
            </w:r>
          </w:p>
        </w:tc>
        <w:tc>
          <w:tcPr>
            <w:tcW w:w="0" w:type="auto"/>
          </w:tcPr>
          <w:p w14:paraId="51C5C2CC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BI</w:t>
            </w:r>
          </w:p>
        </w:tc>
        <w:tc>
          <w:tcPr>
            <w:tcW w:w="0" w:type="auto"/>
          </w:tcPr>
          <w:p w14:paraId="2ACEE859" w14:textId="77777777" w:rsidR="0031313F" w:rsidRPr="007F017C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7F017C">
              <w:rPr>
                <w:rFonts w:ascii="Times New Roman" w:hAnsi="Times New Roman"/>
                <w:b/>
                <w:bCs/>
              </w:rPr>
              <w:t>CNN</w:t>
            </w:r>
          </w:p>
        </w:tc>
      </w:tr>
      <w:tr w:rsidR="0031313F" w:rsidRPr="00D04CAE" w14:paraId="5F0303B2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5BC2B" w14:textId="55E846ED" w:rsidR="0031313F" w:rsidRPr="00D04CAE" w:rsidRDefault="00D07F1E" w:rsidP="002502AD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BL-</w:t>
            </w:r>
            <w:r w:rsidR="0031313F" w:rsidRPr="00D04CAE">
              <w:rPr>
                <w:rFonts w:ascii="Times New Roman" w:hAnsi="Times New Roman"/>
                <w:b w:val="0"/>
              </w:rPr>
              <w:t>space</w:t>
            </w:r>
          </w:p>
        </w:tc>
        <w:tc>
          <w:tcPr>
            <w:tcW w:w="0" w:type="auto"/>
          </w:tcPr>
          <w:p w14:paraId="24B097D6" w14:textId="4A6F6EFF" w:rsidR="0031313F" w:rsidRPr="00D04CAE" w:rsidRDefault="00D72E2C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</w:t>
            </w:r>
          </w:p>
        </w:tc>
        <w:tc>
          <w:tcPr>
            <w:tcW w:w="0" w:type="auto"/>
          </w:tcPr>
          <w:p w14:paraId="25BDBAE5" w14:textId="440AC7B9" w:rsidR="0031313F" w:rsidRPr="00D04CAE" w:rsidRDefault="006C0823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0" w:type="auto"/>
          </w:tcPr>
          <w:p w14:paraId="7AB7A7F9" w14:textId="7C3E2FF3" w:rsidR="0031313F" w:rsidRPr="00D04CAE" w:rsidRDefault="006C0823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</w:t>
            </w:r>
          </w:p>
        </w:tc>
        <w:tc>
          <w:tcPr>
            <w:tcW w:w="0" w:type="auto"/>
          </w:tcPr>
          <w:p w14:paraId="72B3F1EA" w14:textId="43EC8094" w:rsidR="0031313F" w:rsidRPr="00D04CAE" w:rsidRDefault="006C0823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0.74</w:t>
            </w:r>
            <w:bookmarkStart w:id="0" w:name="_GoBack"/>
            <w:bookmarkEnd w:id="0"/>
          </w:p>
        </w:tc>
        <w:tc>
          <w:tcPr>
            <w:tcW w:w="0" w:type="auto"/>
          </w:tcPr>
          <w:p w14:paraId="7C54A4F3" w14:textId="328A3B4C" w:rsidR="0031313F" w:rsidRPr="00D04CAE" w:rsidRDefault="00E82A3D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</w:t>
            </w:r>
          </w:p>
        </w:tc>
        <w:tc>
          <w:tcPr>
            <w:tcW w:w="0" w:type="auto"/>
          </w:tcPr>
          <w:p w14:paraId="564903B9" w14:textId="67278744" w:rsidR="0031313F" w:rsidRPr="00D04CAE" w:rsidRDefault="000E09C7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</w:t>
            </w:r>
          </w:p>
        </w:tc>
        <w:tc>
          <w:tcPr>
            <w:tcW w:w="0" w:type="auto"/>
          </w:tcPr>
          <w:p w14:paraId="4A20BD61" w14:textId="58423FB3" w:rsidR="0031313F" w:rsidRPr="00D04CAE" w:rsidRDefault="000E09C7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0" w:type="auto"/>
          </w:tcPr>
          <w:p w14:paraId="650DFEAA" w14:textId="6753DD7F" w:rsidR="0031313F" w:rsidRPr="00D04CAE" w:rsidRDefault="000E09C7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0.67</w:t>
            </w:r>
          </w:p>
        </w:tc>
        <w:tc>
          <w:tcPr>
            <w:tcW w:w="0" w:type="auto"/>
          </w:tcPr>
          <w:p w14:paraId="64EFA416" w14:textId="584B85BF" w:rsidR="0031313F" w:rsidRPr="00D04CAE" w:rsidRDefault="000E09C7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0.74</w:t>
            </w:r>
          </w:p>
        </w:tc>
        <w:tc>
          <w:tcPr>
            <w:tcW w:w="0" w:type="auto"/>
          </w:tcPr>
          <w:p w14:paraId="5876C226" w14:textId="3C76D70B" w:rsidR="0031313F" w:rsidRPr="00D04CAE" w:rsidRDefault="00471269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</w:t>
            </w:r>
          </w:p>
        </w:tc>
      </w:tr>
      <w:tr w:rsidR="0031313F" w:rsidRPr="00D04CAE" w14:paraId="4DA7185F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19FFB" w14:textId="77777777" w:rsidR="0031313F" w:rsidRPr="00D04CAE" w:rsidRDefault="0031313F" w:rsidP="002502AD">
            <w:pPr>
              <w:rPr>
                <w:rFonts w:ascii="Times New Roman" w:hAnsi="Times New Roman"/>
                <w:b w:val="0"/>
              </w:rPr>
            </w:pPr>
            <w:r w:rsidRPr="00D04CAE">
              <w:rPr>
                <w:rFonts w:ascii="Times New Roman" w:hAnsi="Times New Roman"/>
                <w:b w:val="0"/>
              </w:rPr>
              <w:t>Truncated exponential</w:t>
            </w:r>
          </w:p>
        </w:tc>
        <w:tc>
          <w:tcPr>
            <w:tcW w:w="0" w:type="auto"/>
          </w:tcPr>
          <w:p w14:paraId="66530B44" w14:textId="30534F7A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8568E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AE41A8E" w14:textId="7416E682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8568E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3BDB6DD0" w14:textId="6FDAB3F2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8568E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C108F30" w14:textId="35541154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568E1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</w:tcPr>
          <w:p w14:paraId="52522158" w14:textId="77777777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w="0" w:type="auto"/>
          </w:tcPr>
          <w:p w14:paraId="33D5FF04" w14:textId="7BD86A2C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33A51252" w14:textId="707CD160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5EBCB3C5" w14:textId="69A35C39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0849808F" w14:textId="52B43114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6D5A852" w14:textId="56B67F8F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5630B6">
              <w:rPr>
                <w:rFonts w:ascii="Times New Roman" w:hAnsi="Times New Roman"/>
              </w:rPr>
              <w:t>3</w:t>
            </w:r>
          </w:p>
        </w:tc>
      </w:tr>
      <w:tr w:rsidR="0031313F" w:rsidRPr="00AF1FEE" w14:paraId="448BEF6D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5ED266" w14:textId="77777777" w:rsidR="0031313F" w:rsidRPr="00AF1FEE" w:rsidRDefault="0031313F" w:rsidP="002502AD">
            <w:pPr>
              <w:rPr>
                <w:rFonts w:ascii="Times New Roman" w:hAnsi="Times New Roman"/>
                <w:b w:val="0"/>
                <w:bCs w:val="0"/>
              </w:rPr>
            </w:pPr>
            <w:r w:rsidRPr="00AF1FEE">
              <w:rPr>
                <w:rFonts w:ascii="Times New Roman" w:hAnsi="Times New Roman"/>
                <w:b w:val="0"/>
                <w:bCs w:val="0"/>
              </w:rPr>
              <w:t>Farris zone</w:t>
            </w:r>
          </w:p>
        </w:tc>
        <w:tc>
          <w:tcPr>
            <w:tcW w:w="0" w:type="auto"/>
          </w:tcPr>
          <w:p w14:paraId="36BA5D62" w14:textId="58F3B8D1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8568E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269D59A3" w14:textId="16414E16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8568E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D847E4E" w14:textId="327964B2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8568E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EEE6A19" w14:textId="32BCD5F3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8568E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7B693358" w14:textId="1446402E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8568E1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</w:tcPr>
          <w:p w14:paraId="0DE3B740" w14:textId="5014F277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73F9C486" w14:textId="6714A72D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4FF54450" w14:textId="24A8730E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747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0F4A7FD1" w14:textId="1718A8C7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381624BB" w14:textId="77777777" w:rsidR="0031313F" w:rsidRPr="00AF1FE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</w:tr>
      <w:tr w:rsidR="0031313F" w:rsidRPr="00AF1FEE" w14:paraId="01D96465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6D0C1A" w14:textId="77777777" w:rsidR="0031313F" w:rsidRPr="00AF1FEE" w:rsidRDefault="0031313F" w:rsidP="002502A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Twisted </w:t>
            </w:r>
            <w:r w:rsidRPr="00AF1FEE">
              <w:rPr>
                <w:rFonts w:ascii="Times New Roman" w:hAnsi="Times New Roman"/>
                <w:b w:val="0"/>
                <w:bCs w:val="0"/>
              </w:rPr>
              <w:t>Farris zone</w:t>
            </w:r>
          </w:p>
        </w:tc>
        <w:tc>
          <w:tcPr>
            <w:tcW w:w="0" w:type="auto"/>
          </w:tcPr>
          <w:p w14:paraId="3D7623AD" w14:textId="60FE1F1C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3322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84382B4" w14:textId="62B70671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3322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0FA31F2" w14:textId="7D7EA73A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33229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295AE2D0" w14:textId="4CE0DC6A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33229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1EBC0D7F" w14:textId="3F3945D2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</w:tcPr>
          <w:p w14:paraId="2F5E8300" w14:textId="774015ED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57D463E0" w14:textId="497E1F9A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A087028" w14:textId="3D7AAA43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747BF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00C3519A" w14:textId="02B20886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01E34B8" w14:textId="0BD878BA" w:rsidR="0031313F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30B6">
              <w:rPr>
                <w:rFonts w:ascii="Times New Roman" w:hAnsi="Times New Roman"/>
              </w:rPr>
              <w:t>82</w:t>
            </w:r>
          </w:p>
        </w:tc>
      </w:tr>
      <w:tr w:rsidR="0031313F" w:rsidRPr="00D04CAE" w14:paraId="1B505A4A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ED24B3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>“Extended” Farris zone</w:t>
            </w:r>
          </w:p>
        </w:tc>
        <w:tc>
          <w:tcPr>
            <w:tcW w:w="0" w:type="auto"/>
          </w:tcPr>
          <w:p w14:paraId="23A5AEBD" w14:textId="76F786DF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3322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262D4C9D" w14:textId="7C87E26A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3322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32E0E3F6" w14:textId="7474C72B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3322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8962A0B" w14:textId="73D45A04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33229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33D7F01B" w14:textId="4E028B81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3322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7E2300AA" w14:textId="5BCE6403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1FDD7731" w14:textId="7A2782DF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0E3248FA" w14:textId="717C992B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A265ECF" w14:textId="12DFBD92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6D1009AE" w14:textId="77777777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</w:tr>
      <w:tr w:rsidR="0031313F" w:rsidRPr="00AF1FEE" w14:paraId="16ABE133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A488F2" w14:textId="77777777" w:rsidR="0031313F" w:rsidRPr="00AF1FEE" w:rsidRDefault="0031313F" w:rsidP="002502AD">
            <w:pPr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AF1FEE">
              <w:rPr>
                <w:rFonts w:ascii="Times New Roman" w:hAnsi="Times New Roman"/>
                <w:b w:val="0"/>
                <w:bCs w:val="0"/>
              </w:rPr>
              <w:t>Felsenstein</w:t>
            </w:r>
            <w:proofErr w:type="spellEnd"/>
            <w:r w:rsidRPr="00AF1FEE">
              <w:rPr>
                <w:rFonts w:ascii="Times New Roman" w:hAnsi="Times New Roman"/>
                <w:b w:val="0"/>
                <w:bCs w:val="0"/>
              </w:rPr>
              <w:t xml:space="preserve"> zone</w:t>
            </w:r>
          </w:p>
        </w:tc>
        <w:tc>
          <w:tcPr>
            <w:tcW w:w="0" w:type="auto"/>
          </w:tcPr>
          <w:p w14:paraId="6726915D" w14:textId="34C05201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14:paraId="4DA39AE4" w14:textId="77777777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</w:t>
            </w:r>
          </w:p>
        </w:tc>
        <w:tc>
          <w:tcPr>
            <w:tcW w:w="0" w:type="auto"/>
          </w:tcPr>
          <w:p w14:paraId="1879EB35" w14:textId="448148A4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14:paraId="18410395" w14:textId="28C1126B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14:paraId="11332EDE" w14:textId="338F70C2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  <w:r w:rsidR="003322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14:paraId="7399B5EA" w14:textId="1F4F3AED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6AE4C5D8" w14:textId="7508794B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14:paraId="6586E8C7" w14:textId="5F6E5678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</w:tcPr>
          <w:p w14:paraId="039CF722" w14:textId="72AE48F8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14:paraId="37C188DA" w14:textId="7BC61011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30B6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313F" w:rsidRPr="00D04CAE" w14:paraId="459A1983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EB1860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 xml:space="preserve">“Extended” </w:t>
            </w:r>
            <w:proofErr w:type="spellStart"/>
            <w:r w:rsidRPr="00D04CAE">
              <w:rPr>
                <w:rFonts w:ascii="Times New Roman" w:hAnsi="Times New Roman"/>
                <w:b w:val="0"/>
                <w:bCs w:val="0"/>
              </w:rPr>
              <w:t>Felsenstein</w:t>
            </w:r>
            <w:proofErr w:type="spellEnd"/>
            <w:r w:rsidRPr="00D04CAE">
              <w:rPr>
                <w:rFonts w:ascii="Times New Roman" w:hAnsi="Times New Roman"/>
                <w:b w:val="0"/>
                <w:bCs w:val="0"/>
              </w:rPr>
              <w:t xml:space="preserve"> zone</w:t>
            </w:r>
          </w:p>
        </w:tc>
        <w:tc>
          <w:tcPr>
            <w:tcW w:w="0" w:type="auto"/>
          </w:tcPr>
          <w:p w14:paraId="0812F338" w14:textId="54A3636B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</w:tcPr>
          <w:p w14:paraId="5A0964BD" w14:textId="3371A02C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3322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56A85BF" w14:textId="7AEEC21B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33229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5299B71E" w14:textId="77777777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</w:t>
            </w:r>
          </w:p>
        </w:tc>
        <w:tc>
          <w:tcPr>
            <w:tcW w:w="0" w:type="auto"/>
          </w:tcPr>
          <w:p w14:paraId="6E12E5B8" w14:textId="5652204E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</w:tcPr>
          <w:p w14:paraId="6603AC4B" w14:textId="220E3C2C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</w:tcPr>
          <w:p w14:paraId="35F59B2E" w14:textId="56566684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A4EF6B3" w14:textId="1907DD53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</w:tcPr>
          <w:p w14:paraId="325AF357" w14:textId="0940D1F9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663620ED" w14:textId="16578CF0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5630B6">
              <w:rPr>
                <w:rFonts w:ascii="Times New Roman" w:hAnsi="Times New Roman"/>
              </w:rPr>
              <w:t>1</w:t>
            </w:r>
          </w:p>
        </w:tc>
      </w:tr>
      <w:tr w:rsidR="0031313F" w:rsidRPr="00D04CAE" w14:paraId="3CEBDE5D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D18244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>Long branches</w:t>
            </w:r>
          </w:p>
        </w:tc>
        <w:tc>
          <w:tcPr>
            <w:tcW w:w="0" w:type="auto"/>
          </w:tcPr>
          <w:p w14:paraId="577F5613" w14:textId="49120EC6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</w:tcPr>
          <w:p w14:paraId="4B15FBE8" w14:textId="26F13D9C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</w:tcPr>
          <w:p w14:paraId="256DC76D" w14:textId="2C8634E2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</w:tcPr>
          <w:p w14:paraId="7F8879C2" w14:textId="4848A0D3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</w:tcPr>
          <w:p w14:paraId="31B40D86" w14:textId="2FBC526F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332299"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</w:tcPr>
          <w:p w14:paraId="6377A5DE" w14:textId="4FA3BBBC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</w:tcPr>
          <w:p w14:paraId="00232DD6" w14:textId="7304EE72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</w:tcPr>
          <w:p w14:paraId="60A22BB4" w14:textId="1E95DFE0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</w:tcPr>
          <w:p w14:paraId="487384BD" w14:textId="0BE34848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</w:tcPr>
          <w:p w14:paraId="12B8218D" w14:textId="3BAAD8AE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30B6">
              <w:rPr>
                <w:rFonts w:ascii="Times New Roman" w:hAnsi="Times New Roman"/>
              </w:rPr>
              <w:t>77</w:t>
            </w:r>
          </w:p>
        </w:tc>
      </w:tr>
      <w:tr w:rsidR="0031313F" w:rsidRPr="00D04CAE" w14:paraId="0526B9E0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BE5BD8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>Extra-</w:t>
            </w:r>
            <w:r>
              <w:rPr>
                <w:rFonts w:ascii="Times New Roman" w:hAnsi="Times New Roman"/>
                <w:b w:val="0"/>
                <w:bCs w:val="0"/>
              </w:rPr>
              <w:t>l</w:t>
            </w:r>
            <w:r w:rsidRPr="00D04CAE">
              <w:rPr>
                <w:rFonts w:ascii="Times New Roman" w:hAnsi="Times New Roman"/>
                <w:b w:val="0"/>
                <w:bCs w:val="0"/>
              </w:rPr>
              <w:t>ong branches</w:t>
            </w:r>
          </w:p>
        </w:tc>
        <w:tc>
          <w:tcPr>
            <w:tcW w:w="0" w:type="auto"/>
          </w:tcPr>
          <w:p w14:paraId="04D640F1" w14:textId="566CF887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0" w:type="auto"/>
          </w:tcPr>
          <w:p w14:paraId="2A861E5E" w14:textId="4E4A5C9D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  <w:r w:rsidR="003322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7647B431" w14:textId="0F7A005F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0" w:type="auto"/>
          </w:tcPr>
          <w:p w14:paraId="37D8B6E9" w14:textId="4E4B9928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  <w:r w:rsidR="003322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FEDCCE8" w14:textId="69E84A5F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0" w:type="auto"/>
          </w:tcPr>
          <w:p w14:paraId="30DAA5F7" w14:textId="491086F0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  <w:r w:rsidR="00747BF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4F1DCBB9" w14:textId="398C4428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</w:tcPr>
          <w:p w14:paraId="451D4DA0" w14:textId="37615E49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  <w:r w:rsidR="00747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037CFAA" w14:textId="55BD8734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</w:tcPr>
          <w:p w14:paraId="48266CBF" w14:textId="614C4DE9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30B6">
              <w:rPr>
                <w:rFonts w:ascii="Times New Roman" w:hAnsi="Times New Roman"/>
              </w:rPr>
              <w:t>63</w:t>
            </w:r>
          </w:p>
        </w:tc>
      </w:tr>
      <w:tr w:rsidR="0031313F" w:rsidRPr="00D04CAE" w14:paraId="32F313FF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B57BBA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>Single long branch</w:t>
            </w:r>
          </w:p>
        </w:tc>
        <w:tc>
          <w:tcPr>
            <w:tcW w:w="0" w:type="auto"/>
          </w:tcPr>
          <w:p w14:paraId="02584EA3" w14:textId="5DEBF559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D26A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10CD824F" w14:textId="148A8EC5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D26A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370CC1EE" w14:textId="1DFBADD5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D26A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F789EE6" w14:textId="065BBC09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D26A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5174DCC8" w14:textId="33DB8B70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1B6C6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0B46CEFC" w14:textId="7AC7DB9A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367F435C" w14:textId="280819DA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4B47E189" w14:textId="2D873FD7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0" w:type="auto"/>
          </w:tcPr>
          <w:p w14:paraId="1FA418B1" w14:textId="10CC7F33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554028F" w14:textId="3F41DBF6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5630B6">
              <w:rPr>
                <w:rFonts w:ascii="Times New Roman" w:hAnsi="Times New Roman"/>
              </w:rPr>
              <w:t>4</w:t>
            </w:r>
          </w:p>
        </w:tc>
      </w:tr>
      <w:tr w:rsidR="0031313F" w:rsidRPr="00D04CAE" w14:paraId="5E10564D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52F4C8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</w:rPr>
              <w:t>Short branches</w:t>
            </w:r>
          </w:p>
        </w:tc>
        <w:tc>
          <w:tcPr>
            <w:tcW w:w="0" w:type="auto"/>
          </w:tcPr>
          <w:p w14:paraId="338559A6" w14:textId="400A63BE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629E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1DCD099A" w14:textId="6CDD6678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629E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5DF619AF" w14:textId="16926BB4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629E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45442604" w14:textId="77777777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</w:t>
            </w:r>
          </w:p>
        </w:tc>
        <w:tc>
          <w:tcPr>
            <w:tcW w:w="0" w:type="auto"/>
          </w:tcPr>
          <w:p w14:paraId="62734051" w14:textId="06255205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0629E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7A774D99" w14:textId="7C7CC596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4DE8CF2E" w14:textId="11749EA7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7761076D" w14:textId="426D8809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066DA21" w14:textId="0533D561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747BF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64CB15CD" w14:textId="08623715" w:rsidR="0031313F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  <w:r w:rsidR="005630B6">
              <w:rPr>
                <w:rFonts w:ascii="Times New Roman" w:hAnsi="Times New Roman"/>
              </w:rPr>
              <w:t>7</w:t>
            </w:r>
          </w:p>
        </w:tc>
      </w:tr>
      <w:tr w:rsidR="0031313F" w:rsidRPr="00D04CAE" w14:paraId="33200B9C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CBB957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>Extra-</w:t>
            </w:r>
            <w:r>
              <w:rPr>
                <w:rFonts w:ascii="Times New Roman" w:hAnsi="Times New Roman"/>
                <w:b w:val="0"/>
                <w:bCs w:val="0"/>
              </w:rPr>
              <w:t>short</w:t>
            </w:r>
            <w:r w:rsidRPr="00D04CAE">
              <w:rPr>
                <w:rFonts w:ascii="Times New Roman" w:hAnsi="Times New Roman"/>
                <w:b w:val="0"/>
                <w:bCs w:val="0"/>
              </w:rPr>
              <w:t xml:space="preserve"> branches</w:t>
            </w:r>
          </w:p>
        </w:tc>
        <w:tc>
          <w:tcPr>
            <w:tcW w:w="0" w:type="auto"/>
          </w:tcPr>
          <w:p w14:paraId="299211A1" w14:textId="7AF2EE4A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0629E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3BB0ADA" w14:textId="4A9E90C6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0629E7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14:paraId="199C4455" w14:textId="3394EDF9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0629E7"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</w:tcPr>
          <w:p w14:paraId="1AF64361" w14:textId="09B7DCC4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0629E7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14:paraId="74839330" w14:textId="714CF8B8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0629E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14:paraId="76B2860E" w14:textId="42055CE1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9CDBD66" w14:textId="768F7323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14:paraId="24E7C4B4" w14:textId="74D86E6C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14:paraId="6A71EE47" w14:textId="46D8D7D5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</w:tcPr>
          <w:p w14:paraId="2FCEFF2C" w14:textId="107AC6AD" w:rsidR="0031313F" w:rsidRPr="00D04CA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30B6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313F" w:rsidRPr="00D04CAE" w14:paraId="49820F21" w14:textId="77777777" w:rsidTr="002502A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6A243B" w14:textId="77777777" w:rsidR="0031313F" w:rsidRPr="00D04CAE" w:rsidRDefault="0031313F" w:rsidP="002502AD">
            <w:pPr>
              <w:rPr>
                <w:rFonts w:ascii="Times New Roman" w:hAnsi="Times New Roman"/>
              </w:rPr>
            </w:pPr>
            <w:r w:rsidRPr="00D04CAE">
              <w:rPr>
                <w:rFonts w:ascii="Times New Roman" w:hAnsi="Times New Roman"/>
                <w:b w:val="0"/>
                <w:bCs w:val="0"/>
              </w:rPr>
              <w:t xml:space="preserve">Single </w:t>
            </w:r>
            <w:r>
              <w:rPr>
                <w:rFonts w:ascii="Times New Roman" w:hAnsi="Times New Roman"/>
                <w:b w:val="0"/>
                <w:bCs w:val="0"/>
              </w:rPr>
              <w:t>short</w:t>
            </w:r>
            <w:r w:rsidRPr="00D04CAE">
              <w:rPr>
                <w:rFonts w:ascii="Times New Roman" w:hAnsi="Times New Roman"/>
                <w:b w:val="0"/>
                <w:bCs w:val="0"/>
              </w:rPr>
              <w:t xml:space="preserve"> branch</w:t>
            </w:r>
          </w:p>
        </w:tc>
        <w:tc>
          <w:tcPr>
            <w:tcW w:w="0" w:type="auto"/>
          </w:tcPr>
          <w:p w14:paraId="55FCCCFD" w14:textId="4DE2CB97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0629E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E50F2EE" w14:textId="483F4604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0629E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2847950" w14:textId="17F8B0F7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0629E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0F2EDEA3" w14:textId="1A860229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0629E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141FCE43" w14:textId="131363CC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  <w:tc>
          <w:tcPr>
            <w:tcW w:w="0" w:type="auto"/>
          </w:tcPr>
          <w:p w14:paraId="233898EA" w14:textId="3F649816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4D4F01CE" w14:textId="460C5973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B050989" w14:textId="62D06E83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0" w:type="auto"/>
          </w:tcPr>
          <w:p w14:paraId="3B4BB479" w14:textId="525E6B3E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747BF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257486B" w14:textId="0132E650" w:rsidR="0031313F" w:rsidRPr="00D04CAE" w:rsidRDefault="0031313F" w:rsidP="0025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5630B6">
              <w:rPr>
                <w:rFonts w:ascii="Times New Roman" w:hAnsi="Times New Roman"/>
              </w:rPr>
              <w:t>3</w:t>
            </w:r>
          </w:p>
        </w:tc>
      </w:tr>
      <w:tr w:rsidR="0031313F" w:rsidRPr="00AF1FEE" w14:paraId="41CC0936" w14:textId="77777777" w:rsidTr="0025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8B5229" w14:textId="77777777" w:rsidR="0031313F" w:rsidRPr="00AF1FEE" w:rsidRDefault="0031313F" w:rsidP="002502AD">
            <w:pPr>
              <w:rPr>
                <w:rFonts w:ascii="Times New Roman" w:hAnsi="Times New Roman"/>
                <w:b w:val="0"/>
                <w:bCs w:val="0"/>
              </w:rPr>
            </w:pPr>
            <w:r w:rsidRPr="00AF1FEE">
              <w:rPr>
                <w:rFonts w:ascii="Times New Roman" w:hAnsi="Times New Roman"/>
                <w:b w:val="0"/>
                <w:bCs w:val="0"/>
              </w:rPr>
              <w:t>Short internal branch</w:t>
            </w:r>
          </w:p>
        </w:tc>
        <w:tc>
          <w:tcPr>
            <w:tcW w:w="0" w:type="auto"/>
          </w:tcPr>
          <w:p w14:paraId="04DBBB53" w14:textId="207557F3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E2713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14:paraId="7CAE1D1D" w14:textId="08BDA108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E2713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</w:tcPr>
          <w:p w14:paraId="3E9FEA0E" w14:textId="63A265B1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E2713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</w:tcPr>
          <w:p w14:paraId="17E2F321" w14:textId="4FB749F1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2E271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895FCDF" w14:textId="785D1682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2E2713"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</w:tcPr>
          <w:p w14:paraId="2D12E695" w14:textId="1F0AB24E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747BFD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14:paraId="4924A770" w14:textId="28C2859C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  <w:r w:rsidR="00747BF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E384E34" w14:textId="1DCE6C09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0" w:type="auto"/>
          </w:tcPr>
          <w:p w14:paraId="711CE48C" w14:textId="77777777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0" w:type="auto"/>
          </w:tcPr>
          <w:p w14:paraId="7C78CFE2" w14:textId="791EA282" w:rsidR="0031313F" w:rsidRPr="00AF1FEE" w:rsidRDefault="0031313F" w:rsidP="00250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5630B6">
              <w:rPr>
                <w:rFonts w:ascii="Times New Roman" w:hAnsi="Times New Roman"/>
              </w:rPr>
              <w:t>48</w:t>
            </w:r>
          </w:p>
        </w:tc>
      </w:tr>
    </w:tbl>
    <w:p w14:paraId="0267877A" w14:textId="77777777" w:rsidR="007E4779" w:rsidRDefault="007E4779"/>
    <w:sectPr w:rsidR="007E4779" w:rsidSect="0088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3F"/>
    <w:rsid w:val="000629E7"/>
    <w:rsid w:val="000D26A8"/>
    <w:rsid w:val="000E09C7"/>
    <w:rsid w:val="001B6C6F"/>
    <w:rsid w:val="0020509E"/>
    <w:rsid w:val="00282021"/>
    <w:rsid w:val="002E2713"/>
    <w:rsid w:val="0031313F"/>
    <w:rsid w:val="00332299"/>
    <w:rsid w:val="00382617"/>
    <w:rsid w:val="00471269"/>
    <w:rsid w:val="005630B6"/>
    <w:rsid w:val="005A557C"/>
    <w:rsid w:val="006366F7"/>
    <w:rsid w:val="006C0823"/>
    <w:rsid w:val="006E0308"/>
    <w:rsid w:val="007065AE"/>
    <w:rsid w:val="00743B99"/>
    <w:rsid w:val="00747BFD"/>
    <w:rsid w:val="00753C70"/>
    <w:rsid w:val="007E4779"/>
    <w:rsid w:val="008568E1"/>
    <w:rsid w:val="0086444B"/>
    <w:rsid w:val="00883EBC"/>
    <w:rsid w:val="008865A3"/>
    <w:rsid w:val="00952412"/>
    <w:rsid w:val="00A448BD"/>
    <w:rsid w:val="00AA1B41"/>
    <w:rsid w:val="00B9520F"/>
    <w:rsid w:val="00C707C7"/>
    <w:rsid w:val="00D07F1E"/>
    <w:rsid w:val="00D11187"/>
    <w:rsid w:val="00D72E2C"/>
    <w:rsid w:val="00E41744"/>
    <w:rsid w:val="00E82A3D"/>
    <w:rsid w:val="00EE3668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8F96B"/>
  <w15:chartTrackingRefBased/>
  <w15:docId w15:val="{645B2FE0-5410-C943-B005-CC5FE9B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1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313F"/>
    <w:pPr>
      <w:spacing w:after="200"/>
    </w:pPr>
    <w:rPr>
      <w:i/>
      <w:iCs/>
      <w:color w:val="44546A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31313F"/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uiPriority w:val="99"/>
    <w:semiHidden/>
    <w:unhideWhenUsed/>
    <w:rsid w:val="00C707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7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7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C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C7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Suvorov, Anton Pavlovich</dc:creator>
  <cp:keywords/>
  <dc:description/>
  <cp:lastModifiedBy>Suvorov, Anton Pavlovich</cp:lastModifiedBy>
  <cp:revision>19</cp:revision>
  <dcterms:created xsi:type="dcterms:W3CDTF">2019-06-05T20:40:00Z</dcterms:created>
  <dcterms:modified xsi:type="dcterms:W3CDTF">2019-06-14T19:41:00Z</dcterms:modified>
</cp:coreProperties>
</file>