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6FB" w:rsidRPr="009D41F9" w:rsidRDefault="009D41F9">
      <w:pPr>
        <w:rPr>
          <w:lang w:val="en-US"/>
        </w:rPr>
      </w:pPr>
      <w:r w:rsidRPr="009D41F9">
        <w:rPr>
          <w:lang w:val="en-US"/>
        </w:rPr>
        <w:t xml:space="preserve">Microsatellite data used for inference of spatial patterns of diversification </w:t>
      </w:r>
      <w:r>
        <w:rPr>
          <w:lang w:val="en-US"/>
        </w:rPr>
        <w:t xml:space="preserve">in </w:t>
      </w:r>
      <w:r w:rsidR="006B0C34">
        <w:rPr>
          <w:lang w:val="en-US"/>
        </w:rPr>
        <w:t>Himalayan</w:t>
      </w:r>
      <w:r>
        <w:rPr>
          <w:lang w:val="en-US"/>
        </w:rPr>
        <w:t xml:space="preserve"> coal tits </w:t>
      </w:r>
      <w:r w:rsidRPr="009D41F9">
        <w:rPr>
          <w:lang w:val="en-US"/>
        </w:rPr>
        <w:t xml:space="preserve">with STRUCTURE; </w:t>
      </w:r>
      <w:r>
        <w:rPr>
          <w:lang w:val="en-US"/>
        </w:rPr>
        <w:t>population data se</w:t>
      </w:r>
      <w:r w:rsidR="006B0C34">
        <w:rPr>
          <w:lang w:val="en-US"/>
        </w:rPr>
        <w:t>t: 67 individuals (</w:t>
      </w:r>
      <w:proofErr w:type="spellStart"/>
      <w:proofErr w:type="gramStart"/>
      <w:r w:rsidR="006B0C34">
        <w:rPr>
          <w:lang w:val="en-US"/>
        </w:rPr>
        <w:t>ind</w:t>
      </w:r>
      <w:proofErr w:type="spellEnd"/>
      <w:proofErr w:type="gramEnd"/>
      <w:r w:rsidR="006B0C34">
        <w:rPr>
          <w:lang w:val="en-US"/>
        </w:rPr>
        <w:t>) from 6</w:t>
      </w:r>
      <w:r>
        <w:rPr>
          <w:lang w:val="en-US"/>
        </w:rPr>
        <w:t xml:space="preserve"> </w:t>
      </w:r>
      <w:proofErr w:type="spellStart"/>
      <w:r w:rsidR="006B0C34">
        <w:rPr>
          <w:lang w:val="en-US"/>
        </w:rPr>
        <w:t>meta</w:t>
      </w:r>
      <w:r>
        <w:rPr>
          <w:lang w:val="en-US"/>
        </w:rPr>
        <w:t>populations</w:t>
      </w:r>
      <w:proofErr w:type="spellEnd"/>
      <w:r>
        <w:rPr>
          <w:lang w:val="en-US"/>
        </w:rPr>
        <w:t xml:space="preserve"> (pop)</w:t>
      </w:r>
      <w:r w:rsidR="006B0C34">
        <w:rPr>
          <w:lang w:val="en-US"/>
        </w:rPr>
        <w:t xml:space="preserve">: 1= </w:t>
      </w:r>
      <w:r w:rsidR="006B0C34" w:rsidRPr="006B0C34">
        <w:rPr>
          <w:i/>
          <w:lang w:val="en-US"/>
        </w:rPr>
        <w:t xml:space="preserve">P. a. </w:t>
      </w:r>
      <w:proofErr w:type="spellStart"/>
      <w:r w:rsidR="006B0C34" w:rsidRPr="006B0C34">
        <w:rPr>
          <w:i/>
          <w:lang w:val="en-US"/>
        </w:rPr>
        <w:t>melanolophus</w:t>
      </w:r>
      <w:proofErr w:type="spellEnd"/>
      <w:r w:rsidR="006B0C34">
        <w:rPr>
          <w:lang w:val="en-US"/>
        </w:rPr>
        <w:t xml:space="preserve">, 2= spot-winged hybrids, 3= cinnamon-bellied hybrids, 4= pale-bellied hybrids, 5= </w:t>
      </w:r>
      <w:r w:rsidR="006B0C34" w:rsidRPr="006B0C34">
        <w:rPr>
          <w:i/>
          <w:lang w:val="en-US"/>
        </w:rPr>
        <w:t xml:space="preserve">P. a. </w:t>
      </w:r>
      <w:proofErr w:type="spellStart"/>
      <w:r w:rsidR="006B0C34" w:rsidRPr="006B0C34">
        <w:rPr>
          <w:i/>
          <w:lang w:val="en-US"/>
        </w:rPr>
        <w:t>martensi</w:t>
      </w:r>
      <w:proofErr w:type="spellEnd"/>
      <w:r w:rsidR="006B0C34">
        <w:rPr>
          <w:lang w:val="en-US"/>
        </w:rPr>
        <w:t xml:space="preserve">, 6= </w:t>
      </w:r>
      <w:r w:rsidR="006B0C34" w:rsidRPr="006B0C34">
        <w:rPr>
          <w:i/>
          <w:lang w:val="en-US"/>
        </w:rPr>
        <w:t xml:space="preserve">P. a. </w:t>
      </w:r>
      <w:proofErr w:type="spellStart"/>
      <w:r w:rsidR="006B0C34" w:rsidRPr="006B0C34">
        <w:rPr>
          <w:i/>
          <w:lang w:val="en-US"/>
        </w:rPr>
        <w:t>aemodius</w:t>
      </w:r>
      <w:proofErr w:type="spellEnd"/>
      <w:r w:rsidR="006B0C34">
        <w:rPr>
          <w:lang w:val="en-US"/>
        </w:rPr>
        <w:t>, allele lengths for t</w:t>
      </w:r>
      <w:r>
        <w:rPr>
          <w:lang w:val="en-US"/>
        </w:rPr>
        <w:t>en micr</w:t>
      </w:r>
      <w:r w:rsidR="006B0C34">
        <w:rPr>
          <w:lang w:val="en-US"/>
        </w:rPr>
        <w:t>osatellite loci (columns B-U).</w:t>
      </w:r>
      <w:bookmarkStart w:id="0" w:name="_GoBack"/>
      <w:bookmarkEnd w:id="0"/>
    </w:p>
    <w:sectPr w:rsidR="003936FB" w:rsidRPr="009D41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F9"/>
    <w:rsid w:val="000009D6"/>
    <w:rsid w:val="00024070"/>
    <w:rsid w:val="00070B7F"/>
    <w:rsid w:val="001C73CE"/>
    <w:rsid w:val="002079D3"/>
    <w:rsid w:val="00380134"/>
    <w:rsid w:val="003936FB"/>
    <w:rsid w:val="00453AA5"/>
    <w:rsid w:val="0051298D"/>
    <w:rsid w:val="00537EB4"/>
    <w:rsid w:val="00576EAE"/>
    <w:rsid w:val="006B0C34"/>
    <w:rsid w:val="006F514E"/>
    <w:rsid w:val="007B6699"/>
    <w:rsid w:val="00904D78"/>
    <w:rsid w:val="009A5BEB"/>
    <w:rsid w:val="009D41F9"/>
    <w:rsid w:val="00A70F35"/>
    <w:rsid w:val="00D17A9C"/>
    <w:rsid w:val="00D45284"/>
    <w:rsid w:val="00F14F25"/>
    <w:rsid w:val="00F209BF"/>
    <w:rsid w:val="00FE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DB080A-C644-4993-BEA4-C7321D013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Senckenberg Gesellschaft für Naturforschung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Päckert</dc:creator>
  <cp:lastModifiedBy>M Päckert</cp:lastModifiedBy>
  <cp:revision>2</cp:revision>
  <dcterms:created xsi:type="dcterms:W3CDTF">2018-03-28T09:13:00Z</dcterms:created>
  <dcterms:modified xsi:type="dcterms:W3CDTF">2021-11-03T12:36:00Z</dcterms:modified>
</cp:coreProperties>
</file>