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AE48" w14:textId="77777777" w:rsidR="00990BB2" w:rsidRPr="004F3193" w:rsidRDefault="00990BB2" w:rsidP="00990BB2">
      <w:pPr>
        <w:spacing w:after="0" w:line="480" w:lineRule="auto"/>
        <w:ind w:left="-1134" w:firstLine="992"/>
        <w:rPr>
          <w:rFonts w:ascii="Times New Roman" w:eastAsia="Calibri" w:hAnsi="Times New Roman" w:cs="Times New Roman"/>
          <w:b/>
          <w:vertAlign w:val="superscript"/>
          <w:lang w:val="en-US"/>
        </w:rPr>
      </w:pPr>
    </w:p>
    <w:p w14:paraId="5A8725A7" w14:textId="77777777" w:rsidR="00990BB2" w:rsidRDefault="00990BB2" w:rsidP="00990B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Supplementary File 1</w:t>
      </w:r>
    </w:p>
    <w:p w14:paraId="0DBC6883" w14:textId="77777777" w:rsidR="00990BB2" w:rsidRDefault="00990BB2" w:rsidP="00990B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Search Strategy</w:t>
      </w:r>
    </w:p>
    <w:p w14:paraId="10023233" w14:textId="77777777" w:rsidR="00990BB2" w:rsidRDefault="00990BB2" w:rsidP="00990BB2">
      <w:pPr>
        <w:pStyle w:val="Default"/>
        <w:rPr>
          <w:sz w:val="23"/>
          <w:szCs w:val="23"/>
        </w:rPr>
      </w:pPr>
    </w:p>
    <w:p w14:paraId="3F4C8261" w14:textId="77777777" w:rsidR="00990BB2" w:rsidRDefault="00990BB2" w:rsidP="00990BB2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Database: </w:t>
      </w:r>
      <w:proofErr w:type="spellStart"/>
      <w:r>
        <w:rPr>
          <w:sz w:val="23"/>
          <w:szCs w:val="23"/>
        </w:rPr>
        <w:t>Pubmed</w:t>
      </w:r>
      <w:proofErr w:type="spellEnd"/>
      <w:r>
        <w:rPr>
          <w:sz w:val="23"/>
          <w:szCs w:val="23"/>
        </w:rPr>
        <w:t xml:space="preserve"> &lt;1999 to August 31, 2019&gt; </w:t>
      </w:r>
    </w:p>
    <w:p w14:paraId="75329163" w14:textId="77777777" w:rsidR="00990BB2" w:rsidRDefault="00990BB2" w:rsidP="00990BB2">
      <w:pPr>
        <w:pStyle w:val="Default"/>
        <w:rPr>
          <w:sz w:val="23"/>
          <w:szCs w:val="23"/>
        </w:rPr>
      </w:pPr>
    </w:p>
    <w:p w14:paraId="30006E1D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1, ALL FIELDS (NMO OR NMOSD OR “neuromyelitis optic*” OR OSMS OR “</w:t>
      </w:r>
      <w:proofErr w:type="spellStart"/>
      <w:r>
        <w:rPr>
          <w:sz w:val="23"/>
          <w:szCs w:val="23"/>
        </w:rPr>
        <w:t>optico</w:t>
      </w:r>
      <w:proofErr w:type="spellEnd"/>
      <w:r>
        <w:rPr>
          <w:sz w:val="23"/>
          <w:szCs w:val="23"/>
        </w:rPr>
        <w:t>-spinal MS” OR “Devic´s disease” OR “AQP4” OR “aquaporin-4”) / 5359</w:t>
      </w:r>
    </w:p>
    <w:p w14:paraId="1B8D1EC9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2, ALL FIELDS (</w:t>
      </w:r>
      <w:proofErr w:type="spellStart"/>
      <w:r>
        <w:rPr>
          <w:sz w:val="23"/>
          <w:szCs w:val="23"/>
        </w:rPr>
        <w:t>epidemiolog</w:t>
      </w:r>
      <w:proofErr w:type="spellEnd"/>
      <w:r>
        <w:rPr>
          <w:sz w:val="23"/>
          <w:szCs w:val="23"/>
        </w:rPr>
        <w:t>* OR prevalence OR incidence) /</w:t>
      </w:r>
      <w:r>
        <w:t xml:space="preserve"> 2,333,534</w:t>
      </w:r>
    </w:p>
    <w:p w14:paraId="0FE2CD1B" w14:textId="77777777" w:rsidR="00990BB2" w:rsidRDefault="00990BB2" w:rsidP="00990BB2">
      <w:pPr>
        <w:pStyle w:val="Default"/>
        <w:rPr>
          <w:sz w:val="23"/>
          <w:szCs w:val="23"/>
        </w:rPr>
      </w:pPr>
      <w:r>
        <w:t xml:space="preserve">3, </w:t>
      </w:r>
      <w:r>
        <w:rPr>
          <w:sz w:val="23"/>
          <w:szCs w:val="23"/>
        </w:rPr>
        <w:t xml:space="preserve">ALL FIELDS (case OR cases OR cohort* OR "follow up" OR observational OR retrospective OR "cross sectional" OR population* OR </w:t>
      </w:r>
      <w:proofErr w:type="spellStart"/>
      <w:r>
        <w:rPr>
          <w:sz w:val="23"/>
          <w:szCs w:val="23"/>
        </w:rPr>
        <w:t>multicenter</w:t>
      </w:r>
      <w:proofErr w:type="spellEnd"/>
      <w:r>
        <w:rPr>
          <w:sz w:val="23"/>
          <w:szCs w:val="23"/>
        </w:rPr>
        <w:t>) /</w:t>
      </w:r>
      <w:r>
        <w:t xml:space="preserve"> 5,458,380</w:t>
      </w:r>
    </w:p>
    <w:p w14:paraId="0AE32E3F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4, 1 AND 2 AND 3/ 363</w:t>
      </w:r>
    </w:p>
    <w:p w14:paraId="4871EB85" w14:textId="77777777" w:rsidR="00990BB2" w:rsidRDefault="00990BB2" w:rsidP="00990BB2">
      <w:pPr>
        <w:pStyle w:val="Default"/>
        <w:rPr>
          <w:sz w:val="23"/>
          <w:szCs w:val="23"/>
        </w:rPr>
      </w:pPr>
    </w:p>
    <w:p w14:paraId="556535D7" w14:textId="77777777" w:rsidR="00990BB2" w:rsidRDefault="00990BB2" w:rsidP="00990BB2">
      <w:pPr>
        <w:pStyle w:val="Default"/>
        <w:rPr>
          <w:sz w:val="23"/>
          <w:szCs w:val="23"/>
        </w:rPr>
      </w:pPr>
    </w:p>
    <w:p w14:paraId="26CF61DB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Search Strategy: </w:t>
      </w:r>
    </w:p>
    <w:p w14:paraId="7CE9E5D9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Database: EMBASE &lt;1999 to August 31, 2019&gt;</w:t>
      </w:r>
    </w:p>
    <w:p w14:paraId="3423A720" w14:textId="77777777" w:rsidR="00990BB2" w:rsidRDefault="00990BB2" w:rsidP="00990BB2">
      <w:pPr>
        <w:pStyle w:val="Default"/>
        <w:rPr>
          <w:sz w:val="23"/>
          <w:szCs w:val="23"/>
        </w:rPr>
      </w:pPr>
    </w:p>
    <w:p w14:paraId="56CF42AD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1, (NMO OR NMOSD OR “neuromyelitis optic*” OR OSMS OR “</w:t>
      </w:r>
      <w:proofErr w:type="spellStart"/>
      <w:r>
        <w:rPr>
          <w:sz w:val="23"/>
          <w:szCs w:val="23"/>
        </w:rPr>
        <w:t>optico</w:t>
      </w:r>
      <w:proofErr w:type="spellEnd"/>
      <w:r>
        <w:rPr>
          <w:sz w:val="23"/>
          <w:szCs w:val="23"/>
        </w:rPr>
        <w:t>-spinal MS” OR “Devic´s” OR “AQP4” OR “aquaporin-4”)/ 15,214</w:t>
      </w:r>
    </w:p>
    <w:p w14:paraId="683DCEB2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2, (</w:t>
      </w:r>
      <w:proofErr w:type="spellStart"/>
      <w:r>
        <w:rPr>
          <w:sz w:val="23"/>
          <w:szCs w:val="23"/>
        </w:rPr>
        <w:t>epidemiolog</w:t>
      </w:r>
      <w:proofErr w:type="spellEnd"/>
      <w:r>
        <w:rPr>
          <w:sz w:val="23"/>
          <w:szCs w:val="23"/>
        </w:rPr>
        <w:t>* OR prevalence OR incidence)/ 2,657,365</w:t>
      </w:r>
    </w:p>
    <w:p w14:paraId="262F796D" w14:textId="77777777" w:rsidR="00990BB2" w:rsidRDefault="00990BB2" w:rsidP="00990BB2">
      <w:pPr>
        <w:pStyle w:val="Default"/>
      </w:pPr>
      <w:r>
        <w:t xml:space="preserve">3, </w:t>
      </w:r>
      <w:r>
        <w:rPr>
          <w:sz w:val="23"/>
          <w:szCs w:val="23"/>
        </w:rPr>
        <w:t>(case OR cases OR cohort* OR "follow up" OR observational OR retrospective OR "cross sectional" OR population* OR multicentre OR nationwide)/</w:t>
      </w:r>
      <w:r>
        <w:t xml:space="preserve"> 7,636,415</w:t>
      </w:r>
    </w:p>
    <w:p w14:paraId="0652209F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4, 1 AND 2 AND 3/ 1020</w:t>
      </w:r>
    </w:p>
    <w:p w14:paraId="17BA14F5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5, 4 AND ([article]/</w:t>
      </w:r>
      <w:proofErr w:type="spellStart"/>
      <w:r>
        <w:rPr>
          <w:sz w:val="23"/>
          <w:szCs w:val="23"/>
        </w:rPr>
        <w:t>lim</w:t>
      </w:r>
      <w:proofErr w:type="spellEnd"/>
      <w:r>
        <w:rPr>
          <w:sz w:val="23"/>
          <w:szCs w:val="23"/>
        </w:rPr>
        <w:t xml:space="preserve"> OR [article in press]/</w:t>
      </w:r>
      <w:proofErr w:type="spellStart"/>
      <w:r>
        <w:rPr>
          <w:sz w:val="23"/>
          <w:szCs w:val="23"/>
        </w:rPr>
        <w:t>lim</w:t>
      </w:r>
      <w:proofErr w:type="spellEnd"/>
      <w:r>
        <w:rPr>
          <w:sz w:val="23"/>
          <w:szCs w:val="23"/>
        </w:rPr>
        <w:t xml:space="preserve"> OR [data papers]/</w:t>
      </w:r>
      <w:proofErr w:type="spellStart"/>
      <w:r>
        <w:rPr>
          <w:sz w:val="23"/>
          <w:szCs w:val="23"/>
        </w:rPr>
        <w:t>lim</w:t>
      </w:r>
      <w:proofErr w:type="spellEnd"/>
      <w:r>
        <w:rPr>
          <w:sz w:val="23"/>
          <w:szCs w:val="23"/>
        </w:rPr>
        <w:t xml:space="preserve"> OR [editorial]/</w:t>
      </w:r>
      <w:proofErr w:type="spellStart"/>
      <w:r>
        <w:rPr>
          <w:sz w:val="23"/>
          <w:szCs w:val="23"/>
        </w:rPr>
        <w:t>lim</w:t>
      </w:r>
      <w:proofErr w:type="spellEnd"/>
      <w:r>
        <w:rPr>
          <w:sz w:val="23"/>
          <w:szCs w:val="23"/>
        </w:rPr>
        <w:t xml:space="preserve"> OR [letter]/</w:t>
      </w:r>
      <w:proofErr w:type="spellStart"/>
      <w:r>
        <w:rPr>
          <w:sz w:val="23"/>
          <w:szCs w:val="23"/>
        </w:rPr>
        <w:t>lim</w:t>
      </w:r>
      <w:proofErr w:type="spellEnd"/>
      <w:r>
        <w:rPr>
          <w:sz w:val="23"/>
          <w:szCs w:val="23"/>
        </w:rPr>
        <w:t xml:space="preserve"> OR [review]/</w:t>
      </w:r>
      <w:proofErr w:type="spellStart"/>
      <w:r>
        <w:rPr>
          <w:sz w:val="23"/>
          <w:szCs w:val="23"/>
        </w:rPr>
        <w:t>lim</w:t>
      </w:r>
      <w:proofErr w:type="spellEnd"/>
      <w:r>
        <w:rPr>
          <w:sz w:val="23"/>
          <w:szCs w:val="23"/>
        </w:rPr>
        <w:t xml:space="preserve"> OR [short survey]/</w:t>
      </w:r>
      <w:proofErr w:type="spellStart"/>
      <w:r>
        <w:rPr>
          <w:sz w:val="23"/>
          <w:szCs w:val="23"/>
        </w:rPr>
        <w:t>lim</w:t>
      </w:r>
      <w:proofErr w:type="spellEnd"/>
      <w:r>
        <w:rPr>
          <w:sz w:val="23"/>
          <w:szCs w:val="23"/>
        </w:rPr>
        <w:t>)/ 505</w:t>
      </w:r>
    </w:p>
    <w:p w14:paraId="58C2C063" w14:textId="77777777" w:rsidR="00990BB2" w:rsidRDefault="00990BB2" w:rsidP="00990BB2">
      <w:pPr>
        <w:pStyle w:val="Default"/>
        <w:rPr>
          <w:sz w:val="23"/>
          <w:szCs w:val="23"/>
        </w:rPr>
      </w:pPr>
    </w:p>
    <w:p w14:paraId="425B7772" w14:textId="77777777" w:rsidR="00990BB2" w:rsidRDefault="00990BB2" w:rsidP="00990BB2">
      <w:pPr>
        <w:pStyle w:val="Default"/>
        <w:rPr>
          <w:sz w:val="23"/>
          <w:szCs w:val="23"/>
        </w:rPr>
      </w:pPr>
    </w:p>
    <w:p w14:paraId="4A023651" w14:textId="77777777" w:rsidR="00990BB2" w:rsidRDefault="00990BB2" w:rsidP="00990BB2">
      <w:pPr>
        <w:pStyle w:val="Default"/>
        <w:rPr>
          <w:sz w:val="23"/>
          <w:szCs w:val="23"/>
        </w:rPr>
      </w:pPr>
    </w:p>
    <w:p w14:paraId="51EA9C76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Search Strategy: </w:t>
      </w:r>
    </w:p>
    <w:p w14:paraId="30814F4F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Database: </w:t>
      </w:r>
      <w:proofErr w:type="spellStart"/>
      <w:r>
        <w:rPr>
          <w:sz w:val="23"/>
          <w:szCs w:val="23"/>
        </w:rPr>
        <w:t>MedlineOvid</w:t>
      </w:r>
      <w:proofErr w:type="spellEnd"/>
      <w:r>
        <w:rPr>
          <w:sz w:val="23"/>
          <w:szCs w:val="23"/>
        </w:rPr>
        <w:t xml:space="preserve"> &lt;1999 to August 31, 2019&gt;</w:t>
      </w:r>
    </w:p>
    <w:p w14:paraId="6BCC4783" w14:textId="77777777" w:rsidR="00990BB2" w:rsidRDefault="00990BB2" w:rsidP="00990BB2">
      <w:pPr>
        <w:pStyle w:val="Default"/>
        <w:rPr>
          <w:sz w:val="23"/>
          <w:szCs w:val="23"/>
        </w:rPr>
      </w:pPr>
    </w:p>
    <w:p w14:paraId="16E0672D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1, (NMO OR NMOSD OR “neuromyelitis optic*” OR OSMS OR </w:t>
      </w:r>
      <w:proofErr w:type="spellStart"/>
      <w:r>
        <w:rPr>
          <w:sz w:val="23"/>
          <w:szCs w:val="23"/>
        </w:rPr>
        <w:t>optico</w:t>
      </w:r>
      <w:proofErr w:type="spellEnd"/>
      <w:r>
        <w:rPr>
          <w:sz w:val="23"/>
          <w:szCs w:val="23"/>
        </w:rPr>
        <w:t>-spinal OR Devic´s OR AQP4 OR aquaporin-4).</w:t>
      </w:r>
      <w:proofErr w:type="spellStart"/>
      <w:r>
        <w:rPr>
          <w:sz w:val="23"/>
          <w:szCs w:val="23"/>
        </w:rPr>
        <w:t>mp</w:t>
      </w:r>
      <w:proofErr w:type="spellEnd"/>
      <w:r>
        <w:rPr>
          <w:sz w:val="23"/>
          <w:szCs w:val="23"/>
        </w:rPr>
        <w:t>/</w:t>
      </w:r>
      <w:r>
        <w:t xml:space="preserve"> 6,381</w:t>
      </w:r>
    </w:p>
    <w:p w14:paraId="39E2E31E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2, (</w:t>
      </w:r>
      <w:proofErr w:type="spellStart"/>
      <w:r>
        <w:rPr>
          <w:sz w:val="23"/>
          <w:szCs w:val="23"/>
        </w:rPr>
        <w:t>epidemiolog</w:t>
      </w:r>
      <w:proofErr w:type="spellEnd"/>
      <w:r>
        <w:rPr>
          <w:sz w:val="23"/>
          <w:szCs w:val="23"/>
        </w:rPr>
        <w:t>* OR prevalence OR incidence).</w:t>
      </w:r>
      <w:proofErr w:type="spellStart"/>
      <w:r>
        <w:rPr>
          <w:sz w:val="23"/>
          <w:szCs w:val="23"/>
        </w:rPr>
        <w:t>mp</w:t>
      </w:r>
      <w:proofErr w:type="spellEnd"/>
      <w:r>
        <w:rPr>
          <w:sz w:val="23"/>
          <w:szCs w:val="23"/>
        </w:rPr>
        <w:t>/ 1,883,249</w:t>
      </w:r>
    </w:p>
    <w:p w14:paraId="502FD176" w14:textId="77777777" w:rsidR="00990BB2" w:rsidRDefault="00990BB2" w:rsidP="00990BB2">
      <w:pPr>
        <w:pStyle w:val="Default"/>
        <w:rPr>
          <w:sz w:val="23"/>
          <w:szCs w:val="23"/>
        </w:rPr>
      </w:pPr>
      <w:r>
        <w:t xml:space="preserve">3, </w:t>
      </w:r>
      <w:r>
        <w:rPr>
          <w:sz w:val="23"/>
          <w:szCs w:val="23"/>
        </w:rPr>
        <w:t xml:space="preserve">(case OR cases OR cohort* OR "follow up" OR observational OR retrospective OR "cross sectional" OR population* OR </w:t>
      </w:r>
      <w:proofErr w:type="spellStart"/>
      <w:r>
        <w:rPr>
          <w:sz w:val="23"/>
          <w:szCs w:val="23"/>
        </w:rPr>
        <w:t>multicenter</w:t>
      </w:r>
      <w:proofErr w:type="spellEnd"/>
      <w:r>
        <w:rPr>
          <w:sz w:val="23"/>
          <w:szCs w:val="23"/>
        </w:rPr>
        <w:t>).</w:t>
      </w:r>
      <w:proofErr w:type="spellStart"/>
      <w:r>
        <w:rPr>
          <w:sz w:val="23"/>
          <w:szCs w:val="23"/>
        </w:rPr>
        <w:t>mp</w:t>
      </w:r>
      <w:proofErr w:type="spellEnd"/>
      <w:r>
        <w:rPr>
          <w:sz w:val="23"/>
          <w:szCs w:val="23"/>
        </w:rPr>
        <w:t>/</w:t>
      </w:r>
      <w:r>
        <w:t xml:space="preserve"> 5,395,681</w:t>
      </w:r>
    </w:p>
    <w:p w14:paraId="5583745B" w14:textId="77777777" w:rsidR="00990BB2" w:rsidRDefault="00990BB2" w:rsidP="00990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4, 1 AND 2 AND 3 / 400</w:t>
      </w:r>
    </w:p>
    <w:p w14:paraId="2F13B4C1" w14:textId="77777777" w:rsidR="00990BB2" w:rsidRDefault="00990BB2" w:rsidP="00990BB2">
      <w:pPr>
        <w:pStyle w:val="Default"/>
        <w:rPr>
          <w:sz w:val="23"/>
          <w:szCs w:val="23"/>
        </w:rPr>
      </w:pPr>
    </w:p>
    <w:p w14:paraId="2BC778A9" w14:textId="5823D66E" w:rsidR="00F95E11" w:rsidRDefault="00990BB2" w:rsidP="00990BB2">
      <w:pPr>
        <w:pStyle w:val="Default"/>
        <w:rPr>
          <w:sz w:val="23"/>
          <w:szCs w:val="23"/>
        </w:rPr>
      </w:pPr>
      <w:proofErr w:type="spellStart"/>
      <w:r>
        <w:rPr>
          <w:rFonts w:ascii="Helvetica" w:hAnsi="Helvetica"/>
          <w:color w:val="2D2D2D"/>
          <w:sz w:val="18"/>
          <w:szCs w:val="18"/>
          <w:shd w:val="clear" w:color="auto" w:fill="FFFFFF"/>
        </w:rPr>
        <w:t>mp</w:t>
      </w:r>
      <w:proofErr w:type="spellEnd"/>
      <w:r>
        <w:rPr>
          <w:rFonts w:ascii="Helvetica" w:hAnsi="Helvetica"/>
          <w:color w:val="2D2D2D"/>
          <w:sz w:val="18"/>
          <w:szCs w:val="18"/>
          <w:shd w:val="clear" w:color="auto" w:fill="FFFFFF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</w:t>
      </w:r>
    </w:p>
    <w:p w14:paraId="42C48A37" w14:textId="71E62F4C" w:rsidR="002541CE" w:rsidRDefault="00DC79D1" w:rsidP="00DA46E7">
      <w:pPr>
        <w:pStyle w:val="Default"/>
        <w:ind w:left="-709"/>
        <w:rPr>
          <w:lang w:val="en-US"/>
        </w:rPr>
      </w:pPr>
      <w:r w:rsidRPr="00DA46E7">
        <w:rPr>
          <w:b/>
          <w:bCs/>
          <w:lang w:val="en-US"/>
        </w:rPr>
        <w:lastRenderedPageBreak/>
        <w:t>Supplementary Table 1.</w:t>
      </w:r>
      <w:r w:rsidRPr="00DC79D1">
        <w:rPr>
          <w:lang w:val="en-US"/>
        </w:rPr>
        <w:t xml:space="preserve"> </w:t>
      </w:r>
      <w:r w:rsidRPr="002541CE">
        <w:rPr>
          <w:lang w:val="en-US"/>
        </w:rPr>
        <w:t>The stratified incidence and prevalence of NMO/</w:t>
      </w:r>
      <w:proofErr w:type="spellStart"/>
      <w:r w:rsidRPr="002541CE">
        <w:rPr>
          <w:lang w:val="en-US"/>
        </w:rPr>
        <w:t>NMOSD</w:t>
      </w:r>
      <w:r w:rsidRPr="002541CE">
        <w:rPr>
          <w:vertAlign w:val="superscript"/>
          <w:lang w:val="en-US"/>
        </w:rPr>
        <w:t>a</w:t>
      </w:r>
      <w:proofErr w:type="spellEnd"/>
      <w:r w:rsidRPr="002541CE">
        <w:rPr>
          <w:vertAlign w:val="superscript"/>
          <w:lang w:val="en-US"/>
        </w:rPr>
        <w:t xml:space="preserve"> </w:t>
      </w:r>
      <w:r w:rsidRPr="002541CE">
        <w:rPr>
          <w:lang w:val="en-US"/>
        </w:rPr>
        <w:t>(incidence:/100,000 person-years, prevalence:/100,000 persons)</w:t>
      </w:r>
    </w:p>
    <w:p w14:paraId="56E9F03C" w14:textId="77777777" w:rsidR="002541CE" w:rsidRPr="002541CE" w:rsidRDefault="002541CE" w:rsidP="00F95E11">
      <w:pPr>
        <w:pStyle w:val="Default"/>
        <w:ind w:left="-851"/>
        <w:rPr>
          <w:lang w:val="en-US"/>
        </w:rPr>
      </w:pPr>
    </w:p>
    <w:p w14:paraId="41FEFFA2" w14:textId="7BB0865D" w:rsidR="002541CE" w:rsidRDefault="002541CE" w:rsidP="00DA46E7">
      <w:pPr>
        <w:pStyle w:val="Default"/>
        <w:ind w:left="-709" w:right="850"/>
        <w:rPr>
          <w:lang w:val="en-US"/>
        </w:rPr>
      </w:pPr>
      <w:r w:rsidRPr="002541CE">
        <w:rPr>
          <w:lang w:val="en-US"/>
        </w:rPr>
        <w:t xml:space="preserve">The following studies have not reported any of these data therefore are not included in the table: </w:t>
      </w:r>
      <w:r w:rsidRPr="00DA46E7">
        <w:rPr>
          <w:lang w:val="en-US"/>
        </w:rPr>
        <w:t>UK- South East Wales</w:t>
      </w:r>
      <w:r w:rsidR="005D2EE5" w:rsidRPr="005D2EE5">
        <w:rPr>
          <w:vertAlign w:val="superscript"/>
          <w:lang w:val="en-US"/>
        </w:rPr>
        <w:t>32</w:t>
      </w:r>
      <w:r w:rsidRPr="00DA46E7">
        <w:rPr>
          <w:lang w:val="en-US"/>
        </w:rPr>
        <w:t>, UK-North West England</w:t>
      </w:r>
      <w:r w:rsidR="005D2EE5" w:rsidRPr="005D2EE5">
        <w:rPr>
          <w:vertAlign w:val="superscript"/>
          <w:lang w:val="en-US"/>
        </w:rPr>
        <w:t>12</w:t>
      </w:r>
      <w:r w:rsidRPr="00DA46E7">
        <w:rPr>
          <w:lang w:val="en-US"/>
        </w:rPr>
        <w:t>, Denmark- Southern Denmark</w:t>
      </w:r>
      <w:r w:rsidR="005D2EE5" w:rsidRPr="005D2EE5">
        <w:rPr>
          <w:vertAlign w:val="superscript"/>
          <w:lang w:val="en-US"/>
        </w:rPr>
        <w:t>28</w:t>
      </w:r>
      <w:r w:rsidRPr="00DA46E7">
        <w:rPr>
          <w:lang w:val="en-US"/>
        </w:rPr>
        <w:t>, Denmark-Central Denmark</w:t>
      </w:r>
      <w:r w:rsidR="005D2EE5" w:rsidRPr="005D2EE5">
        <w:rPr>
          <w:vertAlign w:val="superscript"/>
          <w:lang w:val="en-US"/>
        </w:rPr>
        <w:t>30</w:t>
      </w:r>
      <w:r w:rsidRPr="00DA46E7">
        <w:rPr>
          <w:lang w:val="en-US"/>
        </w:rPr>
        <w:t>, Malaysia-Nationwide</w:t>
      </w:r>
      <w:r w:rsidR="005D2EE5" w:rsidRPr="005D2EE5">
        <w:rPr>
          <w:vertAlign w:val="superscript"/>
          <w:lang w:val="en-US"/>
        </w:rPr>
        <w:t>14</w:t>
      </w:r>
      <w:r w:rsidRPr="00DA46E7">
        <w:rPr>
          <w:lang w:val="en-US"/>
        </w:rPr>
        <w:t>, Iran-Isfahan</w:t>
      </w:r>
      <w:r w:rsidR="005D2EE5" w:rsidRPr="005D2EE5">
        <w:rPr>
          <w:vertAlign w:val="superscript"/>
          <w:lang w:val="en-US"/>
        </w:rPr>
        <w:t>35</w:t>
      </w:r>
      <w:r w:rsidRPr="00DA46E7">
        <w:rPr>
          <w:lang w:val="en-US"/>
        </w:rPr>
        <w:t>, Iran-Southwest</w:t>
      </w:r>
      <w:r w:rsidR="005D2EE5" w:rsidRPr="005D2EE5">
        <w:rPr>
          <w:vertAlign w:val="superscript"/>
          <w:lang w:val="en-US"/>
        </w:rPr>
        <w:t>37</w:t>
      </w:r>
      <w:r w:rsidR="00DA46E7">
        <w:rPr>
          <w:lang w:val="en-US"/>
        </w:rPr>
        <w:t>,</w:t>
      </w:r>
      <w:r w:rsidRPr="00DA46E7">
        <w:rPr>
          <w:lang w:val="en-US"/>
        </w:rPr>
        <w:t xml:space="preserve"> Kazakhstan-</w:t>
      </w:r>
      <w:proofErr w:type="spellStart"/>
      <w:r w:rsidRPr="00DA46E7">
        <w:rPr>
          <w:lang w:val="en-US"/>
        </w:rPr>
        <w:t>Semej</w:t>
      </w:r>
      <w:proofErr w:type="spellEnd"/>
      <w:r w:rsidRPr="00DA46E7">
        <w:rPr>
          <w:lang w:val="en-US"/>
        </w:rPr>
        <w:t xml:space="preserve"> town</w:t>
      </w:r>
      <w:r w:rsidR="005D2EE5" w:rsidRPr="005D2EE5">
        <w:rPr>
          <w:vertAlign w:val="superscript"/>
          <w:lang w:val="en-US"/>
        </w:rPr>
        <w:t>42</w:t>
      </w:r>
      <w:r w:rsidRPr="00DA46E7">
        <w:rPr>
          <w:lang w:val="en-US"/>
        </w:rPr>
        <w:t>, Mexico-Mexico City</w:t>
      </w:r>
      <w:r w:rsidR="005D2EE5" w:rsidRPr="005D2EE5">
        <w:rPr>
          <w:vertAlign w:val="superscript"/>
          <w:lang w:val="en-US"/>
        </w:rPr>
        <w:t>41</w:t>
      </w:r>
    </w:p>
    <w:p w14:paraId="350C7C2E" w14:textId="77777777" w:rsidR="002541CE" w:rsidRPr="00837628" w:rsidRDefault="002541CE" w:rsidP="00DA46E7">
      <w:pPr>
        <w:pStyle w:val="Default"/>
        <w:ind w:left="-851" w:right="850"/>
        <w:rPr>
          <w:lang w:val="en-US"/>
        </w:rPr>
      </w:pPr>
    </w:p>
    <w:tbl>
      <w:tblPr>
        <w:tblW w:w="1466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60"/>
        <w:gridCol w:w="1559"/>
        <w:gridCol w:w="1559"/>
        <w:gridCol w:w="2126"/>
        <w:gridCol w:w="2448"/>
        <w:gridCol w:w="1581"/>
      </w:tblGrid>
      <w:tr w:rsidR="00F95E11" w:rsidRPr="00DC79D1" w14:paraId="43E1599B" w14:textId="77777777" w:rsidTr="00DA46E7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E61FE" w14:textId="77777777" w:rsidR="00F95E11" w:rsidRPr="00DC79D1" w:rsidRDefault="00F95E11" w:rsidP="00DC79D1">
            <w:pPr>
              <w:spacing w:after="0" w:line="480" w:lineRule="auto"/>
              <w:ind w:hanging="1528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148BC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Age-standardized rates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0363B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Annual incidence rate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45030" w14:textId="26B161AF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Peak age group of</w:t>
            </w:r>
            <w:r w:rsidR="00CB29B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C79D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incidence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4EA20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Peak age group of prevalence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6994E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Incidence tendency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40A59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Reported on the serostatus specific estimates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DB6F9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Latitude variation on the prevalence</w:t>
            </w:r>
          </w:p>
        </w:tc>
      </w:tr>
      <w:tr w:rsidR="00F95E11" w:rsidRPr="00DC79D1" w14:paraId="0678AF4F" w14:textId="77777777" w:rsidTr="00DA46E7"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375F8F" w14:textId="417E476A" w:rsidR="00F95E11" w:rsidRPr="00DC79D1" w:rsidRDefault="00F95E11" w:rsidP="00DC79D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Austria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1C37B5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91DF6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0924B9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D2BD7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BAC283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C4FE58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All were AQP4-Ab+ </w:t>
            </w:r>
            <w:r w:rsidRPr="00DC79D1" w:rsidDel="002A474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5E5F3D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F95E11" w:rsidRPr="00DC79D1" w14:paraId="3767F9A2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94BB8" w14:textId="5699034C" w:rsidR="00F95E11" w:rsidRPr="00DC79D1" w:rsidRDefault="00F95E11" w:rsidP="00DC79D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Netherlands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167A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515AC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0.07-0.11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60817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12763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0A9F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 tendency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4B6D5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C95D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F95E11" w:rsidRPr="00DC79D1" w14:paraId="0BABCFF6" w14:textId="77777777" w:rsidTr="00DA46E7">
        <w:trPr>
          <w:trHeight w:val="58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097A4" w14:textId="4156EECA" w:rsidR="00F95E11" w:rsidRPr="00DC79D1" w:rsidRDefault="00F95E11" w:rsidP="00DC79D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Spain-Catalonia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84FE4" w14:textId="77777777" w:rsidR="00F95E1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WHO </w:t>
            </w:r>
          </w:p>
          <w:p w14:paraId="50DE9ACB" w14:textId="7784A0E3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incidence: 0.064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79D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(0.45–0.82); prevalence: 0.95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79D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(0.76–1.14)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55170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0.01-0.14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AB512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both sexes:</w:t>
            </w:r>
          </w:p>
          <w:p w14:paraId="23516163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40-59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1D162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both sexes:</w:t>
            </w:r>
          </w:p>
          <w:p w14:paraId="3A9A5BD7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40-59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2CA2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 tendency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7216A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99BD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F95E11" w:rsidRPr="00DC79D1" w14:paraId="63053F0A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0930C" w14:textId="6E75B02F" w:rsidR="00F95E11" w:rsidRPr="00DC79D1" w:rsidRDefault="00F95E11" w:rsidP="00DC79D1">
            <w:pPr>
              <w:spacing w:after="0" w:line="480" w:lineRule="auto"/>
              <w:ind w:left="-110" w:firstLine="110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 xml:space="preserve"> Denmark-National</w:t>
            </w:r>
            <w:r w:rsidR="002D1C18" w:rsidRPr="00C26C28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vertAlign w:val="superscript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37A45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9B07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0.04-0.13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402A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603AE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7E33B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 tendency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5310B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727F8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F95E11" w:rsidRPr="00DC79D1" w14:paraId="312453B3" w14:textId="77777777" w:rsidTr="00DA46E7">
        <w:trPr>
          <w:trHeight w:val="24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05CB1" w14:textId="3DF7BF9C" w:rsidR="00F95E11" w:rsidRPr="00DC79D1" w:rsidRDefault="00F95E11" w:rsidP="00DC79D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Sweden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C164F" w14:textId="7740D26D" w:rsidR="00F95E1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WHO prevalence: </w:t>
            </w:r>
          </w:p>
          <w:p w14:paraId="7A0639DC" w14:textId="39C5DBC0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F: 0.99 (0.777-1.26</w:t>
            </w:r>
            <w:proofErr w:type="gramStart"/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);</w:t>
            </w:r>
            <w:proofErr w:type="gramEnd"/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BE6A927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M: 1.03 (0.66-1.55)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1D4D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extensive data are reported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B8FAC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3905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4AE00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increasing incidence for female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F46B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46C1C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F95E11" w:rsidRPr="00DC79D1" w14:paraId="6584763F" w14:textId="77777777" w:rsidTr="00DA46E7">
        <w:trPr>
          <w:trHeight w:val="1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BD8A9" w14:textId="65234227" w:rsidR="00F95E11" w:rsidRPr="00DC79D1" w:rsidRDefault="00F95E11" w:rsidP="00DC79D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Hungary (2/3)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55AAB" w14:textId="77777777" w:rsidR="00F95E1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WHO</w:t>
            </w:r>
          </w:p>
          <w:p w14:paraId="5AD0708E" w14:textId="162310BC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incidence: 0.12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(0.10-0.15); prevalence: 1.87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(1.56–2.23)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ADB8B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0.07-0.25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BC840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both sexes:</w:t>
            </w:r>
          </w:p>
          <w:p w14:paraId="49CE3D5B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40-59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49A70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both sexes:</w:t>
            </w:r>
          </w:p>
          <w:p w14:paraId="19756E0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40-59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A5330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 tendency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63A12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920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F95E11" w:rsidRPr="00DC79D1" w14:paraId="1192125D" w14:textId="77777777" w:rsidTr="00DA46E7">
        <w:trPr>
          <w:trHeight w:val="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94414" w14:textId="6855DBBF" w:rsidR="00F95E11" w:rsidRPr="00DC79D1" w:rsidRDefault="00F95E11" w:rsidP="00DC79D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Australia and New Zealand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EEAC" w14:textId="77777777" w:rsidR="00F95E1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WHO prevalence:</w:t>
            </w:r>
          </w:p>
          <w:p w14:paraId="65E8A60C" w14:textId="5A45B730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0.44 (0.36-0.52)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71ACA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63105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40-59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3745F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F: 40-59,</w:t>
            </w:r>
          </w:p>
          <w:p w14:paraId="73F41509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M: 60–69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E0C5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 tendency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6D1FC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2AA7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prevalence increasing at lower latitudes</w:t>
            </w:r>
          </w:p>
        </w:tc>
      </w:tr>
      <w:tr w:rsidR="00F95E11" w:rsidRPr="00DC79D1" w14:paraId="5CAF4817" w14:textId="77777777" w:rsidTr="00DA46E7">
        <w:trPr>
          <w:trHeight w:val="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734AE" w14:textId="573F67B2" w:rsidR="00F95E11" w:rsidRPr="00DC79D1" w:rsidRDefault="00F95E11" w:rsidP="00DC79D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USA-Olmsted County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10</w:t>
            </w:r>
          </w:p>
          <w:p w14:paraId="7A0CC835" w14:textId="77777777" w:rsidR="00F95E11" w:rsidRPr="00DC79D1" w:rsidRDefault="00F95E11" w:rsidP="00DC79D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23314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according to the USA population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704A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0BC0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DB585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7108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1FED9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only the AQP4-Ab+ cohort is reported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A947D" w14:textId="77777777" w:rsidR="00F95E11" w:rsidRPr="00DC79D1" w:rsidRDefault="00F95E11" w:rsidP="00DC79D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24BC50BA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FC75" w14:textId="7E7D9BAE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Canada-British Columbia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F311" w14:textId="1DF1C3ED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E8F7E" w14:textId="5EF620EE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B714" w14:textId="235A2F64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6017" w14:textId="55D8DC81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A4CC9" w14:textId="7B901E25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 tendency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B393" w14:textId="62E1771D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618A6" w14:textId="7EA36F2B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3D2FF564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7192E" w14:textId="74C6FE7E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India-Mangalore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ADDD" w14:textId="35958F35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3BAF1" w14:textId="45A3C73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B094" w14:textId="371F209D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DEF83" w14:textId="4032FC61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30-39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54F3" w14:textId="7F08EACE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9B861" w14:textId="1424CB50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353BC" w14:textId="629873E2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5B7B643C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BBD64" w14:textId="4BABA241" w:rsidR="002541CE" w:rsidRPr="00C26C28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Japan-Tokachi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40</w:t>
            </w:r>
          </w:p>
          <w:p w14:paraId="14FE9BDC" w14:textId="77777777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E01BF" w14:textId="1A7D7235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A00D" w14:textId="59931CAA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9FE40" w14:textId="7BBF958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B8376" w14:textId="7FD91C5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3822" w14:textId="4721E30B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FECF1" w14:textId="7777777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all patients were</w:t>
            </w:r>
          </w:p>
          <w:p w14:paraId="1EC94A45" w14:textId="5001D27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AQP4-Ab+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2EB58" w14:textId="70F4BF7A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5CF2C300" w14:textId="77777777" w:rsidTr="00DA46E7">
        <w:trPr>
          <w:trHeight w:val="60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A0499" w14:textId="4DEAC05A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Japan-Tokachi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39</w:t>
            </w:r>
          </w:p>
          <w:p w14:paraId="778D0A41" w14:textId="77777777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F6A27" w14:textId="53EF5CB0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according to the Japanese population: 4.1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854D3" w14:textId="20C3B690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09D4" w14:textId="0F3F7800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4E86D" w14:textId="10EB48A2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57258" w14:textId="2D4E1DE8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29D2" w14:textId="7777777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AQP4-Ab+</w:t>
            </w:r>
          </w:p>
          <w:p w14:paraId="6DF71D46" w14:textId="13D7DEB6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prevalence: 3.2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(NS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;</w:t>
            </w:r>
            <w:proofErr w:type="gramEnd"/>
          </w:p>
          <w:p w14:paraId="41D05E27" w14:textId="12ED44C2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AQP4-Ab-prevalence: 0.9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(NS)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8E33E" w14:textId="5A5C7E94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4B9FE6B4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3242" w14:textId="19ACB5C3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Japan-Nationwide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FE99D" w14:textId="317C2302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20B7F" w14:textId="0257C71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FCA59" w14:textId="7C7D7C24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8F8C" w14:textId="75107986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9D82F" w14:textId="1412F19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75340" w14:textId="35CB9EC0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17F5D" w14:textId="5F96049D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prevalence increasing at lower latitudes</w:t>
            </w:r>
          </w:p>
        </w:tc>
      </w:tr>
      <w:tr w:rsidR="002541CE" w:rsidRPr="00DC79D1" w14:paraId="4A300666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3967" w14:textId="6AFDC6E9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Malaysia-Penang Island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5E48F" w14:textId="1DD9E3B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E0802" w14:textId="4B026383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60831" w14:textId="35B0659E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54D58" w14:textId="4B372DBF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E118" w14:textId="1EE2DFF1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D514" w14:textId="7777777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all patients were</w:t>
            </w:r>
          </w:p>
          <w:p w14:paraId="3D7C0B11" w14:textId="5ABC206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AQP4-Ab+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719A" w14:textId="7E33FBD6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3FD21976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0ADFB" w14:textId="2B86D39F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The United Arab Emirates-Abu Dhabi</w:t>
            </w:r>
            <w:r w:rsidR="002D1C1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13</w:t>
            </w:r>
            <w:r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F44B3" w14:textId="6D6DECCB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5F68" w14:textId="2D220C74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0.00-0.93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7E8CE" w14:textId="0E44766A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B0060" w14:textId="737F83CA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3F0A" w14:textId="7DEFE0ED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 tendency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12625" w14:textId="7694F0B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1262A" w14:textId="4AE45A40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00EA11AF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FDC8" w14:textId="6753F83D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Iran-Tehran</w:t>
            </w:r>
            <w:r w:rsidR="00FC4F7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0D20D" w14:textId="170E2D00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01E2" w14:textId="15E10E94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007AE" w14:textId="75F8F25E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6FF99" w14:textId="7777777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both sexes:</w:t>
            </w:r>
          </w:p>
          <w:p w14:paraId="72336A1C" w14:textId="72388FB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40–49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AB473" w14:textId="7EEF0280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786B" w14:textId="323FD539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7623" w14:textId="55E3B4C3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10661055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D87FC" w14:textId="62ABCBA5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Cuba</w:t>
            </w:r>
            <w:r w:rsidR="00FC4F7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8936" w14:textId="0D83E805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AE570" w14:textId="1868BA65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0C73D" w14:textId="04C37F79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0312" w14:textId="7777777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whole cohort:</w:t>
            </w:r>
          </w:p>
          <w:p w14:paraId="059848EE" w14:textId="5DC8B9A1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40–49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276CD" w14:textId="78864B7F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473FC" w14:textId="530B4A8F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5867" w14:textId="733840DD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307A708B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2FA6" w14:textId="512D7441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France-Martinique and Guadeloupe</w:t>
            </w:r>
            <w:r w:rsidR="00FC4F7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D349" w14:textId="1034E4F4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B8B82" w14:textId="58401ABD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DAF5" w14:textId="2E4EA40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81C9B" w14:textId="7777777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F:</w:t>
            </w:r>
          </w:p>
          <w:p w14:paraId="1BE3D5F4" w14:textId="5E6E1B48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45-55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3A951" w14:textId="4119831B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 tendency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33A54" w14:textId="0AC77682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1814F" w14:textId="211A0895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18554A4F" w14:textId="77777777" w:rsidTr="00DA46E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21687" w14:textId="26168B89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France-Martinique</w:t>
            </w:r>
            <w:r w:rsidR="00FC4F7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10</w:t>
            </w: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6FF40" w14:textId="5BD4AA3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according to the USA population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1BA9" w14:textId="0892E01E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DAF8" w14:textId="05AC941A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D14E5" w14:textId="48BA5B92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73C87" w14:textId="3057DDBC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4C24" w14:textId="7777777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AQP4-Ab+</w:t>
            </w:r>
          </w:p>
          <w:p w14:paraId="458FC88F" w14:textId="7777777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prevalence: 7.9 </w:t>
            </w:r>
          </w:p>
          <w:p w14:paraId="380DFABB" w14:textId="7777777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(5.0–12.6); incidence: 0.65 </w:t>
            </w:r>
          </w:p>
          <w:p w14:paraId="7689EEBE" w14:textId="0B58972D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(0.39–0.92)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8E350" w14:textId="60AC5883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  <w:tr w:rsidR="002541CE" w:rsidRPr="00DC79D1" w14:paraId="6CA35684" w14:textId="77777777" w:rsidTr="00DA46E7"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05F402" w14:textId="29FCE95E" w:rsidR="002541CE" w:rsidRPr="00DC79D1" w:rsidRDefault="002541CE" w:rsidP="002541CE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Costa Rica</w:t>
            </w:r>
            <w:r w:rsidR="00FC4F7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6EC0FA" w14:textId="152A2C7D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EDFEE6" w14:textId="0DF9735B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0.12-0.44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58B3B9" w14:textId="35CB2986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F35E8D" w14:textId="4E04CDC0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7F36B8" w14:textId="295610F3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increasing incidence for female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62FD7E" w14:textId="65D4F7B7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A3C401" w14:textId="36302596" w:rsidR="002541CE" w:rsidRPr="00DC79D1" w:rsidRDefault="002541CE" w:rsidP="002541C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9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</w:tr>
    </w:tbl>
    <w:p w14:paraId="4229272A" w14:textId="3F91A3CC" w:rsidR="00DC79D1" w:rsidRDefault="00DC79D1" w:rsidP="00DA46E7">
      <w:pPr>
        <w:spacing w:after="0" w:line="480" w:lineRule="auto"/>
        <w:ind w:left="-709"/>
        <w:rPr>
          <w:rFonts w:ascii="Times New Roman" w:eastAsia="Calibri" w:hAnsi="Times New Roman" w:cs="Times New Roman"/>
          <w:bCs/>
          <w:i/>
          <w:iCs/>
          <w:sz w:val="16"/>
          <w:szCs w:val="16"/>
          <w:lang w:val="en-US"/>
        </w:rPr>
      </w:pPr>
      <w:r w:rsidRPr="00DC79D1">
        <w:rPr>
          <w:rFonts w:ascii="Times New Roman" w:eastAsia="Calibri" w:hAnsi="Times New Roman" w:cs="Times New Roman"/>
          <w:bCs/>
          <w:sz w:val="16"/>
          <w:szCs w:val="16"/>
          <w:lang w:val="en-US"/>
        </w:rPr>
        <w:t xml:space="preserve">F: female, FP: full population; M: male, NS: not specified; ND: not done; UAE: The United Arab Emirates, AQP4-Ab+: AQP4-antibody seropositive, AQP4-Ab-: AQP4-antibody seronegative. </w:t>
      </w:r>
      <w:proofErr w:type="spellStart"/>
      <w:r w:rsidRPr="00DC79D1">
        <w:rPr>
          <w:rFonts w:ascii="Times New Roman" w:eastAsia="Calibri" w:hAnsi="Times New Roman" w:cs="Times New Roman"/>
          <w:bCs/>
          <w:i/>
          <w:iCs/>
          <w:sz w:val="16"/>
          <w:szCs w:val="16"/>
          <w:vertAlign w:val="superscript"/>
          <w:lang w:val="en-US"/>
        </w:rPr>
        <w:t>a</w:t>
      </w:r>
      <w:r w:rsidRPr="00DC79D1">
        <w:rPr>
          <w:rFonts w:ascii="Times New Roman" w:eastAsia="Calibri" w:hAnsi="Times New Roman" w:cs="Times New Roman"/>
          <w:bCs/>
          <w:i/>
          <w:iCs/>
          <w:sz w:val="16"/>
          <w:szCs w:val="16"/>
          <w:lang w:val="en-US"/>
        </w:rPr>
        <w:t>See</w:t>
      </w:r>
      <w:proofErr w:type="spellEnd"/>
      <w:r w:rsidRPr="00DC79D1">
        <w:rPr>
          <w:rFonts w:ascii="Times New Roman" w:eastAsia="Calibri" w:hAnsi="Times New Roman" w:cs="Times New Roman"/>
          <w:bCs/>
          <w:i/>
          <w:iCs/>
          <w:sz w:val="16"/>
          <w:szCs w:val="16"/>
          <w:lang w:val="en-US"/>
        </w:rPr>
        <w:t xml:space="preserve"> also Table </w:t>
      </w:r>
      <w:r w:rsidR="002541CE">
        <w:rPr>
          <w:rFonts w:ascii="Times New Roman" w:eastAsia="Calibri" w:hAnsi="Times New Roman" w:cs="Times New Roman"/>
          <w:bCs/>
          <w:i/>
          <w:iCs/>
          <w:sz w:val="16"/>
          <w:szCs w:val="16"/>
          <w:lang w:val="en-US"/>
        </w:rPr>
        <w:t>3</w:t>
      </w:r>
    </w:p>
    <w:p w14:paraId="0AEE4C68" w14:textId="77777777" w:rsidR="002541CE" w:rsidRPr="00DC79D1" w:rsidRDefault="002541CE" w:rsidP="00DC79D1">
      <w:pPr>
        <w:spacing w:after="0" w:line="480" w:lineRule="auto"/>
        <w:ind w:left="-851"/>
        <w:rPr>
          <w:rFonts w:ascii="Times New Roman" w:eastAsia="Calibri" w:hAnsi="Times New Roman" w:cs="Times New Roman"/>
          <w:bCs/>
          <w:sz w:val="16"/>
          <w:szCs w:val="16"/>
          <w:lang w:val="en-US"/>
        </w:rPr>
      </w:pPr>
    </w:p>
    <w:p w14:paraId="2AECB80E" w14:textId="0E951177" w:rsidR="00990BB2" w:rsidRPr="008250F9" w:rsidRDefault="00990BB2" w:rsidP="00DA46E7">
      <w:pPr>
        <w:spacing w:after="0" w:line="480" w:lineRule="auto"/>
        <w:ind w:left="-142" w:hanging="567"/>
        <w:rPr>
          <w:rFonts w:ascii="Calibri" w:eastAsia="Calibri" w:hAnsi="Calibri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lastRenderedPageBreak/>
        <w:t xml:space="preserve">Supplementary Table </w:t>
      </w:r>
      <w:r w:rsidR="002541CE">
        <w:rPr>
          <w:rFonts w:ascii="Times New Roman" w:eastAsia="Calibri" w:hAnsi="Times New Roman" w:cs="Times New Roman"/>
          <w:b/>
          <w:lang w:val="en-US"/>
        </w:rPr>
        <w:t>2</w:t>
      </w:r>
      <w:r w:rsidRPr="008250F9">
        <w:rPr>
          <w:rFonts w:ascii="Times New Roman" w:eastAsia="Calibri" w:hAnsi="Times New Roman" w:cs="Times New Roman"/>
          <w:b/>
          <w:bCs/>
          <w:lang w:val="en-US"/>
        </w:rPr>
        <w:t>. Basic demographic features of the NMO/NMOSD</w:t>
      </w:r>
    </w:p>
    <w:tbl>
      <w:tblPr>
        <w:tblW w:w="157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974"/>
        <w:gridCol w:w="1301"/>
        <w:gridCol w:w="1276"/>
        <w:gridCol w:w="1127"/>
        <w:gridCol w:w="2693"/>
        <w:gridCol w:w="1560"/>
        <w:gridCol w:w="141"/>
        <w:gridCol w:w="1985"/>
      </w:tblGrid>
      <w:tr w:rsidR="00990BB2" w:rsidRPr="00990BB2" w14:paraId="3327CAB2" w14:textId="77777777" w:rsidTr="00F95E11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DABC1" w14:textId="77777777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2ED9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Wingerchuk 2006 fulfilled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0C77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AQP4-Ab</w:t>
            </w:r>
          </w:p>
          <w:p w14:paraId="4DE005E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seropositive (%)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E5BB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0255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Follow-up in years, median (mean)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5292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Age at onset median (mean)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7F5D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Disease course (%)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EEF9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Ethnicity (patients)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9DCA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Death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1DA7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Pediatric onset cases</w:t>
            </w:r>
          </w:p>
        </w:tc>
      </w:tr>
      <w:tr w:rsidR="00990BB2" w:rsidRPr="00990BB2" w14:paraId="600C4106" w14:textId="77777777" w:rsidTr="00F95E11">
        <w:trPr>
          <w:trHeight w:val="453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97EDFA" w14:textId="13C9EE5D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Austria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91451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51%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14892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DF6CE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87%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6270F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94049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(45.7)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81581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 87%, MPH: 13%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34F9CD" w14:textId="77777777" w:rsid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Predominantly Caucasian </w:t>
            </w:r>
          </w:p>
          <w:p w14:paraId="78175CCB" w14:textId="10B41FCF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(100% Caucasian)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4FC25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(5.6%) prevalent cases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E07C4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54912625" w14:textId="77777777" w:rsidTr="00F95E11">
        <w:trPr>
          <w:trHeight w:val="421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277AD7" w14:textId="172F7CEA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UK- South East Wales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0670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78%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CE74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77%</w:t>
            </w:r>
          </w:p>
          <w:p w14:paraId="3461A57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(1 was not tested)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5F78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85%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52D4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3.5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73B6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F089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 79%, MPH: 21%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9030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95.6% White (100% Caucasian)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5D7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03E4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(28%) below the age of 16 years (prevalent cohort)</w:t>
            </w:r>
          </w:p>
        </w:tc>
      </w:tr>
      <w:tr w:rsidR="00990BB2" w:rsidRPr="00990BB2" w14:paraId="2B7638F2" w14:textId="77777777" w:rsidTr="00F95E11">
        <w:trPr>
          <w:trHeight w:val="37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712DCF" w14:textId="58A83F41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UK-</w:t>
            </w:r>
            <w:r w:rsidRPr="00990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Northwest England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74C4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69%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5C66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85%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9D3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75%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3BA8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83A7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8BF0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4566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95.1 % White (88% White)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309A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 (38.5%) prevalent cases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7196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</w:tr>
      <w:tr w:rsidR="00990BB2" w:rsidRPr="00990BB2" w14:paraId="546A78CB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35C0D" w14:textId="20CC80A4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Netherlands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4B2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9DF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3BAC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0D27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6CA0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CA8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71BA7" w14:textId="77777777" w:rsidR="0052614A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88.1% Caucasian,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CD5828B" w14:textId="475F7E8F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11.9% non-Caucasian</w:t>
            </w: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br/>
              <w:t>(75% Caucasian, 25% non-Caucasian)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DD38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E0D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 (8.5%) below the age of 18 years (incident cohort)</w:t>
            </w:r>
          </w:p>
        </w:tc>
      </w:tr>
      <w:tr w:rsidR="00990BB2" w:rsidRPr="00990BB2" w14:paraId="2C63C315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8DCEA" w14:textId="3F2DC7FA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Spain-Catalonia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B65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28CA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73%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9EDB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76%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0FDD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(9.7)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6E6B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DCA9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 87%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D0579" w14:textId="13438DDE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82.81% Spain, 4.43% rest of Europe, 6.73% Latin America, 3.87% Africa, 2.00% Asia (81% White, 11 % Hispanic)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B6D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prevalent cases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E45A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 (10%) below the age of 18 years (incidence cohort)</w:t>
            </w:r>
          </w:p>
        </w:tc>
      </w:tr>
      <w:tr w:rsidR="00990BB2" w:rsidRPr="00990BB2" w14:paraId="30F48C0C" w14:textId="77777777" w:rsidTr="00F95E11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A3FD02D" w14:textId="53EFF6A7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Denmark-</w:t>
            </w:r>
            <w:r w:rsidRPr="00990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Southern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28</w:t>
            </w:r>
            <w:r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162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86%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7CA4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62%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7DAE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73%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603A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ADF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(35.6)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96CF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RR:90% MPH:10%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0FB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94.1% Danish </w:t>
            </w:r>
          </w:p>
          <w:p w14:paraId="56627EE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(97.6% Danish, 2.4% African)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355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 (7.1%)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CF58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90BB2" w:rsidRPr="00990BB2" w14:paraId="120AB3A9" w14:textId="77777777" w:rsidTr="00F95E11">
        <w:trPr>
          <w:trHeight w:val="411"/>
        </w:trPr>
        <w:tc>
          <w:tcPr>
            <w:tcW w:w="1418" w:type="dxa"/>
            <w:vAlign w:val="center"/>
          </w:tcPr>
          <w:p w14:paraId="30AD64D4" w14:textId="31F209D9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Denmark-</w:t>
            </w:r>
            <w:r w:rsidRPr="00990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Central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30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1E2E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A48C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6CF1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456B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E7EF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9D28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F38C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1DDB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C05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90BB2" w:rsidRPr="00990BB2" w14:paraId="30DB82C3" w14:textId="77777777" w:rsidTr="00F95E11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9B283F" w14:textId="5235F255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Denmark-Nationwide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3C82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53.6%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AD7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6005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82%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7CA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8F8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en-US"/>
              </w:rPr>
              <w:t>35.5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C96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DE6A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en-US"/>
              </w:rPr>
              <w:t>95.2% European, 3.5% Asian, 0.8% African, 0.5% other (89.3% Caucasian, 7.1% Asian, 1.8% Arab, 1.8% African)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79F5" w14:textId="77777777" w:rsidR="0052614A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5 (8.9%) </w:t>
            </w:r>
          </w:p>
          <w:p w14:paraId="15859E83" w14:textId="1C3A460F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prevalent cases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EC0E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en-US"/>
              </w:rPr>
              <w:t>7 (12.5%) age&lt;16 years</w:t>
            </w:r>
          </w:p>
        </w:tc>
      </w:tr>
      <w:tr w:rsidR="00990BB2" w:rsidRPr="00990BB2" w14:paraId="4D7E589B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3DB1" w14:textId="2EED96CF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Sweden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9AC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55%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07D8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BC23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73.9%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57CB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6.2 (8.0)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F239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(41.5)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55C4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C771" w14:textId="77777777" w:rsidR="0052614A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(92.3% Caucasian,</w:t>
            </w:r>
          </w:p>
          <w:p w14:paraId="084101E2" w14:textId="14B94A94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9.7% non-Caucasian)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083F" w14:textId="77777777" w:rsidR="0052614A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2 (2.2%) </w:t>
            </w:r>
          </w:p>
          <w:p w14:paraId="40F1ED87" w14:textId="1B3C9822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prevalent cases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2374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2F024892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A21A8" w14:textId="41C57E92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Hungary (2/3)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DA5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56.5%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ADB5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D298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87.7%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F6F1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 (7.4)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4DA8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F865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15.6%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0AA2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96.5% Caucasian, 3% Roma, 0.23% Asian, 0.12% Arab</w:t>
            </w:r>
          </w:p>
          <w:p w14:paraId="5EEC035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(86.4% Caucasian, 5.2% Roma,</w:t>
            </w: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br/>
              <w:t>8.4% Uncertain (Caucasian or Roma))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04F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26 (16.9%) prevalent cases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3E0C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10 (6.5%) </w:t>
            </w:r>
            <w:r w:rsidRPr="00990BB2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en-US"/>
              </w:rPr>
              <w:t>age&lt;16 years</w:t>
            </w:r>
          </w:p>
        </w:tc>
      </w:tr>
      <w:tr w:rsidR="00990BB2" w:rsidRPr="00990BB2" w14:paraId="2BAC4BDB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6D791" w14:textId="1286A906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Australia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and 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New Zealand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896F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3570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90%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F238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86%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2C66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2985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C090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3BBF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FE6A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47C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26F4509C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8D90" w14:textId="0520789B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USA-Ol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sted county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934D" w14:textId="596C771D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67%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B971C" w14:textId="31226908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0F878" w14:textId="1024150D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8F1A1" w14:textId="53484F9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A85C1" w14:textId="182232B8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A15E8" w14:textId="73006EAB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8E4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82% White, 13% Other, 5% Black</w:t>
            </w:r>
          </w:p>
          <w:p w14:paraId="6EA7221F" w14:textId="613A2DA9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(83% White, 17% Black)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4EBFC" w14:textId="0FF698D2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 prevalent case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EB9A" w14:textId="02515D66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63153957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6D5DF" w14:textId="558A4A06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Canada-British Columbia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802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8EE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A80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90%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32D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6581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(35.2)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D9A2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0C94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(100% Asian)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783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EC48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45A4F874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59A9" w14:textId="02A2401F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India-Mangalore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B96D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18%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6860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27%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199A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55%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A25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NMO: 6.3, NMOSD: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FC0A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NMO: (40), NMOSD: (40.4)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048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BA2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55C9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DA80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90BB2" w:rsidRPr="00990BB2" w14:paraId="388DD00F" w14:textId="77777777" w:rsidTr="00F95E11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4DC4C09" w14:textId="1B309E9C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Japan-</w:t>
            </w:r>
            <w:r w:rsidRPr="00990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Tokachi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E39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FF38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EC21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88E5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ABE2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(34)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EEB9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C38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 Asian (100% Asian)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799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B73F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90BB2" w:rsidRPr="00990BB2" w14:paraId="2C5440B8" w14:textId="77777777" w:rsidTr="00F95E11">
        <w:tc>
          <w:tcPr>
            <w:tcW w:w="1418" w:type="dxa"/>
            <w:vAlign w:val="center"/>
          </w:tcPr>
          <w:p w14:paraId="3373A1CC" w14:textId="724851DA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Japan-</w:t>
            </w:r>
            <w:r w:rsidRPr="00990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Tokachi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2DA7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BCE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79%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05D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86%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D091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4.5 (9.5)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24DC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41 (45.2)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DF13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 71%, MPH: 29%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31A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 Asian (100% Asian)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AEAD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A25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 (7.1%) age&lt;20 years</w:t>
            </w:r>
          </w:p>
        </w:tc>
      </w:tr>
      <w:tr w:rsidR="00990BB2" w:rsidRPr="00990BB2" w14:paraId="28AB0CCB" w14:textId="77777777" w:rsidTr="00F95E11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43AD82" w14:textId="4F8D1418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Japan-Nationwide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425D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BE21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CC53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86.5%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7F3A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(9.8)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A372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43 (42.2)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216C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09AB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not specified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B86A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1D1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78EF5A47" w14:textId="77777777" w:rsidTr="00F95E11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1690E0" w14:textId="6BF7AD74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Malaysia-</w:t>
            </w:r>
            <w:r w:rsidRPr="00990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Penang Island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C60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71%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8EC0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B65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5F8D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96CB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(43.1)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D4D7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116D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55.9% Chinese, 33.3% Malays, 10% Indians </w:t>
            </w:r>
          </w:p>
          <w:p w14:paraId="17D6C6D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(93% Chinese, 7% Malay)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2CE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26AF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 (under 18)</w:t>
            </w:r>
          </w:p>
        </w:tc>
      </w:tr>
      <w:tr w:rsidR="00990BB2" w:rsidRPr="00990BB2" w14:paraId="7BE3F5C3" w14:textId="77777777" w:rsidTr="00F95E11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6744FD" w14:textId="285B8DB0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Malaysia-Nationwide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E66A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6FE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83.2%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3038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91%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C241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(6.39)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2825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(33.4)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E3B1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 97.6%, MPH:2.2%</w:t>
            </w:r>
          </w:p>
          <w:p w14:paraId="728D96C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Prog: 0.2%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E3DB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68.8% Malays and indigenous groups, 23.4% Chinese, 7% Indians, and 1% others. </w:t>
            </w:r>
          </w:p>
          <w:p w14:paraId="34F16A4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(275 Malay, 271 Chinese, 24 Indian, 10 others)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B10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2633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10AC6337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8250F" w14:textId="407160CA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The United Arab Emirates-Abu Dhabi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2ADF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84D1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186C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70% (UAE: 100%)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D499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D7EB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43 (43)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2662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D64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(6 UAE, 1 Indian, 1 Pakistanis, 1 Syrian, 1 Yemen)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E51C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3A77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 (10%)</w:t>
            </w:r>
          </w:p>
        </w:tc>
      </w:tr>
      <w:tr w:rsidR="00990BB2" w:rsidRPr="00990BB2" w14:paraId="76A4EEAE" w14:textId="77777777" w:rsidTr="00F95E11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066E66F" w14:textId="4E6BD1CD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Iran-</w:t>
            </w: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Isfahan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305A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D46B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66.3%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DB86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69%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8725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(6.3)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6E6B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(30)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DF16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RR:40%, MPH:60%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26D4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748D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FFF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0227B636" w14:textId="77777777" w:rsidTr="00F95E11">
        <w:tc>
          <w:tcPr>
            <w:tcW w:w="1418" w:type="dxa"/>
            <w:vAlign w:val="center"/>
          </w:tcPr>
          <w:p w14:paraId="30658E82" w14:textId="0AE0A502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Iran-</w:t>
            </w: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Southwest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8F07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71%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DB38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54%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D725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86%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8A98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CA12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(29.2)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E10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 72.5%, MPH: 27.5%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AD80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(58.8% </w:t>
            </w:r>
            <w:proofErr w:type="spellStart"/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Lors</w:t>
            </w:r>
            <w:proofErr w:type="spellEnd"/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, 25.5% Arabs, 11.8% Persians, 2% Kurd/Turk)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E574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938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 (19%) below the age of 20 years</w:t>
            </w:r>
          </w:p>
        </w:tc>
      </w:tr>
      <w:tr w:rsidR="00990BB2" w:rsidRPr="00990BB2" w14:paraId="60AD452F" w14:textId="77777777" w:rsidTr="00F95E11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85E040" w14:textId="5BF789F3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Iran-Tehran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8DEA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290A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46.8%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3097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83.5%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DFA2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3B78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(31.54)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FFA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33BE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CDF9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B385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19 (18.4%) below the age of 19 years</w:t>
            </w:r>
          </w:p>
        </w:tc>
      </w:tr>
      <w:tr w:rsidR="00990BB2" w:rsidRPr="00990BB2" w14:paraId="4AC77498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40545" w14:textId="7A57A101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Kazakhstan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-</w:t>
            </w:r>
            <w:r>
              <w:t xml:space="preserve"> </w:t>
            </w:r>
            <w:proofErr w:type="spellStart"/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Semej</w:t>
            </w:r>
            <w:proofErr w:type="spellEnd"/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town</w:t>
            </w:r>
            <w:r w:rsidR="00C26C28" w:rsidRPr="00C26C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B292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72F4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CF29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90%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4194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A5AB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222222"/>
                <w:sz w:val="18"/>
                <w:szCs w:val="18"/>
                <w:lang w:val="en-US"/>
              </w:rPr>
              <w:t>42 (41.4)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C30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 90% MPH:10%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0B5A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222222"/>
                <w:sz w:val="18"/>
                <w:szCs w:val="18"/>
                <w:lang w:val="en-US"/>
              </w:rPr>
              <w:t>71.18% Kazakhs, 24.54% Russians, 2.54% Tatars, 0.61% Germans, 0.19% - Ukrainians, 0.05% Belarusians, 0.09% Uighurs, 0.11% Koreans, 0.12% Uzbeks, 0.57% others. (100% Asian)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4F17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9D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2BDCBA58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0BA91" w14:textId="245A5ED3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Mexico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-Mexico City</w:t>
            </w:r>
            <w:r w:rsidR="00146FDE" w:rsidRPr="00146FD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343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A6FF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5F08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71%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8714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(5.85)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ED0F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(34)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4611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 32% MPH: 68%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D677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79% Mestizo, 21% Others </w:t>
            </w:r>
          </w:p>
          <w:p w14:paraId="78078F0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(100% Mestizo)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70C5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 (3%)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0FE6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6DC7040F" w14:textId="77777777" w:rsidTr="00F95E1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7E49" w14:textId="7554DD44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Cuba</w:t>
            </w:r>
            <w:r w:rsidR="00146FDE" w:rsidRPr="00146FD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A98D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5BC7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8ED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88%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0342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 (9.9)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EA86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30.5 (31.8)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F02C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B8A0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65% White, 35% non-White </w:t>
            </w:r>
          </w:p>
          <w:p w14:paraId="2C4C002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(53% White, 47% non-White)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F5D9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6603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 (3.4%) under 20</w:t>
            </w:r>
          </w:p>
        </w:tc>
      </w:tr>
      <w:tr w:rsidR="00990BB2" w:rsidRPr="00990BB2" w14:paraId="1D36DF7A" w14:textId="77777777" w:rsidTr="00F95E11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F3B5FA" w14:textId="277EF7C4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France-Martinique and Guadeloupe</w:t>
            </w:r>
            <w:r w:rsidR="00146FDE" w:rsidRPr="00146FD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16,17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8FB7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4785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BFE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90%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4DFE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DB37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(31.9)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0E2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DE40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Martinique: 92% African-Caribbean; Guadeloupe: 78% African-Caribbean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1D60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C38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51B6F05F" w14:textId="77777777" w:rsidTr="00F95E11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280A7C" w14:textId="45E61BAB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France-Martinique</w:t>
            </w:r>
            <w:r w:rsidR="00146FDE" w:rsidRPr="00146FD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159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77%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4BDF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79%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7536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90%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A4C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6D5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A22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CD20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90% Black, 5% White, 5% Other (97% Black, 3% White)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27B6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 prevalent case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44FD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990BB2" w:rsidRPr="00990BB2" w14:paraId="2F31B73D" w14:textId="77777777" w:rsidTr="00F95E11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30587B" w14:textId="16AA97D1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Costa Rica</w:t>
            </w:r>
            <w:r w:rsidR="00146FDE" w:rsidRPr="00146FD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BF5D1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62551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65% (15/23)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66BC6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62%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578B7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8E6DB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35.5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12AC6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RR: 97.5%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6D302E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45.6% of European ancestry, 33.5% Native American, 11.7% African and 9.2% Chinese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E2E1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B69A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 case &lt; 16 years (excluded &lt;13 years)</w:t>
            </w:r>
          </w:p>
        </w:tc>
      </w:tr>
    </w:tbl>
    <w:p w14:paraId="214F6B24" w14:textId="77777777" w:rsidR="00990BB2" w:rsidRPr="00990BB2" w:rsidRDefault="00990BB2" w:rsidP="00DA46E7">
      <w:pPr>
        <w:spacing w:after="0" w:line="480" w:lineRule="auto"/>
        <w:ind w:left="-709"/>
        <w:rPr>
          <w:rFonts w:ascii="Times New Roman" w:eastAsia="Calibri" w:hAnsi="Times New Roman" w:cs="Times New Roman"/>
          <w:sz w:val="18"/>
          <w:szCs w:val="18"/>
        </w:rPr>
      </w:pPr>
      <w:r w:rsidRPr="00990BB2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AQP4-Ab: aquaporin 4-antibody, NS: not specified, NR: not relevant, RR: recurrent, MPH: monophasic; Prog: progressive, </w:t>
      </w:r>
      <w:r w:rsidRPr="00990BB2">
        <w:rPr>
          <w:rFonts w:ascii="Times New Roman" w:eastAsia="Calibri" w:hAnsi="Times New Roman" w:cs="Times New Roman"/>
          <w:color w:val="000000"/>
          <w:sz w:val="18"/>
          <w:szCs w:val="18"/>
        </w:rPr>
        <w:t>UAE: The United Arab Emirates</w:t>
      </w:r>
    </w:p>
    <w:p w14:paraId="3FAD081A" w14:textId="77777777" w:rsidR="00990BB2" w:rsidRDefault="00990BB2" w:rsidP="00990BB2">
      <w:pPr>
        <w:spacing w:after="0"/>
        <w:rPr>
          <w:rFonts w:ascii="Times New Roman" w:eastAsia="Calibri" w:hAnsi="Times New Roman" w:cs="Times New Roman"/>
          <w:b/>
          <w:lang w:val="en-US"/>
        </w:rPr>
      </w:pPr>
    </w:p>
    <w:p w14:paraId="69ECBC69" w14:textId="77777777" w:rsidR="00990BB2" w:rsidRDefault="00990BB2" w:rsidP="00990BB2">
      <w:pPr>
        <w:spacing w:after="0"/>
        <w:rPr>
          <w:rFonts w:ascii="Times New Roman" w:eastAsia="Calibri" w:hAnsi="Times New Roman" w:cs="Times New Roman"/>
          <w:b/>
          <w:lang w:val="en-US"/>
        </w:rPr>
      </w:pPr>
    </w:p>
    <w:p w14:paraId="6B9A2CF8" w14:textId="77777777" w:rsidR="00990BB2" w:rsidRDefault="00990BB2" w:rsidP="00990BB2">
      <w:pPr>
        <w:spacing w:after="0"/>
        <w:rPr>
          <w:rFonts w:ascii="Times New Roman" w:eastAsia="Calibri" w:hAnsi="Times New Roman" w:cs="Times New Roman"/>
          <w:b/>
          <w:lang w:val="en-US"/>
        </w:rPr>
      </w:pPr>
    </w:p>
    <w:p w14:paraId="1160BFFF" w14:textId="77777777" w:rsidR="00990BB2" w:rsidRDefault="00990BB2" w:rsidP="00990BB2">
      <w:pPr>
        <w:spacing w:after="0"/>
        <w:rPr>
          <w:rFonts w:ascii="Times New Roman" w:eastAsia="Calibri" w:hAnsi="Times New Roman" w:cs="Times New Roman"/>
          <w:b/>
          <w:lang w:val="en-US"/>
        </w:rPr>
      </w:pPr>
    </w:p>
    <w:p w14:paraId="720C40BA" w14:textId="77777777" w:rsidR="0052614A" w:rsidRDefault="0052614A" w:rsidP="00990BB2">
      <w:pPr>
        <w:spacing w:after="0"/>
        <w:rPr>
          <w:rFonts w:ascii="Times New Roman" w:eastAsia="Calibri" w:hAnsi="Times New Roman" w:cs="Times New Roman"/>
          <w:b/>
          <w:lang w:val="en-US"/>
        </w:rPr>
      </w:pPr>
    </w:p>
    <w:p w14:paraId="35C93687" w14:textId="07CBC37F" w:rsidR="00990BB2" w:rsidRPr="003C4BF3" w:rsidRDefault="00990BB2" w:rsidP="00990BB2">
      <w:pPr>
        <w:spacing w:after="0" w:line="480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lastRenderedPageBreak/>
        <w:t xml:space="preserve">Supplementary Table </w:t>
      </w:r>
      <w:r w:rsidR="002541CE">
        <w:rPr>
          <w:rFonts w:ascii="Times New Roman" w:eastAsia="Calibri" w:hAnsi="Times New Roman" w:cs="Times New Roman"/>
          <w:b/>
          <w:lang w:val="en-US"/>
        </w:rPr>
        <w:t>3</w:t>
      </w:r>
      <w:r w:rsidRPr="003C4BF3">
        <w:rPr>
          <w:rFonts w:ascii="Times New Roman" w:eastAsia="Calibri" w:hAnsi="Times New Roman" w:cs="Times New Roman"/>
          <w:b/>
          <w:lang w:val="en-US"/>
        </w:rPr>
        <w:t xml:space="preserve">. </w:t>
      </w:r>
      <w:r w:rsidRPr="003C4BF3">
        <w:rPr>
          <w:rFonts w:ascii="Times New Roman" w:eastAsia="Calibri" w:hAnsi="Times New Roman" w:cs="Times New Roman"/>
          <w:b/>
          <w:bCs/>
          <w:lang w:val="en-US"/>
        </w:rPr>
        <w:t>The number of patients tested for AQP4-antibodies in the population-based studies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715"/>
        <w:gridCol w:w="2715"/>
        <w:gridCol w:w="2715"/>
        <w:gridCol w:w="2716"/>
      </w:tblGrid>
      <w:tr w:rsidR="00990BB2" w:rsidRPr="003C4BF3" w14:paraId="47F39A18" w14:textId="77777777" w:rsidTr="00990BB2">
        <w:tc>
          <w:tcPr>
            <w:tcW w:w="2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DB5A9" w14:textId="77777777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Country, year</w:t>
            </w:r>
          </w:p>
        </w:tc>
        <w:tc>
          <w:tcPr>
            <w:tcW w:w="2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EB4F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Number of samples</w:t>
            </w:r>
          </w:p>
        </w:tc>
        <w:tc>
          <w:tcPr>
            <w:tcW w:w="2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2284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Period (year)</w:t>
            </w:r>
          </w:p>
        </w:tc>
        <w:tc>
          <w:tcPr>
            <w:tcW w:w="2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FF899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0C008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90B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Number of samples/million/year</w:t>
            </w:r>
          </w:p>
        </w:tc>
      </w:tr>
      <w:tr w:rsidR="00990BB2" w:rsidRPr="003C4BF3" w14:paraId="596CCE7C" w14:textId="77777777" w:rsidTr="00990BB2"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676B647B" w14:textId="6CE6F730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Catalonia (Spain), 2018</w:t>
            </w:r>
            <w:r w:rsidR="00146FDE" w:rsidRPr="00146F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1DFAB3C1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35CEAA43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54669A30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7F36191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90BB2" w:rsidRPr="003C4BF3" w14:paraId="0524BA9D" w14:textId="77777777" w:rsidTr="00990BB2">
        <w:tc>
          <w:tcPr>
            <w:tcW w:w="2268" w:type="dxa"/>
            <w:vAlign w:val="bottom"/>
          </w:tcPr>
          <w:p w14:paraId="3E3A4A22" w14:textId="3AC29762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Denmark, 2018</w:t>
            </w:r>
            <w:r w:rsidR="00146FDE" w:rsidRPr="00146F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268" w:type="dxa"/>
            <w:vAlign w:val="bottom"/>
          </w:tcPr>
          <w:p w14:paraId="5D3AC11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4067</w:t>
            </w:r>
          </w:p>
        </w:tc>
        <w:tc>
          <w:tcPr>
            <w:tcW w:w="2268" w:type="dxa"/>
            <w:vAlign w:val="bottom"/>
          </w:tcPr>
          <w:p w14:paraId="320E2E7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14:paraId="6518DA3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268" w:type="dxa"/>
            <w:vAlign w:val="bottom"/>
          </w:tcPr>
          <w:p w14:paraId="0578C4D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990BB2" w:rsidRPr="003C4BF3" w14:paraId="6FB9CDC5" w14:textId="77777777" w:rsidTr="00990BB2">
        <w:tc>
          <w:tcPr>
            <w:tcW w:w="2268" w:type="dxa"/>
            <w:vAlign w:val="bottom"/>
          </w:tcPr>
          <w:p w14:paraId="6D17BD39" w14:textId="00254FD0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The Netherlands, 2016</w:t>
            </w:r>
            <w:r w:rsidR="00146FDE" w:rsidRPr="00146F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2268" w:type="dxa"/>
            <w:vAlign w:val="bottom"/>
          </w:tcPr>
          <w:p w14:paraId="42C329A5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2268" w:type="dxa"/>
            <w:vAlign w:val="bottom"/>
          </w:tcPr>
          <w:p w14:paraId="5421752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14:paraId="2299688A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268" w:type="dxa"/>
            <w:vAlign w:val="bottom"/>
          </w:tcPr>
          <w:p w14:paraId="724C2F27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990BB2" w:rsidRPr="003C4BF3" w14:paraId="3E2F8EE2" w14:textId="77777777" w:rsidTr="00990BB2">
        <w:tc>
          <w:tcPr>
            <w:tcW w:w="2268" w:type="dxa"/>
            <w:vAlign w:val="bottom"/>
          </w:tcPr>
          <w:p w14:paraId="46180044" w14:textId="162C6184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Austria, 2011</w:t>
            </w:r>
            <w:r w:rsidR="00146FDE" w:rsidRPr="00146F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268" w:type="dxa"/>
            <w:vAlign w:val="bottom"/>
          </w:tcPr>
          <w:p w14:paraId="21CF1ABB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268" w:type="dxa"/>
            <w:vAlign w:val="bottom"/>
          </w:tcPr>
          <w:p w14:paraId="21412C3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268" w:type="dxa"/>
            <w:vAlign w:val="bottom"/>
          </w:tcPr>
          <w:p w14:paraId="5C4ACB64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268" w:type="dxa"/>
            <w:vAlign w:val="bottom"/>
          </w:tcPr>
          <w:p w14:paraId="3C69B41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990BB2" w:rsidRPr="003C4BF3" w14:paraId="746BA852" w14:textId="77777777" w:rsidTr="00990BB2"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41893F7B" w14:textId="569DC33B" w:rsidR="00990BB2" w:rsidRPr="00990BB2" w:rsidRDefault="00990BB2" w:rsidP="00990BB2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Hungary, 2019</w:t>
            </w:r>
            <w:r w:rsidR="00146FDE" w:rsidRPr="00146F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4955212F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61E6D732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6FDA922C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2F26893D" w14:textId="77777777" w:rsidR="00990BB2" w:rsidRPr="00990BB2" w:rsidRDefault="00990BB2" w:rsidP="00990B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</w:tbl>
    <w:p w14:paraId="612556B6" w14:textId="77777777" w:rsidR="00990BB2" w:rsidRPr="003C4BF3" w:rsidRDefault="00990BB2" w:rsidP="00990BB2">
      <w:pPr>
        <w:spacing w:after="0" w:line="480" w:lineRule="auto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14:paraId="707C66F2" w14:textId="77777777" w:rsidR="00990BB2" w:rsidRDefault="00990BB2" w:rsidP="00990BB2">
      <w:pPr>
        <w:spacing w:line="480" w:lineRule="auto"/>
        <w:ind w:left="-142"/>
        <w:rPr>
          <w:rFonts w:ascii="Times New Roman" w:hAnsi="Times New Roman" w:cs="Times New Roman"/>
          <w:sz w:val="18"/>
          <w:szCs w:val="18"/>
        </w:rPr>
      </w:pPr>
    </w:p>
    <w:p w14:paraId="28919A43" w14:textId="77777777" w:rsidR="00990BB2" w:rsidRDefault="00990BB2"/>
    <w:sectPr w:rsidR="00990BB2" w:rsidSect="00F95E11">
      <w:headerReference w:type="default" r:id="rId7"/>
      <w:type w:val="continuous"/>
      <w:pgSz w:w="16838" w:h="11906" w:orient="landscape" w:code="9"/>
      <w:pgMar w:top="720" w:right="395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5A94A" w14:textId="77777777" w:rsidR="001D1054" w:rsidRDefault="001D1054" w:rsidP="00990BB2">
      <w:pPr>
        <w:spacing w:after="0" w:line="240" w:lineRule="auto"/>
      </w:pPr>
      <w:r>
        <w:separator/>
      </w:r>
    </w:p>
  </w:endnote>
  <w:endnote w:type="continuationSeparator" w:id="0">
    <w:p w14:paraId="444CD4CF" w14:textId="77777777" w:rsidR="001D1054" w:rsidRDefault="001D1054" w:rsidP="0099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14F4" w14:textId="77777777" w:rsidR="001D1054" w:rsidRDefault="001D1054" w:rsidP="00990BB2">
      <w:pPr>
        <w:spacing w:after="0" w:line="240" w:lineRule="auto"/>
      </w:pPr>
      <w:r>
        <w:separator/>
      </w:r>
    </w:p>
  </w:footnote>
  <w:footnote w:type="continuationSeparator" w:id="0">
    <w:p w14:paraId="4F4FC0E7" w14:textId="77777777" w:rsidR="001D1054" w:rsidRDefault="001D1054" w:rsidP="0099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340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2DBCC8" w14:textId="57642447" w:rsidR="003717C0" w:rsidRDefault="003717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5870BD" w14:textId="13DC6C26" w:rsidR="003717C0" w:rsidRDefault="00371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AF3"/>
    <w:multiLevelType w:val="hybridMultilevel"/>
    <w:tmpl w:val="0BCE4AD0"/>
    <w:lvl w:ilvl="0" w:tplc="E49A72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D205674" w:tentative="1">
      <w:start w:val="1"/>
      <w:numFmt w:val="lowerLetter"/>
      <w:lvlText w:val="%2."/>
      <w:lvlJc w:val="left"/>
      <w:pPr>
        <w:ind w:left="1080" w:hanging="360"/>
      </w:pPr>
    </w:lvl>
    <w:lvl w:ilvl="2" w:tplc="F8883346" w:tentative="1">
      <w:start w:val="1"/>
      <w:numFmt w:val="lowerRoman"/>
      <w:lvlText w:val="%3."/>
      <w:lvlJc w:val="right"/>
      <w:pPr>
        <w:ind w:left="1800" w:hanging="180"/>
      </w:pPr>
    </w:lvl>
    <w:lvl w:ilvl="3" w:tplc="747892EA" w:tentative="1">
      <w:start w:val="1"/>
      <w:numFmt w:val="decimal"/>
      <w:lvlText w:val="%4."/>
      <w:lvlJc w:val="left"/>
      <w:pPr>
        <w:ind w:left="2520" w:hanging="360"/>
      </w:pPr>
    </w:lvl>
    <w:lvl w:ilvl="4" w:tplc="B156C064" w:tentative="1">
      <w:start w:val="1"/>
      <w:numFmt w:val="lowerLetter"/>
      <w:lvlText w:val="%5."/>
      <w:lvlJc w:val="left"/>
      <w:pPr>
        <w:ind w:left="3240" w:hanging="360"/>
      </w:pPr>
    </w:lvl>
    <w:lvl w:ilvl="5" w:tplc="528AFB3C" w:tentative="1">
      <w:start w:val="1"/>
      <w:numFmt w:val="lowerRoman"/>
      <w:lvlText w:val="%6."/>
      <w:lvlJc w:val="right"/>
      <w:pPr>
        <w:ind w:left="3960" w:hanging="180"/>
      </w:pPr>
    </w:lvl>
    <w:lvl w:ilvl="6" w:tplc="BDE6B8EA" w:tentative="1">
      <w:start w:val="1"/>
      <w:numFmt w:val="decimal"/>
      <w:lvlText w:val="%7."/>
      <w:lvlJc w:val="left"/>
      <w:pPr>
        <w:ind w:left="4680" w:hanging="360"/>
      </w:pPr>
    </w:lvl>
    <w:lvl w:ilvl="7" w:tplc="7FB60686" w:tentative="1">
      <w:start w:val="1"/>
      <w:numFmt w:val="lowerLetter"/>
      <w:lvlText w:val="%8."/>
      <w:lvlJc w:val="left"/>
      <w:pPr>
        <w:ind w:left="5400" w:hanging="360"/>
      </w:pPr>
    </w:lvl>
    <w:lvl w:ilvl="8" w:tplc="B0ECD1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27715"/>
    <w:multiLevelType w:val="multilevel"/>
    <w:tmpl w:val="8CBEC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658F8"/>
    <w:multiLevelType w:val="hybridMultilevel"/>
    <w:tmpl w:val="F0E06B4E"/>
    <w:lvl w:ilvl="0" w:tplc="C93A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2E550" w:tentative="1">
      <w:start w:val="1"/>
      <w:numFmt w:val="lowerLetter"/>
      <w:lvlText w:val="%2."/>
      <w:lvlJc w:val="left"/>
      <w:pPr>
        <w:ind w:left="1440" w:hanging="360"/>
      </w:pPr>
    </w:lvl>
    <w:lvl w:ilvl="2" w:tplc="C9320FBE" w:tentative="1">
      <w:start w:val="1"/>
      <w:numFmt w:val="lowerRoman"/>
      <w:lvlText w:val="%3."/>
      <w:lvlJc w:val="right"/>
      <w:pPr>
        <w:ind w:left="2160" w:hanging="180"/>
      </w:pPr>
    </w:lvl>
    <w:lvl w:ilvl="3" w:tplc="4FE0A404" w:tentative="1">
      <w:start w:val="1"/>
      <w:numFmt w:val="decimal"/>
      <w:lvlText w:val="%4."/>
      <w:lvlJc w:val="left"/>
      <w:pPr>
        <w:ind w:left="2880" w:hanging="360"/>
      </w:pPr>
    </w:lvl>
    <w:lvl w:ilvl="4" w:tplc="A6AA3654" w:tentative="1">
      <w:start w:val="1"/>
      <w:numFmt w:val="lowerLetter"/>
      <w:lvlText w:val="%5."/>
      <w:lvlJc w:val="left"/>
      <w:pPr>
        <w:ind w:left="3600" w:hanging="360"/>
      </w:pPr>
    </w:lvl>
    <w:lvl w:ilvl="5" w:tplc="8AAA16BC" w:tentative="1">
      <w:start w:val="1"/>
      <w:numFmt w:val="lowerRoman"/>
      <w:lvlText w:val="%6."/>
      <w:lvlJc w:val="right"/>
      <w:pPr>
        <w:ind w:left="4320" w:hanging="180"/>
      </w:pPr>
    </w:lvl>
    <w:lvl w:ilvl="6" w:tplc="6C56B2E6" w:tentative="1">
      <w:start w:val="1"/>
      <w:numFmt w:val="decimal"/>
      <w:lvlText w:val="%7."/>
      <w:lvlJc w:val="left"/>
      <w:pPr>
        <w:ind w:left="5040" w:hanging="360"/>
      </w:pPr>
    </w:lvl>
    <w:lvl w:ilvl="7" w:tplc="A928E53C" w:tentative="1">
      <w:start w:val="1"/>
      <w:numFmt w:val="lowerLetter"/>
      <w:lvlText w:val="%8."/>
      <w:lvlJc w:val="left"/>
      <w:pPr>
        <w:ind w:left="5760" w:hanging="360"/>
      </w:pPr>
    </w:lvl>
    <w:lvl w:ilvl="8" w:tplc="AE14C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0F3"/>
    <w:multiLevelType w:val="hybridMultilevel"/>
    <w:tmpl w:val="084A6CE8"/>
    <w:lvl w:ilvl="0" w:tplc="230E5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2E770" w:tentative="1">
      <w:start w:val="1"/>
      <w:numFmt w:val="lowerLetter"/>
      <w:lvlText w:val="%2."/>
      <w:lvlJc w:val="left"/>
      <w:pPr>
        <w:ind w:left="1440" w:hanging="360"/>
      </w:pPr>
    </w:lvl>
    <w:lvl w:ilvl="2" w:tplc="72CA21AA" w:tentative="1">
      <w:start w:val="1"/>
      <w:numFmt w:val="lowerRoman"/>
      <w:lvlText w:val="%3."/>
      <w:lvlJc w:val="right"/>
      <w:pPr>
        <w:ind w:left="2160" w:hanging="180"/>
      </w:pPr>
    </w:lvl>
    <w:lvl w:ilvl="3" w:tplc="D95C5C4C" w:tentative="1">
      <w:start w:val="1"/>
      <w:numFmt w:val="decimal"/>
      <w:lvlText w:val="%4."/>
      <w:lvlJc w:val="left"/>
      <w:pPr>
        <w:ind w:left="2880" w:hanging="360"/>
      </w:pPr>
    </w:lvl>
    <w:lvl w:ilvl="4" w:tplc="257C8EAC" w:tentative="1">
      <w:start w:val="1"/>
      <w:numFmt w:val="lowerLetter"/>
      <w:lvlText w:val="%5."/>
      <w:lvlJc w:val="left"/>
      <w:pPr>
        <w:ind w:left="3600" w:hanging="360"/>
      </w:pPr>
    </w:lvl>
    <w:lvl w:ilvl="5" w:tplc="D65AF8F2" w:tentative="1">
      <w:start w:val="1"/>
      <w:numFmt w:val="lowerRoman"/>
      <w:lvlText w:val="%6."/>
      <w:lvlJc w:val="right"/>
      <w:pPr>
        <w:ind w:left="4320" w:hanging="180"/>
      </w:pPr>
    </w:lvl>
    <w:lvl w:ilvl="6" w:tplc="198C80F8" w:tentative="1">
      <w:start w:val="1"/>
      <w:numFmt w:val="decimal"/>
      <w:lvlText w:val="%7."/>
      <w:lvlJc w:val="left"/>
      <w:pPr>
        <w:ind w:left="5040" w:hanging="360"/>
      </w:pPr>
    </w:lvl>
    <w:lvl w:ilvl="7" w:tplc="175A2EBE" w:tentative="1">
      <w:start w:val="1"/>
      <w:numFmt w:val="lowerLetter"/>
      <w:lvlText w:val="%8."/>
      <w:lvlJc w:val="left"/>
      <w:pPr>
        <w:ind w:left="5760" w:hanging="360"/>
      </w:pPr>
    </w:lvl>
    <w:lvl w:ilvl="8" w:tplc="8928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415"/>
    <w:multiLevelType w:val="hybridMultilevel"/>
    <w:tmpl w:val="4B264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5785"/>
    <w:multiLevelType w:val="hybridMultilevel"/>
    <w:tmpl w:val="E10AE79E"/>
    <w:lvl w:ilvl="0" w:tplc="4C6AF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18C4366" w:tentative="1">
      <w:start w:val="1"/>
      <w:numFmt w:val="lowerLetter"/>
      <w:lvlText w:val="%2."/>
      <w:lvlJc w:val="left"/>
      <w:pPr>
        <w:ind w:left="1800" w:hanging="360"/>
      </w:pPr>
    </w:lvl>
    <w:lvl w:ilvl="2" w:tplc="EF30CDB8" w:tentative="1">
      <w:start w:val="1"/>
      <w:numFmt w:val="lowerRoman"/>
      <w:lvlText w:val="%3."/>
      <w:lvlJc w:val="right"/>
      <w:pPr>
        <w:ind w:left="2520" w:hanging="180"/>
      </w:pPr>
    </w:lvl>
    <w:lvl w:ilvl="3" w:tplc="823A658C" w:tentative="1">
      <w:start w:val="1"/>
      <w:numFmt w:val="decimal"/>
      <w:lvlText w:val="%4."/>
      <w:lvlJc w:val="left"/>
      <w:pPr>
        <w:ind w:left="3240" w:hanging="360"/>
      </w:pPr>
    </w:lvl>
    <w:lvl w:ilvl="4" w:tplc="220A1A1E" w:tentative="1">
      <w:start w:val="1"/>
      <w:numFmt w:val="lowerLetter"/>
      <w:lvlText w:val="%5."/>
      <w:lvlJc w:val="left"/>
      <w:pPr>
        <w:ind w:left="3960" w:hanging="360"/>
      </w:pPr>
    </w:lvl>
    <w:lvl w:ilvl="5" w:tplc="61BCF162" w:tentative="1">
      <w:start w:val="1"/>
      <w:numFmt w:val="lowerRoman"/>
      <w:lvlText w:val="%6."/>
      <w:lvlJc w:val="right"/>
      <w:pPr>
        <w:ind w:left="4680" w:hanging="180"/>
      </w:pPr>
    </w:lvl>
    <w:lvl w:ilvl="6" w:tplc="E4AC5CE8" w:tentative="1">
      <w:start w:val="1"/>
      <w:numFmt w:val="decimal"/>
      <w:lvlText w:val="%7."/>
      <w:lvlJc w:val="left"/>
      <w:pPr>
        <w:ind w:left="5400" w:hanging="360"/>
      </w:pPr>
    </w:lvl>
    <w:lvl w:ilvl="7" w:tplc="BD98F6D2" w:tentative="1">
      <w:start w:val="1"/>
      <w:numFmt w:val="lowerLetter"/>
      <w:lvlText w:val="%8."/>
      <w:lvlJc w:val="left"/>
      <w:pPr>
        <w:ind w:left="6120" w:hanging="360"/>
      </w:pPr>
    </w:lvl>
    <w:lvl w:ilvl="8" w:tplc="5A587D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B038A"/>
    <w:multiLevelType w:val="hybridMultilevel"/>
    <w:tmpl w:val="15E65674"/>
    <w:lvl w:ilvl="0" w:tplc="F8C4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E11F0" w:tentative="1">
      <w:start w:val="1"/>
      <w:numFmt w:val="lowerLetter"/>
      <w:lvlText w:val="%2."/>
      <w:lvlJc w:val="left"/>
      <w:pPr>
        <w:ind w:left="1440" w:hanging="360"/>
      </w:pPr>
    </w:lvl>
    <w:lvl w:ilvl="2" w:tplc="9ABCB364" w:tentative="1">
      <w:start w:val="1"/>
      <w:numFmt w:val="lowerRoman"/>
      <w:lvlText w:val="%3."/>
      <w:lvlJc w:val="right"/>
      <w:pPr>
        <w:ind w:left="2160" w:hanging="180"/>
      </w:pPr>
    </w:lvl>
    <w:lvl w:ilvl="3" w:tplc="989892E8" w:tentative="1">
      <w:start w:val="1"/>
      <w:numFmt w:val="decimal"/>
      <w:lvlText w:val="%4."/>
      <w:lvlJc w:val="left"/>
      <w:pPr>
        <w:ind w:left="2880" w:hanging="360"/>
      </w:pPr>
    </w:lvl>
    <w:lvl w:ilvl="4" w:tplc="7070170E" w:tentative="1">
      <w:start w:val="1"/>
      <w:numFmt w:val="lowerLetter"/>
      <w:lvlText w:val="%5."/>
      <w:lvlJc w:val="left"/>
      <w:pPr>
        <w:ind w:left="3600" w:hanging="360"/>
      </w:pPr>
    </w:lvl>
    <w:lvl w:ilvl="5" w:tplc="F8E62BF8" w:tentative="1">
      <w:start w:val="1"/>
      <w:numFmt w:val="lowerRoman"/>
      <w:lvlText w:val="%6."/>
      <w:lvlJc w:val="right"/>
      <w:pPr>
        <w:ind w:left="4320" w:hanging="180"/>
      </w:pPr>
    </w:lvl>
    <w:lvl w:ilvl="6" w:tplc="31B659DA" w:tentative="1">
      <w:start w:val="1"/>
      <w:numFmt w:val="decimal"/>
      <w:lvlText w:val="%7."/>
      <w:lvlJc w:val="left"/>
      <w:pPr>
        <w:ind w:left="5040" w:hanging="360"/>
      </w:pPr>
    </w:lvl>
    <w:lvl w:ilvl="7" w:tplc="590A6F66" w:tentative="1">
      <w:start w:val="1"/>
      <w:numFmt w:val="lowerLetter"/>
      <w:lvlText w:val="%8."/>
      <w:lvlJc w:val="left"/>
      <w:pPr>
        <w:ind w:left="5760" w:hanging="360"/>
      </w:pPr>
    </w:lvl>
    <w:lvl w:ilvl="8" w:tplc="2652A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0BEE"/>
    <w:multiLevelType w:val="hybridMultilevel"/>
    <w:tmpl w:val="C876E226"/>
    <w:lvl w:ilvl="0" w:tplc="F1E0C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8C2E54" w:tentative="1">
      <w:start w:val="1"/>
      <w:numFmt w:val="lowerLetter"/>
      <w:lvlText w:val="%2."/>
      <w:lvlJc w:val="left"/>
      <w:pPr>
        <w:ind w:left="1440" w:hanging="360"/>
      </w:pPr>
    </w:lvl>
    <w:lvl w:ilvl="2" w:tplc="AD5071EE" w:tentative="1">
      <w:start w:val="1"/>
      <w:numFmt w:val="lowerRoman"/>
      <w:lvlText w:val="%3."/>
      <w:lvlJc w:val="right"/>
      <w:pPr>
        <w:ind w:left="2160" w:hanging="180"/>
      </w:pPr>
    </w:lvl>
    <w:lvl w:ilvl="3" w:tplc="14A08ACA" w:tentative="1">
      <w:start w:val="1"/>
      <w:numFmt w:val="decimal"/>
      <w:lvlText w:val="%4."/>
      <w:lvlJc w:val="left"/>
      <w:pPr>
        <w:ind w:left="2880" w:hanging="360"/>
      </w:pPr>
    </w:lvl>
    <w:lvl w:ilvl="4" w:tplc="CDB64048" w:tentative="1">
      <w:start w:val="1"/>
      <w:numFmt w:val="lowerLetter"/>
      <w:lvlText w:val="%5."/>
      <w:lvlJc w:val="left"/>
      <w:pPr>
        <w:ind w:left="3600" w:hanging="360"/>
      </w:pPr>
    </w:lvl>
    <w:lvl w:ilvl="5" w:tplc="6EAE9234" w:tentative="1">
      <w:start w:val="1"/>
      <w:numFmt w:val="lowerRoman"/>
      <w:lvlText w:val="%6."/>
      <w:lvlJc w:val="right"/>
      <w:pPr>
        <w:ind w:left="4320" w:hanging="180"/>
      </w:pPr>
    </w:lvl>
    <w:lvl w:ilvl="6" w:tplc="4ECEB022" w:tentative="1">
      <w:start w:val="1"/>
      <w:numFmt w:val="decimal"/>
      <w:lvlText w:val="%7."/>
      <w:lvlJc w:val="left"/>
      <w:pPr>
        <w:ind w:left="5040" w:hanging="360"/>
      </w:pPr>
    </w:lvl>
    <w:lvl w:ilvl="7" w:tplc="97F87B24" w:tentative="1">
      <w:start w:val="1"/>
      <w:numFmt w:val="lowerLetter"/>
      <w:lvlText w:val="%8."/>
      <w:lvlJc w:val="left"/>
      <w:pPr>
        <w:ind w:left="5760" w:hanging="360"/>
      </w:pPr>
    </w:lvl>
    <w:lvl w:ilvl="8" w:tplc="A7C4A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7888"/>
    <w:multiLevelType w:val="hybridMultilevel"/>
    <w:tmpl w:val="F8A8DD60"/>
    <w:lvl w:ilvl="0" w:tplc="46C2DF2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66E85D20" w:tentative="1">
      <w:start w:val="1"/>
      <w:numFmt w:val="lowerLetter"/>
      <w:lvlText w:val="%2."/>
      <w:lvlJc w:val="left"/>
      <w:pPr>
        <w:ind w:left="1440" w:hanging="360"/>
      </w:pPr>
    </w:lvl>
    <w:lvl w:ilvl="2" w:tplc="277C2866" w:tentative="1">
      <w:start w:val="1"/>
      <w:numFmt w:val="lowerRoman"/>
      <w:lvlText w:val="%3."/>
      <w:lvlJc w:val="right"/>
      <w:pPr>
        <w:ind w:left="2160" w:hanging="180"/>
      </w:pPr>
    </w:lvl>
    <w:lvl w:ilvl="3" w:tplc="23284266" w:tentative="1">
      <w:start w:val="1"/>
      <w:numFmt w:val="decimal"/>
      <w:lvlText w:val="%4."/>
      <w:lvlJc w:val="left"/>
      <w:pPr>
        <w:ind w:left="2880" w:hanging="360"/>
      </w:pPr>
    </w:lvl>
    <w:lvl w:ilvl="4" w:tplc="CB24C2DC" w:tentative="1">
      <w:start w:val="1"/>
      <w:numFmt w:val="lowerLetter"/>
      <w:lvlText w:val="%5."/>
      <w:lvlJc w:val="left"/>
      <w:pPr>
        <w:ind w:left="3600" w:hanging="360"/>
      </w:pPr>
    </w:lvl>
    <w:lvl w:ilvl="5" w:tplc="E47AE388" w:tentative="1">
      <w:start w:val="1"/>
      <w:numFmt w:val="lowerRoman"/>
      <w:lvlText w:val="%6."/>
      <w:lvlJc w:val="right"/>
      <w:pPr>
        <w:ind w:left="4320" w:hanging="180"/>
      </w:pPr>
    </w:lvl>
    <w:lvl w:ilvl="6" w:tplc="7F685D12" w:tentative="1">
      <w:start w:val="1"/>
      <w:numFmt w:val="decimal"/>
      <w:lvlText w:val="%7."/>
      <w:lvlJc w:val="left"/>
      <w:pPr>
        <w:ind w:left="5040" w:hanging="360"/>
      </w:pPr>
    </w:lvl>
    <w:lvl w:ilvl="7" w:tplc="1388C922" w:tentative="1">
      <w:start w:val="1"/>
      <w:numFmt w:val="lowerLetter"/>
      <w:lvlText w:val="%8."/>
      <w:lvlJc w:val="left"/>
      <w:pPr>
        <w:ind w:left="5760" w:hanging="360"/>
      </w:pPr>
    </w:lvl>
    <w:lvl w:ilvl="8" w:tplc="93B88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61D0"/>
    <w:multiLevelType w:val="hybridMultilevel"/>
    <w:tmpl w:val="AB5A269A"/>
    <w:lvl w:ilvl="0" w:tplc="7BDC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8F502" w:tentative="1">
      <w:start w:val="1"/>
      <w:numFmt w:val="lowerLetter"/>
      <w:lvlText w:val="%2."/>
      <w:lvlJc w:val="left"/>
      <w:pPr>
        <w:ind w:left="1440" w:hanging="360"/>
      </w:pPr>
    </w:lvl>
    <w:lvl w:ilvl="2" w:tplc="F6D2678A" w:tentative="1">
      <w:start w:val="1"/>
      <w:numFmt w:val="lowerRoman"/>
      <w:lvlText w:val="%3."/>
      <w:lvlJc w:val="right"/>
      <w:pPr>
        <w:ind w:left="2160" w:hanging="180"/>
      </w:pPr>
    </w:lvl>
    <w:lvl w:ilvl="3" w:tplc="A05A1414" w:tentative="1">
      <w:start w:val="1"/>
      <w:numFmt w:val="decimal"/>
      <w:lvlText w:val="%4."/>
      <w:lvlJc w:val="left"/>
      <w:pPr>
        <w:ind w:left="2880" w:hanging="360"/>
      </w:pPr>
    </w:lvl>
    <w:lvl w:ilvl="4" w:tplc="BD40C66E" w:tentative="1">
      <w:start w:val="1"/>
      <w:numFmt w:val="lowerLetter"/>
      <w:lvlText w:val="%5."/>
      <w:lvlJc w:val="left"/>
      <w:pPr>
        <w:ind w:left="3600" w:hanging="360"/>
      </w:pPr>
    </w:lvl>
    <w:lvl w:ilvl="5" w:tplc="F75E6CA8" w:tentative="1">
      <w:start w:val="1"/>
      <w:numFmt w:val="lowerRoman"/>
      <w:lvlText w:val="%6."/>
      <w:lvlJc w:val="right"/>
      <w:pPr>
        <w:ind w:left="4320" w:hanging="180"/>
      </w:pPr>
    </w:lvl>
    <w:lvl w:ilvl="6" w:tplc="CBEEF0F0" w:tentative="1">
      <w:start w:val="1"/>
      <w:numFmt w:val="decimal"/>
      <w:lvlText w:val="%7."/>
      <w:lvlJc w:val="left"/>
      <w:pPr>
        <w:ind w:left="5040" w:hanging="360"/>
      </w:pPr>
    </w:lvl>
    <w:lvl w:ilvl="7" w:tplc="F0F8D8F4" w:tentative="1">
      <w:start w:val="1"/>
      <w:numFmt w:val="lowerLetter"/>
      <w:lvlText w:val="%8."/>
      <w:lvlJc w:val="left"/>
      <w:pPr>
        <w:ind w:left="5760" w:hanging="360"/>
      </w:pPr>
    </w:lvl>
    <w:lvl w:ilvl="8" w:tplc="9DA0A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5F30"/>
    <w:multiLevelType w:val="hybridMultilevel"/>
    <w:tmpl w:val="F072E0B4"/>
    <w:lvl w:ilvl="0" w:tplc="48125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F71D7"/>
    <w:multiLevelType w:val="hybridMultilevel"/>
    <w:tmpl w:val="8D626604"/>
    <w:lvl w:ilvl="0" w:tplc="ADFAE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C56D1"/>
    <w:multiLevelType w:val="hybridMultilevel"/>
    <w:tmpl w:val="9B9A0C96"/>
    <w:lvl w:ilvl="0" w:tplc="DF742528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B9B84B16" w:tentative="1">
      <w:start w:val="1"/>
      <w:numFmt w:val="lowerLetter"/>
      <w:lvlText w:val="%2."/>
      <w:lvlJc w:val="left"/>
      <w:pPr>
        <w:ind w:left="2384" w:hanging="360"/>
      </w:pPr>
    </w:lvl>
    <w:lvl w:ilvl="2" w:tplc="DB723410" w:tentative="1">
      <w:start w:val="1"/>
      <w:numFmt w:val="lowerRoman"/>
      <w:lvlText w:val="%3."/>
      <w:lvlJc w:val="right"/>
      <w:pPr>
        <w:ind w:left="3104" w:hanging="180"/>
      </w:pPr>
    </w:lvl>
    <w:lvl w:ilvl="3" w:tplc="AB5803D8" w:tentative="1">
      <w:start w:val="1"/>
      <w:numFmt w:val="decimal"/>
      <w:lvlText w:val="%4."/>
      <w:lvlJc w:val="left"/>
      <w:pPr>
        <w:ind w:left="3824" w:hanging="360"/>
      </w:pPr>
    </w:lvl>
    <w:lvl w:ilvl="4" w:tplc="CE52B440" w:tentative="1">
      <w:start w:val="1"/>
      <w:numFmt w:val="lowerLetter"/>
      <w:lvlText w:val="%5."/>
      <w:lvlJc w:val="left"/>
      <w:pPr>
        <w:ind w:left="4544" w:hanging="360"/>
      </w:pPr>
    </w:lvl>
    <w:lvl w:ilvl="5" w:tplc="A56A74A6" w:tentative="1">
      <w:start w:val="1"/>
      <w:numFmt w:val="lowerRoman"/>
      <w:lvlText w:val="%6."/>
      <w:lvlJc w:val="right"/>
      <w:pPr>
        <w:ind w:left="5264" w:hanging="180"/>
      </w:pPr>
    </w:lvl>
    <w:lvl w:ilvl="6" w:tplc="A9244DA8" w:tentative="1">
      <w:start w:val="1"/>
      <w:numFmt w:val="decimal"/>
      <w:lvlText w:val="%7."/>
      <w:lvlJc w:val="left"/>
      <w:pPr>
        <w:ind w:left="5984" w:hanging="360"/>
      </w:pPr>
    </w:lvl>
    <w:lvl w:ilvl="7" w:tplc="A7E0A934" w:tentative="1">
      <w:start w:val="1"/>
      <w:numFmt w:val="lowerLetter"/>
      <w:lvlText w:val="%8."/>
      <w:lvlJc w:val="left"/>
      <w:pPr>
        <w:ind w:left="6704" w:hanging="360"/>
      </w:pPr>
    </w:lvl>
    <w:lvl w:ilvl="8" w:tplc="B1549220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3sLAwNjE3sTAxNTdR0lEKTi0uzszPAykwNKgFAKUYGqgtAAAA"/>
  </w:docVars>
  <w:rsids>
    <w:rsidRoot w:val="00990BB2"/>
    <w:rsid w:val="0002541C"/>
    <w:rsid w:val="000C125C"/>
    <w:rsid w:val="00146FDE"/>
    <w:rsid w:val="00181CCC"/>
    <w:rsid w:val="001D1054"/>
    <w:rsid w:val="001E038C"/>
    <w:rsid w:val="00236665"/>
    <w:rsid w:val="002541CE"/>
    <w:rsid w:val="00257B1C"/>
    <w:rsid w:val="002D1C18"/>
    <w:rsid w:val="003717C0"/>
    <w:rsid w:val="003C0787"/>
    <w:rsid w:val="004F3193"/>
    <w:rsid w:val="0052614A"/>
    <w:rsid w:val="00537A60"/>
    <w:rsid w:val="005A79F3"/>
    <w:rsid w:val="005D2EE5"/>
    <w:rsid w:val="00644E19"/>
    <w:rsid w:val="007429FC"/>
    <w:rsid w:val="00780AE9"/>
    <w:rsid w:val="00837628"/>
    <w:rsid w:val="00990BB2"/>
    <w:rsid w:val="00A270E2"/>
    <w:rsid w:val="00A91CCD"/>
    <w:rsid w:val="00B919F4"/>
    <w:rsid w:val="00BA194D"/>
    <w:rsid w:val="00BC6554"/>
    <w:rsid w:val="00C26C28"/>
    <w:rsid w:val="00C55EAE"/>
    <w:rsid w:val="00CB29BA"/>
    <w:rsid w:val="00DA46E7"/>
    <w:rsid w:val="00DB0E58"/>
    <w:rsid w:val="00DC79D1"/>
    <w:rsid w:val="00E26CBC"/>
    <w:rsid w:val="00F95E11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87FD"/>
  <w15:chartTrackingRefBased/>
  <w15:docId w15:val="{A4EAE559-817E-48C8-960D-92AA7800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9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90BB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0BB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90BB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B2"/>
  </w:style>
  <w:style w:type="paragraph" w:styleId="Footer">
    <w:name w:val="footer"/>
    <w:basedOn w:val="Normal"/>
    <w:link w:val="FooterChar"/>
    <w:uiPriority w:val="99"/>
    <w:unhideWhenUsed/>
    <w:rsid w:val="00990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B2"/>
  </w:style>
  <w:style w:type="paragraph" w:styleId="BalloonText">
    <w:name w:val="Balloon Text"/>
    <w:basedOn w:val="Normal"/>
    <w:link w:val="BalloonTextChar"/>
    <w:uiPriority w:val="99"/>
    <w:semiHidden/>
    <w:unhideWhenUsed/>
    <w:rsid w:val="00C5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9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79D1"/>
  </w:style>
  <w:style w:type="character" w:styleId="Hyperlink">
    <w:name w:val="Hyperlink"/>
    <w:basedOn w:val="DefaultParagraphFont"/>
    <w:uiPriority w:val="99"/>
    <w:unhideWhenUsed/>
    <w:rsid w:val="00DC79D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C7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9D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9D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9D1"/>
    <w:rPr>
      <w:b/>
      <w:bCs/>
    </w:rPr>
  </w:style>
  <w:style w:type="character" w:styleId="Emphasis">
    <w:name w:val="Emphasis"/>
    <w:basedOn w:val="DefaultParagraphFont"/>
    <w:uiPriority w:val="20"/>
    <w:qFormat/>
    <w:rsid w:val="00DC79D1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C79D1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C79D1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79D1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C79D1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Strong">
    <w:name w:val="Strong"/>
    <w:basedOn w:val="DefaultParagraphFont"/>
    <w:uiPriority w:val="22"/>
    <w:qFormat/>
    <w:rsid w:val="00DC7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Papp</dc:creator>
  <cp:keywords/>
  <dc:description/>
  <cp:lastModifiedBy>Viktoria Papp</cp:lastModifiedBy>
  <cp:revision>6</cp:revision>
  <dcterms:created xsi:type="dcterms:W3CDTF">2020-06-16T21:13:00Z</dcterms:created>
  <dcterms:modified xsi:type="dcterms:W3CDTF">2020-06-19T12:01:00Z</dcterms:modified>
</cp:coreProperties>
</file>