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5090"/>
      </w:tblGrid>
      <w:tr w:rsidR="00047674" w:rsidRPr="00831DB1" w:rsidTr="0004767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47674" w:rsidRPr="00831DB1" w:rsidRDefault="00047674" w:rsidP="00047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ID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047674" w:rsidRPr="00831DB1" w:rsidRDefault="00047674" w:rsidP="0004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VOC name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2-hexenal, (E)-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3-hexen-1-ol, (Z)-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Heptanal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VOC4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α-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pinene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VOC5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2-methyl-2-hepten-6-one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VOC6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Octanal</w:t>
            </w:r>
            <w:bookmarkStart w:id="0" w:name="_GoBack"/>
            <w:bookmarkEnd w:id="0"/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VOC7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cis-3-hexenyl 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iso</w:t>
            </w:r>
            <w:proofErr w:type="spellEnd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-butyrate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VOC8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Limonene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VOC9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3-hexen-1-ol, acetate, (E)-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VOC10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Undecane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VOC11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Nonanal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VOC12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Nonatriene</w:t>
            </w:r>
            <w:proofErr w:type="spellEnd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(= (E)-4,8-dimethyl-1,3,7-nonatriene)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VOC13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Butanoic</w:t>
            </w:r>
            <w:proofErr w:type="spellEnd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acid</w:t>
            </w:r>
            <w:proofErr w:type="spellEnd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3-hexenyl 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ester</w:t>
            </w:r>
            <w:proofErr w:type="spellEnd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(E)-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VOC14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Dodecane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VOC15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Decanal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VOC16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Tridecane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VOC17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(E)-hex-3-enyl (E)-2-methylbut-2-enoate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VOC18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γ-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elemene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VOC19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cis-muurola-3,5-diene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VOC20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Copaene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VOC21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β-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cubebene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VOC22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β-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elemene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VOC23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Tetradecane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VOC24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α-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gurjunene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VOC25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β-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caryophyllene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VOC26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α-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bergamotene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VOC27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(E)-β-Farnesene 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VOC28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Geranyl acetone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VOC29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(Z)-β-Farnesene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VOC30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β-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santalol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VOC31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Germacrene D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VOC32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cis-Nerolidol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VOC33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β-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bergamotene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VOC34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β-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bisabolene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VOC35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β-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sesquiphellandrene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VOC36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γ-</w:t>
            </w: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muurolene</w:t>
            </w:r>
            <w:proofErr w:type="spellEnd"/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VOC37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Caryophyllene</w:t>
            </w:r>
            <w:proofErr w:type="spellEnd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oxide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VOC38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Ledol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VOC39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Methyl jasmonate</w:t>
            </w:r>
          </w:p>
        </w:tc>
      </w:tr>
      <w:tr w:rsidR="00831DB1" w:rsidRPr="00831DB1" w:rsidTr="0051680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831DB1" w:rsidRPr="00831DB1" w:rsidRDefault="00831DB1" w:rsidP="0083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1DB1">
              <w:rPr>
                <w:rFonts w:ascii="Times New Roman" w:hAnsi="Times New Roman" w:cs="Times New Roman"/>
                <w:color w:val="000000"/>
                <w:lang w:val="en-GB"/>
              </w:rPr>
              <w:t>VOC40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831DB1" w:rsidRPr="00831DB1" w:rsidRDefault="00831DB1" w:rsidP="0083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Ledene</w:t>
            </w:r>
            <w:proofErr w:type="spellEnd"/>
          </w:p>
        </w:tc>
      </w:tr>
    </w:tbl>
    <w:p w:rsidR="004C51B9" w:rsidRPr="0098354A" w:rsidRDefault="00831DB1" w:rsidP="0098354A">
      <w:pPr>
        <w:rPr>
          <w:rFonts w:ascii="Helvetica" w:hAnsi="Helvetica" w:cs="Helvetica"/>
        </w:rPr>
      </w:pPr>
    </w:p>
    <w:sectPr w:rsidR="004C51B9" w:rsidRPr="00983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A"/>
    <w:rsid w:val="00047674"/>
    <w:rsid w:val="00270F40"/>
    <w:rsid w:val="005935CF"/>
    <w:rsid w:val="00831DB1"/>
    <w:rsid w:val="009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AF53"/>
  <w15:chartTrackingRefBased/>
  <w15:docId w15:val="{02DA8BC7-74F3-4248-8CE7-77DE3E1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Vazquez Gonzalez</dc:creator>
  <cp:keywords/>
  <dc:description/>
  <cp:lastModifiedBy>Carla Vazquez Gonzalez</cp:lastModifiedBy>
  <cp:revision>2</cp:revision>
  <dcterms:created xsi:type="dcterms:W3CDTF">2022-08-09T18:59:00Z</dcterms:created>
  <dcterms:modified xsi:type="dcterms:W3CDTF">2022-08-09T19:45:00Z</dcterms:modified>
</cp:coreProperties>
</file>