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B593" w14:textId="0FA7889E" w:rsidR="00E22E46" w:rsidRPr="00B9617C" w:rsidRDefault="00E22E46" w:rsidP="00E22E46">
      <w:pPr>
        <w:rPr>
          <w:rFonts w:ascii="Times New Roman" w:hAnsi="Times New Roman" w:cs="Times New Roman"/>
          <w:sz w:val="32"/>
          <w:szCs w:val="32"/>
        </w:rPr>
      </w:pPr>
      <w:r w:rsidRPr="00B9617C">
        <w:rPr>
          <w:rFonts w:ascii="Times New Roman" w:hAnsi="Times New Roman" w:cs="Times New Roman"/>
          <w:sz w:val="32"/>
          <w:szCs w:val="32"/>
        </w:rPr>
        <w:t>Usage Notes</w:t>
      </w:r>
    </w:p>
    <w:p w14:paraId="6648DF60" w14:textId="5BB93878" w:rsidR="00E22E46" w:rsidRDefault="00E22E46" w:rsidP="00E22E46">
      <w:pPr>
        <w:rPr>
          <w:rFonts w:ascii="Times New Roman" w:hAnsi="Times New Roman" w:cs="Times New Roman"/>
          <w:b/>
          <w:bCs/>
          <w:sz w:val="24"/>
          <w:szCs w:val="24"/>
        </w:rPr>
      </w:pPr>
      <w:r w:rsidRPr="00E22E46">
        <w:rPr>
          <w:rFonts w:ascii="Times New Roman" w:hAnsi="Times New Roman" w:cs="Times New Roman"/>
          <w:b/>
          <w:bCs/>
          <w:sz w:val="24"/>
          <w:szCs w:val="24"/>
        </w:rPr>
        <w:t>Tree shapes based on simulated trees using phase-type distributions</w:t>
      </w:r>
    </w:p>
    <w:p w14:paraId="5C8B33C2" w14:textId="03F6CB7D" w:rsidR="00340286" w:rsidRDefault="003E6479" w:rsidP="00E22E46">
      <w:pPr>
        <w:rPr>
          <w:rFonts w:ascii="Times New Roman" w:hAnsi="Times New Roman" w:cs="Times New Roman"/>
          <w:sz w:val="24"/>
          <w:szCs w:val="24"/>
        </w:rPr>
      </w:pPr>
      <w:r>
        <w:rPr>
          <w:rFonts w:ascii="Times New Roman" w:hAnsi="Times New Roman" w:cs="Times New Roman"/>
          <w:sz w:val="24"/>
          <w:szCs w:val="24"/>
        </w:rPr>
        <w:t xml:space="preserve">Here, we examine tree shapes via Aldous’ </w:t>
      </w:r>
      <w:r w:rsidR="00175A83">
        <w:rPr>
          <w:rFonts w:ascii="Cambria Math" w:hAnsi="Cambria Math" w:cs="Times New Roman"/>
          <w:sz w:val="24"/>
          <w:szCs w:val="24"/>
        </w:rPr>
        <w:t>β</w:t>
      </w:r>
      <w:r w:rsidR="00175A83">
        <w:rPr>
          <w:rFonts w:ascii="Times New Roman" w:hAnsi="Times New Roman" w:cs="Times New Roman"/>
          <w:sz w:val="24"/>
          <w:szCs w:val="24"/>
        </w:rPr>
        <w:t xml:space="preserve"> </w:t>
      </w:r>
      <w:r>
        <w:rPr>
          <w:rFonts w:ascii="Times New Roman" w:hAnsi="Times New Roman" w:cs="Times New Roman"/>
          <w:sz w:val="24"/>
          <w:szCs w:val="24"/>
        </w:rPr>
        <w:t xml:space="preserve">statistic </w:t>
      </w:r>
      <w:r w:rsidRPr="00175A83">
        <w:rPr>
          <w:rFonts w:ascii="Times New Roman" w:hAnsi="Times New Roman" w:cs="Times New Roman"/>
          <w:sz w:val="24"/>
          <w:szCs w:val="24"/>
        </w:rPr>
        <w:t>(</w:t>
      </w:r>
      <w:r w:rsidR="00175A83" w:rsidRPr="00175A83">
        <w:rPr>
          <w:rFonts w:ascii="Times New Roman" w:hAnsi="Times New Roman" w:cs="Times New Roman"/>
          <w:sz w:val="24"/>
          <w:szCs w:val="24"/>
        </w:rPr>
        <w:t>Aldous</w:t>
      </w:r>
      <w:r w:rsidR="00175A83">
        <w:rPr>
          <w:rFonts w:ascii="Times New Roman" w:hAnsi="Times New Roman" w:cs="Times New Roman"/>
          <w:sz w:val="24"/>
          <w:szCs w:val="24"/>
        </w:rPr>
        <w:t xml:space="preserve"> </w:t>
      </w:r>
      <w:r w:rsidR="00175A83" w:rsidRPr="00175A83">
        <w:rPr>
          <w:rFonts w:ascii="Times New Roman" w:hAnsi="Times New Roman" w:cs="Times New Roman"/>
          <w:sz w:val="24"/>
          <w:szCs w:val="24"/>
        </w:rPr>
        <w:t>1996</w:t>
      </w:r>
      <w:r w:rsidRPr="00175A83">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and the </w:t>
      </w:r>
      <w:r w:rsidR="00175A83">
        <w:rPr>
          <w:rFonts w:ascii="Times New Roman" w:hAnsi="Times New Roman" w:cs="Times New Roman"/>
          <w:sz w:val="24"/>
          <w:szCs w:val="24"/>
        </w:rPr>
        <w:t xml:space="preserve">γ </w:t>
      </w:r>
      <w:r>
        <w:rPr>
          <w:rFonts w:ascii="Times New Roman" w:hAnsi="Times New Roman" w:cs="Times New Roman"/>
          <w:sz w:val="24"/>
          <w:szCs w:val="24"/>
        </w:rPr>
        <w:t xml:space="preserve">statistic </w:t>
      </w:r>
      <w:r w:rsidRPr="00175A83">
        <w:rPr>
          <w:rFonts w:ascii="Times New Roman" w:hAnsi="Times New Roman" w:cs="Times New Roman"/>
          <w:sz w:val="24"/>
          <w:szCs w:val="24"/>
        </w:rPr>
        <w:t>(</w:t>
      </w:r>
      <w:proofErr w:type="spellStart"/>
      <w:r w:rsidR="00175A83" w:rsidRPr="00175A83">
        <w:rPr>
          <w:rFonts w:ascii="Times New Roman" w:hAnsi="Times New Roman" w:cs="Times New Roman"/>
          <w:sz w:val="24"/>
          <w:szCs w:val="24"/>
        </w:rPr>
        <w:t>Pybus</w:t>
      </w:r>
      <w:proofErr w:type="spellEnd"/>
      <w:r w:rsidR="00175A83" w:rsidRPr="00175A83">
        <w:rPr>
          <w:rFonts w:ascii="Times New Roman" w:hAnsi="Times New Roman" w:cs="Times New Roman"/>
          <w:sz w:val="24"/>
          <w:szCs w:val="24"/>
        </w:rPr>
        <w:t xml:space="preserve"> and Harvey 2000</w:t>
      </w:r>
      <w:r w:rsidRPr="00175A83">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based on simulated trees generated using age-dependent speciation rates and a constant exponential extinction rate. Similarly,</w:t>
      </w:r>
      <w:r w:rsidR="009B4016">
        <w:rPr>
          <w:rFonts w:ascii="Times New Roman" w:hAnsi="Times New Roman" w:cs="Times New Roman"/>
          <w:sz w:val="24"/>
          <w:szCs w:val="24"/>
        </w:rPr>
        <w:t xml:space="preserve"> we also conduct a</w:t>
      </w:r>
      <w:r>
        <w:rPr>
          <w:rFonts w:ascii="Times New Roman" w:hAnsi="Times New Roman" w:cs="Times New Roman"/>
          <w:sz w:val="24"/>
          <w:szCs w:val="24"/>
        </w:rPr>
        <w:t xml:space="preserve"> simulation where trees are generated using a constant exponential speciation rate and age-dependent extinction rates. For </w:t>
      </w:r>
      <w:r w:rsidR="00D403F5">
        <w:rPr>
          <w:rFonts w:ascii="Times New Roman" w:hAnsi="Times New Roman" w:cs="Times New Roman"/>
          <w:sz w:val="24"/>
          <w:szCs w:val="24"/>
        </w:rPr>
        <w:t xml:space="preserve">both </w:t>
      </w:r>
      <w:r>
        <w:rPr>
          <w:rFonts w:ascii="Times New Roman" w:hAnsi="Times New Roman" w:cs="Times New Roman"/>
          <w:sz w:val="24"/>
          <w:szCs w:val="24"/>
        </w:rPr>
        <w:t>scenario</w:t>
      </w:r>
      <w:r w:rsidR="00D403F5">
        <w:rPr>
          <w:rFonts w:ascii="Times New Roman" w:hAnsi="Times New Roman" w:cs="Times New Roman"/>
          <w:sz w:val="24"/>
          <w:szCs w:val="24"/>
        </w:rPr>
        <w:t>s</w:t>
      </w:r>
      <w:r>
        <w:rPr>
          <w:rFonts w:ascii="Times New Roman" w:hAnsi="Times New Roman" w:cs="Times New Roman"/>
          <w:sz w:val="24"/>
          <w:szCs w:val="24"/>
        </w:rPr>
        <w:t xml:space="preserve">, </w:t>
      </w:r>
      <w:r w:rsidR="00D403F5">
        <w:rPr>
          <w:rFonts w:ascii="Times New Roman" w:hAnsi="Times New Roman" w:cs="Times New Roman"/>
          <w:sz w:val="24"/>
          <w:szCs w:val="24"/>
        </w:rPr>
        <w:t xml:space="preserve">we suppose that the age-dependent rates are decreased with species age using Example 1 in the main manuscript and </w:t>
      </w:r>
      <w:r w:rsidR="009B4016">
        <w:rPr>
          <w:rFonts w:ascii="Times New Roman" w:hAnsi="Times New Roman" w:cs="Times New Roman"/>
          <w:sz w:val="24"/>
          <w:szCs w:val="24"/>
        </w:rPr>
        <w:t>implemented</w:t>
      </w:r>
      <w:r w:rsidR="00D403F5">
        <w:rPr>
          <w:rFonts w:ascii="Times New Roman" w:hAnsi="Times New Roman" w:cs="Times New Roman"/>
          <w:sz w:val="24"/>
          <w:szCs w:val="24"/>
        </w:rPr>
        <w:t xml:space="preserve"> in “</w:t>
      </w:r>
      <w:proofErr w:type="spellStart"/>
      <w:r w:rsidR="00D403F5">
        <w:rPr>
          <w:rFonts w:ascii="Times New Roman" w:hAnsi="Times New Roman" w:cs="Times New Roman"/>
          <w:sz w:val="24"/>
          <w:szCs w:val="24"/>
        </w:rPr>
        <w:t>DecreasingPH_SpeciationExtinction</w:t>
      </w:r>
      <w:r w:rsidR="007C5A49">
        <w:rPr>
          <w:rFonts w:ascii="Times New Roman" w:hAnsi="Times New Roman" w:cs="Times New Roman"/>
          <w:sz w:val="24"/>
          <w:szCs w:val="24"/>
        </w:rPr>
        <w:t>_fixedZ</w:t>
      </w:r>
      <w:r w:rsidR="00D403F5">
        <w:rPr>
          <w:rFonts w:ascii="Times New Roman" w:hAnsi="Times New Roman" w:cs="Times New Roman"/>
          <w:sz w:val="24"/>
          <w:szCs w:val="24"/>
        </w:rPr>
        <w:t>.R</w:t>
      </w:r>
      <w:proofErr w:type="spellEnd"/>
      <w:r w:rsidR="00D403F5">
        <w:rPr>
          <w:rFonts w:ascii="Times New Roman" w:hAnsi="Times New Roman" w:cs="Times New Roman"/>
          <w:sz w:val="24"/>
          <w:szCs w:val="24"/>
        </w:rPr>
        <w:t xml:space="preserve">”. For this simulation, we generated 300 reconstructed simulated trees with 100 extant taxa under symmetric and asymmetric speciation modes using </w:t>
      </w:r>
      <w:proofErr w:type="spellStart"/>
      <w:r w:rsidR="00D403F5">
        <w:rPr>
          <w:rFonts w:ascii="Times New Roman" w:hAnsi="Times New Roman" w:cs="Times New Roman"/>
          <w:sz w:val="24"/>
          <w:szCs w:val="24"/>
        </w:rPr>
        <w:t>TreeSimGM</w:t>
      </w:r>
      <w:proofErr w:type="spellEnd"/>
      <w:r w:rsidR="00D403F5">
        <w:rPr>
          <w:rFonts w:ascii="Times New Roman" w:hAnsi="Times New Roman" w:cs="Times New Roman"/>
          <w:sz w:val="24"/>
          <w:szCs w:val="24"/>
        </w:rPr>
        <w:t xml:space="preserve"> package </w:t>
      </w:r>
      <w:r w:rsidR="00227042" w:rsidRPr="00175A83">
        <w:rPr>
          <w:rFonts w:ascii="Times New Roman" w:hAnsi="Times New Roman" w:cs="Times New Roman"/>
          <w:sz w:val="24"/>
          <w:szCs w:val="24"/>
        </w:rPr>
        <w:t>(Hagen and Stadler 2018)</w:t>
      </w:r>
      <w:r w:rsidR="00227042">
        <w:rPr>
          <w:rFonts w:ascii="Times New Roman" w:hAnsi="Times New Roman" w:cs="Times New Roman"/>
          <w:sz w:val="24"/>
          <w:szCs w:val="24"/>
        </w:rPr>
        <w:t xml:space="preserve"> </w:t>
      </w:r>
      <w:r w:rsidR="00D403F5">
        <w:rPr>
          <w:rFonts w:ascii="Times New Roman" w:hAnsi="Times New Roman" w:cs="Times New Roman"/>
          <w:sz w:val="24"/>
          <w:szCs w:val="24"/>
        </w:rPr>
        <w:t xml:space="preserve">on </w:t>
      </w:r>
      <w:r w:rsidR="00D403F5" w:rsidRPr="009F5C3D">
        <w:rPr>
          <w:rFonts w:ascii="Times New Roman" w:hAnsi="Times New Roman" w:cs="Times New Roman"/>
          <w:i/>
          <w:iCs/>
          <w:sz w:val="24"/>
          <w:szCs w:val="24"/>
        </w:rPr>
        <w:t>R</w:t>
      </w:r>
      <w:r w:rsidR="00D403F5" w:rsidRPr="00175A83">
        <w:rPr>
          <w:rFonts w:ascii="Times New Roman" w:hAnsi="Times New Roman" w:cs="Times New Roman"/>
          <w:sz w:val="24"/>
          <w:szCs w:val="24"/>
        </w:rPr>
        <w:t>.</w:t>
      </w:r>
      <w:r w:rsidR="00D403F5">
        <w:rPr>
          <w:rFonts w:ascii="Times New Roman" w:hAnsi="Times New Roman" w:cs="Times New Roman"/>
          <w:sz w:val="24"/>
          <w:szCs w:val="24"/>
        </w:rPr>
        <w:t xml:space="preserve"> For each scenario, we provide the values of the </w:t>
      </w:r>
      <w:r w:rsidR="00227042">
        <w:rPr>
          <w:rFonts w:ascii="Cambria Math" w:hAnsi="Cambria Math" w:cs="Times New Roman"/>
          <w:sz w:val="24"/>
          <w:szCs w:val="24"/>
        </w:rPr>
        <w:t>β</w:t>
      </w:r>
      <w:r w:rsidR="00D403F5">
        <w:rPr>
          <w:rFonts w:ascii="Times New Roman" w:hAnsi="Times New Roman" w:cs="Times New Roman"/>
          <w:sz w:val="24"/>
          <w:szCs w:val="24"/>
        </w:rPr>
        <w:t xml:space="preserve"> statistic estimated from a set of trees as explained in the</w:t>
      </w:r>
      <w:r w:rsidR="00540D87">
        <w:rPr>
          <w:rFonts w:ascii="Times New Roman" w:hAnsi="Times New Roman" w:cs="Times New Roman"/>
          <w:sz w:val="24"/>
          <w:szCs w:val="24"/>
        </w:rPr>
        <w:t xml:space="preserve"> </w:t>
      </w:r>
      <w:r w:rsidR="00D403F5">
        <w:rPr>
          <w:rFonts w:ascii="Times New Roman" w:hAnsi="Times New Roman" w:cs="Times New Roman"/>
          <w:sz w:val="24"/>
          <w:szCs w:val="24"/>
        </w:rPr>
        <w:t>manuscript. If you would like to skip to the result of the simulations</w:t>
      </w:r>
      <w:r w:rsidR="00227042">
        <w:rPr>
          <w:rFonts w:ascii="Times New Roman" w:hAnsi="Times New Roman" w:cs="Times New Roman"/>
          <w:sz w:val="24"/>
          <w:szCs w:val="24"/>
        </w:rPr>
        <w:t xml:space="preserve"> as presented in Figure</w:t>
      </w:r>
      <w:r w:rsidR="00340286">
        <w:rPr>
          <w:rFonts w:ascii="Times New Roman" w:hAnsi="Times New Roman" w:cs="Times New Roman"/>
          <w:sz w:val="24"/>
          <w:szCs w:val="24"/>
        </w:rPr>
        <w:t xml:space="preserve"> </w:t>
      </w:r>
      <w:r w:rsidR="00C70367">
        <w:rPr>
          <w:rFonts w:ascii="Times New Roman" w:hAnsi="Times New Roman" w:cs="Times New Roman"/>
          <w:sz w:val="24"/>
          <w:szCs w:val="24"/>
        </w:rPr>
        <w:t xml:space="preserve">5 </w:t>
      </w:r>
      <w:r w:rsidR="00340286">
        <w:rPr>
          <w:rFonts w:ascii="Times New Roman" w:hAnsi="Times New Roman" w:cs="Times New Roman"/>
          <w:sz w:val="24"/>
          <w:szCs w:val="24"/>
        </w:rPr>
        <w:t xml:space="preserve">in </w:t>
      </w:r>
      <w:r w:rsidR="00540D87">
        <w:rPr>
          <w:rFonts w:ascii="Times New Roman" w:hAnsi="Times New Roman" w:cs="Times New Roman"/>
          <w:sz w:val="24"/>
          <w:szCs w:val="24"/>
        </w:rPr>
        <w:t>the</w:t>
      </w:r>
      <w:r w:rsidR="00340286">
        <w:rPr>
          <w:rFonts w:ascii="Times New Roman" w:hAnsi="Times New Roman" w:cs="Times New Roman"/>
          <w:sz w:val="24"/>
          <w:szCs w:val="24"/>
        </w:rPr>
        <w:t xml:space="preserve"> manuscript</w:t>
      </w:r>
      <w:r w:rsidR="00D403F5">
        <w:rPr>
          <w:rFonts w:ascii="Times New Roman" w:hAnsi="Times New Roman" w:cs="Times New Roman"/>
          <w:sz w:val="24"/>
          <w:szCs w:val="24"/>
        </w:rPr>
        <w:t>, you can load “</w:t>
      </w:r>
      <w:proofErr w:type="spellStart"/>
      <w:r w:rsidR="00D403F5">
        <w:rPr>
          <w:rFonts w:ascii="Times New Roman" w:hAnsi="Times New Roman" w:cs="Times New Roman"/>
          <w:sz w:val="24"/>
          <w:szCs w:val="24"/>
        </w:rPr>
        <w:t>DecreasingPH_</w:t>
      </w:r>
      <w:r w:rsidR="00175A83">
        <w:rPr>
          <w:rFonts w:ascii="Times New Roman" w:hAnsi="Times New Roman" w:cs="Times New Roman"/>
          <w:sz w:val="24"/>
          <w:szCs w:val="24"/>
        </w:rPr>
        <w:t>W</w:t>
      </w:r>
      <w:r w:rsidR="00D403F5">
        <w:rPr>
          <w:rFonts w:ascii="Times New Roman" w:hAnsi="Times New Roman" w:cs="Times New Roman"/>
          <w:sz w:val="24"/>
          <w:szCs w:val="24"/>
        </w:rPr>
        <w:t>orkspace</w:t>
      </w:r>
      <w:r w:rsidR="00C70367">
        <w:rPr>
          <w:rFonts w:ascii="Times New Roman" w:hAnsi="Times New Roman" w:cs="Times New Roman"/>
          <w:sz w:val="24"/>
          <w:szCs w:val="24"/>
        </w:rPr>
        <w:t>_fixedZ</w:t>
      </w:r>
      <w:r w:rsidR="00D403F5">
        <w:rPr>
          <w:rFonts w:ascii="Times New Roman" w:hAnsi="Times New Roman" w:cs="Times New Roman"/>
          <w:sz w:val="24"/>
          <w:szCs w:val="24"/>
        </w:rPr>
        <w:t>.RData</w:t>
      </w:r>
      <w:proofErr w:type="spellEnd"/>
      <w:r w:rsidR="00340286">
        <w:rPr>
          <w:rFonts w:ascii="Times New Roman" w:hAnsi="Times New Roman" w:cs="Times New Roman"/>
          <w:sz w:val="24"/>
          <w:szCs w:val="24"/>
        </w:rPr>
        <w:t>”</w:t>
      </w:r>
      <w:r w:rsidR="009B4016">
        <w:rPr>
          <w:rFonts w:ascii="Times New Roman" w:hAnsi="Times New Roman" w:cs="Times New Roman"/>
          <w:sz w:val="24"/>
          <w:szCs w:val="24"/>
        </w:rPr>
        <w:t xml:space="preserve"> and plot the figure</w:t>
      </w:r>
      <w:r w:rsidR="00227042">
        <w:rPr>
          <w:rFonts w:ascii="Times New Roman" w:hAnsi="Times New Roman" w:cs="Times New Roman"/>
          <w:sz w:val="24"/>
          <w:szCs w:val="24"/>
        </w:rPr>
        <w:t xml:space="preserve">. </w:t>
      </w:r>
      <w:r w:rsidR="001F0AEC">
        <w:rPr>
          <w:rFonts w:ascii="Times New Roman" w:hAnsi="Times New Roman" w:cs="Times New Roman"/>
          <w:sz w:val="24"/>
          <w:szCs w:val="24"/>
        </w:rPr>
        <w:t>Code</w:t>
      </w:r>
      <w:r w:rsidR="00175A83">
        <w:rPr>
          <w:rFonts w:ascii="Times New Roman" w:hAnsi="Times New Roman" w:cs="Times New Roman"/>
          <w:sz w:val="24"/>
          <w:szCs w:val="24"/>
        </w:rPr>
        <w:t xml:space="preserve"> and workspace</w:t>
      </w:r>
      <w:r w:rsidR="00340286">
        <w:rPr>
          <w:rFonts w:ascii="Times New Roman" w:hAnsi="Times New Roman" w:cs="Times New Roman"/>
          <w:sz w:val="24"/>
          <w:szCs w:val="24"/>
        </w:rPr>
        <w:t xml:space="preserve"> </w:t>
      </w:r>
      <w:r w:rsidR="00175A83">
        <w:rPr>
          <w:rFonts w:ascii="Times New Roman" w:hAnsi="Times New Roman" w:cs="Times New Roman"/>
          <w:sz w:val="24"/>
          <w:szCs w:val="24"/>
        </w:rPr>
        <w:t>are available inside “</w:t>
      </w:r>
      <w:r w:rsidR="00E80BC1">
        <w:rPr>
          <w:rFonts w:ascii="Times New Roman" w:hAnsi="Times New Roman" w:cs="Times New Roman"/>
          <w:sz w:val="24"/>
          <w:szCs w:val="24"/>
        </w:rPr>
        <w:t>tree_shapes_based_on_simulated_trees_using_phase-type_distributions</w:t>
      </w:r>
      <w:r w:rsidR="00175A83">
        <w:rPr>
          <w:rFonts w:ascii="Times New Roman" w:hAnsi="Times New Roman" w:cs="Times New Roman"/>
          <w:sz w:val="24"/>
          <w:szCs w:val="24"/>
        </w:rPr>
        <w:t>.zip”.</w:t>
      </w:r>
    </w:p>
    <w:p w14:paraId="1ED51333" w14:textId="6DD09C32" w:rsidR="00A77063" w:rsidRDefault="00A77063" w:rsidP="00E22E46">
      <w:pPr>
        <w:rPr>
          <w:rFonts w:ascii="Times New Roman" w:hAnsi="Times New Roman" w:cs="Times New Roman"/>
          <w:b/>
          <w:bCs/>
          <w:sz w:val="24"/>
          <w:szCs w:val="24"/>
        </w:rPr>
      </w:pPr>
      <w:r>
        <w:rPr>
          <w:rFonts w:ascii="Times New Roman" w:hAnsi="Times New Roman" w:cs="Times New Roman"/>
          <w:b/>
          <w:bCs/>
          <w:sz w:val="24"/>
          <w:szCs w:val="24"/>
        </w:rPr>
        <w:t xml:space="preserve">Estimate of the </w:t>
      </w:r>
      <w:r>
        <w:rPr>
          <w:rFonts w:ascii="Cambria Math" w:hAnsi="Cambria Math" w:cs="Times New Roman"/>
          <w:sz w:val="24"/>
          <w:szCs w:val="24"/>
        </w:rPr>
        <w:t>β</w:t>
      </w:r>
      <w:r>
        <w:rPr>
          <w:rFonts w:ascii="Times New Roman" w:hAnsi="Times New Roman" w:cs="Times New Roman"/>
          <w:b/>
          <w:bCs/>
          <w:sz w:val="24"/>
          <w:szCs w:val="24"/>
        </w:rPr>
        <w:t xml:space="preserve"> statistic based on set of trees</w:t>
      </w:r>
    </w:p>
    <w:p w14:paraId="77052B7D" w14:textId="20CFCF3D" w:rsidR="003D1586" w:rsidRPr="003D1586" w:rsidRDefault="003D1586" w:rsidP="00E22E4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Sim_PH_Yule_Treesets.R</w:t>
      </w:r>
      <w:proofErr w:type="spellEnd"/>
      <w:r>
        <w:rPr>
          <w:rFonts w:ascii="Times New Roman" w:hAnsi="Times New Roman" w:cs="Times New Roman"/>
          <w:sz w:val="24"/>
          <w:szCs w:val="24"/>
        </w:rPr>
        <w:t xml:space="preserve">” is used to generate </w:t>
      </w:r>
      <w:r w:rsidR="009F5C3D">
        <w:rPr>
          <w:rFonts w:ascii="Times New Roman" w:hAnsi="Times New Roman" w:cs="Times New Roman"/>
          <w:sz w:val="24"/>
          <w:szCs w:val="24"/>
        </w:rPr>
        <w:t xml:space="preserve">a set </w:t>
      </w:r>
      <w:r>
        <w:rPr>
          <w:rFonts w:ascii="Times New Roman" w:hAnsi="Times New Roman" w:cs="Times New Roman"/>
          <w:sz w:val="24"/>
          <w:szCs w:val="24"/>
        </w:rPr>
        <w:t>of 1000 trees without extinction under Yule process and</w:t>
      </w:r>
      <w:r w:rsidR="009F5C3D">
        <w:rPr>
          <w:rFonts w:ascii="Times New Roman" w:hAnsi="Times New Roman" w:cs="Times New Roman"/>
          <w:sz w:val="24"/>
          <w:szCs w:val="24"/>
        </w:rPr>
        <w:t xml:space="preserve"> a set of 1000 trees under</w:t>
      </w:r>
      <w:r>
        <w:rPr>
          <w:rFonts w:ascii="Times New Roman" w:hAnsi="Times New Roman" w:cs="Times New Roman"/>
          <w:sz w:val="24"/>
          <w:szCs w:val="24"/>
        </w:rPr>
        <w:t xml:space="preserve"> phase-type distribution for times to speciation event. The generated sets are stored in “</w:t>
      </w:r>
      <w:proofErr w:type="spellStart"/>
      <w:r>
        <w:rPr>
          <w:rFonts w:ascii="Times New Roman" w:hAnsi="Times New Roman" w:cs="Times New Roman"/>
          <w:sz w:val="24"/>
          <w:szCs w:val="24"/>
        </w:rPr>
        <w:t>Simulated</w:t>
      </w:r>
      <w:r w:rsidR="00661CC6">
        <w:rPr>
          <w:rFonts w:ascii="Times New Roman" w:hAnsi="Times New Roman" w:cs="Times New Roman"/>
          <w:sz w:val="24"/>
          <w:szCs w:val="24"/>
        </w:rPr>
        <w:t>_</w:t>
      </w:r>
      <w:r>
        <w:rPr>
          <w:rFonts w:ascii="Times New Roman" w:hAnsi="Times New Roman" w:cs="Times New Roman"/>
          <w:sz w:val="24"/>
          <w:szCs w:val="24"/>
        </w:rPr>
        <w:t>PH</w:t>
      </w:r>
      <w:r w:rsidR="00661CC6">
        <w:rPr>
          <w:rFonts w:ascii="Times New Roman" w:hAnsi="Times New Roman" w:cs="Times New Roman"/>
          <w:sz w:val="24"/>
          <w:szCs w:val="24"/>
        </w:rPr>
        <w:t>_</w:t>
      </w:r>
      <w:r>
        <w:rPr>
          <w:rFonts w:ascii="Times New Roman" w:hAnsi="Times New Roman" w:cs="Times New Roman"/>
          <w:sz w:val="24"/>
          <w:szCs w:val="24"/>
        </w:rPr>
        <w:t>Treesets.RData</w:t>
      </w:r>
      <w:proofErr w:type="spellEnd"/>
      <w:r>
        <w:rPr>
          <w:rFonts w:ascii="Times New Roman" w:hAnsi="Times New Roman" w:cs="Times New Roman"/>
          <w:sz w:val="24"/>
          <w:szCs w:val="24"/>
        </w:rPr>
        <w:t xml:space="preserve">” and “Simulated Yule </w:t>
      </w:r>
      <w:proofErr w:type="spellStart"/>
      <w:r>
        <w:rPr>
          <w:rFonts w:ascii="Times New Roman" w:hAnsi="Times New Roman" w:cs="Times New Roman"/>
          <w:sz w:val="24"/>
          <w:szCs w:val="24"/>
        </w:rPr>
        <w:t>Treesets.RData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PH</w:t>
      </w:r>
      <w:r w:rsidR="00661CC6">
        <w:rPr>
          <w:rFonts w:ascii="Times New Roman" w:hAnsi="Times New Roman" w:cs="Times New Roman"/>
          <w:sz w:val="24"/>
          <w:szCs w:val="24"/>
        </w:rPr>
        <w:t>_</w:t>
      </w:r>
      <w:r>
        <w:rPr>
          <w:rFonts w:ascii="Times New Roman" w:hAnsi="Times New Roman" w:cs="Times New Roman"/>
          <w:sz w:val="24"/>
          <w:szCs w:val="24"/>
        </w:rPr>
        <w:t>Treesets_Ind_Beta_</w:t>
      </w:r>
      <w:proofErr w:type="gramStart"/>
      <w:r>
        <w:rPr>
          <w:rFonts w:ascii="Times New Roman" w:hAnsi="Times New Roman" w:cs="Times New Roman"/>
          <w:sz w:val="24"/>
          <w:szCs w:val="24"/>
        </w:rPr>
        <w:t>CI.R</w:t>
      </w:r>
      <w:proofErr w:type="spellEnd"/>
      <w:proofErr w:type="gramEnd"/>
      <w:r>
        <w:rPr>
          <w:rFonts w:ascii="Times New Roman" w:hAnsi="Times New Roman" w:cs="Times New Roman"/>
          <w:sz w:val="24"/>
          <w:szCs w:val="24"/>
        </w:rPr>
        <w:t xml:space="preserve">” </w:t>
      </w:r>
      <w:r w:rsidR="002729B6">
        <w:rPr>
          <w:rFonts w:ascii="Times New Roman" w:hAnsi="Times New Roman" w:cs="Times New Roman"/>
          <w:sz w:val="24"/>
          <w:szCs w:val="24"/>
        </w:rPr>
        <w:t>takes “</w:t>
      </w:r>
      <w:proofErr w:type="spellStart"/>
      <w:r w:rsidR="002729B6">
        <w:rPr>
          <w:rFonts w:ascii="Times New Roman" w:hAnsi="Times New Roman" w:cs="Times New Roman"/>
          <w:sz w:val="24"/>
          <w:szCs w:val="24"/>
        </w:rPr>
        <w:t>Simulated</w:t>
      </w:r>
      <w:r w:rsidR="00661CC6">
        <w:rPr>
          <w:rFonts w:ascii="Times New Roman" w:hAnsi="Times New Roman" w:cs="Times New Roman"/>
          <w:sz w:val="24"/>
          <w:szCs w:val="24"/>
        </w:rPr>
        <w:t>_</w:t>
      </w:r>
      <w:r w:rsidR="002729B6">
        <w:rPr>
          <w:rFonts w:ascii="Times New Roman" w:hAnsi="Times New Roman" w:cs="Times New Roman"/>
          <w:sz w:val="24"/>
          <w:szCs w:val="24"/>
        </w:rPr>
        <w:t>PH</w:t>
      </w:r>
      <w:r w:rsidR="00661CC6">
        <w:rPr>
          <w:rFonts w:ascii="Times New Roman" w:hAnsi="Times New Roman" w:cs="Times New Roman"/>
          <w:sz w:val="24"/>
          <w:szCs w:val="24"/>
        </w:rPr>
        <w:t>_</w:t>
      </w:r>
      <w:r w:rsidR="002729B6">
        <w:rPr>
          <w:rFonts w:ascii="Times New Roman" w:hAnsi="Times New Roman" w:cs="Times New Roman"/>
          <w:sz w:val="24"/>
          <w:szCs w:val="24"/>
        </w:rPr>
        <w:t>Treesets.RData</w:t>
      </w:r>
      <w:proofErr w:type="spellEnd"/>
      <w:r w:rsidR="002729B6">
        <w:rPr>
          <w:rFonts w:ascii="Times New Roman" w:hAnsi="Times New Roman" w:cs="Times New Roman"/>
          <w:sz w:val="24"/>
          <w:szCs w:val="24"/>
        </w:rPr>
        <w:t xml:space="preserve">” as the input and is </w:t>
      </w:r>
      <w:r>
        <w:rPr>
          <w:rFonts w:ascii="Times New Roman" w:hAnsi="Times New Roman" w:cs="Times New Roman"/>
          <w:sz w:val="24"/>
          <w:szCs w:val="24"/>
        </w:rPr>
        <w:t xml:space="preserve">used to compute individual beta values from each tree in </w:t>
      </w:r>
      <w:r w:rsidR="002729B6">
        <w:rPr>
          <w:rFonts w:ascii="Times New Roman" w:hAnsi="Times New Roman" w:cs="Times New Roman"/>
          <w:sz w:val="24"/>
          <w:szCs w:val="24"/>
        </w:rPr>
        <w:t>a given</w:t>
      </w:r>
      <w:r>
        <w:rPr>
          <w:rFonts w:ascii="Times New Roman" w:hAnsi="Times New Roman" w:cs="Times New Roman"/>
          <w:sz w:val="24"/>
          <w:szCs w:val="24"/>
        </w:rPr>
        <w:t xml:space="preserve"> set of trees </w:t>
      </w:r>
      <w:r w:rsidR="002729B6">
        <w:rPr>
          <w:rFonts w:ascii="Times New Roman" w:hAnsi="Times New Roman" w:cs="Times New Roman"/>
          <w:sz w:val="24"/>
          <w:szCs w:val="24"/>
        </w:rPr>
        <w:t xml:space="preserve">generated using phase-type distribution and </w:t>
      </w:r>
      <w:proofErr w:type="spellStart"/>
      <w:r w:rsidR="002729B6">
        <w:rPr>
          <w:rFonts w:ascii="Times New Roman" w:hAnsi="Times New Roman" w:cs="Times New Roman"/>
          <w:sz w:val="24"/>
          <w:szCs w:val="24"/>
        </w:rPr>
        <w:t>treeset</w:t>
      </w:r>
      <w:proofErr w:type="spellEnd"/>
      <w:r w:rsidR="002729B6">
        <w:rPr>
          <w:rFonts w:ascii="Times New Roman" w:hAnsi="Times New Roman" w:cs="Times New Roman"/>
          <w:sz w:val="24"/>
          <w:szCs w:val="24"/>
        </w:rPr>
        <w:t xml:space="preserve"> beta values from each tree set. The confidence interval for the </w:t>
      </w:r>
      <w:proofErr w:type="spellStart"/>
      <w:r w:rsidR="002729B6">
        <w:rPr>
          <w:rFonts w:ascii="Times New Roman" w:hAnsi="Times New Roman" w:cs="Times New Roman"/>
          <w:sz w:val="24"/>
          <w:szCs w:val="24"/>
        </w:rPr>
        <w:t>treeset</w:t>
      </w:r>
      <w:proofErr w:type="spellEnd"/>
      <w:r w:rsidR="002729B6">
        <w:rPr>
          <w:rFonts w:ascii="Times New Roman" w:hAnsi="Times New Roman" w:cs="Times New Roman"/>
          <w:sz w:val="24"/>
          <w:szCs w:val="24"/>
        </w:rPr>
        <w:t xml:space="preserve"> beta estimates is also included. More details can be found </w:t>
      </w:r>
      <w:r w:rsidR="00887CF0">
        <w:rPr>
          <w:rFonts w:ascii="Times New Roman" w:hAnsi="Times New Roman" w:cs="Times New Roman"/>
          <w:sz w:val="24"/>
          <w:szCs w:val="24"/>
        </w:rPr>
        <w:t>S</w:t>
      </w:r>
      <w:r w:rsidR="00661CC6">
        <w:rPr>
          <w:rFonts w:ascii="Times New Roman" w:hAnsi="Times New Roman" w:cs="Times New Roman"/>
          <w:sz w:val="24"/>
          <w:szCs w:val="24"/>
        </w:rPr>
        <w:t>ection 2.</w:t>
      </w:r>
      <w:r w:rsidR="00887CF0">
        <w:rPr>
          <w:rFonts w:ascii="Times New Roman" w:hAnsi="Times New Roman" w:cs="Times New Roman"/>
          <w:sz w:val="24"/>
          <w:szCs w:val="24"/>
        </w:rPr>
        <w:t>3 and Section 3.1</w:t>
      </w:r>
      <w:r w:rsidR="00661CC6">
        <w:rPr>
          <w:rFonts w:ascii="Times New Roman" w:hAnsi="Times New Roman" w:cs="Times New Roman"/>
          <w:sz w:val="24"/>
          <w:szCs w:val="24"/>
        </w:rPr>
        <w:t xml:space="preserve"> of the main manuscript</w:t>
      </w:r>
      <w:r w:rsidR="002729B6">
        <w:rPr>
          <w:rFonts w:ascii="Times New Roman" w:hAnsi="Times New Roman" w:cs="Times New Roman"/>
          <w:sz w:val="24"/>
          <w:szCs w:val="24"/>
        </w:rPr>
        <w:t>. The results are stored in “</w:t>
      </w:r>
      <w:proofErr w:type="spellStart"/>
      <w:r w:rsidR="002729B6">
        <w:rPr>
          <w:rFonts w:ascii="Times New Roman" w:hAnsi="Times New Roman" w:cs="Times New Roman"/>
          <w:sz w:val="24"/>
          <w:szCs w:val="24"/>
        </w:rPr>
        <w:t>PH</w:t>
      </w:r>
      <w:r w:rsidR="00661CC6">
        <w:rPr>
          <w:rFonts w:ascii="Times New Roman" w:hAnsi="Times New Roman" w:cs="Times New Roman"/>
          <w:sz w:val="24"/>
          <w:szCs w:val="24"/>
        </w:rPr>
        <w:t>_</w:t>
      </w:r>
      <w:r w:rsidR="002729B6">
        <w:rPr>
          <w:rFonts w:ascii="Times New Roman" w:hAnsi="Times New Roman" w:cs="Times New Roman"/>
          <w:sz w:val="24"/>
          <w:szCs w:val="24"/>
        </w:rPr>
        <w:t>Individual</w:t>
      </w:r>
      <w:r w:rsidR="00661CC6">
        <w:rPr>
          <w:rFonts w:ascii="Times New Roman" w:hAnsi="Times New Roman" w:cs="Times New Roman"/>
          <w:sz w:val="24"/>
          <w:szCs w:val="24"/>
        </w:rPr>
        <w:t>_</w:t>
      </w:r>
      <w:r w:rsidR="002729B6">
        <w:rPr>
          <w:rFonts w:ascii="Times New Roman" w:hAnsi="Times New Roman" w:cs="Times New Roman"/>
          <w:sz w:val="24"/>
          <w:szCs w:val="24"/>
        </w:rPr>
        <w:t>Beta.RData</w:t>
      </w:r>
      <w:proofErr w:type="spellEnd"/>
      <w:r w:rsidR="002729B6">
        <w:rPr>
          <w:rFonts w:ascii="Times New Roman" w:hAnsi="Times New Roman" w:cs="Times New Roman"/>
          <w:sz w:val="24"/>
          <w:szCs w:val="24"/>
        </w:rPr>
        <w:t>” and “</w:t>
      </w:r>
      <w:proofErr w:type="spellStart"/>
      <w:r w:rsidR="002729B6">
        <w:rPr>
          <w:rFonts w:ascii="Times New Roman" w:hAnsi="Times New Roman" w:cs="Times New Roman"/>
          <w:sz w:val="24"/>
          <w:szCs w:val="24"/>
        </w:rPr>
        <w:t>PH</w:t>
      </w:r>
      <w:r w:rsidR="00661CC6">
        <w:rPr>
          <w:rFonts w:ascii="Times New Roman" w:hAnsi="Times New Roman" w:cs="Times New Roman"/>
          <w:sz w:val="24"/>
          <w:szCs w:val="24"/>
        </w:rPr>
        <w:t>_</w:t>
      </w:r>
      <w:r w:rsidR="002729B6">
        <w:rPr>
          <w:rFonts w:ascii="Times New Roman" w:hAnsi="Times New Roman" w:cs="Times New Roman"/>
          <w:sz w:val="24"/>
          <w:szCs w:val="24"/>
        </w:rPr>
        <w:t>Treesets</w:t>
      </w:r>
      <w:r w:rsidR="00661CC6">
        <w:rPr>
          <w:rFonts w:ascii="Times New Roman" w:hAnsi="Times New Roman" w:cs="Times New Roman"/>
          <w:sz w:val="24"/>
          <w:szCs w:val="24"/>
        </w:rPr>
        <w:t>_</w:t>
      </w:r>
      <w:r w:rsidR="002729B6">
        <w:rPr>
          <w:rFonts w:ascii="Times New Roman" w:hAnsi="Times New Roman" w:cs="Times New Roman"/>
          <w:sz w:val="24"/>
          <w:szCs w:val="24"/>
        </w:rPr>
        <w:t>Beta</w:t>
      </w:r>
      <w:r w:rsidR="00661CC6">
        <w:rPr>
          <w:rFonts w:ascii="Times New Roman" w:hAnsi="Times New Roman" w:cs="Times New Roman"/>
          <w:sz w:val="24"/>
          <w:szCs w:val="24"/>
        </w:rPr>
        <w:t>_</w:t>
      </w:r>
      <w:r w:rsidR="002729B6">
        <w:rPr>
          <w:rFonts w:ascii="Times New Roman" w:hAnsi="Times New Roman" w:cs="Times New Roman"/>
          <w:sz w:val="24"/>
          <w:szCs w:val="24"/>
        </w:rPr>
        <w:t>and</w:t>
      </w:r>
      <w:r w:rsidR="00661CC6">
        <w:rPr>
          <w:rFonts w:ascii="Times New Roman" w:hAnsi="Times New Roman" w:cs="Times New Roman"/>
          <w:sz w:val="24"/>
          <w:szCs w:val="24"/>
        </w:rPr>
        <w:t>_</w:t>
      </w:r>
      <w:r w:rsidR="002729B6">
        <w:rPr>
          <w:rFonts w:ascii="Times New Roman" w:hAnsi="Times New Roman" w:cs="Times New Roman"/>
          <w:sz w:val="24"/>
          <w:szCs w:val="24"/>
        </w:rPr>
        <w:t>CI.RData</w:t>
      </w:r>
      <w:proofErr w:type="spellEnd"/>
      <w:r w:rsidR="002729B6">
        <w:rPr>
          <w:rFonts w:ascii="Times New Roman" w:hAnsi="Times New Roman" w:cs="Times New Roman"/>
          <w:sz w:val="24"/>
          <w:szCs w:val="24"/>
        </w:rPr>
        <w:t xml:space="preserve">”, and correspond to Figure </w:t>
      </w:r>
      <w:r w:rsidR="00C70367">
        <w:rPr>
          <w:rFonts w:ascii="Times New Roman" w:hAnsi="Times New Roman" w:cs="Times New Roman"/>
          <w:sz w:val="24"/>
          <w:szCs w:val="24"/>
        </w:rPr>
        <w:t>4</w:t>
      </w:r>
      <w:r w:rsidR="002729B6">
        <w:rPr>
          <w:rFonts w:ascii="Times New Roman" w:hAnsi="Times New Roman" w:cs="Times New Roman"/>
          <w:sz w:val="24"/>
          <w:szCs w:val="24"/>
        </w:rPr>
        <w:t>a,b in the</w:t>
      </w:r>
      <w:r w:rsidR="00540D87">
        <w:rPr>
          <w:rFonts w:ascii="Times New Roman" w:hAnsi="Times New Roman" w:cs="Times New Roman"/>
          <w:sz w:val="24"/>
          <w:szCs w:val="24"/>
        </w:rPr>
        <w:t xml:space="preserve"> </w:t>
      </w:r>
      <w:r w:rsidR="002729B6">
        <w:rPr>
          <w:rFonts w:ascii="Times New Roman" w:hAnsi="Times New Roman" w:cs="Times New Roman"/>
          <w:sz w:val="24"/>
          <w:szCs w:val="24"/>
        </w:rPr>
        <w:t>manuscript. Similar procedure is used for sets of trees generated under Yule process where “</w:t>
      </w:r>
      <w:proofErr w:type="spellStart"/>
      <w:r w:rsidR="002729B6">
        <w:rPr>
          <w:rFonts w:ascii="Times New Roman" w:hAnsi="Times New Roman" w:cs="Times New Roman"/>
          <w:sz w:val="24"/>
          <w:szCs w:val="24"/>
        </w:rPr>
        <w:t>Yule_Treesets_Ind_Beta_CI.R</w:t>
      </w:r>
      <w:proofErr w:type="spellEnd"/>
      <w:r w:rsidR="002729B6">
        <w:rPr>
          <w:rFonts w:ascii="Times New Roman" w:hAnsi="Times New Roman" w:cs="Times New Roman"/>
          <w:sz w:val="24"/>
          <w:szCs w:val="24"/>
        </w:rPr>
        <w:t>” takes “</w:t>
      </w:r>
      <w:proofErr w:type="spellStart"/>
      <w:r w:rsidR="002729B6">
        <w:rPr>
          <w:rFonts w:ascii="Times New Roman" w:hAnsi="Times New Roman" w:cs="Times New Roman"/>
          <w:sz w:val="24"/>
          <w:szCs w:val="24"/>
        </w:rPr>
        <w:t>Simulated</w:t>
      </w:r>
      <w:r w:rsidR="00661CC6">
        <w:rPr>
          <w:rFonts w:ascii="Times New Roman" w:hAnsi="Times New Roman" w:cs="Times New Roman"/>
          <w:sz w:val="24"/>
          <w:szCs w:val="24"/>
        </w:rPr>
        <w:t>_</w:t>
      </w:r>
      <w:r w:rsidR="002729B6">
        <w:rPr>
          <w:rFonts w:ascii="Times New Roman" w:hAnsi="Times New Roman" w:cs="Times New Roman"/>
          <w:sz w:val="24"/>
          <w:szCs w:val="24"/>
        </w:rPr>
        <w:t>Yule</w:t>
      </w:r>
      <w:r w:rsidR="00661CC6">
        <w:rPr>
          <w:rFonts w:ascii="Times New Roman" w:hAnsi="Times New Roman" w:cs="Times New Roman"/>
          <w:sz w:val="24"/>
          <w:szCs w:val="24"/>
        </w:rPr>
        <w:t>_</w:t>
      </w:r>
      <w:r w:rsidR="002729B6">
        <w:rPr>
          <w:rFonts w:ascii="Times New Roman" w:hAnsi="Times New Roman" w:cs="Times New Roman"/>
          <w:sz w:val="24"/>
          <w:szCs w:val="24"/>
        </w:rPr>
        <w:t>Treesets.RData</w:t>
      </w:r>
      <w:proofErr w:type="spellEnd"/>
      <w:r w:rsidR="002729B6">
        <w:rPr>
          <w:rFonts w:ascii="Times New Roman" w:hAnsi="Times New Roman" w:cs="Times New Roman"/>
          <w:sz w:val="24"/>
          <w:szCs w:val="24"/>
        </w:rPr>
        <w:t>” as the input and their results are stored in “</w:t>
      </w:r>
      <w:proofErr w:type="spellStart"/>
      <w:r w:rsidR="002729B6">
        <w:rPr>
          <w:rFonts w:ascii="Times New Roman" w:hAnsi="Times New Roman" w:cs="Times New Roman"/>
          <w:sz w:val="24"/>
          <w:szCs w:val="24"/>
        </w:rPr>
        <w:t>Yule</w:t>
      </w:r>
      <w:r w:rsidR="00661CC6">
        <w:rPr>
          <w:rFonts w:ascii="Times New Roman" w:hAnsi="Times New Roman" w:cs="Times New Roman"/>
          <w:sz w:val="24"/>
          <w:szCs w:val="24"/>
        </w:rPr>
        <w:t>_</w:t>
      </w:r>
      <w:r w:rsidR="002729B6">
        <w:rPr>
          <w:rFonts w:ascii="Times New Roman" w:hAnsi="Times New Roman" w:cs="Times New Roman"/>
          <w:sz w:val="24"/>
          <w:szCs w:val="24"/>
        </w:rPr>
        <w:t>Individual</w:t>
      </w:r>
      <w:r w:rsidR="00661CC6">
        <w:rPr>
          <w:rFonts w:ascii="Times New Roman" w:hAnsi="Times New Roman" w:cs="Times New Roman"/>
          <w:sz w:val="24"/>
          <w:szCs w:val="24"/>
        </w:rPr>
        <w:t>_</w:t>
      </w:r>
      <w:r w:rsidR="002729B6">
        <w:rPr>
          <w:rFonts w:ascii="Times New Roman" w:hAnsi="Times New Roman" w:cs="Times New Roman"/>
          <w:sz w:val="24"/>
          <w:szCs w:val="24"/>
        </w:rPr>
        <w:t>Beta.RData</w:t>
      </w:r>
      <w:proofErr w:type="spellEnd"/>
      <w:r w:rsidR="002729B6">
        <w:rPr>
          <w:rFonts w:ascii="Times New Roman" w:hAnsi="Times New Roman" w:cs="Times New Roman"/>
          <w:sz w:val="24"/>
          <w:szCs w:val="24"/>
        </w:rPr>
        <w:t>” and</w:t>
      </w:r>
      <w:r w:rsidR="00661CC6">
        <w:rPr>
          <w:rFonts w:ascii="Times New Roman" w:hAnsi="Times New Roman" w:cs="Times New Roman"/>
          <w:sz w:val="24"/>
          <w:szCs w:val="24"/>
        </w:rPr>
        <w:t xml:space="preserve"> </w:t>
      </w:r>
      <w:r w:rsidR="002729B6">
        <w:rPr>
          <w:rFonts w:ascii="Times New Roman" w:hAnsi="Times New Roman" w:cs="Times New Roman"/>
          <w:sz w:val="24"/>
          <w:szCs w:val="24"/>
        </w:rPr>
        <w:t>“</w:t>
      </w:r>
      <w:proofErr w:type="spellStart"/>
      <w:r w:rsidR="002729B6">
        <w:rPr>
          <w:rFonts w:ascii="Times New Roman" w:hAnsi="Times New Roman" w:cs="Times New Roman"/>
          <w:sz w:val="24"/>
          <w:szCs w:val="24"/>
        </w:rPr>
        <w:t>Yule</w:t>
      </w:r>
      <w:r w:rsidR="00661CC6">
        <w:rPr>
          <w:rFonts w:ascii="Times New Roman" w:hAnsi="Times New Roman" w:cs="Times New Roman"/>
          <w:sz w:val="24"/>
          <w:szCs w:val="24"/>
        </w:rPr>
        <w:t>_</w:t>
      </w:r>
      <w:r w:rsidR="002729B6">
        <w:rPr>
          <w:rFonts w:ascii="Times New Roman" w:hAnsi="Times New Roman" w:cs="Times New Roman"/>
          <w:sz w:val="24"/>
          <w:szCs w:val="24"/>
        </w:rPr>
        <w:t>Treesets</w:t>
      </w:r>
      <w:r w:rsidR="00661CC6">
        <w:rPr>
          <w:rFonts w:ascii="Times New Roman" w:hAnsi="Times New Roman" w:cs="Times New Roman"/>
          <w:sz w:val="24"/>
          <w:szCs w:val="24"/>
        </w:rPr>
        <w:t>_</w:t>
      </w:r>
      <w:r w:rsidR="002729B6">
        <w:rPr>
          <w:rFonts w:ascii="Times New Roman" w:hAnsi="Times New Roman" w:cs="Times New Roman"/>
          <w:sz w:val="24"/>
          <w:szCs w:val="24"/>
        </w:rPr>
        <w:t>Beta</w:t>
      </w:r>
      <w:r w:rsidR="00661CC6">
        <w:rPr>
          <w:rFonts w:ascii="Times New Roman" w:hAnsi="Times New Roman" w:cs="Times New Roman"/>
          <w:sz w:val="24"/>
          <w:szCs w:val="24"/>
        </w:rPr>
        <w:t>_</w:t>
      </w:r>
      <w:r w:rsidR="002729B6">
        <w:rPr>
          <w:rFonts w:ascii="Times New Roman" w:hAnsi="Times New Roman" w:cs="Times New Roman"/>
          <w:sz w:val="24"/>
          <w:szCs w:val="24"/>
        </w:rPr>
        <w:t>and</w:t>
      </w:r>
      <w:r w:rsidR="00661CC6">
        <w:rPr>
          <w:rFonts w:ascii="Times New Roman" w:hAnsi="Times New Roman" w:cs="Times New Roman"/>
          <w:sz w:val="24"/>
          <w:szCs w:val="24"/>
        </w:rPr>
        <w:t>_</w:t>
      </w:r>
      <w:r w:rsidR="002729B6">
        <w:rPr>
          <w:rFonts w:ascii="Times New Roman" w:hAnsi="Times New Roman" w:cs="Times New Roman"/>
          <w:sz w:val="24"/>
          <w:szCs w:val="24"/>
        </w:rPr>
        <w:t>CI.RData</w:t>
      </w:r>
      <w:proofErr w:type="spellEnd"/>
      <w:r w:rsidR="002729B6">
        <w:rPr>
          <w:rFonts w:ascii="Times New Roman" w:hAnsi="Times New Roman" w:cs="Times New Roman"/>
          <w:sz w:val="24"/>
          <w:szCs w:val="24"/>
        </w:rPr>
        <w:t xml:space="preserve">”. They correspond to Figure </w:t>
      </w:r>
      <w:r w:rsidR="00C70367">
        <w:rPr>
          <w:rFonts w:ascii="Times New Roman" w:hAnsi="Times New Roman" w:cs="Times New Roman"/>
          <w:sz w:val="24"/>
          <w:szCs w:val="24"/>
        </w:rPr>
        <w:t>4</w:t>
      </w:r>
      <w:r w:rsidR="002729B6">
        <w:rPr>
          <w:rFonts w:ascii="Times New Roman" w:hAnsi="Times New Roman" w:cs="Times New Roman"/>
          <w:sz w:val="24"/>
          <w:szCs w:val="24"/>
        </w:rPr>
        <w:t>c,d in the main manuscript. These figures are generated using “</w:t>
      </w:r>
      <w:proofErr w:type="spellStart"/>
      <w:r w:rsidR="002729B6">
        <w:rPr>
          <w:rFonts w:ascii="Times New Roman" w:hAnsi="Times New Roman" w:cs="Times New Roman"/>
          <w:sz w:val="24"/>
          <w:szCs w:val="24"/>
        </w:rPr>
        <w:t>Plot_CI_PH_Treeset_Ind_Beta.R</w:t>
      </w:r>
      <w:proofErr w:type="spellEnd"/>
      <w:r w:rsidR="002729B6">
        <w:rPr>
          <w:rFonts w:ascii="Times New Roman" w:hAnsi="Times New Roman" w:cs="Times New Roman"/>
          <w:sz w:val="24"/>
          <w:szCs w:val="24"/>
        </w:rPr>
        <w:t>” and “</w:t>
      </w:r>
      <w:proofErr w:type="spellStart"/>
      <w:r w:rsidR="002729B6">
        <w:rPr>
          <w:rFonts w:ascii="Times New Roman" w:hAnsi="Times New Roman" w:cs="Times New Roman"/>
          <w:sz w:val="24"/>
          <w:szCs w:val="24"/>
        </w:rPr>
        <w:t>Plot_CI_Yule_Treeset_Ind_Beta.R</w:t>
      </w:r>
      <w:proofErr w:type="spellEnd"/>
      <w:r w:rsidR="002729B6">
        <w:rPr>
          <w:rFonts w:ascii="Times New Roman" w:hAnsi="Times New Roman" w:cs="Times New Roman"/>
          <w:sz w:val="24"/>
          <w:szCs w:val="24"/>
        </w:rPr>
        <w:t xml:space="preserve">”. Code and data are stored at </w:t>
      </w:r>
      <w:r w:rsidR="00570065">
        <w:rPr>
          <w:rFonts w:ascii="Times New Roman" w:hAnsi="Times New Roman" w:cs="Times New Roman"/>
          <w:sz w:val="24"/>
          <w:szCs w:val="24"/>
        </w:rPr>
        <w:t>“estimate_of_the_beta_statistic_based_on_set_of_trees.zip”</w:t>
      </w:r>
      <w:r w:rsidR="00C93E7A">
        <w:rPr>
          <w:rFonts w:ascii="Times New Roman" w:hAnsi="Times New Roman" w:cs="Times New Roman"/>
          <w:sz w:val="24"/>
          <w:szCs w:val="24"/>
        </w:rPr>
        <w:t>.</w:t>
      </w:r>
    </w:p>
    <w:p w14:paraId="03CEE986" w14:textId="0F9196DD" w:rsidR="00E713BF" w:rsidRDefault="00E713BF" w:rsidP="00E22E46">
      <w:pPr>
        <w:rPr>
          <w:rFonts w:ascii="Times New Roman" w:hAnsi="Times New Roman" w:cs="Times New Roman"/>
          <w:b/>
          <w:bCs/>
          <w:sz w:val="24"/>
          <w:szCs w:val="24"/>
        </w:rPr>
      </w:pPr>
      <w:r w:rsidRPr="00E713BF">
        <w:rPr>
          <w:rFonts w:ascii="Times New Roman" w:hAnsi="Times New Roman" w:cs="Times New Roman"/>
          <w:b/>
          <w:bCs/>
          <w:sz w:val="24"/>
          <w:szCs w:val="24"/>
        </w:rPr>
        <w:t>Fitting parameters of phase-type distribution using simulated branch length</w:t>
      </w:r>
      <w:r w:rsidR="00E80BC1">
        <w:rPr>
          <w:rFonts w:ascii="Times New Roman" w:hAnsi="Times New Roman" w:cs="Times New Roman"/>
          <w:b/>
          <w:bCs/>
          <w:sz w:val="24"/>
          <w:szCs w:val="24"/>
        </w:rPr>
        <w:t>s</w:t>
      </w:r>
    </w:p>
    <w:p w14:paraId="3F743F8A" w14:textId="5A04C07D" w:rsidR="002729B6" w:rsidRDefault="00E713BF" w:rsidP="00E22E4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Fit_PHdist_SimBranchLengths.R</w:t>
      </w:r>
      <w:proofErr w:type="spellEnd"/>
      <w:r>
        <w:rPr>
          <w:rFonts w:ascii="Times New Roman" w:hAnsi="Times New Roman" w:cs="Times New Roman"/>
          <w:sz w:val="24"/>
          <w:szCs w:val="24"/>
        </w:rPr>
        <w:t>” is the main code where we simulate a set of 50 trees, each with 50 extant tips, and times to speciation are drawn from a phase-type distribution with know</w:t>
      </w:r>
      <w:r w:rsidR="009B4016">
        <w:rPr>
          <w:rFonts w:ascii="Times New Roman" w:hAnsi="Times New Roman" w:cs="Times New Roman"/>
          <w:sz w:val="24"/>
          <w:szCs w:val="24"/>
        </w:rPr>
        <w:t>n</w:t>
      </w:r>
      <w:r>
        <w:rPr>
          <w:rFonts w:ascii="Times New Roman" w:hAnsi="Times New Roman" w:cs="Times New Roman"/>
          <w:sz w:val="24"/>
          <w:szCs w:val="24"/>
        </w:rPr>
        <w:t xml:space="preserve"> parameters. We consider three different </w:t>
      </w:r>
      <w:r w:rsidR="009B4016">
        <w:rPr>
          <w:rFonts w:ascii="Times New Roman" w:hAnsi="Times New Roman" w:cs="Times New Roman"/>
          <w:sz w:val="24"/>
          <w:szCs w:val="24"/>
        </w:rPr>
        <w:t>simulation schemes:</w:t>
      </w:r>
      <w:r>
        <w:rPr>
          <w:rFonts w:ascii="Times New Roman" w:hAnsi="Times New Roman" w:cs="Times New Roman"/>
          <w:sz w:val="24"/>
          <w:szCs w:val="24"/>
        </w:rPr>
        <w:t xml:space="preserve"> 1)</w:t>
      </w:r>
      <w:r w:rsidR="009B4016">
        <w:rPr>
          <w:rFonts w:ascii="Times New Roman" w:hAnsi="Times New Roman" w:cs="Times New Roman"/>
          <w:sz w:val="24"/>
          <w:szCs w:val="24"/>
        </w:rPr>
        <w:t xml:space="preserve"> </w:t>
      </w:r>
      <w:r>
        <w:rPr>
          <w:rFonts w:ascii="Times New Roman" w:hAnsi="Times New Roman" w:cs="Times New Roman"/>
          <w:sz w:val="24"/>
          <w:szCs w:val="24"/>
        </w:rPr>
        <w:t xml:space="preserve">simulate a set of 50 trees without extinction, 2) </w:t>
      </w:r>
      <w:r w:rsidR="009B4016">
        <w:rPr>
          <w:rFonts w:ascii="Times New Roman" w:hAnsi="Times New Roman" w:cs="Times New Roman"/>
          <w:sz w:val="24"/>
          <w:szCs w:val="24"/>
        </w:rPr>
        <w:t xml:space="preserve">simulated </w:t>
      </w:r>
      <w:r>
        <w:rPr>
          <w:rFonts w:ascii="Times New Roman" w:hAnsi="Times New Roman" w:cs="Times New Roman"/>
          <w:sz w:val="24"/>
          <w:szCs w:val="24"/>
        </w:rPr>
        <w:t xml:space="preserve">a set of 50 trees with a constant exponential extinction rate of 0.1, 3) </w:t>
      </w:r>
      <w:r w:rsidR="009B4016">
        <w:rPr>
          <w:rFonts w:ascii="Times New Roman" w:hAnsi="Times New Roman" w:cs="Times New Roman"/>
          <w:sz w:val="24"/>
          <w:szCs w:val="24"/>
        </w:rPr>
        <w:t xml:space="preserve">simulate </w:t>
      </w:r>
      <w:r>
        <w:rPr>
          <w:rFonts w:ascii="Times New Roman" w:hAnsi="Times New Roman" w:cs="Times New Roman"/>
          <w:sz w:val="24"/>
          <w:szCs w:val="24"/>
        </w:rPr>
        <w:t xml:space="preserve">a set of 50 trees with a constant exponential extinction rate of 0.4. </w:t>
      </w:r>
      <w:r w:rsidR="00730D5B">
        <w:rPr>
          <w:rFonts w:ascii="Times New Roman" w:hAnsi="Times New Roman" w:cs="Times New Roman"/>
          <w:sz w:val="24"/>
          <w:szCs w:val="24"/>
        </w:rPr>
        <w:t>Generated trees under scheme (1)</w:t>
      </w:r>
      <w:r w:rsidR="005E7AC9">
        <w:rPr>
          <w:rFonts w:ascii="Times New Roman" w:hAnsi="Times New Roman" w:cs="Times New Roman"/>
          <w:sz w:val="24"/>
          <w:szCs w:val="24"/>
        </w:rPr>
        <w:t>-(3)</w:t>
      </w:r>
      <w:r w:rsidR="00730D5B">
        <w:rPr>
          <w:rFonts w:ascii="Times New Roman" w:hAnsi="Times New Roman" w:cs="Times New Roman"/>
          <w:sz w:val="24"/>
          <w:szCs w:val="24"/>
        </w:rPr>
        <w:t xml:space="preserve"> </w:t>
      </w:r>
      <w:r w:rsidR="005E7AC9">
        <w:rPr>
          <w:rFonts w:ascii="Times New Roman" w:hAnsi="Times New Roman" w:cs="Times New Roman"/>
          <w:sz w:val="24"/>
          <w:szCs w:val="24"/>
        </w:rPr>
        <w:t xml:space="preserve">are </w:t>
      </w:r>
      <w:r w:rsidR="00730D5B">
        <w:rPr>
          <w:rFonts w:ascii="Times New Roman" w:hAnsi="Times New Roman" w:cs="Times New Roman"/>
          <w:sz w:val="24"/>
          <w:szCs w:val="24"/>
        </w:rPr>
        <w:t xml:space="preserve">stored in </w:t>
      </w:r>
      <w:bookmarkStart w:id="0" w:name="_Hlk93581167"/>
      <w:r w:rsidR="00730D5B">
        <w:rPr>
          <w:rFonts w:ascii="Times New Roman" w:hAnsi="Times New Roman" w:cs="Times New Roman"/>
          <w:sz w:val="24"/>
          <w:szCs w:val="24"/>
        </w:rPr>
        <w:t>“</w:t>
      </w:r>
      <w:proofErr w:type="spellStart"/>
      <w:r w:rsidR="00730D5B">
        <w:rPr>
          <w:rFonts w:ascii="Times New Roman" w:hAnsi="Times New Roman" w:cs="Times New Roman"/>
          <w:sz w:val="24"/>
          <w:szCs w:val="24"/>
        </w:rPr>
        <w:t>Sim</w:t>
      </w:r>
      <w:r w:rsidR="005E7AC9">
        <w:rPr>
          <w:rFonts w:ascii="Times New Roman" w:hAnsi="Times New Roman" w:cs="Times New Roman"/>
          <w:sz w:val="24"/>
          <w:szCs w:val="24"/>
        </w:rPr>
        <w:t>_PH_Tree_NoExt.RData</w:t>
      </w:r>
      <w:proofErr w:type="spellEnd"/>
      <w:r w:rsidR="005E7AC9">
        <w:rPr>
          <w:rFonts w:ascii="Times New Roman" w:hAnsi="Times New Roman" w:cs="Times New Roman"/>
          <w:sz w:val="24"/>
          <w:szCs w:val="24"/>
        </w:rPr>
        <w:t>”</w:t>
      </w:r>
      <w:bookmarkEnd w:id="0"/>
      <w:r w:rsidR="005E7AC9">
        <w:rPr>
          <w:rFonts w:ascii="Times New Roman" w:hAnsi="Times New Roman" w:cs="Times New Roman"/>
          <w:sz w:val="24"/>
          <w:szCs w:val="24"/>
        </w:rPr>
        <w:t>, “Sim_PH_Tree_Ext_0.</w:t>
      </w:r>
      <w:proofErr w:type="gramStart"/>
      <w:r w:rsidR="005E7AC9">
        <w:rPr>
          <w:rFonts w:ascii="Times New Roman" w:hAnsi="Times New Roman" w:cs="Times New Roman"/>
          <w:sz w:val="24"/>
          <w:szCs w:val="24"/>
        </w:rPr>
        <w:t>1.RData</w:t>
      </w:r>
      <w:proofErr w:type="gramEnd"/>
      <w:r w:rsidR="005E7AC9">
        <w:rPr>
          <w:rFonts w:ascii="Times New Roman" w:hAnsi="Times New Roman" w:cs="Times New Roman"/>
          <w:sz w:val="24"/>
          <w:szCs w:val="24"/>
        </w:rPr>
        <w:t>”, “Sim_PH_Tree_Ext_0.4.RData”, respectively</w:t>
      </w:r>
      <w:r w:rsidR="00730D5B">
        <w:rPr>
          <w:rFonts w:ascii="Times New Roman" w:hAnsi="Times New Roman" w:cs="Times New Roman"/>
          <w:sz w:val="24"/>
          <w:szCs w:val="24"/>
        </w:rPr>
        <w:t xml:space="preserve">. </w:t>
      </w:r>
      <w:r>
        <w:rPr>
          <w:rFonts w:ascii="Times New Roman" w:hAnsi="Times New Roman" w:cs="Times New Roman"/>
          <w:sz w:val="24"/>
          <w:szCs w:val="24"/>
        </w:rPr>
        <w:t xml:space="preserve">For each </w:t>
      </w:r>
      <w:r w:rsidR="004A67ED">
        <w:rPr>
          <w:rFonts w:ascii="Times New Roman" w:hAnsi="Times New Roman" w:cs="Times New Roman"/>
          <w:sz w:val="24"/>
          <w:szCs w:val="24"/>
        </w:rPr>
        <w:t>simulation</w:t>
      </w:r>
      <w:r>
        <w:rPr>
          <w:rFonts w:ascii="Times New Roman" w:hAnsi="Times New Roman" w:cs="Times New Roman"/>
          <w:sz w:val="24"/>
          <w:szCs w:val="24"/>
        </w:rPr>
        <w:t xml:space="preserve">, we gather the branch lengths from their reconstructed trees </w:t>
      </w:r>
      <w:r w:rsidR="00B34D18">
        <w:rPr>
          <w:rFonts w:ascii="Times New Roman" w:hAnsi="Times New Roman" w:cs="Times New Roman"/>
          <w:sz w:val="24"/>
          <w:szCs w:val="24"/>
        </w:rPr>
        <w:t xml:space="preserve">to fit parameters values of a </w:t>
      </w:r>
      <w:proofErr w:type="spellStart"/>
      <w:r w:rsidR="00B34D18">
        <w:rPr>
          <w:rFonts w:ascii="Times New Roman" w:hAnsi="Times New Roman" w:cs="Times New Roman"/>
          <w:sz w:val="24"/>
          <w:szCs w:val="24"/>
        </w:rPr>
        <w:t>Coxian</w:t>
      </w:r>
      <w:proofErr w:type="spellEnd"/>
      <w:r w:rsidR="00B34D18">
        <w:rPr>
          <w:rFonts w:ascii="Times New Roman" w:hAnsi="Times New Roman" w:cs="Times New Roman"/>
          <w:sz w:val="24"/>
          <w:szCs w:val="24"/>
        </w:rPr>
        <w:t xml:space="preserve"> phase-type distribution shown in Example 1 in the manuscript. We use the </w:t>
      </w:r>
      <w:r w:rsidR="00B34D18">
        <w:rPr>
          <w:rFonts w:ascii="Times New Roman" w:hAnsi="Times New Roman" w:cs="Times New Roman"/>
          <w:sz w:val="24"/>
          <w:szCs w:val="24"/>
        </w:rPr>
        <w:lastRenderedPageBreak/>
        <w:t xml:space="preserve">built-in </w:t>
      </w:r>
      <w:proofErr w:type="spellStart"/>
      <w:r w:rsidR="00B34D18">
        <w:rPr>
          <w:rFonts w:ascii="Times New Roman" w:hAnsi="Times New Roman" w:cs="Times New Roman"/>
          <w:sz w:val="24"/>
          <w:szCs w:val="24"/>
        </w:rPr>
        <w:t>optim</w:t>
      </w:r>
      <w:proofErr w:type="spellEnd"/>
      <w:r w:rsidR="00B34D18">
        <w:rPr>
          <w:rFonts w:ascii="Times New Roman" w:hAnsi="Times New Roman" w:cs="Times New Roman"/>
          <w:sz w:val="24"/>
          <w:szCs w:val="24"/>
        </w:rPr>
        <w:t xml:space="preserve"> package on </w:t>
      </w:r>
      <w:r w:rsidR="00B34D18" w:rsidRPr="0031037D">
        <w:rPr>
          <w:rFonts w:ascii="Times New Roman" w:hAnsi="Times New Roman" w:cs="Times New Roman"/>
          <w:i/>
          <w:iCs/>
          <w:sz w:val="24"/>
          <w:szCs w:val="24"/>
        </w:rPr>
        <w:t>R</w:t>
      </w:r>
      <w:r w:rsidR="00B34D18">
        <w:rPr>
          <w:rFonts w:ascii="Times New Roman" w:hAnsi="Times New Roman" w:cs="Times New Roman"/>
          <w:sz w:val="24"/>
          <w:szCs w:val="24"/>
        </w:rPr>
        <w:t xml:space="preserve"> with “L-BFGS-B” method (Byrd et al. 1995) to find parameter values that maximises the probability of observing a set of trees described in Equation</w:t>
      </w:r>
      <w:r w:rsidR="00540D87">
        <w:rPr>
          <w:rFonts w:ascii="Times New Roman" w:hAnsi="Times New Roman" w:cs="Times New Roman"/>
          <w:sz w:val="24"/>
          <w:szCs w:val="24"/>
        </w:rPr>
        <w:t xml:space="preserve"> </w:t>
      </w:r>
      <w:r w:rsidR="00B34D18">
        <w:rPr>
          <w:rFonts w:ascii="Times New Roman" w:hAnsi="Times New Roman" w:cs="Times New Roman"/>
          <w:sz w:val="24"/>
          <w:szCs w:val="24"/>
        </w:rPr>
        <w:t>1</w:t>
      </w:r>
      <w:r w:rsidR="00C70367">
        <w:rPr>
          <w:rFonts w:ascii="Times New Roman" w:hAnsi="Times New Roman" w:cs="Times New Roman"/>
          <w:sz w:val="24"/>
          <w:szCs w:val="24"/>
        </w:rPr>
        <w:t>4</w:t>
      </w:r>
      <w:r w:rsidR="00B34D18">
        <w:rPr>
          <w:rFonts w:ascii="Times New Roman" w:hAnsi="Times New Roman" w:cs="Times New Roman"/>
          <w:sz w:val="24"/>
          <w:szCs w:val="24"/>
        </w:rPr>
        <w:t xml:space="preserve"> in the</w:t>
      </w:r>
      <w:r w:rsidR="00540D87">
        <w:rPr>
          <w:rFonts w:ascii="Times New Roman" w:hAnsi="Times New Roman" w:cs="Times New Roman"/>
          <w:sz w:val="24"/>
          <w:szCs w:val="24"/>
        </w:rPr>
        <w:t xml:space="preserve"> </w:t>
      </w:r>
      <w:r w:rsidR="00B34D18">
        <w:rPr>
          <w:rFonts w:ascii="Times New Roman" w:hAnsi="Times New Roman" w:cs="Times New Roman"/>
          <w:sz w:val="24"/>
          <w:szCs w:val="24"/>
        </w:rPr>
        <w:t xml:space="preserve">manuscript. </w:t>
      </w:r>
      <w:r w:rsidR="005E7AC9">
        <w:rPr>
          <w:rFonts w:ascii="Times New Roman" w:hAnsi="Times New Roman" w:cs="Times New Roman"/>
          <w:sz w:val="24"/>
          <w:szCs w:val="24"/>
        </w:rPr>
        <w:t>The fitted parameter values under scheme (1)-(3) are stored in “</w:t>
      </w:r>
      <w:proofErr w:type="spellStart"/>
      <w:r w:rsidR="005E7AC9">
        <w:rPr>
          <w:rFonts w:ascii="Times New Roman" w:hAnsi="Times New Roman" w:cs="Times New Roman"/>
          <w:sz w:val="24"/>
          <w:szCs w:val="24"/>
        </w:rPr>
        <w:t>Fitted_PH_Param_NoExt.RData</w:t>
      </w:r>
      <w:proofErr w:type="spellEnd"/>
      <w:r w:rsidR="005E7AC9">
        <w:rPr>
          <w:rFonts w:ascii="Times New Roman" w:hAnsi="Times New Roman" w:cs="Times New Roman"/>
          <w:sz w:val="24"/>
          <w:szCs w:val="24"/>
        </w:rPr>
        <w:t>”, “Fitted_PH_Param_Ext_0.</w:t>
      </w:r>
      <w:proofErr w:type="gramStart"/>
      <w:r w:rsidR="005E7AC9">
        <w:rPr>
          <w:rFonts w:ascii="Times New Roman" w:hAnsi="Times New Roman" w:cs="Times New Roman"/>
          <w:sz w:val="24"/>
          <w:szCs w:val="24"/>
        </w:rPr>
        <w:t>1.RData</w:t>
      </w:r>
      <w:proofErr w:type="gramEnd"/>
      <w:r w:rsidR="005E7AC9">
        <w:rPr>
          <w:rFonts w:ascii="Times New Roman" w:hAnsi="Times New Roman" w:cs="Times New Roman"/>
          <w:sz w:val="24"/>
          <w:szCs w:val="24"/>
        </w:rPr>
        <w:t>”, “</w:t>
      </w:r>
      <w:r w:rsidR="00BB290C">
        <w:rPr>
          <w:rFonts w:ascii="Times New Roman" w:hAnsi="Times New Roman" w:cs="Times New Roman"/>
          <w:sz w:val="24"/>
          <w:szCs w:val="24"/>
        </w:rPr>
        <w:t>Fitted_PH_Param_Ext_0.4.RData</w:t>
      </w:r>
      <w:r w:rsidR="005E7AC9">
        <w:rPr>
          <w:rFonts w:ascii="Times New Roman" w:hAnsi="Times New Roman" w:cs="Times New Roman"/>
          <w:sz w:val="24"/>
          <w:szCs w:val="24"/>
        </w:rPr>
        <w:t>”</w:t>
      </w:r>
      <w:r w:rsidR="00BB290C">
        <w:rPr>
          <w:rFonts w:ascii="Times New Roman" w:hAnsi="Times New Roman" w:cs="Times New Roman"/>
          <w:sz w:val="24"/>
          <w:szCs w:val="24"/>
        </w:rPr>
        <w:t>, respectively</w:t>
      </w:r>
      <w:r w:rsidR="005E7AC9">
        <w:rPr>
          <w:rFonts w:ascii="Times New Roman" w:hAnsi="Times New Roman" w:cs="Times New Roman"/>
          <w:sz w:val="24"/>
          <w:szCs w:val="24"/>
        </w:rPr>
        <w:t xml:space="preserve">. </w:t>
      </w:r>
      <w:r w:rsidR="00A77063">
        <w:rPr>
          <w:rFonts w:ascii="Times New Roman" w:hAnsi="Times New Roman" w:cs="Times New Roman"/>
          <w:sz w:val="24"/>
          <w:szCs w:val="24"/>
        </w:rPr>
        <w:t>Using fitted parameter values from each setup, we simulate trees with the same number of tips as in the simulated data and compare their distribution of branch lengths with that of the simulated data.</w:t>
      </w:r>
      <w:r w:rsidR="00BB290C">
        <w:rPr>
          <w:rFonts w:ascii="Times New Roman" w:hAnsi="Times New Roman" w:cs="Times New Roman"/>
          <w:sz w:val="24"/>
          <w:szCs w:val="24"/>
        </w:rPr>
        <w:t xml:space="preserve"> These fitted trees under scheme (1)-(3) are stored in “</w:t>
      </w:r>
      <w:proofErr w:type="spellStart"/>
      <w:r w:rsidR="00BB290C">
        <w:rPr>
          <w:rFonts w:ascii="Times New Roman" w:hAnsi="Times New Roman" w:cs="Times New Roman"/>
          <w:sz w:val="24"/>
          <w:szCs w:val="24"/>
        </w:rPr>
        <w:t>Fitted_PH_Tree_NoExt.RData</w:t>
      </w:r>
      <w:proofErr w:type="spellEnd"/>
      <w:r w:rsidR="00BB290C">
        <w:rPr>
          <w:rFonts w:ascii="Times New Roman" w:hAnsi="Times New Roman" w:cs="Times New Roman"/>
          <w:sz w:val="24"/>
          <w:szCs w:val="24"/>
        </w:rPr>
        <w:t>”, “Fitted_PH_Tree_Ext_0.1.RData”, “Fitted_PH_Tree_Ext_0.4.RData”.</w:t>
      </w:r>
      <w:r w:rsidR="00A77063">
        <w:rPr>
          <w:rFonts w:ascii="Times New Roman" w:hAnsi="Times New Roman" w:cs="Times New Roman"/>
          <w:sz w:val="24"/>
          <w:szCs w:val="24"/>
        </w:rPr>
        <w:t xml:space="preserve"> The results of this simulation correspond to Figure </w:t>
      </w:r>
      <w:r w:rsidR="004538E3">
        <w:rPr>
          <w:rFonts w:ascii="Times New Roman" w:hAnsi="Times New Roman" w:cs="Times New Roman"/>
          <w:sz w:val="24"/>
          <w:szCs w:val="24"/>
        </w:rPr>
        <w:t>6</w:t>
      </w:r>
      <w:r w:rsidR="00A77063">
        <w:rPr>
          <w:rFonts w:ascii="Times New Roman" w:hAnsi="Times New Roman" w:cs="Times New Roman"/>
          <w:sz w:val="24"/>
          <w:szCs w:val="24"/>
        </w:rPr>
        <w:t xml:space="preserve">, </w:t>
      </w:r>
      <w:r w:rsidR="004538E3">
        <w:rPr>
          <w:rFonts w:ascii="Times New Roman" w:hAnsi="Times New Roman" w:cs="Times New Roman"/>
          <w:sz w:val="24"/>
          <w:szCs w:val="24"/>
        </w:rPr>
        <w:t>7</w:t>
      </w:r>
      <w:r w:rsidR="00A77063">
        <w:rPr>
          <w:rFonts w:ascii="Times New Roman" w:hAnsi="Times New Roman" w:cs="Times New Roman"/>
          <w:sz w:val="24"/>
          <w:szCs w:val="24"/>
        </w:rPr>
        <w:t xml:space="preserve">, and </w:t>
      </w:r>
      <w:r w:rsidR="004538E3">
        <w:rPr>
          <w:rFonts w:ascii="Times New Roman" w:hAnsi="Times New Roman" w:cs="Times New Roman"/>
          <w:sz w:val="24"/>
          <w:szCs w:val="24"/>
        </w:rPr>
        <w:t>8</w:t>
      </w:r>
      <w:r w:rsidR="00A77063">
        <w:rPr>
          <w:rFonts w:ascii="Times New Roman" w:hAnsi="Times New Roman" w:cs="Times New Roman"/>
          <w:sz w:val="24"/>
          <w:szCs w:val="24"/>
        </w:rPr>
        <w:t xml:space="preserve"> in the manuscript. </w:t>
      </w:r>
      <w:r w:rsidR="0031037D">
        <w:rPr>
          <w:rFonts w:ascii="Times New Roman" w:hAnsi="Times New Roman" w:cs="Times New Roman"/>
          <w:sz w:val="24"/>
          <w:szCs w:val="24"/>
        </w:rPr>
        <w:t>We also apply the two-sample Kolmogorov</w:t>
      </w:r>
      <w:r w:rsidR="00730D5B">
        <w:rPr>
          <w:rFonts w:ascii="Times New Roman" w:hAnsi="Times New Roman" w:cs="Times New Roman"/>
          <w:sz w:val="24"/>
          <w:szCs w:val="24"/>
        </w:rPr>
        <w:t>-</w:t>
      </w:r>
      <w:r w:rsidR="0031037D">
        <w:rPr>
          <w:rFonts w:ascii="Times New Roman" w:hAnsi="Times New Roman" w:cs="Times New Roman"/>
          <w:sz w:val="24"/>
          <w:szCs w:val="24"/>
        </w:rPr>
        <w:t xml:space="preserve">Smirnov tests to compare panel (b) and (c) in those figures. The result can be seen on Table 1 of the manuscript. </w:t>
      </w:r>
      <w:r w:rsidR="00A77063">
        <w:rPr>
          <w:rFonts w:ascii="Times New Roman" w:hAnsi="Times New Roman" w:cs="Times New Roman"/>
          <w:sz w:val="24"/>
          <w:szCs w:val="24"/>
        </w:rPr>
        <w:t>Fitted and simulated trees are stored inside a folder at “</w:t>
      </w:r>
      <w:r w:rsidR="00E80BC1">
        <w:rPr>
          <w:rFonts w:ascii="Times New Roman" w:hAnsi="Times New Roman" w:cs="Times New Roman"/>
          <w:sz w:val="24"/>
          <w:szCs w:val="24"/>
        </w:rPr>
        <w:t>fitting_parameters_of_phase-type_distribution_using_simulated_branch_lengths</w:t>
      </w:r>
      <w:r w:rsidR="00A77063">
        <w:rPr>
          <w:rFonts w:ascii="Times New Roman" w:hAnsi="Times New Roman" w:cs="Times New Roman"/>
          <w:sz w:val="24"/>
          <w:szCs w:val="24"/>
        </w:rPr>
        <w:t>.zip”.</w:t>
      </w:r>
    </w:p>
    <w:p w14:paraId="15BCC96F" w14:textId="2809B7AB" w:rsidR="002729B6" w:rsidRDefault="00570065" w:rsidP="00E22E46">
      <w:pPr>
        <w:rPr>
          <w:rFonts w:ascii="Times New Roman" w:hAnsi="Times New Roman" w:cs="Times New Roman"/>
          <w:b/>
          <w:bCs/>
          <w:sz w:val="24"/>
          <w:szCs w:val="24"/>
        </w:rPr>
      </w:pPr>
      <w:r w:rsidRPr="00570065">
        <w:rPr>
          <w:rFonts w:ascii="Times New Roman" w:hAnsi="Times New Roman" w:cs="Times New Roman"/>
          <w:b/>
          <w:bCs/>
          <w:sz w:val="24"/>
          <w:szCs w:val="24"/>
        </w:rPr>
        <w:t>Model selection based on empirical phylogenies</w:t>
      </w:r>
    </w:p>
    <w:p w14:paraId="40494563" w14:textId="521050F6" w:rsidR="004F0873" w:rsidRDefault="00570065" w:rsidP="00E22E46">
      <w:pPr>
        <w:rPr>
          <w:rFonts w:ascii="Times New Roman" w:hAnsi="Times New Roman" w:cs="Times New Roman"/>
          <w:sz w:val="24"/>
          <w:szCs w:val="24"/>
        </w:rPr>
      </w:pPr>
      <w:r>
        <w:rPr>
          <w:rFonts w:ascii="Times New Roman" w:hAnsi="Times New Roman" w:cs="Times New Roman"/>
          <w:sz w:val="24"/>
          <w:szCs w:val="24"/>
        </w:rPr>
        <w:t xml:space="preserve">Using </w:t>
      </w:r>
      <w:r w:rsidR="00830226">
        <w:rPr>
          <w:rFonts w:ascii="Times New Roman" w:hAnsi="Times New Roman" w:cs="Times New Roman"/>
          <w:sz w:val="24"/>
          <w:szCs w:val="24"/>
        </w:rPr>
        <w:t>the squamate reconstructed tree</w:t>
      </w:r>
      <w:r w:rsidR="00DC7D7B">
        <w:rPr>
          <w:rFonts w:ascii="Times New Roman" w:hAnsi="Times New Roman" w:cs="Times New Roman"/>
          <w:sz w:val="24"/>
          <w:szCs w:val="24"/>
        </w:rPr>
        <w:t xml:space="preserve">, stored in “Squamates.txt”, </w:t>
      </w:r>
      <w:r w:rsidR="00830226">
        <w:rPr>
          <w:rFonts w:ascii="Times New Roman" w:hAnsi="Times New Roman" w:cs="Times New Roman"/>
          <w:sz w:val="24"/>
          <w:szCs w:val="24"/>
        </w:rPr>
        <w:t>(</w:t>
      </w:r>
      <w:r w:rsidR="004538E3">
        <w:rPr>
          <w:rFonts w:ascii="Times New Roman" w:hAnsi="Times New Roman" w:cs="Times New Roman"/>
          <w:sz w:val="24"/>
          <w:szCs w:val="24"/>
        </w:rPr>
        <w:t>Zheng and Wiens</w:t>
      </w:r>
      <w:r w:rsidR="004A67ED">
        <w:rPr>
          <w:rFonts w:ascii="Times New Roman" w:hAnsi="Times New Roman" w:cs="Times New Roman"/>
          <w:sz w:val="24"/>
          <w:szCs w:val="24"/>
        </w:rPr>
        <w:t xml:space="preserve"> 2013)</w:t>
      </w:r>
      <w:r w:rsidR="00830226">
        <w:rPr>
          <w:rFonts w:ascii="Times New Roman" w:hAnsi="Times New Roman" w:cs="Times New Roman"/>
          <w:b/>
          <w:bCs/>
          <w:sz w:val="24"/>
          <w:szCs w:val="24"/>
        </w:rPr>
        <w:t xml:space="preserve"> </w:t>
      </w:r>
      <w:r w:rsidR="00830226">
        <w:rPr>
          <w:rFonts w:ascii="Times New Roman" w:hAnsi="Times New Roman" w:cs="Times New Roman"/>
          <w:sz w:val="24"/>
          <w:szCs w:val="24"/>
        </w:rPr>
        <w:t>and the angiosperm reconstructed tree</w:t>
      </w:r>
      <w:r w:rsidR="00DC7D7B">
        <w:rPr>
          <w:rFonts w:ascii="Times New Roman" w:hAnsi="Times New Roman" w:cs="Times New Roman"/>
          <w:sz w:val="24"/>
          <w:szCs w:val="24"/>
        </w:rPr>
        <w:t xml:space="preserve">, stored in </w:t>
      </w:r>
      <w:r w:rsidR="003214DC">
        <w:rPr>
          <w:rFonts w:ascii="Times New Roman" w:hAnsi="Times New Roman" w:cs="Times New Roman"/>
          <w:sz w:val="24"/>
          <w:szCs w:val="24"/>
        </w:rPr>
        <w:t>“</w:t>
      </w:r>
      <w:proofErr w:type="spellStart"/>
      <w:r w:rsidR="00DC7D7B">
        <w:rPr>
          <w:rFonts w:ascii="Times New Roman" w:hAnsi="Times New Roman" w:cs="Times New Roman"/>
          <w:sz w:val="24"/>
          <w:szCs w:val="24"/>
        </w:rPr>
        <w:t>Angiosperms.tre</w:t>
      </w:r>
      <w:proofErr w:type="spellEnd"/>
      <w:r w:rsidR="003214DC">
        <w:rPr>
          <w:rFonts w:ascii="Times New Roman" w:hAnsi="Times New Roman" w:cs="Times New Roman"/>
          <w:sz w:val="24"/>
          <w:szCs w:val="24"/>
        </w:rPr>
        <w:t>”</w:t>
      </w:r>
      <w:r w:rsidR="00DC7D7B">
        <w:rPr>
          <w:rFonts w:ascii="Times New Roman" w:hAnsi="Times New Roman" w:cs="Times New Roman"/>
          <w:sz w:val="24"/>
          <w:szCs w:val="24"/>
        </w:rPr>
        <w:t>,</w:t>
      </w:r>
      <w:r w:rsidR="00830226">
        <w:rPr>
          <w:rFonts w:ascii="Times New Roman" w:hAnsi="Times New Roman" w:cs="Times New Roman"/>
          <w:sz w:val="24"/>
          <w:szCs w:val="24"/>
        </w:rPr>
        <w:t xml:space="preserve"> (</w:t>
      </w:r>
      <w:r w:rsidR="004A67ED">
        <w:rPr>
          <w:rFonts w:ascii="Times New Roman" w:hAnsi="Times New Roman" w:cs="Times New Roman"/>
          <w:sz w:val="24"/>
          <w:szCs w:val="24"/>
        </w:rPr>
        <w:t>Zanne et al. 2014</w:t>
      </w:r>
      <w:r w:rsidR="00830226">
        <w:rPr>
          <w:rFonts w:ascii="Times New Roman" w:hAnsi="Times New Roman" w:cs="Times New Roman"/>
          <w:sz w:val="24"/>
          <w:szCs w:val="24"/>
        </w:rPr>
        <w:t xml:space="preserve">), we use the </w:t>
      </w:r>
      <w:proofErr w:type="spellStart"/>
      <w:r w:rsidR="00830226">
        <w:rPr>
          <w:rFonts w:ascii="Times New Roman" w:hAnsi="Times New Roman" w:cs="Times New Roman"/>
          <w:sz w:val="24"/>
          <w:szCs w:val="24"/>
        </w:rPr>
        <w:t>Dendroscope</w:t>
      </w:r>
      <w:proofErr w:type="spellEnd"/>
      <w:r w:rsidR="00830226">
        <w:rPr>
          <w:rFonts w:ascii="Times New Roman" w:hAnsi="Times New Roman" w:cs="Times New Roman"/>
          <w:sz w:val="24"/>
          <w:szCs w:val="24"/>
        </w:rPr>
        <w:t xml:space="preserve"> 3 (</w:t>
      </w:r>
      <w:proofErr w:type="spellStart"/>
      <w:r w:rsidR="004A67ED">
        <w:rPr>
          <w:rFonts w:ascii="Times New Roman" w:hAnsi="Times New Roman" w:cs="Times New Roman"/>
          <w:sz w:val="24"/>
          <w:szCs w:val="24"/>
        </w:rPr>
        <w:t>Huson</w:t>
      </w:r>
      <w:proofErr w:type="spellEnd"/>
      <w:r w:rsidR="004A67ED">
        <w:rPr>
          <w:rFonts w:ascii="Times New Roman" w:hAnsi="Times New Roman" w:cs="Times New Roman"/>
          <w:sz w:val="24"/>
          <w:szCs w:val="24"/>
        </w:rPr>
        <w:t xml:space="preserve"> and </w:t>
      </w:r>
      <w:proofErr w:type="spellStart"/>
      <w:r w:rsidR="004A67ED">
        <w:rPr>
          <w:rFonts w:ascii="Times New Roman" w:hAnsi="Times New Roman" w:cs="Times New Roman"/>
          <w:sz w:val="24"/>
          <w:szCs w:val="24"/>
        </w:rPr>
        <w:t>Scornavacca</w:t>
      </w:r>
      <w:proofErr w:type="spellEnd"/>
      <w:r w:rsidR="004A67ED">
        <w:rPr>
          <w:rFonts w:ascii="Times New Roman" w:hAnsi="Times New Roman" w:cs="Times New Roman"/>
          <w:sz w:val="24"/>
          <w:szCs w:val="24"/>
        </w:rPr>
        <w:t xml:space="preserve"> 2012</w:t>
      </w:r>
      <w:r w:rsidR="00830226">
        <w:rPr>
          <w:rFonts w:ascii="Times New Roman" w:hAnsi="Times New Roman" w:cs="Times New Roman"/>
          <w:sz w:val="24"/>
          <w:szCs w:val="24"/>
        </w:rPr>
        <w:t xml:space="preserve">) to extract the following clades from the squamate tree: </w:t>
      </w:r>
      <w:proofErr w:type="spellStart"/>
      <w:r w:rsidR="00830226">
        <w:rPr>
          <w:rFonts w:ascii="Times New Roman" w:hAnsi="Times New Roman" w:cs="Times New Roman"/>
          <w:sz w:val="24"/>
          <w:szCs w:val="24"/>
        </w:rPr>
        <w:t>Gekkota</w:t>
      </w:r>
      <w:proofErr w:type="spellEnd"/>
      <w:r w:rsidR="00830226">
        <w:rPr>
          <w:rFonts w:ascii="Times New Roman" w:hAnsi="Times New Roman" w:cs="Times New Roman"/>
          <w:sz w:val="24"/>
          <w:szCs w:val="24"/>
        </w:rPr>
        <w:t xml:space="preserve"> (stored in “Gekkota.txt”), </w:t>
      </w:r>
      <w:proofErr w:type="spellStart"/>
      <w:r w:rsidR="00830226">
        <w:rPr>
          <w:rFonts w:ascii="Times New Roman" w:hAnsi="Times New Roman" w:cs="Times New Roman"/>
          <w:sz w:val="24"/>
          <w:szCs w:val="24"/>
        </w:rPr>
        <w:t>Iguania</w:t>
      </w:r>
      <w:proofErr w:type="spellEnd"/>
      <w:r w:rsidR="00830226">
        <w:rPr>
          <w:rFonts w:ascii="Times New Roman" w:hAnsi="Times New Roman" w:cs="Times New Roman"/>
          <w:sz w:val="24"/>
          <w:szCs w:val="24"/>
        </w:rPr>
        <w:t xml:space="preserve"> (stored in “Iguania.txt”), and </w:t>
      </w:r>
      <w:proofErr w:type="spellStart"/>
      <w:r w:rsidR="00830226">
        <w:rPr>
          <w:rFonts w:ascii="Times New Roman" w:hAnsi="Times New Roman" w:cs="Times New Roman"/>
          <w:sz w:val="24"/>
          <w:szCs w:val="24"/>
        </w:rPr>
        <w:t>Anguimorpha</w:t>
      </w:r>
      <w:proofErr w:type="spellEnd"/>
      <w:r w:rsidR="00830226">
        <w:rPr>
          <w:rFonts w:ascii="Times New Roman" w:hAnsi="Times New Roman" w:cs="Times New Roman"/>
          <w:sz w:val="24"/>
          <w:szCs w:val="24"/>
        </w:rPr>
        <w:t xml:space="preserve"> (stored in “Anguimorpha.txt”). “</w:t>
      </w:r>
      <w:proofErr w:type="spellStart"/>
      <w:r w:rsidR="00830226">
        <w:rPr>
          <w:rFonts w:ascii="Times New Roman" w:hAnsi="Times New Roman" w:cs="Times New Roman"/>
          <w:sz w:val="24"/>
          <w:szCs w:val="24"/>
        </w:rPr>
        <w:t>Model_Selection_Squamate_Tree.R</w:t>
      </w:r>
      <w:proofErr w:type="spellEnd"/>
      <w:r w:rsidR="00830226">
        <w:rPr>
          <w:rFonts w:ascii="Times New Roman" w:hAnsi="Times New Roman" w:cs="Times New Roman"/>
          <w:sz w:val="24"/>
          <w:szCs w:val="24"/>
        </w:rPr>
        <w:t xml:space="preserve">” uses branch lengths from the </w:t>
      </w:r>
      <w:r w:rsidR="004A67ED">
        <w:rPr>
          <w:rFonts w:ascii="Times New Roman" w:hAnsi="Times New Roman" w:cs="Times New Roman"/>
          <w:sz w:val="24"/>
          <w:szCs w:val="24"/>
        </w:rPr>
        <w:t>s</w:t>
      </w:r>
      <w:r w:rsidR="00830226">
        <w:rPr>
          <w:rFonts w:ascii="Times New Roman" w:hAnsi="Times New Roman" w:cs="Times New Roman"/>
          <w:sz w:val="24"/>
          <w:szCs w:val="24"/>
        </w:rPr>
        <w:t xml:space="preserve">quamate tree and those clades to fit parameter values </w:t>
      </w:r>
      <w:r w:rsidR="003A3F7F">
        <w:rPr>
          <w:rFonts w:ascii="Times New Roman" w:hAnsi="Times New Roman" w:cs="Times New Roman"/>
          <w:sz w:val="24"/>
          <w:szCs w:val="24"/>
        </w:rPr>
        <w:t xml:space="preserve">of </w:t>
      </w:r>
      <w:r w:rsidR="00B80FD1">
        <w:rPr>
          <w:rFonts w:ascii="Times New Roman" w:hAnsi="Times New Roman" w:cs="Times New Roman"/>
          <w:sz w:val="24"/>
          <w:szCs w:val="24"/>
        </w:rPr>
        <w:t>nine</w:t>
      </w:r>
      <w:r w:rsidR="003A3F7F">
        <w:rPr>
          <w:rFonts w:ascii="Times New Roman" w:hAnsi="Times New Roman" w:cs="Times New Roman"/>
          <w:sz w:val="24"/>
          <w:szCs w:val="24"/>
        </w:rPr>
        <w:t xml:space="preserve"> different distributions, namely </w:t>
      </w:r>
      <w:r w:rsidR="00B80FD1">
        <w:rPr>
          <w:rFonts w:ascii="Times New Roman" w:hAnsi="Times New Roman" w:cs="Times New Roman"/>
          <w:sz w:val="24"/>
          <w:szCs w:val="24"/>
        </w:rPr>
        <w:t>the constant rate Birth-Death (</w:t>
      </w:r>
      <w:proofErr w:type="spellStart"/>
      <w:r w:rsidR="00B80FD1">
        <w:rPr>
          <w:rFonts w:ascii="Times New Roman" w:hAnsi="Times New Roman" w:cs="Times New Roman"/>
          <w:sz w:val="24"/>
          <w:szCs w:val="24"/>
        </w:rPr>
        <w:t>crBD</w:t>
      </w:r>
      <w:proofErr w:type="spellEnd"/>
      <w:r w:rsidR="00B80FD1">
        <w:rPr>
          <w:rFonts w:ascii="Times New Roman" w:hAnsi="Times New Roman" w:cs="Times New Roman"/>
          <w:sz w:val="24"/>
          <w:szCs w:val="24"/>
        </w:rPr>
        <w:t>) model from Nee et al. (1994b) (stored in “</w:t>
      </w:r>
      <w:proofErr w:type="spellStart"/>
      <w:r w:rsidR="00B80FD1">
        <w:rPr>
          <w:rFonts w:ascii="Times New Roman" w:hAnsi="Times New Roman" w:cs="Times New Roman"/>
          <w:sz w:val="24"/>
          <w:szCs w:val="24"/>
        </w:rPr>
        <w:t>Fitted_crBD</w:t>
      </w:r>
      <w:proofErr w:type="spellEnd"/>
      <w:r w:rsidR="00B80FD1">
        <w:rPr>
          <w:rFonts w:ascii="Times New Roman" w:hAnsi="Times New Roman" w:cs="Times New Roman"/>
          <w:sz w:val="24"/>
          <w:szCs w:val="24"/>
        </w:rPr>
        <w:t xml:space="preserve">” folder),  </w:t>
      </w:r>
      <w:r w:rsidR="003A3F7F">
        <w:rPr>
          <w:rFonts w:ascii="Times New Roman" w:hAnsi="Times New Roman" w:cs="Times New Roman"/>
          <w:sz w:val="24"/>
          <w:szCs w:val="24"/>
        </w:rPr>
        <w:t xml:space="preserve">the </w:t>
      </w:r>
      <w:proofErr w:type="spellStart"/>
      <w:r w:rsidR="003A3F7F">
        <w:rPr>
          <w:rFonts w:ascii="Times New Roman" w:hAnsi="Times New Roman" w:cs="Times New Roman"/>
          <w:sz w:val="24"/>
          <w:szCs w:val="24"/>
        </w:rPr>
        <w:t>Coxian</w:t>
      </w:r>
      <w:proofErr w:type="spellEnd"/>
      <w:r w:rsidR="003A3F7F">
        <w:rPr>
          <w:rFonts w:ascii="Times New Roman" w:hAnsi="Times New Roman" w:cs="Times New Roman"/>
          <w:sz w:val="24"/>
          <w:szCs w:val="24"/>
        </w:rPr>
        <w:t xml:space="preserve"> PH distribution with decreasing rate described in Example 1 (stored in “</w:t>
      </w:r>
      <w:proofErr w:type="spellStart"/>
      <w:r w:rsidR="003A3F7F">
        <w:rPr>
          <w:rFonts w:ascii="Times New Roman" w:hAnsi="Times New Roman" w:cs="Times New Roman"/>
          <w:sz w:val="24"/>
          <w:szCs w:val="24"/>
        </w:rPr>
        <w:t>Fitted</w:t>
      </w:r>
      <w:r w:rsidR="00BB290C">
        <w:rPr>
          <w:rFonts w:ascii="Times New Roman" w:hAnsi="Times New Roman" w:cs="Times New Roman"/>
          <w:sz w:val="24"/>
          <w:szCs w:val="24"/>
        </w:rPr>
        <w:t>_</w:t>
      </w:r>
      <w:r w:rsidR="003A3F7F">
        <w:rPr>
          <w:rFonts w:ascii="Times New Roman" w:hAnsi="Times New Roman" w:cs="Times New Roman"/>
          <w:sz w:val="24"/>
          <w:szCs w:val="24"/>
        </w:rPr>
        <w:t>Coxian</w:t>
      </w:r>
      <w:r w:rsidR="00BB290C">
        <w:rPr>
          <w:rFonts w:ascii="Times New Roman" w:hAnsi="Times New Roman" w:cs="Times New Roman"/>
          <w:sz w:val="24"/>
          <w:szCs w:val="24"/>
        </w:rPr>
        <w:t>_</w:t>
      </w:r>
      <w:r w:rsidR="003A3F7F">
        <w:rPr>
          <w:rFonts w:ascii="Times New Roman" w:hAnsi="Times New Roman" w:cs="Times New Roman"/>
          <w:sz w:val="24"/>
          <w:szCs w:val="24"/>
        </w:rPr>
        <w:t>with</w:t>
      </w:r>
      <w:r w:rsidR="00BB290C">
        <w:rPr>
          <w:rFonts w:ascii="Times New Roman" w:hAnsi="Times New Roman" w:cs="Times New Roman"/>
          <w:sz w:val="24"/>
          <w:szCs w:val="24"/>
        </w:rPr>
        <w:t>_</w:t>
      </w:r>
      <w:r w:rsidR="003A3F7F">
        <w:rPr>
          <w:rFonts w:ascii="Times New Roman" w:hAnsi="Times New Roman" w:cs="Times New Roman"/>
          <w:sz w:val="24"/>
          <w:szCs w:val="24"/>
        </w:rPr>
        <w:t>Decreasing</w:t>
      </w:r>
      <w:r w:rsidR="00BB290C">
        <w:rPr>
          <w:rFonts w:ascii="Times New Roman" w:hAnsi="Times New Roman" w:cs="Times New Roman"/>
          <w:sz w:val="24"/>
          <w:szCs w:val="24"/>
        </w:rPr>
        <w:t>_</w:t>
      </w:r>
      <w:r w:rsidR="003A3F7F">
        <w:rPr>
          <w:rFonts w:ascii="Times New Roman" w:hAnsi="Times New Roman" w:cs="Times New Roman"/>
          <w:sz w:val="24"/>
          <w:szCs w:val="24"/>
        </w:rPr>
        <w:t>Rate</w:t>
      </w:r>
      <w:proofErr w:type="spellEnd"/>
      <w:r w:rsidR="003A3F7F">
        <w:rPr>
          <w:rFonts w:ascii="Times New Roman" w:hAnsi="Times New Roman" w:cs="Times New Roman"/>
          <w:sz w:val="24"/>
          <w:szCs w:val="24"/>
        </w:rPr>
        <w:t xml:space="preserve">” folder), the </w:t>
      </w:r>
      <w:proofErr w:type="spellStart"/>
      <w:r w:rsidR="003A3F7F">
        <w:rPr>
          <w:rFonts w:ascii="Times New Roman" w:hAnsi="Times New Roman" w:cs="Times New Roman"/>
          <w:sz w:val="24"/>
          <w:szCs w:val="24"/>
        </w:rPr>
        <w:t>Coxian</w:t>
      </w:r>
      <w:proofErr w:type="spellEnd"/>
      <w:r w:rsidR="003A3F7F">
        <w:rPr>
          <w:rFonts w:ascii="Times New Roman" w:hAnsi="Times New Roman" w:cs="Times New Roman"/>
          <w:sz w:val="24"/>
          <w:szCs w:val="24"/>
        </w:rPr>
        <w:t xml:space="preserve"> PH distribution with increasing rate described in Example </w:t>
      </w:r>
      <w:r w:rsidR="00540D87">
        <w:rPr>
          <w:rFonts w:ascii="Times New Roman" w:hAnsi="Times New Roman" w:cs="Times New Roman"/>
          <w:sz w:val="24"/>
          <w:szCs w:val="24"/>
        </w:rPr>
        <w:t>2</w:t>
      </w:r>
      <w:r w:rsidR="003A3F7F">
        <w:rPr>
          <w:rFonts w:ascii="Times New Roman" w:hAnsi="Times New Roman" w:cs="Times New Roman"/>
          <w:sz w:val="24"/>
          <w:szCs w:val="24"/>
        </w:rPr>
        <w:t xml:space="preserve"> (stored in “</w:t>
      </w:r>
      <w:proofErr w:type="spellStart"/>
      <w:r w:rsidR="003A3F7F">
        <w:rPr>
          <w:rFonts w:ascii="Times New Roman" w:hAnsi="Times New Roman" w:cs="Times New Roman"/>
          <w:sz w:val="24"/>
          <w:szCs w:val="24"/>
        </w:rPr>
        <w:t>Fitted</w:t>
      </w:r>
      <w:r w:rsidR="00BB290C">
        <w:rPr>
          <w:rFonts w:ascii="Times New Roman" w:hAnsi="Times New Roman" w:cs="Times New Roman"/>
          <w:sz w:val="24"/>
          <w:szCs w:val="24"/>
        </w:rPr>
        <w:t>_</w:t>
      </w:r>
      <w:r w:rsidR="003A3F7F">
        <w:rPr>
          <w:rFonts w:ascii="Times New Roman" w:hAnsi="Times New Roman" w:cs="Times New Roman"/>
          <w:sz w:val="24"/>
          <w:szCs w:val="24"/>
        </w:rPr>
        <w:t>Coxian</w:t>
      </w:r>
      <w:r w:rsidR="00BB290C">
        <w:rPr>
          <w:rFonts w:ascii="Times New Roman" w:hAnsi="Times New Roman" w:cs="Times New Roman"/>
          <w:sz w:val="24"/>
          <w:szCs w:val="24"/>
        </w:rPr>
        <w:t>_</w:t>
      </w:r>
      <w:r w:rsidR="003A3F7F">
        <w:rPr>
          <w:rFonts w:ascii="Times New Roman" w:hAnsi="Times New Roman" w:cs="Times New Roman"/>
          <w:sz w:val="24"/>
          <w:szCs w:val="24"/>
        </w:rPr>
        <w:t>with</w:t>
      </w:r>
      <w:r w:rsidR="00BB290C">
        <w:rPr>
          <w:rFonts w:ascii="Times New Roman" w:hAnsi="Times New Roman" w:cs="Times New Roman"/>
          <w:sz w:val="24"/>
          <w:szCs w:val="24"/>
        </w:rPr>
        <w:t>_</w:t>
      </w:r>
      <w:r w:rsidR="003A3F7F">
        <w:rPr>
          <w:rFonts w:ascii="Times New Roman" w:hAnsi="Times New Roman" w:cs="Times New Roman"/>
          <w:sz w:val="24"/>
          <w:szCs w:val="24"/>
        </w:rPr>
        <w:t>Increasing</w:t>
      </w:r>
      <w:r w:rsidR="00BB290C">
        <w:rPr>
          <w:rFonts w:ascii="Times New Roman" w:hAnsi="Times New Roman" w:cs="Times New Roman"/>
          <w:sz w:val="24"/>
          <w:szCs w:val="24"/>
        </w:rPr>
        <w:t>_</w:t>
      </w:r>
      <w:r w:rsidR="003A3F7F">
        <w:rPr>
          <w:rFonts w:ascii="Times New Roman" w:hAnsi="Times New Roman" w:cs="Times New Roman"/>
          <w:sz w:val="24"/>
          <w:szCs w:val="24"/>
        </w:rPr>
        <w:t>Rate</w:t>
      </w:r>
      <w:proofErr w:type="spellEnd"/>
      <w:r w:rsidR="003A3F7F">
        <w:rPr>
          <w:rFonts w:ascii="Times New Roman" w:hAnsi="Times New Roman" w:cs="Times New Roman"/>
          <w:sz w:val="24"/>
          <w:szCs w:val="24"/>
        </w:rPr>
        <w:t xml:space="preserve">” folder), the general </w:t>
      </w:r>
      <w:proofErr w:type="spellStart"/>
      <w:r w:rsidR="003A3F7F">
        <w:rPr>
          <w:rFonts w:ascii="Times New Roman" w:hAnsi="Times New Roman" w:cs="Times New Roman"/>
          <w:sz w:val="24"/>
          <w:szCs w:val="24"/>
        </w:rPr>
        <w:t>Coxian</w:t>
      </w:r>
      <w:proofErr w:type="spellEnd"/>
      <w:r w:rsidR="003A3F7F">
        <w:rPr>
          <w:rFonts w:ascii="Times New Roman" w:hAnsi="Times New Roman" w:cs="Times New Roman"/>
          <w:sz w:val="24"/>
          <w:szCs w:val="24"/>
        </w:rPr>
        <w:t xml:space="preserve"> distribution defined in Definition 2 with four</w:t>
      </w:r>
      <w:r w:rsidR="00B80FD1">
        <w:rPr>
          <w:rFonts w:ascii="Times New Roman" w:hAnsi="Times New Roman" w:cs="Times New Roman"/>
          <w:sz w:val="24"/>
          <w:szCs w:val="24"/>
        </w:rPr>
        <w:t>, five, and six</w:t>
      </w:r>
      <w:r w:rsidR="003A3F7F">
        <w:rPr>
          <w:rFonts w:ascii="Times New Roman" w:hAnsi="Times New Roman" w:cs="Times New Roman"/>
          <w:sz w:val="24"/>
          <w:szCs w:val="24"/>
        </w:rPr>
        <w:t xml:space="preserve"> non-absorbing states (stored in “</w:t>
      </w:r>
      <w:proofErr w:type="spellStart"/>
      <w:r w:rsidR="003A3F7F">
        <w:rPr>
          <w:rFonts w:ascii="Times New Roman" w:hAnsi="Times New Roman" w:cs="Times New Roman"/>
          <w:sz w:val="24"/>
          <w:szCs w:val="24"/>
        </w:rPr>
        <w:t>Fitted</w:t>
      </w:r>
      <w:r w:rsidR="00BB290C">
        <w:rPr>
          <w:rFonts w:ascii="Times New Roman" w:hAnsi="Times New Roman" w:cs="Times New Roman"/>
          <w:sz w:val="24"/>
          <w:szCs w:val="24"/>
        </w:rPr>
        <w:t>_</w:t>
      </w:r>
      <w:r w:rsidR="003A3F7F">
        <w:rPr>
          <w:rFonts w:ascii="Times New Roman" w:hAnsi="Times New Roman" w:cs="Times New Roman"/>
          <w:sz w:val="24"/>
          <w:szCs w:val="24"/>
        </w:rPr>
        <w:t>General</w:t>
      </w:r>
      <w:r w:rsidR="00BB290C">
        <w:rPr>
          <w:rFonts w:ascii="Times New Roman" w:hAnsi="Times New Roman" w:cs="Times New Roman"/>
          <w:sz w:val="24"/>
          <w:szCs w:val="24"/>
        </w:rPr>
        <w:t>_</w:t>
      </w:r>
      <w:r w:rsidR="003A3F7F">
        <w:rPr>
          <w:rFonts w:ascii="Times New Roman" w:hAnsi="Times New Roman" w:cs="Times New Roman"/>
          <w:sz w:val="24"/>
          <w:szCs w:val="24"/>
        </w:rPr>
        <w:t>Coxian</w:t>
      </w:r>
      <w:proofErr w:type="spellEnd"/>
      <w:r w:rsidR="003A3F7F">
        <w:rPr>
          <w:rFonts w:ascii="Times New Roman" w:hAnsi="Times New Roman" w:cs="Times New Roman"/>
          <w:sz w:val="24"/>
          <w:szCs w:val="24"/>
        </w:rPr>
        <w:t>” folder), exponential distribution (stored in “</w:t>
      </w:r>
      <w:proofErr w:type="spellStart"/>
      <w:r w:rsidR="003A3F7F">
        <w:rPr>
          <w:rFonts w:ascii="Times New Roman" w:hAnsi="Times New Roman" w:cs="Times New Roman"/>
          <w:sz w:val="24"/>
          <w:szCs w:val="24"/>
        </w:rPr>
        <w:t>Fitted</w:t>
      </w:r>
      <w:r w:rsidR="00BB290C">
        <w:rPr>
          <w:rFonts w:ascii="Times New Roman" w:hAnsi="Times New Roman" w:cs="Times New Roman"/>
          <w:sz w:val="24"/>
          <w:szCs w:val="24"/>
        </w:rPr>
        <w:t>_</w:t>
      </w:r>
      <w:r w:rsidR="003A3F7F">
        <w:rPr>
          <w:rFonts w:ascii="Times New Roman" w:hAnsi="Times New Roman" w:cs="Times New Roman"/>
          <w:sz w:val="24"/>
          <w:szCs w:val="24"/>
        </w:rPr>
        <w:t>Exponential</w:t>
      </w:r>
      <w:r w:rsidR="00BB290C">
        <w:rPr>
          <w:rFonts w:ascii="Times New Roman" w:hAnsi="Times New Roman" w:cs="Times New Roman"/>
          <w:sz w:val="24"/>
          <w:szCs w:val="24"/>
        </w:rPr>
        <w:t>_</w:t>
      </w:r>
      <w:r w:rsidR="003A3F7F">
        <w:rPr>
          <w:rFonts w:ascii="Times New Roman" w:hAnsi="Times New Roman" w:cs="Times New Roman"/>
          <w:sz w:val="24"/>
          <w:szCs w:val="24"/>
        </w:rPr>
        <w:t>Distribution</w:t>
      </w:r>
      <w:proofErr w:type="spellEnd"/>
      <w:r w:rsidR="003A3F7F">
        <w:rPr>
          <w:rFonts w:ascii="Times New Roman" w:hAnsi="Times New Roman" w:cs="Times New Roman"/>
          <w:sz w:val="24"/>
          <w:szCs w:val="24"/>
        </w:rPr>
        <w:t>” folder), and Weibull distribution (stored in “</w:t>
      </w:r>
      <w:proofErr w:type="spellStart"/>
      <w:r w:rsidR="003A3F7F">
        <w:rPr>
          <w:rFonts w:ascii="Times New Roman" w:hAnsi="Times New Roman" w:cs="Times New Roman"/>
          <w:sz w:val="24"/>
          <w:szCs w:val="24"/>
        </w:rPr>
        <w:t>Fitted</w:t>
      </w:r>
      <w:r w:rsidR="00BB290C">
        <w:rPr>
          <w:rFonts w:ascii="Times New Roman" w:hAnsi="Times New Roman" w:cs="Times New Roman"/>
          <w:sz w:val="24"/>
          <w:szCs w:val="24"/>
        </w:rPr>
        <w:t>_</w:t>
      </w:r>
      <w:r w:rsidR="003A3F7F">
        <w:rPr>
          <w:rFonts w:ascii="Times New Roman" w:hAnsi="Times New Roman" w:cs="Times New Roman"/>
          <w:sz w:val="24"/>
          <w:szCs w:val="24"/>
        </w:rPr>
        <w:t>Weibull</w:t>
      </w:r>
      <w:r w:rsidR="00BB290C">
        <w:rPr>
          <w:rFonts w:ascii="Times New Roman" w:hAnsi="Times New Roman" w:cs="Times New Roman"/>
          <w:sz w:val="24"/>
          <w:szCs w:val="24"/>
        </w:rPr>
        <w:t>_</w:t>
      </w:r>
      <w:r w:rsidR="003A3F7F">
        <w:rPr>
          <w:rFonts w:ascii="Times New Roman" w:hAnsi="Times New Roman" w:cs="Times New Roman"/>
          <w:sz w:val="24"/>
          <w:szCs w:val="24"/>
        </w:rPr>
        <w:t>Distribution</w:t>
      </w:r>
      <w:proofErr w:type="spellEnd"/>
      <w:r w:rsidR="003A3F7F">
        <w:rPr>
          <w:rFonts w:ascii="Times New Roman" w:hAnsi="Times New Roman" w:cs="Times New Roman"/>
          <w:sz w:val="24"/>
          <w:szCs w:val="24"/>
        </w:rPr>
        <w:t>” folder). Then, we perform model selection via AIC (</w:t>
      </w:r>
      <w:r w:rsidR="004A67ED">
        <w:rPr>
          <w:rFonts w:ascii="Times New Roman" w:hAnsi="Times New Roman" w:cs="Times New Roman"/>
          <w:sz w:val="24"/>
          <w:szCs w:val="24"/>
        </w:rPr>
        <w:t>Anderson and Burnham 2004</w:t>
      </w:r>
      <w:r w:rsidR="003A3F7F">
        <w:rPr>
          <w:rFonts w:ascii="Times New Roman" w:hAnsi="Times New Roman" w:cs="Times New Roman"/>
          <w:sz w:val="24"/>
          <w:szCs w:val="24"/>
        </w:rPr>
        <w:t xml:space="preserve">) to select the best model. More details can be found </w:t>
      </w:r>
      <w:r w:rsidR="001F0AEC">
        <w:rPr>
          <w:rFonts w:ascii="Times New Roman" w:hAnsi="Times New Roman" w:cs="Times New Roman"/>
          <w:sz w:val="24"/>
          <w:szCs w:val="24"/>
        </w:rPr>
        <w:t xml:space="preserve">in </w:t>
      </w:r>
      <w:r w:rsidR="0064696A">
        <w:rPr>
          <w:rFonts w:ascii="Times New Roman" w:hAnsi="Times New Roman" w:cs="Times New Roman"/>
          <w:sz w:val="24"/>
          <w:szCs w:val="24"/>
        </w:rPr>
        <w:t>S</w:t>
      </w:r>
      <w:r w:rsidR="001F0AEC">
        <w:rPr>
          <w:rFonts w:ascii="Times New Roman" w:hAnsi="Times New Roman" w:cs="Times New Roman"/>
          <w:sz w:val="24"/>
          <w:szCs w:val="24"/>
        </w:rPr>
        <w:t xml:space="preserve">ection </w:t>
      </w:r>
      <w:r w:rsidR="0064696A">
        <w:rPr>
          <w:rFonts w:ascii="Times New Roman" w:hAnsi="Times New Roman" w:cs="Times New Roman"/>
          <w:sz w:val="24"/>
          <w:szCs w:val="24"/>
        </w:rPr>
        <w:t>4</w:t>
      </w:r>
      <w:r w:rsidR="001F0AEC">
        <w:rPr>
          <w:rFonts w:ascii="Times New Roman" w:hAnsi="Times New Roman" w:cs="Times New Roman"/>
          <w:sz w:val="24"/>
          <w:szCs w:val="24"/>
        </w:rPr>
        <w:t xml:space="preserve"> of the main manuscript</w:t>
      </w:r>
      <w:r w:rsidR="003A3F7F">
        <w:rPr>
          <w:rFonts w:ascii="Times New Roman" w:hAnsi="Times New Roman" w:cs="Times New Roman"/>
          <w:sz w:val="24"/>
          <w:szCs w:val="24"/>
        </w:rPr>
        <w:t xml:space="preserve">. The result corresponds to Table </w:t>
      </w:r>
      <w:r w:rsidR="00BB290C">
        <w:rPr>
          <w:rFonts w:ascii="Times New Roman" w:hAnsi="Times New Roman" w:cs="Times New Roman"/>
          <w:sz w:val="24"/>
          <w:szCs w:val="24"/>
        </w:rPr>
        <w:t>2</w:t>
      </w:r>
      <w:r w:rsidR="003A3F7F">
        <w:rPr>
          <w:rFonts w:ascii="Times New Roman" w:hAnsi="Times New Roman" w:cs="Times New Roman"/>
          <w:sz w:val="24"/>
          <w:szCs w:val="24"/>
        </w:rPr>
        <w:t xml:space="preserve"> in the</w:t>
      </w:r>
      <w:r w:rsidR="00540D87">
        <w:rPr>
          <w:rFonts w:ascii="Times New Roman" w:hAnsi="Times New Roman" w:cs="Times New Roman"/>
          <w:sz w:val="24"/>
          <w:szCs w:val="24"/>
        </w:rPr>
        <w:t xml:space="preserve"> </w:t>
      </w:r>
      <w:r w:rsidR="003A3F7F">
        <w:rPr>
          <w:rFonts w:ascii="Times New Roman" w:hAnsi="Times New Roman" w:cs="Times New Roman"/>
          <w:sz w:val="24"/>
          <w:szCs w:val="24"/>
        </w:rPr>
        <w:t>manuscript. We apply the same procedure</w:t>
      </w:r>
      <w:r w:rsidR="00442383">
        <w:rPr>
          <w:rFonts w:ascii="Times New Roman" w:hAnsi="Times New Roman" w:cs="Times New Roman"/>
          <w:sz w:val="24"/>
          <w:szCs w:val="24"/>
        </w:rPr>
        <w:t xml:space="preserve"> using the following clades on the angiosperm tree: </w:t>
      </w:r>
      <w:proofErr w:type="spellStart"/>
      <w:r w:rsidR="00442383">
        <w:rPr>
          <w:rFonts w:ascii="Times New Roman" w:hAnsi="Times New Roman" w:cs="Times New Roman"/>
          <w:sz w:val="24"/>
          <w:szCs w:val="24"/>
        </w:rPr>
        <w:t>Monocotyledoneae</w:t>
      </w:r>
      <w:proofErr w:type="spellEnd"/>
      <w:r w:rsidR="00442383">
        <w:rPr>
          <w:rFonts w:ascii="Times New Roman" w:hAnsi="Times New Roman" w:cs="Times New Roman"/>
          <w:sz w:val="24"/>
          <w:szCs w:val="24"/>
        </w:rPr>
        <w:t xml:space="preserve"> (stored in “Monocotyledoneae.txt”), </w:t>
      </w:r>
      <w:proofErr w:type="spellStart"/>
      <w:r w:rsidR="00442383">
        <w:rPr>
          <w:rFonts w:ascii="Times New Roman" w:hAnsi="Times New Roman" w:cs="Times New Roman"/>
          <w:sz w:val="24"/>
          <w:szCs w:val="24"/>
        </w:rPr>
        <w:t>Magnoliidae</w:t>
      </w:r>
      <w:proofErr w:type="spellEnd"/>
      <w:r w:rsidR="00442383">
        <w:rPr>
          <w:rFonts w:ascii="Times New Roman" w:hAnsi="Times New Roman" w:cs="Times New Roman"/>
          <w:sz w:val="24"/>
          <w:szCs w:val="24"/>
        </w:rPr>
        <w:t xml:space="preserve"> (stored in “Magnoliidae.txt”), </w:t>
      </w:r>
      <w:proofErr w:type="spellStart"/>
      <w:r w:rsidR="00442383">
        <w:rPr>
          <w:rFonts w:ascii="Times New Roman" w:hAnsi="Times New Roman" w:cs="Times New Roman"/>
          <w:sz w:val="24"/>
          <w:szCs w:val="24"/>
        </w:rPr>
        <w:t>Superasteridae</w:t>
      </w:r>
      <w:proofErr w:type="spellEnd"/>
      <w:r w:rsidR="00442383">
        <w:rPr>
          <w:rFonts w:ascii="Times New Roman" w:hAnsi="Times New Roman" w:cs="Times New Roman"/>
          <w:sz w:val="24"/>
          <w:szCs w:val="24"/>
        </w:rPr>
        <w:t xml:space="preserve"> (stored in “Superasteridae.txt”), and </w:t>
      </w:r>
      <w:proofErr w:type="spellStart"/>
      <w:r w:rsidR="00442383">
        <w:rPr>
          <w:rFonts w:ascii="Times New Roman" w:hAnsi="Times New Roman" w:cs="Times New Roman"/>
          <w:sz w:val="24"/>
          <w:szCs w:val="24"/>
        </w:rPr>
        <w:t>Superrosidae</w:t>
      </w:r>
      <w:proofErr w:type="spellEnd"/>
      <w:r w:rsidR="00442383">
        <w:rPr>
          <w:rFonts w:ascii="Times New Roman" w:hAnsi="Times New Roman" w:cs="Times New Roman"/>
          <w:sz w:val="24"/>
          <w:szCs w:val="24"/>
        </w:rPr>
        <w:t xml:space="preserve"> (stored in “Superrosidae.txt”).  The result corresponds to Table </w:t>
      </w:r>
      <w:r w:rsidR="0064696A">
        <w:rPr>
          <w:rFonts w:ascii="Times New Roman" w:hAnsi="Times New Roman" w:cs="Times New Roman"/>
          <w:sz w:val="24"/>
          <w:szCs w:val="24"/>
        </w:rPr>
        <w:t>4</w:t>
      </w:r>
      <w:r w:rsidR="00442383">
        <w:rPr>
          <w:rFonts w:ascii="Times New Roman" w:hAnsi="Times New Roman" w:cs="Times New Roman"/>
          <w:sz w:val="24"/>
          <w:szCs w:val="24"/>
        </w:rPr>
        <w:t xml:space="preserve"> in the</w:t>
      </w:r>
      <w:r w:rsidR="00540D87">
        <w:rPr>
          <w:rFonts w:ascii="Times New Roman" w:hAnsi="Times New Roman" w:cs="Times New Roman"/>
          <w:sz w:val="24"/>
          <w:szCs w:val="24"/>
        </w:rPr>
        <w:t xml:space="preserve"> </w:t>
      </w:r>
      <w:r w:rsidR="00442383">
        <w:rPr>
          <w:rFonts w:ascii="Times New Roman" w:hAnsi="Times New Roman" w:cs="Times New Roman"/>
          <w:sz w:val="24"/>
          <w:szCs w:val="24"/>
        </w:rPr>
        <w:t xml:space="preserve">manuscript. </w:t>
      </w:r>
      <w:r w:rsidR="004F0873">
        <w:rPr>
          <w:rFonts w:ascii="Times New Roman" w:hAnsi="Times New Roman" w:cs="Times New Roman"/>
          <w:sz w:val="24"/>
          <w:szCs w:val="24"/>
        </w:rPr>
        <w:t xml:space="preserve">We also perform absolute goodness-of-fit by comparing empirical branch length distribution from each clade from both trees with their fitted branch length densities </w:t>
      </w:r>
      <w:r w:rsidR="0064696A">
        <w:rPr>
          <w:rFonts w:ascii="Times New Roman" w:hAnsi="Times New Roman" w:cs="Times New Roman"/>
          <w:sz w:val="24"/>
          <w:szCs w:val="24"/>
        </w:rPr>
        <w:t>using Kolmogorov</w:t>
      </w:r>
      <w:r w:rsidR="00B80FD1">
        <w:rPr>
          <w:rFonts w:ascii="Times New Roman" w:hAnsi="Times New Roman" w:cs="Times New Roman"/>
          <w:sz w:val="24"/>
          <w:szCs w:val="24"/>
        </w:rPr>
        <w:t>-</w:t>
      </w:r>
      <w:r w:rsidR="0064696A">
        <w:rPr>
          <w:rFonts w:ascii="Times New Roman" w:hAnsi="Times New Roman" w:cs="Times New Roman"/>
          <w:sz w:val="24"/>
          <w:szCs w:val="24"/>
        </w:rPr>
        <w:t>Smirnov test (Table 3 and Table 5)</w:t>
      </w:r>
      <w:r w:rsidR="004F0873">
        <w:rPr>
          <w:rFonts w:ascii="Times New Roman" w:hAnsi="Times New Roman" w:cs="Times New Roman"/>
          <w:sz w:val="24"/>
          <w:szCs w:val="24"/>
        </w:rPr>
        <w:t>, shown in Figure</w:t>
      </w:r>
      <w:r w:rsidR="00B80FD1">
        <w:rPr>
          <w:rFonts w:ascii="Times New Roman" w:hAnsi="Times New Roman" w:cs="Times New Roman"/>
          <w:sz w:val="24"/>
          <w:szCs w:val="24"/>
        </w:rPr>
        <w:t xml:space="preserve"> 9</w:t>
      </w:r>
      <w:r w:rsidR="0064696A">
        <w:rPr>
          <w:rFonts w:ascii="Times New Roman" w:hAnsi="Times New Roman" w:cs="Times New Roman"/>
          <w:sz w:val="24"/>
          <w:szCs w:val="24"/>
        </w:rPr>
        <w:t xml:space="preserve"> and 1</w:t>
      </w:r>
      <w:r w:rsidR="00B80FD1">
        <w:rPr>
          <w:rFonts w:ascii="Times New Roman" w:hAnsi="Times New Roman" w:cs="Times New Roman"/>
          <w:sz w:val="24"/>
          <w:szCs w:val="24"/>
        </w:rPr>
        <w:t>1</w:t>
      </w:r>
      <w:r w:rsidR="004F0873">
        <w:rPr>
          <w:rFonts w:ascii="Times New Roman" w:hAnsi="Times New Roman" w:cs="Times New Roman"/>
          <w:sz w:val="24"/>
          <w:szCs w:val="24"/>
        </w:rPr>
        <w:t xml:space="preserve">. </w:t>
      </w:r>
      <w:r w:rsidR="00442383">
        <w:rPr>
          <w:rFonts w:ascii="Times New Roman" w:hAnsi="Times New Roman" w:cs="Times New Roman"/>
          <w:sz w:val="24"/>
          <w:szCs w:val="24"/>
        </w:rPr>
        <w:t xml:space="preserve">The main code also takes the best-fitting parameter values from the general </w:t>
      </w:r>
      <w:proofErr w:type="spellStart"/>
      <w:r w:rsidR="00442383">
        <w:rPr>
          <w:rFonts w:ascii="Times New Roman" w:hAnsi="Times New Roman" w:cs="Times New Roman"/>
          <w:sz w:val="24"/>
          <w:szCs w:val="24"/>
        </w:rPr>
        <w:t>Coxian</w:t>
      </w:r>
      <w:proofErr w:type="spellEnd"/>
      <w:r w:rsidR="00442383">
        <w:rPr>
          <w:rFonts w:ascii="Times New Roman" w:hAnsi="Times New Roman" w:cs="Times New Roman"/>
          <w:sz w:val="24"/>
          <w:szCs w:val="24"/>
        </w:rPr>
        <w:t xml:space="preserve"> distribution </w:t>
      </w:r>
      <w:r w:rsidR="00B80FD1">
        <w:rPr>
          <w:rFonts w:ascii="Times New Roman" w:hAnsi="Times New Roman" w:cs="Times New Roman"/>
          <w:sz w:val="24"/>
          <w:szCs w:val="24"/>
        </w:rPr>
        <w:t xml:space="preserve">with four non-absorbing states </w:t>
      </w:r>
      <w:r w:rsidR="00442383">
        <w:rPr>
          <w:rFonts w:ascii="Times New Roman" w:hAnsi="Times New Roman" w:cs="Times New Roman"/>
          <w:sz w:val="24"/>
          <w:szCs w:val="24"/>
        </w:rPr>
        <w:t>(stored in “</w:t>
      </w:r>
      <w:proofErr w:type="spellStart"/>
      <w:r w:rsidR="00442383">
        <w:rPr>
          <w:rFonts w:ascii="Times New Roman" w:hAnsi="Times New Roman" w:cs="Times New Roman"/>
          <w:sz w:val="24"/>
          <w:szCs w:val="24"/>
        </w:rPr>
        <w:t>Angiosperm</w:t>
      </w:r>
      <w:r w:rsidR="001F0AEC">
        <w:rPr>
          <w:rFonts w:ascii="Times New Roman" w:hAnsi="Times New Roman" w:cs="Times New Roman"/>
          <w:sz w:val="24"/>
          <w:szCs w:val="24"/>
        </w:rPr>
        <w:t>_</w:t>
      </w:r>
      <w:r w:rsidR="00442383">
        <w:rPr>
          <w:rFonts w:ascii="Times New Roman" w:hAnsi="Times New Roman" w:cs="Times New Roman"/>
          <w:sz w:val="24"/>
          <w:szCs w:val="24"/>
        </w:rPr>
        <w:t>Tree</w:t>
      </w:r>
      <w:proofErr w:type="spellEnd"/>
      <w:r w:rsidR="00442383">
        <w:rPr>
          <w:rFonts w:ascii="Times New Roman" w:hAnsi="Times New Roman" w:cs="Times New Roman"/>
          <w:sz w:val="24"/>
          <w:szCs w:val="24"/>
        </w:rPr>
        <w:t>” and “</w:t>
      </w:r>
      <w:proofErr w:type="spellStart"/>
      <w:r w:rsidR="00442383">
        <w:rPr>
          <w:rFonts w:ascii="Times New Roman" w:hAnsi="Times New Roman" w:cs="Times New Roman"/>
          <w:sz w:val="24"/>
          <w:szCs w:val="24"/>
        </w:rPr>
        <w:t>Squamate</w:t>
      </w:r>
      <w:r w:rsidR="001F0AEC">
        <w:rPr>
          <w:rFonts w:ascii="Times New Roman" w:hAnsi="Times New Roman" w:cs="Times New Roman"/>
          <w:sz w:val="24"/>
          <w:szCs w:val="24"/>
        </w:rPr>
        <w:t>_</w:t>
      </w:r>
      <w:r w:rsidR="00442383">
        <w:rPr>
          <w:rFonts w:ascii="Times New Roman" w:hAnsi="Times New Roman" w:cs="Times New Roman"/>
          <w:sz w:val="24"/>
          <w:szCs w:val="24"/>
        </w:rPr>
        <w:t>Tree</w:t>
      </w:r>
      <w:proofErr w:type="spellEnd"/>
      <w:r w:rsidR="00442383">
        <w:rPr>
          <w:rFonts w:ascii="Times New Roman" w:hAnsi="Times New Roman" w:cs="Times New Roman"/>
          <w:sz w:val="24"/>
          <w:szCs w:val="24"/>
        </w:rPr>
        <w:t xml:space="preserve">” folders) </w:t>
      </w:r>
      <w:r w:rsidR="004F0873">
        <w:rPr>
          <w:rFonts w:ascii="Times New Roman" w:hAnsi="Times New Roman" w:cs="Times New Roman"/>
          <w:sz w:val="24"/>
          <w:szCs w:val="24"/>
        </w:rPr>
        <w:t>to</w:t>
      </w:r>
      <w:r w:rsidR="00442383">
        <w:rPr>
          <w:rFonts w:ascii="Times New Roman" w:hAnsi="Times New Roman" w:cs="Times New Roman"/>
          <w:sz w:val="24"/>
          <w:szCs w:val="24"/>
        </w:rPr>
        <w:t xml:space="preserve"> plot the hazard function for each clade in both trees (shown in Fig.</w:t>
      </w:r>
      <w:r w:rsidR="00B80FD1">
        <w:rPr>
          <w:rFonts w:ascii="Times New Roman" w:hAnsi="Times New Roman" w:cs="Times New Roman"/>
          <w:sz w:val="24"/>
          <w:szCs w:val="24"/>
        </w:rPr>
        <w:t>10</w:t>
      </w:r>
      <w:r w:rsidR="0064696A">
        <w:rPr>
          <w:rFonts w:ascii="Times New Roman" w:hAnsi="Times New Roman" w:cs="Times New Roman"/>
          <w:sz w:val="24"/>
          <w:szCs w:val="24"/>
        </w:rPr>
        <w:t xml:space="preserve"> and </w:t>
      </w:r>
      <w:r w:rsidR="00442383">
        <w:rPr>
          <w:rFonts w:ascii="Times New Roman" w:hAnsi="Times New Roman" w:cs="Times New Roman"/>
          <w:sz w:val="24"/>
          <w:szCs w:val="24"/>
        </w:rPr>
        <w:t>1</w:t>
      </w:r>
      <w:r w:rsidR="00B80FD1">
        <w:rPr>
          <w:rFonts w:ascii="Times New Roman" w:hAnsi="Times New Roman" w:cs="Times New Roman"/>
          <w:sz w:val="24"/>
          <w:szCs w:val="24"/>
        </w:rPr>
        <w:t>2</w:t>
      </w:r>
      <w:r w:rsidR="00442383">
        <w:rPr>
          <w:rFonts w:ascii="Times New Roman" w:hAnsi="Times New Roman" w:cs="Times New Roman"/>
          <w:sz w:val="24"/>
          <w:szCs w:val="24"/>
        </w:rPr>
        <w:t>).</w:t>
      </w:r>
      <w:r w:rsidR="004F0873">
        <w:rPr>
          <w:rFonts w:ascii="Times New Roman" w:hAnsi="Times New Roman" w:cs="Times New Roman"/>
          <w:sz w:val="24"/>
          <w:szCs w:val="24"/>
        </w:rPr>
        <w:t xml:space="preserve"> Code and data are stored at “model_selection_based_on_empirical_phylogenies.zip”.</w:t>
      </w:r>
    </w:p>
    <w:p w14:paraId="492BD3FF" w14:textId="3170C33E" w:rsidR="001C054B" w:rsidRDefault="001C054B" w:rsidP="00E22E46">
      <w:pPr>
        <w:rPr>
          <w:rFonts w:ascii="Times New Roman" w:hAnsi="Times New Roman" w:cs="Times New Roman"/>
          <w:sz w:val="24"/>
          <w:szCs w:val="24"/>
        </w:rPr>
      </w:pPr>
    </w:p>
    <w:p w14:paraId="7F167142" w14:textId="1B03EB69" w:rsidR="001C054B" w:rsidRDefault="001C054B" w:rsidP="00E22E46">
      <w:pPr>
        <w:rPr>
          <w:rFonts w:ascii="Times New Roman" w:hAnsi="Times New Roman" w:cs="Times New Roman"/>
          <w:sz w:val="24"/>
          <w:szCs w:val="24"/>
        </w:rPr>
      </w:pPr>
    </w:p>
    <w:p w14:paraId="006AED7F" w14:textId="77777777" w:rsidR="001C054B" w:rsidRDefault="001C054B" w:rsidP="00E22E46">
      <w:pPr>
        <w:rPr>
          <w:rFonts w:ascii="Times New Roman" w:hAnsi="Times New Roman" w:cs="Times New Roman"/>
          <w:sz w:val="24"/>
          <w:szCs w:val="24"/>
        </w:rPr>
      </w:pPr>
    </w:p>
    <w:p w14:paraId="27AA8851" w14:textId="77777777" w:rsidR="004A3786" w:rsidRDefault="004F0873" w:rsidP="00E22E46">
      <w:pPr>
        <w:rPr>
          <w:rFonts w:ascii="Times New Roman" w:hAnsi="Times New Roman" w:cs="Times New Roman"/>
          <w:b/>
          <w:bCs/>
          <w:sz w:val="24"/>
          <w:szCs w:val="24"/>
        </w:rPr>
      </w:pPr>
      <w:r w:rsidRPr="004F0873">
        <w:rPr>
          <w:rFonts w:ascii="Times New Roman" w:hAnsi="Times New Roman" w:cs="Times New Roman"/>
          <w:b/>
          <w:bCs/>
          <w:sz w:val="24"/>
          <w:szCs w:val="24"/>
        </w:rPr>
        <w:lastRenderedPageBreak/>
        <w:t>Supplementary Codes</w:t>
      </w:r>
    </w:p>
    <w:p w14:paraId="2B0002EE" w14:textId="276465B8" w:rsidR="00A77063" w:rsidRDefault="00490A04" w:rsidP="00E22E46">
      <w:pPr>
        <w:rPr>
          <w:rFonts w:ascii="Times New Roman" w:hAnsi="Times New Roman" w:cs="Times New Roman"/>
          <w:b/>
          <w:bCs/>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equiv_large_</w:t>
      </w:r>
      <w:proofErr w:type="gramStart"/>
      <w:r>
        <w:rPr>
          <w:rFonts w:ascii="Times New Roman" w:hAnsi="Times New Roman" w:cs="Times New Roman"/>
          <w:sz w:val="24"/>
          <w:szCs w:val="24"/>
        </w:rPr>
        <w:t>n.R</w:t>
      </w:r>
      <w:proofErr w:type="spellEnd"/>
      <w:proofErr w:type="gramEnd"/>
      <w:r>
        <w:rPr>
          <w:rFonts w:ascii="Times New Roman" w:hAnsi="Times New Roman" w:cs="Times New Roman"/>
          <w:sz w:val="24"/>
          <w:szCs w:val="24"/>
        </w:rPr>
        <w:t>” are used to generate Figure</w:t>
      </w:r>
      <w:r w:rsidR="00540D87">
        <w:rPr>
          <w:rFonts w:ascii="Times New Roman" w:hAnsi="Times New Roman" w:cs="Times New Roman"/>
          <w:sz w:val="24"/>
          <w:szCs w:val="24"/>
        </w:rPr>
        <w:t xml:space="preserve"> 1</w:t>
      </w:r>
      <w:r w:rsidR="002C29D0">
        <w:rPr>
          <w:rFonts w:ascii="Times New Roman" w:hAnsi="Times New Roman" w:cs="Times New Roman"/>
          <w:sz w:val="24"/>
          <w:szCs w:val="24"/>
        </w:rPr>
        <w:t>3</w:t>
      </w:r>
      <w:r>
        <w:rPr>
          <w:rFonts w:ascii="Times New Roman" w:hAnsi="Times New Roman" w:cs="Times New Roman"/>
          <w:sz w:val="24"/>
          <w:szCs w:val="24"/>
        </w:rPr>
        <w:t>.</w:t>
      </w:r>
      <w:r w:rsidR="00BD7851">
        <w:rPr>
          <w:rFonts w:ascii="Times New Roman" w:hAnsi="Times New Roman" w:cs="Times New Roman"/>
          <w:sz w:val="24"/>
          <w:szCs w:val="24"/>
        </w:rPr>
        <w:t xml:space="preserve"> </w:t>
      </w:r>
      <w:r w:rsidR="00B9617C">
        <w:rPr>
          <w:rFonts w:ascii="Times New Roman" w:hAnsi="Times New Roman" w:cs="Times New Roman"/>
          <w:sz w:val="24"/>
          <w:szCs w:val="24"/>
        </w:rPr>
        <w:t xml:space="preserve">Code </w:t>
      </w:r>
      <w:r w:rsidR="001F0AEC">
        <w:rPr>
          <w:rFonts w:ascii="Times New Roman" w:hAnsi="Times New Roman" w:cs="Times New Roman"/>
          <w:sz w:val="24"/>
          <w:szCs w:val="24"/>
        </w:rPr>
        <w:t>is</w:t>
      </w:r>
      <w:r w:rsidR="00B9617C">
        <w:rPr>
          <w:rFonts w:ascii="Times New Roman" w:hAnsi="Times New Roman" w:cs="Times New Roman"/>
          <w:sz w:val="24"/>
          <w:szCs w:val="24"/>
        </w:rPr>
        <w:t xml:space="preserve"> stored at</w:t>
      </w:r>
      <w:r w:rsidR="006E6711">
        <w:rPr>
          <w:rFonts w:ascii="Times New Roman" w:hAnsi="Times New Roman" w:cs="Times New Roman"/>
          <w:sz w:val="24"/>
          <w:szCs w:val="24"/>
        </w:rPr>
        <w:t xml:space="preserve"> </w:t>
      </w:r>
      <w:r w:rsidR="00B9617C">
        <w:rPr>
          <w:rFonts w:ascii="Times New Roman" w:hAnsi="Times New Roman" w:cs="Times New Roman"/>
          <w:sz w:val="24"/>
          <w:szCs w:val="24"/>
        </w:rPr>
        <w:t>“supplementary_codes.zip”.</w:t>
      </w:r>
      <w:r w:rsidR="003A3F7F" w:rsidRPr="004F0873">
        <w:rPr>
          <w:rFonts w:ascii="Times New Roman" w:hAnsi="Times New Roman" w:cs="Times New Roman"/>
          <w:b/>
          <w:bCs/>
          <w:sz w:val="24"/>
          <w:szCs w:val="24"/>
        </w:rPr>
        <w:br/>
      </w:r>
    </w:p>
    <w:p w14:paraId="519F149E" w14:textId="21C79242" w:rsidR="00DC7D7B" w:rsidRDefault="00DC7D7B" w:rsidP="00E22E46">
      <w:pPr>
        <w:rPr>
          <w:rFonts w:ascii="Times New Roman" w:hAnsi="Times New Roman" w:cs="Times New Roman"/>
          <w:b/>
          <w:bCs/>
          <w:sz w:val="24"/>
          <w:szCs w:val="24"/>
        </w:rPr>
      </w:pPr>
      <w:r>
        <w:rPr>
          <w:rFonts w:ascii="Times New Roman" w:hAnsi="Times New Roman" w:cs="Times New Roman"/>
          <w:b/>
          <w:bCs/>
          <w:sz w:val="24"/>
          <w:szCs w:val="24"/>
        </w:rPr>
        <w:t>References</w:t>
      </w:r>
    </w:p>
    <w:p w14:paraId="0042C160" w14:textId="17EAAAAB" w:rsidR="00DC7D7B" w:rsidRPr="00D20728" w:rsidRDefault="00DC7D7B" w:rsidP="00E22E46">
      <w:pPr>
        <w:rPr>
          <w:rFonts w:ascii="Times New Roman" w:hAnsi="Times New Roman" w:cs="Times New Roman"/>
          <w:sz w:val="24"/>
          <w:szCs w:val="24"/>
        </w:rPr>
      </w:pPr>
      <w:r w:rsidRPr="00D20728">
        <w:rPr>
          <w:rFonts w:ascii="Times New Roman" w:hAnsi="Times New Roman" w:cs="Times New Roman"/>
          <w:sz w:val="24"/>
          <w:szCs w:val="24"/>
        </w:rPr>
        <w:t>Aldous DJ (1996) Probability distributions on cladograms. In: Random discrete structures, Springer, pp 1–18</w:t>
      </w:r>
    </w:p>
    <w:p w14:paraId="20A23226" w14:textId="0FBA85AA" w:rsidR="00D20728" w:rsidRPr="00D20728" w:rsidRDefault="00D20728" w:rsidP="00E22E46">
      <w:pPr>
        <w:rPr>
          <w:rFonts w:ascii="Times New Roman" w:hAnsi="Times New Roman" w:cs="Times New Roman"/>
          <w:sz w:val="24"/>
          <w:szCs w:val="24"/>
        </w:rPr>
      </w:pPr>
      <w:r w:rsidRPr="00D20728">
        <w:rPr>
          <w:rFonts w:ascii="Times New Roman" w:hAnsi="Times New Roman" w:cs="Times New Roman"/>
          <w:sz w:val="24"/>
          <w:szCs w:val="24"/>
        </w:rPr>
        <w:t>Anderson D, Burnham K (2004) Model selection and multi-model inference. Second NY: Springer-Verlag 63(2020):10</w:t>
      </w:r>
    </w:p>
    <w:p w14:paraId="50F18960" w14:textId="6D5A43BF" w:rsidR="00DC7D7B" w:rsidRPr="00D20728" w:rsidRDefault="00DC7D7B" w:rsidP="00E22E46">
      <w:pPr>
        <w:rPr>
          <w:rFonts w:ascii="Times New Roman" w:hAnsi="Times New Roman" w:cs="Times New Roman"/>
          <w:sz w:val="24"/>
          <w:szCs w:val="24"/>
        </w:rPr>
      </w:pPr>
      <w:r w:rsidRPr="00D20728">
        <w:rPr>
          <w:rFonts w:ascii="Times New Roman" w:hAnsi="Times New Roman" w:cs="Times New Roman"/>
          <w:sz w:val="24"/>
          <w:szCs w:val="24"/>
        </w:rPr>
        <w:t xml:space="preserve">Byrd RH, Lu P, </w:t>
      </w:r>
      <w:proofErr w:type="spellStart"/>
      <w:r w:rsidRPr="00D20728">
        <w:rPr>
          <w:rFonts w:ascii="Times New Roman" w:hAnsi="Times New Roman" w:cs="Times New Roman"/>
          <w:sz w:val="24"/>
          <w:szCs w:val="24"/>
        </w:rPr>
        <w:t>Nocedal</w:t>
      </w:r>
      <w:proofErr w:type="spellEnd"/>
      <w:r w:rsidRPr="00D20728">
        <w:rPr>
          <w:rFonts w:ascii="Times New Roman" w:hAnsi="Times New Roman" w:cs="Times New Roman"/>
          <w:sz w:val="24"/>
          <w:szCs w:val="24"/>
        </w:rPr>
        <w:t xml:space="preserve"> J, Zhu C (1995) A limited memory algorithm for bound constrained optimization. SIAM J Sci </w:t>
      </w:r>
      <w:proofErr w:type="spellStart"/>
      <w:r w:rsidRPr="00D20728">
        <w:rPr>
          <w:rFonts w:ascii="Times New Roman" w:hAnsi="Times New Roman" w:cs="Times New Roman"/>
          <w:sz w:val="24"/>
          <w:szCs w:val="24"/>
        </w:rPr>
        <w:t>Comput</w:t>
      </w:r>
      <w:proofErr w:type="spellEnd"/>
      <w:r w:rsidRPr="00D20728">
        <w:rPr>
          <w:rFonts w:ascii="Times New Roman" w:hAnsi="Times New Roman" w:cs="Times New Roman"/>
          <w:sz w:val="24"/>
          <w:szCs w:val="24"/>
        </w:rPr>
        <w:t xml:space="preserve"> 16(5):1190–1208</w:t>
      </w:r>
    </w:p>
    <w:p w14:paraId="0E265869" w14:textId="36A3430E" w:rsidR="00DC7D7B" w:rsidRPr="00D20728" w:rsidRDefault="00DC7D7B" w:rsidP="00E22E46">
      <w:pPr>
        <w:rPr>
          <w:rFonts w:ascii="Times New Roman" w:hAnsi="Times New Roman" w:cs="Times New Roman"/>
          <w:sz w:val="24"/>
          <w:szCs w:val="24"/>
        </w:rPr>
      </w:pPr>
      <w:r w:rsidRPr="00D20728">
        <w:rPr>
          <w:rFonts w:ascii="Times New Roman" w:hAnsi="Times New Roman" w:cs="Times New Roman"/>
          <w:sz w:val="24"/>
          <w:szCs w:val="24"/>
        </w:rPr>
        <w:t xml:space="preserve">Hagen O, Stadler T (2018) </w:t>
      </w:r>
      <w:proofErr w:type="spellStart"/>
      <w:r w:rsidRPr="00D20728">
        <w:rPr>
          <w:rFonts w:ascii="Times New Roman" w:hAnsi="Times New Roman" w:cs="Times New Roman"/>
          <w:sz w:val="24"/>
          <w:szCs w:val="24"/>
        </w:rPr>
        <w:t>TreeSimGM</w:t>
      </w:r>
      <w:proofErr w:type="spellEnd"/>
      <w:r w:rsidRPr="00D20728">
        <w:rPr>
          <w:rFonts w:ascii="Times New Roman" w:hAnsi="Times New Roman" w:cs="Times New Roman"/>
          <w:sz w:val="24"/>
          <w:szCs w:val="24"/>
        </w:rPr>
        <w:t xml:space="preserve">: simulating phylogenetic trees under general Bellman–Harris models with lineage-specific shifts of speciation and extinction in R. Methods </w:t>
      </w:r>
      <w:proofErr w:type="spellStart"/>
      <w:r w:rsidRPr="00D20728">
        <w:rPr>
          <w:rFonts w:ascii="Times New Roman" w:hAnsi="Times New Roman" w:cs="Times New Roman"/>
          <w:sz w:val="24"/>
          <w:szCs w:val="24"/>
        </w:rPr>
        <w:t>Ecol</w:t>
      </w:r>
      <w:proofErr w:type="spellEnd"/>
      <w:r w:rsidRPr="00D20728">
        <w:rPr>
          <w:rFonts w:ascii="Times New Roman" w:hAnsi="Times New Roman" w:cs="Times New Roman"/>
          <w:sz w:val="24"/>
          <w:szCs w:val="24"/>
        </w:rPr>
        <w:t xml:space="preserve"> </w:t>
      </w:r>
      <w:proofErr w:type="spellStart"/>
      <w:r w:rsidRPr="00D20728">
        <w:rPr>
          <w:rFonts w:ascii="Times New Roman" w:hAnsi="Times New Roman" w:cs="Times New Roman"/>
          <w:sz w:val="24"/>
          <w:szCs w:val="24"/>
        </w:rPr>
        <w:t>Evol</w:t>
      </w:r>
      <w:proofErr w:type="spellEnd"/>
      <w:r w:rsidRPr="00D20728">
        <w:rPr>
          <w:rFonts w:ascii="Times New Roman" w:hAnsi="Times New Roman" w:cs="Times New Roman"/>
          <w:sz w:val="24"/>
          <w:szCs w:val="24"/>
        </w:rPr>
        <w:t xml:space="preserve"> 9(3):754–760</w:t>
      </w:r>
    </w:p>
    <w:p w14:paraId="30505348" w14:textId="4B78F1A2" w:rsidR="00D20728" w:rsidRPr="00D20728" w:rsidRDefault="00D20728" w:rsidP="00E22E46">
      <w:pPr>
        <w:rPr>
          <w:rFonts w:ascii="Times New Roman" w:hAnsi="Times New Roman" w:cs="Times New Roman"/>
          <w:sz w:val="24"/>
          <w:szCs w:val="24"/>
        </w:rPr>
      </w:pPr>
      <w:proofErr w:type="spellStart"/>
      <w:r w:rsidRPr="00D20728">
        <w:rPr>
          <w:rFonts w:ascii="Times New Roman" w:hAnsi="Times New Roman" w:cs="Times New Roman"/>
          <w:sz w:val="24"/>
          <w:szCs w:val="24"/>
        </w:rPr>
        <w:t>Huson</w:t>
      </w:r>
      <w:proofErr w:type="spellEnd"/>
      <w:r w:rsidRPr="00D20728">
        <w:rPr>
          <w:rFonts w:ascii="Times New Roman" w:hAnsi="Times New Roman" w:cs="Times New Roman"/>
          <w:sz w:val="24"/>
          <w:szCs w:val="24"/>
        </w:rPr>
        <w:t xml:space="preserve"> DH, </w:t>
      </w:r>
      <w:proofErr w:type="spellStart"/>
      <w:r w:rsidRPr="00D20728">
        <w:rPr>
          <w:rFonts w:ascii="Times New Roman" w:hAnsi="Times New Roman" w:cs="Times New Roman"/>
          <w:sz w:val="24"/>
          <w:szCs w:val="24"/>
        </w:rPr>
        <w:t>Scornavacca</w:t>
      </w:r>
      <w:proofErr w:type="spellEnd"/>
      <w:r w:rsidRPr="00D20728">
        <w:rPr>
          <w:rFonts w:ascii="Times New Roman" w:hAnsi="Times New Roman" w:cs="Times New Roman"/>
          <w:sz w:val="24"/>
          <w:szCs w:val="24"/>
        </w:rPr>
        <w:t xml:space="preserve"> C (2012) </w:t>
      </w:r>
      <w:proofErr w:type="spellStart"/>
      <w:r w:rsidRPr="00D20728">
        <w:rPr>
          <w:rFonts w:ascii="Times New Roman" w:hAnsi="Times New Roman" w:cs="Times New Roman"/>
          <w:sz w:val="24"/>
          <w:szCs w:val="24"/>
        </w:rPr>
        <w:t>Dendroscope</w:t>
      </w:r>
      <w:proofErr w:type="spellEnd"/>
      <w:r w:rsidRPr="00D20728">
        <w:rPr>
          <w:rFonts w:ascii="Times New Roman" w:hAnsi="Times New Roman" w:cs="Times New Roman"/>
          <w:sz w:val="24"/>
          <w:szCs w:val="24"/>
        </w:rPr>
        <w:t xml:space="preserve"> 3: an interactive tool for rooted phylogenetic trees and networks. Syst Biol 61(6):1061–1067</w:t>
      </w:r>
    </w:p>
    <w:p w14:paraId="79DAAD17" w14:textId="3E492A5B" w:rsidR="00D20728" w:rsidRPr="00D20728" w:rsidRDefault="00D20728" w:rsidP="00E22E46">
      <w:pPr>
        <w:rPr>
          <w:rFonts w:ascii="Times New Roman" w:hAnsi="Times New Roman" w:cs="Times New Roman"/>
          <w:sz w:val="24"/>
          <w:szCs w:val="24"/>
        </w:rPr>
      </w:pPr>
      <w:r w:rsidRPr="00D20728">
        <w:rPr>
          <w:rFonts w:ascii="Times New Roman" w:hAnsi="Times New Roman" w:cs="Times New Roman"/>
          <w:sz w:val="24"/>
          <w:szCs w:val="24"/>
        </w:rPr>
        <w:t>Nee S, May RM, Harvey PH (1994b) The reconstructed evolutionary process. Philosophical Transactions of the Royal Society of London Series B: Biological Sciences 344(1309):305–311</w:t>
      </w:r>
    </w:p>
    <w:p w14:paraId="0AB79C51" w14:textId="66693670" w:rsidR="00DC7D7B" w:rsidRPr="00D20728" w:rsidRDefault="00DC7D7B" w:rsidP="00E22E46">
      <w:pPr>
        <w:rPr>
          <w:rFonts w:ascii="Times New Roman" w:hAnsi="Times New Roman" w:cs="Times New Roman"/>
          <w:sz w:val="24"/>
          <w:szCs w:val="24"/>
        </w:rPr>
      </w:pPr>
      <w:proofErr w:type="spellStart"/>
      <w:r w:rsidRPr="00D20728">
        <w:rPr>
          <w:rFonts w:ascii="Times New Roman" w:hAnsi="Times New Roman" w:cs="Times New Roman"/>
          <w:sz w:val="24"/>
          <w:szCs w:val="24"/>
        </w:rPr>
        <w:t>Pybus</w:t>
      </w:r>
      <w:proofErr w:type="spellEnd"/>
      <w:r w:rsidRPr="00D20728">
        <w:rPr>
          <w:rFonts w:ascii="Times New Roman" w:hAnsi="Times New Roman" w:cs="Times New Roman"/>
          <w:sz w:val="24"/>
          <w:szCs w:val="24"/>
        </w:rPr>
        <w:t xml:space="preserve"> OG, Harvey PH (2000) Testing macro–evolutionary models using incomplete molecular phylogenies. Proc Royal Soc B 267(1459):2267–2272</w:t>
      </w:r>
    </w:p>
    <w:p w14:paraId="3F2F64D8" w14:textId="5623FF25" w:rsidR="00DC7D7B" w:rsidRPr="00D20728" w:rsidRDefault="00DC7D7B" w:rsidP="00E22E46">
      <w:pPr>
        <w:rPr>
          <w:rFonts w:ascii="Times New Roman" w:hAnsi="Times New Roman" w:cs="Times New Roman"/>
          <w:sz w:val="24"/>
          <w:szCs w:val="24"/>
        </w:rPr>
      </w:pPr>
      <w:r w:rsidRPr="00D20728">
        <w:rPr>
          <w:rFonts w:ascii="Times New Roman" w:hAnsi="Times New Roman" w:cs="Times New Roman"/>
          <w:sz w:val="24"/>
          <w:szCs w:val="24"/>
        </w:rPr>
        <w:t xml:space="preserve">Zanne AE, Tank DC, Cornwell WK, Eastman JM, Smith SA, </w:t>
      </w:r>
      <w:proofErr w:type="spellStart"/>
      <w:r w:rsidRPr="00D20728">
        <w:rPr>
          <w:rFonts w:ascii="Times New Roman" w:hAnsi="Times New Roman" w:cs="Times New Roman"/>
          <w:sz w:val="24"/>
          <w:szCs w:val="24"/>
        </w:rPr>
        <w:t>FitzJohn</w:t>
      </w:r>
      <w:proofErr w:type="spellEnd"/>
      <w:r w:rsidRPr="00D20728">
        <w:rPr>
          <w:rFonts w:ascii="Times New Roman" w:hAnsi="Times New Roman" w:cs="Times New Roman"/>
          <w:sz w:val="24"/>
          <w:szCs w:val="24"/>
        </w:rPr>
        <w:t xml:space="preserve"> RG, McGlinn DJ, O’Meara BC, Moles AT, Reich PB, et al. (2014) Three keys to the radiation of angiosperms into freezing environments. Nature 506(7486):89–92</w:t>
      </w:r>
    </w:p>
    <w:p w14:paraId="3E69A183" w14:textId="05551FEB" w:rsidR="00DC7D7B" w:rsidRPr="00D20728" w:rsidRDefault="00DC7D7B" w:rsidP="00E22E46">
      <w:pPr>
        <w:rPr>
          <w:rFonts w:ascii="Times New Roman" w:hAnsi="Times New Roman" w:cs="Times New Roman"/>
          <w:b/>
          <w:bCs/>
          <w:sz w:val="24"/>
          <w:szCs w:val="24"/>
        </w:rPr>
      </w:pPr>
      <w:r w:rsidRPr="00D20728">
        <w:rPr>
          <w:rFonts w:ascii="Times New Roman" w:hAnsi="Times New Roman" w:cs="Times New Roman"/>
          <w:sz w:val="24"/>
          <w:szCs w:val="24"/>
        </w:rPr>
        <w:t xml:space="preserve">Zheng Y, Wiens JJ (2016) Combining phylogenomic and </w:t>
      </w:r>
      <w:proofErr w:type="spellStart"/>
      <w:r w:rsidRPr="00D20728">
        <w:rPr>
          <w:rFonts w:ascii="Times New Roman" w:hAnsi="Times New Roman" w:cs="Times New Roman"/>
          <w:sz w:val="24"/>
          <w:szCs w:val="24"/>
        </w:rPr>
        <w:t>supermatrix</w:t>
      </w:r>
      <w:proofErr w:type="spellEnd"/>
      <w:r w:rsidRPr="00D20728">
        <w:rPr>
          <w:rFonts w:ascii="Times New Roman" w:hAnsi="Times New Roman" w:cs="Times New Roman"/>
          <w:sz w:val="24"/>
          <w:szCs w:val="24"/>
        </w:rPr>
        <w:t xml:space="preserve"> approaches, and a time-calibrated phylogeny for squamate reptiles (lizards and snakes) based on 52 genes and 4162 species. Molecular phylogenetics and evolution 94:537–547</w:t>
      </w:r>
    </w:p>
    <w:sectPr w:rsidR="00DC7D7B" w:rsidRPr="00D20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46"/>
    <w:rsid w:val="00175A83"/>
    <w:rsid w:val="001C054B"/>
    <w:rsid w:val="001F0AEC"/>
    <w:rsid w:val="00227042"/>
    <w:rsid w:val="002729B6"/>
    <w:rsid w:val="002C29D0"/>
    <w:rsid w:val="0031037D"/>
    <w:rsid w:val="003214DC"/>
    <w:rsid w:val="003339B4"/>
    <w:rsid w:val="0033654A"/>
    <w:rsid w:val="00340286"/>
    <w:rsid w:val="003A3F7F"/>
    <w:rsid w:val="003D1586"/>
    <w:rsid w:val="003E6479"/>
    <w:rsid w:val="00442383"/>
    <w:rsid w:val="004538E3"/>
    <w:rsid w:val="00490A04"/>
    <w:rsid w:val="004A3786"/>
    <w:rsid w:val="004A67ED"/>
    <w:rsid w:val="004F0873"/>
    <w:rsid w:val="00540D87"/>
    <w:rsid w:val="00570065"/>
    <w:rsid w:val="005E7AC9"/>
    <w:rsid w:val="0064696A"/>
    <w:rsid w:val="00661CC6"/>
    <w:rsid w:val="006E6711"/>
    <w:rsid w:val="00730D5B"/>
    <w:rsid w:val="007C5456"/>
    <w:rsid w:val="007C5A49"/>
    <w:rsid w:val="00830226"/>
    <w:rsid w:val="00887CF0"/>
    <w:rsid w:val="008C6A10"/>
    <w:rsid w:val="009B4016"/>
    <w:rsid w:val="009C6E71"/>
    <w:rsid w:val="009F5C3D"/>
    <w:rsid w:val="00A77063"/>
    <w:rsid w:val="00B34D18"/>
    <w:rsid w:val="00B44A9F"/>
    <w:rsid w:val="00B47205"/>
    <w:rsid w:val="00B80FD1"/>
    <w:rsid w:val="00B9617C"/>
    <w:rsid w:val="00BB290C"/>
    <w:rsid w:val="00BD7851"/>
    <w:rsid w:val="00C70367"/>
    <w:rsid w:val="00C93E7A"/>
    <w:rsid w:val="00D20728"/>
    <w:rsid w:val="00D403F5"/>
    <w:rsid w:val="00DC7D7B"/>
    <w:rsid w:val="00E22E46"/>
    <w:rsid w:val="00E62D1B"/>
    <w:rsid w:val="00E713BF"/>
    <w:rsid w:val="00E80BC1"/>
    <w:rsid w:val="00F678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9888"/>
  <w15:chartTrackingRefBased/>
  <w15:docId w15:val="{46E22E75-4B5B-4639-B413-A4FA0919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Soewongsono</dc:creator>
  <cp:keywords/>
  <dc:description/>
  <cp:lastModifiedBy>Albert Soewongsono</cp:lastModifiedBy>
  <cp:revision>5</cp:revision>
  <cp:lastPrinted>2022-08-25T23:03:00Z</cp:lastPrinted>
  <dcterms:created xsi:type="dcterms:W3CDTF">2022-08-25T22:54:00Z</dcterms:created>
  <dcterms:modified xsi:type="dcterms:W3CDTF">2022-08-25T23:04:00Z</dcterms:modified>
</cp:coreProperties>
</file>