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072"/>
        <w:gridCol w:w="6936"/>
      </w:tblGrid>
      <w:tr w:rsidR="0078457F" w14:paraId="30CE51AA" w14:textId="77777777" w:rsidTr="00B63880">
        <w:tc>
          <w:tcPr>
            <w:tcW w:w="3072" w:type="dxa"/>
          </w:tcPr>
          <w:p w14:paraId="7CA8B969" w14:textId="77777777" w:rsidR="0078457F" w:rsidRPr="0078457F" w:rsidRDefault="0078457F" w:rsidP="000E637E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936" w:type="dxa"/>
          </w:tcPr>
          <w:p w14:paraId="6FDDF35E" w14:textId="77777777" w:rsidR="0078457F" w:rsidRDefault="0078457F"/>
        </w:tc>
      </w:tr>
      <w:tr w:rsidR="000E637E" w14:paraId="1816E8C5" w14:textId="77777777" w:rsidTr="00B63880">
        <w:tc>
          <w:tcPr>
            <w:tcW w:w="3072" w:type="dxa"/>
          </w:tcPr>
          <w:p w14:paraId="761FAB9D" w14:textId="77777777" w:rsidR="000E637E" w:rsidRPr="0078457F" w:rsidRDefault="000E637E">
            <w:pPr>
              <w:rPr>
                <w:b/>
              </w:rPr>
            </w:pPr>
            <w:r>
              <w:rPr>
                <w:b/>
              </w:rPr>
              <w:t>IDENTIFIERS AND TREATMENTS</w:t>
            </w:r>
          </w:p>
        </w:tc>
        <w:tc>
          <w:tcPr>
            <w:tcW w:w="6936" w:type="dxa"/>
          </w:tcPr>
          <w:p w14:paraId="3807A377" w14:textId="77777777" w:rsidR="000E637E" w:rsidRPr="000E637E" w:rsidRDefault="000E637E">
            <w:pPr>
              <w:rPr>
                <w:b/>
              </w:rPr>
            </w:pPr>
            <w:r>
              <w:rPr>
                <w:b/>
              </w:rPr>
              <w:t>EXPLANATIONS</w:t>
            </w:r>
          </w:p>
        </w:tc>
      </w:tr>
      <w:tr w:rsidR="0078457F" w14:paraId="21EF1141" w14:textId="77777777" w:rsidTr="00B63880">
        <w:tc>
          <w:tcPr>
            <w:tcW w:w="3072" w:type="dxa"/>
          </w:tcPr>
          <w:p w14:paraId="41EC8D8E" w14:textId="3A854460" w:rsidR="00CE666D" w:rsidRPr="0078457F" w:rsidRDefault="00CE666D">
            <w:pPr>
              <w:rPr>
                <w:b/>
              </w:rPr>
            </w:pPr>
          </w:p>
        </w:tc>
        <w:tc>
          <w:tcPr>
            <w:tcW w:w="6936" w:type="dxa"/>
          </w:tcPr>
          <w:p w14:paraId="2AFF5F12" w14:textId="77777777" w:rsidR="0078457F" w:rsidRDefault="0078457F"/>
        </w:tc>
      </w:tr>
      <w:tr w:rsidR="002E6EC2" w14:paraId="4F4325B7" w14:textId="77777777" w:rsidTr="00B63880">
        <w:tc>
          <w:tcPr>
            <w:tcW w:w="3072" w:type="dxa"/>
          </w:tcPr>
          <w:p w14:paraId="6B75AAAD" w14:textId="6B739A23" w:rsidR="002E6EC2" w:rsidRDefault="002E6EC2" w:rsidP="002E6EC2">
            <w:r>
              <w:t>Objective</w:t>
            </w:r>
          </w:p>
        </w:tc>
        <w:tc>
          <w:tcPr>
            <w:tcW w:w="6936" w:type="dxa"/>
          </w:tcPr>
          <w:p w14:paraId="1C21944E" w14:textId="7D681074" w:rsidR="002E6EC2" w:rsidRDefault="002E6EC2" w:rsidP="002E6EC2">
            <w:r>
              <w:t xml:space="preserve">Name of the experiment (refers to objective number in the grant proposal)  </w:t>
            </w:r>
          </w:p>
        </w:tc>
      </w:tr>
      <w:tr w:rsidR="002E6EC2" w14:paraId="0DAEBCFD" w14:textId="77777777" w:rsidTr="00B63880">
        <w:tc>
          <w:tcPr>
            <w:tcW w:w="3072" w:type="dxa"/>
          </w:tcPr>
          <w:p w14:paraId="5E0AABDB" w14:textId="3A514788" w:rsidR="002E6EC2" w:rsidRDefault="002E6EC2" w:rsidP="002E6EC2">
            <w:r>
              <w:t>Block</w:t>
            </w:r>
          </w:p>
        </w:tc>
        <w:tc>
          <w:tcPr>
            <w:tcW w:w="6936" w:type="dxa"/>
          </w:tcPr>
          <w:p w14:paraId="5A6FCA3F" w14:textId="05CD06CE" w:rsidR="002E6EC2" w:rsidRDefault="002E6EC2" w:rsidP="002E6EC2">
            <w:r>
              <w:t>Our experiment had 2 blocks</w:t>
            </w:r>
          </w:p>
        </w:tc>
      </w:tr>
      <w:tr w:rsidR="002E6EC2" w14:paraId="7285E73B" w14:textId="77777777" w:rsidTr="00B63880">
        <w:tc>
          <w:tcPr>
            <w:tcW w:w="3072" w:type="dxa"/>
          </w:tcPr>
          <w:p w14:paraId="0394F12F" w14:textId="6B589A15" w:rsidR="002E6EC2" w:rsidRDefault="002E6EC2" w:rsidP="002E6EC2">
            <w:r>
              <w:t>Sub block</w:t>
            </w:r>
          </w:p>
        </w:tc>
        <w:tc>
          <w:tcPr>
            <w:tcW w:w="6936" w:type="dxa"/>
          </w:tcPr>
          <w:p w14:paraId="03F53F31" w14:textId="5CE6DFEC" w:rsidR="002E6EC2" w:rsidRDefault="002E6EC2" w:rsidP="002E6EC2">
            <w:r>
              <w:t xml:space="preserve">Within each block, there were 3 </w:t>
            </w:r>
            <w:proofErr w:type="spellStart"/>
            <w:r>
              <w:t>subblocks</w:t>
            </w:r>
            <w:proofErr w:type="spellEnd"/>
            <w:r>
              <w:t xml:space="preserve"> (6 </w:t>
            </w:r>
            <w:proofErr w:type="spellStart"/>
            <w:r>
              <w:t>subblocks</w:t>
            </w:r>
            <w:proofErr w:type="spellEnd"/>
            <w:r>
              <w:t xml:space="preserve"> in total, labeled A-F).</w:t>
            </w:r>
          </w:p>
        </w:tc>
      </w:tr>
      <w:tr w:rsidR="002E6EC2" w14:paraId="3771E7ED" w14:textId="77777777" w:rsidTr="00B63880">
        <w:tc>
          <w:tcPr>
            <w:tcW w:w="3072" w:type="dxa"/>
          </w:tcPr>
          <w:p w14:paraId="1604B7A0" w14:textId="0DD42239" w:rsidR="002E6EC2" w:rsidRDefault="002E6EC2" w:rsidP="002E6EC2">
            <w:r>
              <w:t>Treatment</w:t>
            </w:r>
          </w:p>
        </w:tc>
        <w:tc>
          <w:tcPr>
            <w:tcW w:w="6936" w:type="dxa"/>
          </w:tcPr>
          <w:p w14:paraId="4E052BE6" w14:textId="7EC523F7" w:rsidR="002E6EC2" w:rsidRDefault="002E6EC2" w:rsidP="002E6EC2">
            <w:r>
              <w:t xml:space="preserve">Within each </w:t>
            </w:r>
            <w:proofErr w:type="spellStart"/>
            <w:r>
              <w:t>subblock</w:t>
            </w:r>
            <w:proofErr w:type="spellEnd"/>
            <w:r>
              <w:t xml:space="preserve">, there were 3 treatments, labeled as Native AMF, Native Prairie, and </w:t>
            </w:r>
            <w:proofErr w:type="spellStart"/>
            <w:r>
              <w:t>Uninoculated</w:t>
            </w:r>
            <w:proofErr w:type="spellEnd"/>
            <w:r>
              <w:t>.</w:t>
            </w:r>
          </w:p>
        </w:tc>
      </w:tr>
      <w:tr w:rsidR="002E6EC2" w14:paraId="59C56EA9" w14:textId="77777777" w:rsidTr="00B63880">
        <w:tc>
          <w:tcPr>
            <w:tcW w:w="3072" w:type="dxa"/>
          </w:tcPr>
          <w:p w14:paraId="27DB52FB" w14:textId="70FB44E9" w:rsidR="002E6EC2" w:rsidRDefault="002E6EC2" w:rsidP="002E6EC2">
            <w:r>
              <w:t>Species</w:t>
            </w:r>
          </w:p>
        </w:tc>
        <w:tc>
          <w:tcPr>
            <w:tcW w:w="6936" w:type="dxa"/>
          </w:tcPr>
          <w:p w14:paraId="240B1F88" w14:textId="73C3F937" w:rsidR="002E6EC2" w:rsidRDefault="002E6EC2" w:rsidP="002E6EC2">
            <w:r>
              <w:t xml:space="preserve">Species identity of plant data were collected from. In this data set, all plants are of the same species labeled CHAFAS for </w:t>
            </w:r>
            <w:proofErr w:type="spellStart"/>
            <w:r>
              <w:t>Chamaecrista</w:t>
            </w:r>
            <w:proofErr w:type="spellEnd"/>
            <w:r>
              <w:t xml:space="preserve"> </w:t>
            </w:r>
            <w:proofErr w:type="spellStart"/>
            <w:r>
              <w:t>fasciculata</w:t>
            </w:r>
            <w:proofErr w:type="spellEnd"/>
            <w:r>
              <w:t>.</w:t>
            </w:r>
          </w:p>
        </w:tc>
      </w:tr>
      <w:tr w:rsidR="002E6EC2" w14:paraId="7B7ABFC2" w14:textId="77777777" w:rsidTr="00B63880">
        <w:tc>
          <w:tcPr>
            <w:tcW w:w="3072" w:type="dxa"/>
          </w:tcPr>
          <w:p w14:paraId="743E872B" w14:textId="16276EB8" w:rsidR="002E6EC2" w:rsidRDefault="002E6EC2" w:rsidP="002E6EC2">
            <w:r>
              <w:t>Plot</w:t>
            </w:r>
          </w:p>
        </w:tc>
        <w:tc>
          <w:tcPr>
            <w:tcW w:w="6936" w:type="dxa"/>
          </w:tcPr>
          <w:p w14:paraId="1DD47AE1" w14:textId="56951AFB" w:rsidR="002E6EC2" w:rsidRDefault="002E6EC2" w:rsidP="002E6EC2">
            <w:r>
              <w:t>Plots in the experiment were labeled 1-432, with 24 plots per treatment. (2 plots per treatment were left intentionally blank, with no seedlings planted in them).</w:t>
            </w:r>
          </w:p>
        </w:tc>
      </w:tr>
      <w:tr w:rsidR="002E6EC2" w14:paraId="3595C0A8" w14:textId="77777777" w:rsidTr="00B63880">
        <w:tc>
          <w:tcPr>
            <w:tcW w:w="3072" w:type="dxa"/>
          </w:tcPr>
          <w:p w14:paraId="06332376" w14:textId="7DF98602" w:rsidR="002E6EC2" w:rsidRDefault="002E6EC2" w:rsidP="002E6EC2">
            <w:r>
              <w:t>Plot Type</w:t>
            </w:r>
          </w:p>
        </w:tc>
        <w:tc>
          <w:tcPr>
            <w:tcW w:w="6936" w:type="dxa"/>
          </w:tcPr>
          <w:p w14:paraId="72E42614" w14:textId="1C4C3053" w:rsidR="002E6EC2" w:rsidRDefault="002E6EC2" w:rsidP="002E6EC2">
            <w:r>
              <w:t>Plots in the experiment fell into several types of differing species richness ranging from monocultures (1) to plots where focus plants occur only once (18).</w:t>
            </w:r>
          </w:p>
        </w:tc>
      </w:tr>
      <w:tr w:rsidR="002E6EC2" w14:paraId="308E6C46" w14:textId="77777777" w:rsidTr="00B63880">
        <w:tc>
          <w:tcPr>
            <w:tcW w:w="3072" w:type="dxa"/>
          </w:tcPr>
          <w:p w14:paraId="4D0CBC61" w14:textId="55193FF5" w:rsidR="002E6EC2" w:rsidRDefault="002E6EC2" w:rsidP="002E6EC2">
            <w:r>
              <w:t xml:space="preserve">Plot </w:t>
            </w:r>
            <w:proofErr w:type="spellStart"/>
            <w:r>
              <w:t>Phylo</w:t>
            </w:r>
            <w:proofErr w:type="spellEnd"/>
          </w:p>
        </w:tc>
        <w:tc>
          <w:tcPr>
            <w:tcW w:w="6936" w:type="dxa"/>
          </w:tcPr>
          <w:p w14:paraId="7CA3BCC9" w14:textId="750DE0EB" w:rsidR="002E6EC2" w:rsidRDefault="002E6EC2" w:rsidP="002E6EC2">
            <w:r>
              <w:t>Refers to phylogenetic similarity of other plants with in the plot. 1 = plots containing phylogenetically similar species (same family), 0 = plots containing phylogenetically diverse species (different families).</w:t>
            </w:r>
          </w:p>
        </w:tc>
      </w:tr>
      <w:tr w:rsidR="002E6EC2" w14:paraId="0973D566" w14:textId="77777777" w:rsidTr="00B63880">
        <w:tc>
          <w:tcPr>
            <w:tcW w:w="3072" w:type="dxa"/>
          </w:tcPr>
          <w:p w14:paraId="47D02B71" w14:textId="5091810F" w:rsidR="002E6EC2" w:rsidRDefault="002E6EC2" w:rsidP="002E6EC2">
            <w:r>
              <w:t>Plug Position</w:t>
            </w:r>
          </w:p>
        </w:tc>
        <w:tc>
          <w:tcPr>
            <w:tcW w:w="6936" w:type="dxa"/>
          </w:tcPr>
          <w:p w14:paraId="181F7262" w14:textId="3E04FEF2" w:rsidR="002E6EC2" w:rsidRDefault="002E6EC2" w:rsidP="002E6EC2">
            <w:r>
              <w:t xml:space="preserve">Within plots, 18 seedlings were planted. This number refers to the position of the plant in question (1-18). </w:t>
            </w:r>
          </w:p>
        </w:tc>
      </w:tr>
      <w:tr w:rsidR="002E6EC2" w14:paraId="02692875" w14:textId="77777777" w:rsidTr="00B63880">
        <w:tc>
          <w:tcPr>
            <w:tcW w:w="3072" w:type="dxa"/>
          </w:tcPr>
          <w:p w14:paraId="57DCD815" w14:textId="68D00D61" w:rsidR="002E6EC2" w:rsidRDefault="002E6EC2" w:rsidP="002E6EC2">
            <w:r>
              <w:t># of seed heads collected</w:t>
            </w:r>
          </w:p>
        </w:tc>
        <w:tc>
          <w:tcPr>
            <w:tcW w:w="6936" w:type="dxa"/>
          </w:tcPr>
          <w:p w14:paraId="4E5A89E6" w14:textId="4AEFCE11" w:rsidR="002E6EC2" w:rsidRDefault="002E6EC2" w:rsidP="002E6EC2">
            <w:r>
              <w:t xml:space="preserve">Number of seed heads collected per plant was determined as 10% </w:t>
            </w:r>
            <w:proofErr w:type="gramStart"/>
            <w:r>
              <w:t>of  “</w:t>
            </w:r>
            <w:proofErr w:type="gramEnd"/>
            <w:r>
              <w:t>Flower #” data collected on that plant.</w:t>
            </w:r>
          </w:p>
        </w:tc>
      </w:tr>
      <w:tr w:rsidR="002E6EC2" w14:paraId="3C6F196E" w14:textId="77777777" w:rsidTr="00B63880">
        <w:tc>
          <w:tcPr>
            <w:tcW w:w="3072" w:type="dxa"/>
          </w:tcPr>
          <w:p w14:paraId="046E32A8" w14:textId="78AFDBB5" w:rsidR="002E6EC2" w:rsidRDefault="002E6EC2" w:rsidP="002E6EC2">
            <w:r>
              <w:t>Total seed heads</w:t>
            </w:r>
          </w:p>
        </w:tc>
        <w:tc>
          <w:tcPr>
            <w:tcW w:w="6936" w:type="dxa"/>
          </w:tcPr>
          <w:p w14:paraId="129A16F3" w14:textId="651F3BDE" w:rsidR="002E6EC2" w:rsidRDefault="002E6EC2" w:rsidP="002E6EC2">
            <w:r>
              <w:t>This number is the same as “flower #” in full Coreopsis data file. Refers to the number of flowers (later would be seed heads) counted at demography data collection.</w:t>
            </w:r>
          </w:p>
        </w:tc>
      </w:tr>
      <w:tr w:rsidR="002E6EC2" w14:paraId="50C2427A" w14:textId="77777777" w:rsidTr="00B63880">
        <w:tc>
          <w:tcPr>
            <w:tcW w:w="3072" w:type="dxa"/>
          </w:tcPr>
          <w:p w14:paraId="4A4B199E" w14:textId="6CDB9CC7" w:rsidR="002E6EC2" w:rsidRDefault="002E6EC2" w:rsidP="002E6EC2">
            <w:r>
              <w:t>Total weight</w:t>
            </w:r>
          </w:p>
        </w:tc>
        <w:tc>
          <w:tcPr>
            <w:tcW w:w="6936" w:type="dxa"/>
          </w:tcPr>
          <w:p w14:paraId="3E229BDD" w14:textId="2D1BB4FD" w:rsidR="002E6EC2" w:rsidRDefault="002E6EC2" w:rsidP="002E6EC2">
            <w:r>
              <w:t>Weight of envelope with seed heads inside.</w:t>
            </w:r>
          </w:p>
        </w:tc>
      </w:tr>
      <w:tr w:rsidR="002E6EC2" w14:paraId="2E235B0B" w14:textId="77777777" w:rsidTr="00B63880">
        <w:tc>
          <w:tcPr>
            <w:tcW w:w="3072" w:type="dxa"/>
          </w:tcPr>
          <w:p w14:paraId="609E50C4" w14:textId="0DEEA0F7" w:rsidR="002E6EC2" w:rsidRDefault="002E6EC2" w:rsidP="002E6EC2">
            <w:r>
              <w:t>Envelope weight</w:t>
            </w:r>
          </w:p>
        </w:tc>
        <w:tc>
          <w:tcPr>
            <w:tcW w:w="6936" w:type="dxa"/>
          </w:tcPr>
          <w:p w14:paraId="348D5C86" w14:textId="1C266820" w:rsidR="002E6EC2" w:rsidRDefault="002E6EC2" w:rsidP="002E6EC2">
            <w:r>
              <w:t xml:space="preserve"> Average weight of an empty envelope. This was calculated by weighing of 10 empty envelopes and taking the average.</w:t>
            </w:r>
          </w:p>
        </w:tc>
      </w:tr>
      <w:tr w:rsidR="002E6EC2" w14:paraId="19FDC2A1" w14:textId="77777777" w:rsidTr="00B63880">
        <w:tc>
          <w:tcPr>
            <w:tcW w:w="3072" w:type="dxa"/>
          </w:tcPr>
          <w:p w14:paraId="77F8B6B8" w14:textId="2D84CF46" w:rsidR="002E6EC2" w:rsidRDefault="002E6EC2" w:rsidP="002E6EC2">
            <w:r>
              <w:t>Gross weight</w:t>
            </w:r>
          </w:p>
        </w:tc>
        <w:tc>
          <w:tcPr>
            <w:tcW w:w="6936" w:type="dxa"/>
          </w:tcPr>
          <w:p w14:paraId="1B86B5EB" w14:textId="1CF97ECF" w:rsidR="002E6EC2" w:rsidRDefault="002E6EC2" w:rsidP="002E6EC2">
            <w:r>
              <w:t xml:space="preserve">Calculated weight of the </w:t>
            </w:r>
            <w:proofErr w:type="spellStart"/>
            <w:r>
              <w:t>seedheads</w:t>
            </w:r>
            <w:proofErr w:type="spellEnd"/>
            <w:r>
              <w:t xml:space="preserve"> within the envelope. Calculated as Total weight – Envelope weight.</w:t>
            </w:r>
          </w:p>
        </w:tc>
      </w:tr>
      <w:tr w:rsidR="002E6EC2" w14:paraId="779F6584" w14:textId="77777777" w:rsidTr="00B63880">
        <w:tc>
          <w:tcPr>
            <w:tcW w:w="3072" w:type="dxa"/>
          </w:tcPr>
          <w:p w14:paraId="12A143F4" w14:textId="45CF62F4" w:rsidR="002E6EC2" w:rsidRDefault="002E6EC2" w:rsidP="002E6EC2">
            <w:proofErr w:type="spellStart"/>
            <w:r w:rsidRPr="00704295">
              <w:t>AvgWperSH</w:t>
            </w:r>
            <w:proofErr w:type="spellEnd"/>
          </w:p>
        </w:tc>
        <w:tc>
          <w:tcPr>
            <w:tcW w:w="6936" w:type="dxa"/>
          </w:tcPr>
          <w:p w14:paraId="4FB897AB" w14:textId="5C2F13FA" w:rsidR="002E6EC2" w:rsidRDefault="002E6EC2" w:rsidP="002E6EC2">
            <w:r>
              <w:t>Average weight per seed head. Calculated as Gross weight / # of seed heads collected.</w:t>
            </w:r>
          </w:p>
        </w:tc>
      </w:tr>
      <w:tr w:rsidR="002E6EC2" w14:paraId="360FEFF7" w14:textId="77777777" w:rsidTr="00B63880">
        <w:tc>
          <w:tcPr>
            <w:tcW w:w="3072" w:type="dxa"/>
          </w:tcPr>
          <w:p w14:paraId="414035BB" w14:textId="02DFCCFF" w:rsidR="002E6EC2" w:rsidRDefault="002E6EC2" w:rsidP="002E6EC2">
            <w:proofErr w:type="spellStart"/>
            <w:r w:rsidRPr="002F24DE">
              <w:t>LogAvgWperSH</w:t>
            </w:r>
            <w:proofErr w:type="spellEnd"/>
          </w:p>
        </w:tc>
        <w:tc>
          <w:tcPr>
            <w:tcW w:w="6936" w:type="dxa"/>
          </w:tcPr>
          <w:p w14:paraId="575A1622" w14:textId="2840024E" w:rsidR="002E6EC2" w:rsidRDefault="002E6EC2" w:rsidP="002E6EC2">
            <w:r>
              <w:t>Logged average weight per seed head (using log10)</w:t>
            </w:r>
          </w:p>
        </w:tc>
      </w:tr>
      <w:tr w:rsidR="002E6EC2" w14:paraId="355F6DE2" w14:textId="77777777" w:rsidTr="00B63880">
        <w:tc>
          <w:tcPr>
            <w:tcW w:w="3072" w:type="dxa"/>
          </w:tcPr>
          <w:p w14:paraId="53FF8B5B" w14:textId="1E5FA1F8" w:rsidR="002E6EC2" w:rsidRDefault="002E6EC2" w:rsidP="002E6EC2">
            <w:r>
              <w:t>Date Collected</w:t>
            </w:r>
          </w:p>
        </w:tc>
        <w:tc>
          <w:tcPr>
            <w:tcW w:w="6936" w:type="dxa"/>
          </w:tcPr>
          <w:p w14:paraId="0D9201E5" w14:textId="3D9A70B3" w:rsidR="002E6EC2" w:rsidRDefault="002E6EC2" w:rsidP="002E6EC2">
            <w:r>
              <w:t>Date that seed heads were collected from plants in the field</w:t>
            </w:r>
          </w:p>
        </w:tc>
      </w:tr>
      <w:tr w:rsidR="002E6EC2" w14:paraId="37C50E90" w14:textId="77777777" w:rsidTr="00B63880">
        <w:tc>
          <w:tcPr>
            <w:tcW w:w="3072" w:type="dxa"/>
          </w:tcPr>
          <w:p w14:paraId="7655499D" w14:textId="7D9327B5" w:rsidR="002E6EC2" w:rsidRDefault="002E6EC2" w:rsidP="002E6EC2">
            <w:r>
              <w:t>Date Weighed</w:t>
            </w:r>
          </w:p>
        </w:tc>
        <w:tc>
          <w:tcPr>
            <w:tcW w:w="6936" w:type="dxa"/>
          </w:tcPr>
          <w:p w14:paraId="40F5FBAE" w14:textId="6F527F70" w:rsidR="002E6EC2" w:rsidRDefault="002E6EC2" w:rsidP="002E6EC2">
            <w:r>
              <w:t>Date seed head packets were weighed after allowing time for seed heads to dry.</w:t>
            </w:r>
          </w:p>
        </w:tc>
      </w:tr>
      <w:tr w:rsidR="002E6EC2" w14:paraId="15BC7E8F" w14:textId="77777777" w:rsidTr="00B63880">
        <w:tc>
          <w:tcPr>
            <w:tcW w:w="3072" w:type="dxa"/>
          </w:tcPr>
          <w:p w14:paraId="14A6E2BC" w14:textId="77777777" w:rsidR="002E6EC2" w:rsidRDefault="002E6EC2" w:rsidP="002E6EC2"/>
        </w:tc>
        <w:tc>
          <w:tcPr>
            <w:tcW w:w="6936" w:type="dxa"/>
          </w:tcPr>
          <w:p w14:paraId="61550563" w14:textId="77777777" w:rsidR="002E6EC2" w:rsidRDefault="002E6EC2" w:rsidP="002E6EC2"/>
        </w:tc>
      </w:tr>
      <w:tr w:rsidR="002E6EC2" w14:paraId="30CF28C4" w14:textId="77777777" w:rsidTr="00B63880">
        <w:tc>
          <w:tcPr>
            <w:tcW w:w="3072" w:type="dxa"/>
          </w:tcPr>
          <w:p w14:paraId="016E2168" w14:textId="77777777" w:rsidR="002E6EC2" w:rsidRDefault="002E6EC2" w:rsidP="002E6EC2"/>
        </w:tc>
        <w:tc>
          <w:tcPr>
            <w:tcW w:w="6936" w:type="dxa"/>
          </w:tcPr>
          <w:p w14:paraId="790430C0" w14:textId="77777777" w:rsidR="002E6EC2" w:rsidRDefault="002E6EC2" w:rsidP="002E6EC2"/>
        </w:tc>
      </w:tr>
    </w:tbl>
    <w:p w14:paraId="7C560CD0" w14:textId="3D2CD908" w:rsidR="00D6759C" w:rsidRPr="00CF2A8A" w:rsidRDefault="00D6759C" w:rsidP="00657575"/>
    <w:sectPr w:rsidR="00D6759C" w:rsidRPr="00CF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0C6C"/>
    <w:multiLevelType w:val="hybridMultilevel"/>
    <w:tmpl w:val="8834B00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7F"/>
    <w:rsid w:val="00031784"/>
    <w:rsid w:val="00071ABD"/>
    <w:rsid w:val="000E637E"/>
    <w:rsid w:val="00107296"/>
    <w:rsid w:val="00181B67"/>
    <w:rsid w:val="0028733B"/>
    <w:rsid w:val="002D2CB4"/>
    <w:rsid w:val="002E6EC2"/>
    <w:rsid w:val="002F24DE"/>
    <w:rsid w:val="00301982"/>
    <w:rsid w:val="003065A1"/>
    <w:rsid w:val="003424FC"/>
    <w:rsid w:val="0034756F"/>
    <w:rsid w:val="00353BC2"/>
    <w:rsid w:val="00363402"/>
    <w:rsid w:val="003926A9"/>
    <w:rsid w:val="00455377"/>
    <w:rsid w:val="004E25A3"/>
    <w:rsid w:val="0052298F"/>
    <w:rsid w:val="00547E06"/>
    <w:rsid w:val="00547ED5"/>
    <w:rsid w:val="0055700A"/>
    <w:rsid w:val="005D1172"/>
    <w:rsid w:val="00654D48"/>
    <w:rsid w:val="00657575"/>
    <w:rsid w:val="00660D7D"/>
    <w:rsid w:val="006D5A7C"/>
    <w:rsid w:val="00704295"/>
    <w:rsid w:val="00726F04"/>
    <w:rsid w:val="0078457F"/>
    <w:rsid w:val="0078575C"/>
    <w:rsid w:val="00793443"/>
    <w:rsid w:val="007B1675"/>
    <w:rsid w:val="00856FE2"/>
    <w:rsid w:val="008B7E4B"/>
    <w:rsid w:val="008C60A6"/>
    <w:rsid w:val="008D458F"/>
    <w:rsid w:val="009B6BAF"/>
    <w:rsid w:val="00A172EC"/>
    <w:rsid w:val="00A5471F"/>
    <w:rsid w:val="00A87844"/>
    <w:rsid w:val="00B4714B"/>
    <w:rsid w:val="00B63880"/>
    <w:rsid w:val="00C17BA1"/>
    <w:rsid w:val="00CE666D"/>
    <w:rsid w:val="00CF2A8A"/>
    <w:rsid w:val="00D6451D"/>
    <w:rsid w:val="00D6759C"/>
    <w:rsid w:val="00D73AB2"/>
    <w:rsid w:val="00DB3AE2"/>
    <w:rsid w:val="00DC197B"/>
    <w:rsid w:val="00E82990"/>
    <w:rsid w:val="00F44FCF"/>
    <w:rsid w:val="00F512AA"/>
    <w:rsid w:val="00F577EB"/>
    <w:rsid w:val="00F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93969"/>
  <w15:docId w15:val="{05D6BD92-6C56-4D45-88D7-8B0BB00F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2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9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F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6599D2E-7B51-4898-9729-D29CFBB6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halex</dc:creator>
  <cp:lastModifiedBy>Alexander, Helen M.</cp:lastModifiedBy>
  <cp:revision>2</cp:revision>
  <cp:lastPrinted>2016-07-08T15:37:00Z</cp:lastPrinted>
  <dcterms:created xsi:type="dcterms:W3CDTF">2020-04-15T20:34:00Z</dcterms:created>
  <dcterms:modified xsi:type="dcterms:W3CDTF">2020-04-15T20:34:00Z</dcterms:modified>
</cp:coreProperties>
</file>