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90" w:rsidRDefault="00870ED9" w:rsidP="00BB2190">
      <w:pPr>
        <w:tabs>
          <w:tab w:val="left" w:pos="288"/>
          <w:tab w:val="left" w:pos="2520"/>
        </w:tabs>
        <w:ind w:right="-85"/>
      </w:pPr>
      <w:bookmarkStart w:id="0" w:name="_GoBack"/>
      <w:bookmarkEnd w:id="0"/>
      <w:r>
        <w:rPr>
          <w:b/>
        </w:rPr>
        <w:t xml:space="preserve">Table </w:t>
      </w:r>
      <w:r w:rsidR="00AD6446">
        <w:rPr>
          <w:b/>
        </w:rPr>
        <w:t>A)</w:t>
      </w:r>
      <w:r w:rsidR="00BB2190">
        <w:t xml:space="preserve"> </w:t>
      </w:r>
      <w:r w:rsidR="008A78BA">
        <w:rPr>
          <w:sz w:val="20"/>
          <w:szCs w:val="20"/>
        </w:rPr>
        <w:t>List of 6</w:t>
      </w:r>
      <w:r w:rsidR="00EC2177">
        <w:rPr>
          <w:sz w:val="20"/>
          <w:szCs w:val="20"/>
        </w:rPr>
        <w:t>0</w:t>
      </w:r>
      <w:r w:rsidR="008A78BA">
        <w:rPr>
          <w:sz w:val="20"/>
          <w:szCs w:val="20"/>
        </w:rPr>
        <w:t xml:space="preserve"> traits (T) </w:t>
      </w:r>
      <w:r w:rsidR="00BB2190" w:rsidRPr="00BB2190">
        <w:rPr>
          <w:sz w:val="20"/>
          <w:szCs w:val="20"/>
        </w:rPr>
        <w:t>used in morpho</w:t>
      </w:r>
      <w:r w:rsidR="00EC2177">
        <w:rPr>
          <w:sz w:val="20"/>
          <w:szCs w:val="20"/>
        </w:rPr>
        <w:t>metric</w:t>
      </w:r>
      <w:r w:rsidR="00BB2190" w:rsidRPr="00BB2190">
        <w:rPr>
          <w:sz w:val="20"/>
          <w:szCs w:val="20"/>
        </w:rPr>
        <w:t xml:space="preserve"> analysis of surface and subterranean </w:t>
      </w:r>
      <w:proofErr w:type="spellStart"/>
      <w:r w:rsidR="00BB2190" w:rsidRPr="00BB2190">
        <w:rPr>
          <w:i/>
          <w:sz w:val="20"/>
          <w:szCs w:val="20"/>
        </w:rPr>
        <w:t>Asellus</w:t>
      </w:r>
      <w:proofErr w:type="spellEnd"/>
      <w:r w:rsidR="00BB2190" w:rsidRPr="00BB2190">
        <w:rPr>
          <w:i/>
          <w:sz w:val="20"/>
          <w:szCs w:val="20"/>
        </w:rPr>
        <w:t xml:space="preserve"> </w:t>
      </w:r>
      <w:proofErr w:type="spellStart"/>
      <w:r w:rsidR="00BB2190" w:rsidRPr="00BB2190">
        <w:rPr>
          <w:i/>
          <w:sz w:val="20"/>
          <w:szCs w:val="20"/>
        </w:rPr>
        <w:t>aquaticus</w:t>
      </w:r>
      <w:proofErr w:type="spellEnd"/>
      <w:r w:rsidR="00BB2190" w:rsidRPr="00BB2190">
        <w:rPr>
          <w:sz w:val="20"/>
          <w:szCs w:val="20"/>
        </w:rPr>
        <w:t xml:space="preserve"> ecomorphs from Slovenia and Romania. Measured region</w:t>
      </w:r>
      <w:r w:rsidR="00AD5C17">
        <w:rPr>
          <w:sz w:val="20"/>
          <w:szCs w:val="20"/>
        </w:rPr>
        <w:t>s</w:t>
      </w:r>
      <w:r w:rsidR="00BB2190" w:rsidRPr="00BB2190">
        <w:rPr>
          <w:sz w:val="20"/>
          <w:szCs w:val="20"/>
        </w:rPr>
        <w:t xml:space="preserve"> or structure</w:t>
      </w:r>
      <w:r w:rsidR="00AD5C17">
        <w:rPr>
          <w:sz w:val="20"/>
          <w:szCs w:val="20"/>
        </w:rPr>
        <w:t xml:space="preserve">s are abbreviated </w:t>
      </w:r>
      <w:proofErr w:type="gramStart"/>
      <w:r w:rsidR="00AD5C17">
        <w:rPr>
          <w:sz w:val="20"/>
          <w:szCs w:val="20"/>
        </w:rPr>
        <w:t>as</w:t>
      </w:r>
      <w:r w:rsidR="00BB2190" w:rsidRPr="00BB2190">
        <w:rPr>
          <w:sz w:val="20"/>
          <w:szCs w:val="20"/>
        </w:rPr>
        <w:t>:</w:t>
      </w:r>
      <w:proofErr w:type="gramEnd"/>
      <w:r w:rsidR="00BB2190" w:rsidRPr="00BB2190">
        <w:rPr>
          <w:sz w:val="20"/>
          <w:szCs w:val="20"/>
        </w:rPr>
        <w:t xml:space="preserve"> pl – plumose, </w:t>
      </w:r>
      <w:proofErr w:type="spellStart"/>
      <w:r w:rsidR="00BB2190" w:rsidRPr="00BB2190">
        <w:rPr>
          <w:sz w:val="20"/>
          <w:szCs w:val="20"/>
        </w:rPr>
        <w:t>prx</w:t>
      </w:r>
      <w:proofErr w:type="spellEnd"/>
      <w:r w:rsidR="00BB2190" w:rsidRPr="00BB2190">
        <w:rPr>
          <w:sz w:val="20"/>
          <w:szCs w:val="20"/>
        </w:rPr>
        <w:t xml:space="preserve"> – proximal, </w:t>
      </w:r>
      <w:proofErr w:type="spellStart"/>
      <w:r w:rsidR="00BB2190" w:rsidRPr="00BB2190">
        <w:rPr>
          <w:sz w:val="20"/>
          <w:szCs w:val="20"/>
        </w:rPr>
        <w:t>dst</w:t>
      </w:r>
      <w:proofErr w:type="spellEnd"/>
      <w:r w:rsidR="00BB2190" w:rsidRPr="00BB2190">
        <w:rPr>
          <w:sz w:val="20"/>
          <w:szCs w:val="20"/>
        </w:rPr>
        <w:t xml:space="preserve"> – distal, </w:t>
      </w:r>
      <w:proofErr w:type="spellStart"/>
      <w:r w:rsidR="00BB2190" w:rsidRPr="00BB2190">
        <w:rPr>
          <w:sz w:val="20"/>
          <w:szCs w:val="20"/>
        </w:rPr>
        <w:t>crd</w:t>
      </w:r>
      <w:proofErr w:type="spellEnd"/>
      <w:r w:rsidR="00BB2190" w:rsidRPr="00BB2190">
        <w:rPr>
          <w:sz w:val="20"/>
          <w:szCs w:val="20"/>
        </w:rPr>
        <w:t xml:space="preserve"> – </w:t>
      </w:r>
      <w:r w:rsidR="00C335F5">
        <w:rPr>
          <w:sz w:val="20"/>
          <w:szCs w:val="20"/>
        </w:rPr>
        <w:t xml:space="preserve">robust </w:t>
      </w:r>
      <w:r w:rsidR="0090076C">
        <w:rPr>
          <w:sz w:val="20"/>
          <w:szCs w:val="20"/>
        </w:rPr>
        <w:t>simple</w:t>
      </w:r>
      <w:r w:rsidR="00C335F5">
        <w:rPr>
          <w:sz w:val="20"/>
          <w:szCs w:val="20"/>
        </w:rPr>
        <w:t xml:space="preserve"> setae along the margin</w:t>
      </w:r>
      <w:r w:rsidR="00BB2190" w:rsidRPr="00BB2190">
        <w:rPr>
          <w:sz w:val="20"/>
          <w:szCs w:val="20"/>
        </w:rPr>
        <w:t xml:space="preserve">, </w:t>
      </w:r>
      <w:proofErr w:type="spellStart"/>
      <w:r w:rsidR="00546DE6">
        <w:rPr>
          <w:sz w:val="20"/>
          <w:szCs w:val="20"/>
        </w:rPr>
        <w:t>inf</w:t>
      </w:r>
      <w:proofErr w:type="spellEnd"/>
      <w:r w:rsidR="00BB2190" w:rsidRPr="00BB2190">
        <w:rPr>
          <w:sz w:val="20"/>
          <w:szCs w:val="20"/>
        </w:rPr>
        <w:t xml:space="preserve"> – </w:t>
      </w:r>
      <w:r w:rsidR="00546DE6">
        <w:rPr>
          <w:sz w:val="20"/>
          <w:szCs w:val="20"/>
        </w:rPr>
        <w:t>inferior</w:t>
      </w:r>
      <w:r w:rsidR="00BB2190" w:rsidRPr="00BB2190">
        <w:rPr>
          <w:sz w:val="20"/>
          <w:szCs w:val="20"/>
        </w:rPr>
        <w:t xml:space="preserve">, </w:t>
      </w:r>
      <w:r w:rsidR="00546DE6">
        <w:rPr>
          <w:sz w:val="20"/>
          <w:szCs w:val="20"/>
        </w:rPr>
        <w:t>sup</w:t>
      </w:r>
      <w:r w:rsidR="00BB2190" w:rsidRPr="00BB2190">
        <w:rPr>
          <w:sz w:val="20"/>
          <w:szCs w:val="20"/>
        </w:rPr>
        <w:t xml:space="preserve"> – </w:t>
      </w:r>
      <w:r w:rsidR="00546DE6">
        <w:rPr>
          <w:sz w:val="20"/>
          <w:szCs w:val="20"/>
        </w:rPr>
        <w:t>superior</w:t>
      </w:r>
      <w:r w:rsidR="00BB2190" w:rsidRPr="00BB2190">
        <w:rPr>
          <w:sz w:val="20"/>
          <w:szCs w:val="20"/>
        </w:rPr>
        <w:t xml:space="preserve">. </w:t>
      </w:r>
      <w:r w:rsidR="008A78BA">
        <w:rPr>
          <w:sz w:val="20"/>
          <w:szCs w:val="20"/>
        </w:rPr>
        <w:t>N</w:t>
      </w:r>
      <w:r w:rsidR="008A78BA" w:rsidRPr="00BB2190">
        <w:rPr>
          <w:sz w:val="20"/>
          <w:szCs w:val="20"/>
        </w:rPr>
        <w:t>umerical counted</w:t>
      </w:r>
      <w:r w:rsidR="008A78BA">
        <w:rPr>
          <w:sz w:val="20"/>
          <w:szCs w:val="20"/>
        </w:rPr>
        <w:t xml:space="preserve"> traits (N), numerical metric</w:t>
      </w:r>
      <w:r w:rsidR="008A78BA" w:rsidRPr="00BB2190">
        <w:rPr>
          <w:sz w:val="20"/>
          <w:szCs w:val="20"/>
        </w:rPr>
        <w:t xml:space="preserve"> </w:t>
      </w:r>
      <w:r w:rsidR="008A78BA">
        <w:rPr>
          <w:sz w:val="20"/>
          <w:szCs w:val="20"/>
        </w:rPr>
        <w:t xml:space="preserve">traits (M) </w:t>
      </w:r>
      <w:r w:rsidR="008A78BA" w:rsidRPr="00BB2190">
        <w:rPr>
          <w:sz w:val="20"/>
          <w:szCs w:val="20"/>
        </w:rPr>
        <w:t>and ratios</w:t>
      </w:r>
      <w:r w:rsidR="008A78BA">
        <w:rPr>
          <w:sz w:val="20"/>
          <w:szCs w:val="20"/>
        </w:rPr>
        <w:t xml:space="preserve"> (</w:t>
      </w:r>
      <w:r w:rsidR="008A78BA" w:rsidRPr="00BB2190">
        <w:rPr>
          <w:sz w:val="20"/>
          <w:szCs w:val="20"/>
        </w:rPr>
        <w:t>written in italics</w:t>
      </w:r>
      <w:r w:rsidR="008A78BA">
        <w:rPr>
          <w:sz w:val="20"/>
          <w:szCs w:val="20"/>
        </w:rPr>
        <w:t xml:space="preserve">) </w:t>
      </w:r>
      <w:proofErr w:type="gramStart"/>
      <w:r w:rsidR="00BB2190" w:rsidRPr="00BB2190">
        <w:rPr>
          <w:sz w:val="20"/>
          <w:szCs w:val="20"/>
        </w:rPr>
        <w:t xml:space="preserve">are </w:t>
      </w:r>
      <w:r w:rsidR="009C1A3E">
        <w:rPr>
          <w:sz w:val="20"/>
          <w:szCs w:val="20"/>
        </w:rPr>
        <w:t>denoted</w:t>
      </w:r>
      <w:proofErr w:type="gramEnd"/>
      <w:r w:rsidR="009C1A3E">
        <w:rPr>
          <w:sz w:val="20"/>
          <w:szCs w:val="20"/>
        </w:rPr>
        <w:t xml:space="preserve">, the latter </w:t>
      </w:r>
      <w:r w:rsidR="00AD5C17">
        <w:rPr>
          <w:sz w:val="20"/>
          <w:szCs w:val="20"/>
        </w:rPr>
        <w:t>are</w:t>
      </w:r>
      <w:r w:rsidR="00616A43">
        <w:rPr>
          <w:sz w:val="20"/>
          <w:szCs w:val="20"/>
        </w:rPr>
        <w:t xml:space="preserve"> </w:t>
      </w:r>
      <w:r w:rsidR="00BB2190" w:rsidRPr="00BB2190">
        <w:rPr>
          <w:sz w:val="20"/>
          <w:szCs w:val="20"/>
        </w:rPr>
        <w:t xml:space="preserve">briefly described: </w:t>
      </w:r>
      <w:r w:rsidR="00546DE6">
        <w:rPr>
          <w:sz w:val="20"/>
          <w:szCs w:val="20"/>
        </w:rPr>
        <w:t>r – relative</w:t>
      </w:r>
      <w:r w:rsidR="00BB2190" w:rsidRPr="00BB2190">
        <w:rPr>
          <w:sz w:val="20"/>
          <w:szCs w:val="20"/>
        </w:rPr>
        <w:t>.</w:t>
      </w:r>
      <w:r w:rsidR="00BB2190">
        <w:t xml:space="preserve"> </w:t>
      </w:r>
    </w:p>
    <w:p w:rsidR="00853224" w:rsidRPr="00853224" w:rsidRDefault="00853224" w:rsidP="00BB2190">
      <w:pPr>
        <w:tabs>
          <w:tab w:val="left" w:pos="288"/>
          <w:tab w:val="left" w:pos="2520"/>
        </w:tabs>
        <w:ind w:right="-85"/>
        <w:rPr>
          <w:sz w:val="16"/>
          <w:szCs w:val="16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900"/>
        <w:gridCol w:w="540"/>
        <w:gridCol w:w="720"/>
        <w:gridCol w:w="4680"/>
      </w:tblGrid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Region, structure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8A78BA" w:rsidRPr="00005478" w:rsidRDefault="008A78BA" w:rsidP="008A78B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8A78BA" w:rsidRDefault="008A78BA" w:rsidP="008A78B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 xml:space="preserve">atio </w:t>
            </w:r>
            <w:r>
              <w:rPr>
                <w:rFonts w:ascii="Arial" w:hAnsi="Arial" w:cs="Arial"/>
                <w:sz w:val="16"/>
                <w:szCs w:val="16"/>
              </w:rPr>
              <w:t>[denominator]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▪</w:t>
            </w:r>
            <w:r w:rsidRPr="00005478">
              <w:rPr>
                <w:rFonts w:ascii="Arial" w:hAnsi="Arial"/>
                <w:b/>
                <w:sz w:val="16"/>
                <w:szCs w:val="16"/>
              </w:rPr>
              <w:t>Head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78BA" w:rsidRPr="00005478" w:rsidRDefault="008A78BA" w:rsidP="008415F3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  <w:r w:rsidRPr="00005478">
              <w:rPr>
                <w:iCs w:val="0"/>
                <w:snapToGrid/>
                <w:sz w:val="16"/>
                <w:szCs w:val="16"/>
                <w:lang w:val="en-GB"/>
              </w:rPr>
              <w:t>H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8A78BA" w:rsidRPr="00005478" w:rsidRDefault="008A78BA" w:rsidP="009C1A3E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8A78BA" w:rsidRPr="00005478" w:rsidRDefault="008A78BA" w:rsidP="00546DE6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 width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005478">
              <w:rPr>
                <w:rFonts w:ascii="Arial" w:hAnsi="Arial"/>
                <w:sz w:val="16"/>
                <w:szCs w:val="16"/>
              </w:rPr>
              <w:t>head L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b/>
                <w:sz w:val="16"/>
                <w:szCs w:val="16"/>
              </w:rPr>
            </w:pPr>
            <w:r w:rsidRPr="00005478">
              <w:rPr>
                <w:rFonts w:ascii="Arial" w:hAnsi="Arial"/>
                <w:b/>
                <w:sz w:val="16"/>
                <w:szCs w:val="16"/>
              </w:rPr>
              <w:t xml:space="preserve"> Body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8415F3">
            <w:pPr>
              <w:pStyle w:val="Heading2"/>
              <w:rPr>
                <w:i w:val="0"/>
                <w:snapToGrid/>
                <w:sz w:val="16"/>
                <w:szCs w:val="16"/>
                <w:lang w:val="en-GB"/>
              </w:rPr>
            </w:pPr>
            <w:r w:rsidRPr="00005478">
              <w:rPr>
                <w:i w:val="0"/>
                <w:snapToGrid/>
                <w:sz w:val="16"/>
                <w:szCs w:val="16"/>
                <w:lang w:val="en-GB"/>
              </w:rPr>
              <w:t>BL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A78BA" w:rsidRPr="00005478" w:rsidRDefault="008A78BA" w:rsidP="009C1A3E">
            <w:pPr>
              <w:pStyle w:val="Heading2"/>
              <w:rPr>
                <w:i w:val="0"/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A78BA" w:rsidRPr="008A78BA" w:rsidRDefault="008A78BA" w:rsidP="00546DE6">
            <w:pPr>
              <w:pStyle w:val="Heading2"/>
              <w:rPr>
                <w:i w:val="0"/>
                <w:snapToGrid/>
                <w:sz w:val="16"/>
                <w:szCs w:val="16"/>
                <w:lang w:val="en-GB"/>
              </w:rPr>
            </w:pPr>
            <w:proofErr w:type="gramStart"/>
            <w:r w:rsidRPr="008A78BA">
              <w:rPr>
                <w:i w:val="0"/>
                <w:sz w:val="16"/>
                <w:szCs w:val="16"/>
              </w:rPr>
              <w:t>length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BWL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 width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005478">
              <w:rPr>
                <w:rFonts w:ascii="Arial" w:hAnsi="Arial"/>
                <w:sz w:val="16"/>
                <w:szCs w:val="16"/>
              </w:rPr>
              <w:t>BL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▪</w:t>
            </w:r>
            <w:r w:rsidRPr="00005478">
              <w:rPr>
                <w:rFonts w:ascii="Arial" w:hAnsi="Arial"/>
                <w:b/>
                <w:sz w:val="16"/>
                <w:szCs w:val="16"/>
              </w:rPr>
              <w:t>Antenna 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A1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 length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005478">
              <w:rPr>
                <w:rFonts w:ascii="Arial" w:hAnsi="Arial"/>
                <w:sz w:val="16"/>
                <w:szCs w:val="16"/>
              </w:rPr>
              <w:t>BL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flagellum articles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A1N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aestethascs</w:t>
            </w:r>
            <w:proofErr w:type="spellEnd"/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  <w:r w:rsidRPr="00005478">
              <w:rPr>
                <w:iCs w:val="0"/>
                <w:snapToGrid/>
                <w:sz w:val="16"/>
                <w:szCs w:val="16"/>
                <w:lang w:val="en-GB"/>
              </w:rPr>
              <w:t>A1A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 length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/>
                <w:sz w:val="16"/>
                <w:szCs w:val="16"/>
              </w:rPr>
              <w:t>antenna I r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aestethascs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A1AN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▪</w:t>
            </w:r>
            <w:r w:rsidRPr="00005478">
              <w:rPr>
                <w:rFonts w:ascii="Arial" w:hAnsi="Arial"/>
                <w:b/>
                <w:sz w:val="16"/>
                <w:szCs w:val="16"/>
              </w:rPr>
              <w:t>Antenna II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A2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 length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005478">
              <w:rPr>
                <w:rFonts w:ascii="Arial" w:hAnsi="Arial"/>
                <w:sz w:val="16"/>
                <w:szCs w:val="16"/>
              </w:rPr>
              <w:t>BL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flagellum articles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A2N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▪</w:t>
            </w:r>
            <w:proofErr w:type="spellStart"/>
            <w:r w:rsidRPr="00005478">
              <w:rPr>
                <w:rFonts w:ascii="Arial" w:hAnsi="Arial"/>
                <w:b/>
                <w:sz w:val="16"/>
                <w:szCs w:val="16"/>
              </w:rPr>
              <w:t>Pereopod</w:t>
            </w:r>
            <w:proofErr w:type="spellEnd"/>
            <w:r w:rsidRPr="00005478">
              <w:rPr>
                <w:rFonts w:ascii="Arial" w:hAnsi="Arial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A78BA" w:rsidRPr="00005478" w:rsidRDefault="008A78BA" w:rsidP="009C1A3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3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  <w:r w:rsidRPr="00005478">
              <w:rPr>
                <w:iCs w:val="0"/>
                <w:snapToGrid/>
                <w:sz w:val="16"/>
                <w:szCs w:val="16"/>
                <w:lang w:val="en-GB"/>
              </w:rPr>
              <w:t>PE13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merus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r width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merus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5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i/>
                <w:sz w:val="16"/>
                <w:szCs w:val="16"/>
              </w:rPr>
            </w:pPr>
            <w:r w:rsidRPr="00005478">
              <w:rPr>
                <w:rFonts w:ascii="Arial" w:hAnsi="Arial"/>
                <w:i/>
                <w:sz w:val="16"/>
                <w:szCs w:val="16"/>
              </w:rPr>
              <w:t>PE11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propodus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r width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propodus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6,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inf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PE1N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6,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inf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5478">
              <w:rPr>
                <w:rFonts w:ascii="Arial" w:hAnsi="Arial"/>
                <w:sz w:val="16"/>
                <w:szCs w:val="16"/>
              </w:rPr>
              <w:t>s</w:t>
            </w:r>
            <w:r>
              <w:rPr>
                <w:rFonts w:ascii="Arial" w:hAnsi="Arial"/>
                <w:sz w:val="16"/>
                <w:szCs w:val="16"/>
              </w:rPr>
              <w:t>eta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8415F3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  <w:r w:rsidRPr="00005478">
              <w:rPr>
                <w:iCs w:val="0"/>
                <w:snapToGrid/>
                <w:sz w:val="16"/>
                <w:szCs w:val="16"/>
                <w:lang w:val="en-GB"/>
              </w:rPr>
              <w:t>PE1S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A78BA" w:rsidRPr="00005478" w:rsidRDefault="008A78BA" w:rsidP="009C1A3E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78BA" w:rsidRPr="00005478" w:rsidRDefault="008A78BA" w:rsidP="00546DE6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dactylus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longest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inf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seta r length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propodus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RPr="006B0DBE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▪</w:t>
            </w:r>
            <w:proofErr w:type="spellStart"/>
            <w:r w:rsidRPr="00005478">
              <w:rPr>
                <w:rFonts w:ascii="Arial" w:hAnsi="Arial"/>
                <w:b/>
                <w:sz w:val="16"/>
                <w:szCs w:val="16"/>
              </w:rPr>
              <w:t>Pereopod</w:t>
            </w:r>
            <w:proofErr w:type="spellEnd"/>
            <w:r w:rsidRPr="00005478">
              <w:rPr>
                <w:rFonts w:ascii="Arial" w:hAnsi="Arial"/>
                <w:b/>
                <w:sz w:val="16"/>
                <w:szCs w:val="16"/>
              </w:rPr>
              <w:t xml:space="preserve"> IV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8415F3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  <w:r w:rsidRPr="00005478">
              <w:rPr>
                <w:iCs w:val="0"/>
                <w:snapToGrid/>
                <w:sz w:val="16"/>
                <w:szCs w:val="16"/>
                <w:lang w:val="en-GB"/>
              </w:rPr>
              <w:t>PE4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A78BA" w:rsidRPr="00005478" w:rsidRDefault="008A78BA" w:rsidP="009C1A3E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A78BA" w:rsidRPr="00005478" w:rsidRDefault="008A78BA" w:rsidP="00546DE6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8A78BA" w:rsidRPr="006B0DBE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6B0DBE">
              <w:rPr>
                <w:rFonts w:ascii="Arial" w:hAnsi="Arial"/>
                <w:sz w:val="16"/>
                <w:szCs w:val="16"/>
              </w:rPr>
              <w:t>r length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005478">
              <w:rPr>
                <w:rFonts w:ascii="Arial" w:hAnsi="Arial"/>
                <w:sz w:val="16"/>
                <w:szCs w:val="16"/>
              </w:rPr>
              <w:t>BL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6B0DBE">
              <w:rPr>
                <w:rFonts w:ascii="Arial" w:hAnsi="Arial"/>
                <w:sz w:val="16"/>
                <w:szCs w:val="16"/>
              </w:rPr>
              <w:t xml:space="preserve"> 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article 4,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dst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sup 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PE44D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4,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dst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sup </w:t>
            </w:r>
            <w:r w:rsidRPr="00005478">
              <w:rPr>
                <w:rFonts w:ascii="Arial" w:hAnsi="Arial"/>
                <w:sz w:val="16"/>
                <w:szCs w:val="16"/>
              </w:rPr>
              <w:t>s</w:t>
            </w:r>
            <w:r>
              <w:rPr>
                <w:rFonts w:ascii="Arial" w:hAnsi="Arial"/>
                <w:sz w:val="16"/>
                <w:szCs w:val="16"/>
              </w:rPr>
              <w:t>eta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  <w:r w:rsidRPr="00005478">
              <w:rPr>
                <w:iCs w:val="0"/>
                <w:snapToGrid/>
                <w:sz w:val="16"/>
                <w:szCs w:val="16"/>
                <w:lang w:val="en-GB"/>
              </w:rPr>
              <w:t>PE44S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carpus longest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dst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sup </w:t>
            </w:r>
            <w:r w:rsidRPr="00005478">
              <w:rPr>
                <w:rFonts w:ascii="Arial" w:hAnsi="Arial"/>
                <w:sz w:val="16"/>
                <w:szCs w:val="16"/>
              </w:rPr>
              <w:t>s</w:t>
            </w:r>
            <w:r>
              <w:rPr>
                <w:rFonts w:ascii="Arial" w:hAnsi="Arial"/>
                <w:sz w:val="16"/>
                <w:szCs w:val="16"/>
              </w:rPr>
              <w:t>eta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 w:rsidRPr="006B0DBE">
              <w:rPr>
                <w:rFonts w:ascii="Arial" w:hAnsi="Arial"/>
                <w:sz w:val="16"/>
                <w:szCs w:val="16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 xml:space="preserve"> length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/>
                <w:sz w:val="16"/>
                <w:szCs w:val="16"/>
              </w:rPr>
              <w:t>carpus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RPr="0009745F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5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i/>
                <w:sz w:val="16"/>
                <w:szCs w:val="16"/>
              </w:rPr>
            </w:pPr>
            <w:r w:rsidRPr="00005478">
              <w:rPr>
                <w:rFonts w:ascii="Arial" w:hAnsi="Arial"/>
                <w:i/>
                <w:sz w:val="16"/>
                <w:szCs w:val="16"/>
              </w:rPr>
              <w:t>PE453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9745F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9745F">
              <w:rPr>
                <w:rFonts w:ascii="Arial" w:hAnsi="Arial"/>
                <w:sz w:val="16"/>
                <w:szCs w:val="16"/>
              </w:rPr>
              <w:t>propodus</w:t>
            </w:r>
            <w:proofErr w:type="spellEnd"/>
            <w:r w:rsidRPr="0009745F">
              <w:rPr>
                <w:rFonts w:ascii="Arial" w:hAnsi="Arial"/>
                <w:sz w:val="16"/>
                <w:szCs w:val="16"/>
              </w:rPr>
              <w:t xml:space="preserve"> r length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merus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9745F">
              <w:rPr>
                <w:rFonts w:ascii="Arial" w:hAnsi="Arial"/>
                <w:sz w:val="16"/>
                <w:szCs w:val="16"/>
              </w:rPr>
              <w:t xml:space="preserve"> 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article 5,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crd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inf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PE45SN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5,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crd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inf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s</w:t>
            </w:r>
            <w:r>
              <w:rPr>
                <w:rFonts w:ascii="Arial" w:hAnsi="Arial"/>
                <w:sz w:val="16"/>
                <w:szCs w:val="16"/>
              </w:rPr>
              <w:t>eta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  <w:r w:rsidRPr="00005478">
              <w:rPr>
                <w:iCs w:val="0"/>
                <w:snapToGrid/>
                <w:sz w:val="16"/>
                <w:szCs w:val="16"/>
                <w:lang w:val="en-GB"/>
              </w:rPr>
              <w:t>PE45S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pStyle w:val="Heading2"/>
              <w:rPr>
                <w:iCs w:val="0"/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9745F">
              <w:rPr>
                <w:rFonts w:ascii="Arial" w:hAnsi="Arial"/>
                <w:sz w:val="16"/>
                <w:szCs w:val="16"/>
              </w:rPr>
              <w:t>propodus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longest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crd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inf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5478">
              <w:rPr>
                <w:rFonts w:ascii="Arial" w:hAnsi="Arial"/>
                <w:sz w:val="16"/>
                <w:szCs w:val="16"/>
              </w:rPr>
              <w:t>s</w:t>
            </w:r>
            <w:r>
              <w:rPr>
                <w:rFonts w:ascii="Arial" w:hAnsi="Arial"/>
                <w:sz w:val="16"/>
                <w:szCs w:val="16"/>
              </w:rPr>
              <w:t>eta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 w:rsidRPr="006B0DBE">
              <w:rPr>
                <w:rFonts w:ascii="Arial" w:hAnsi="Arial"/>
                <w:sz w:val="16"/>
                <w:szCs w:val="16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 xml:space="preserve"> length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propodus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5,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inf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PE45BN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5, </w:t>
            </w:r>
            <w:r>
              <w:rPr>
                <w:rFonts w:ascii="Arial" w:hAnsi="Arial"/>
                <w:sz w:val="16"/>
                <w:szCs w:val="16"/>
              </w:rPr>
              <w:t>sup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PE45SU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5, </w:t>
            </w:r>
            <w:r>
              <w:rPr>
                <w:rFonts w:ascii="Arial" w:hAnsi="Arial"/>
                <w:sz w:val="16"/>
                <w:szCs w:val="16"/>
              </w:rPr>
              <w:t>sup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pl 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PE45BU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5,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dst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sup setae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PE45D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▪</w:t>
            </w:r>
            <w:proofErr w:type="spellStart"/>
            <w:r w:rsidRPr="00005478">
              <w:rPr>
                <w:rFonts w:ascii="Arial" w:hAnsi="Arial"/>
                <w:b/>
                <w:sz w:val="16"/>
                <w:szCs w:val="16"/>
              </w:rPr>
              <w:t>Pereopod</w:t>
            </w:r>
            <w:proofErr w:type="spellEnd"/>
            <w:r w:rsidRPr="00005478">
              <w:rPr>
                <w:rFonts w:ascii="Arial" w:hAnsi="Arial"/>
                <w:b/>
                <w:sz w:val="16"/>
                <w:szCs w:val="16"/>
              </w:rPr>
              <w:t xml:space="preserve"> VII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PE7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 length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005478">
              <w:rPr>
                <w:rFonts w:ascii="Arial" w:hAnsi="Arial"/>
                <w:sz w:val="16"/>
                <w:szCs w:val="16"/>
              </w:rPr>
              <w:t>BL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2, </w:t>
            </w:r>
            <w:r>
              <w:rPr>
                <w:rFonts w:ascii="Arial" w:hAnsi="Arial"/>
                <w:sz w:val="16"/>
                <w:szCs w:val="16"/>
              </w:rPr>
              <w:t>sup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PE72N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3,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dst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sup seta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PE73S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merus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longest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dst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sup </w:t>
            </w:r>
            <w:r w:rsidRPr="00005478">
              <w:rPr>
                <w:rFonts w:ascii="Arial" w:hAnsi="Arial"/>
                <w:sz w:val="16"/>
                <w:szCs w:val="16"/>
              </w:rPr>
              <w:t>s</w:t>
            </w:r>
            <w:r>
              <w:rPr>
                <w:rFonts w:ascii="Arial" w:hAnsi="Arial"/>
                <w:sz w:val="16"/>
                <w:szCs w:val="16"/>
              </w:rPr>
              <w:t xml:space="preserve">eta </w:t>
            </w:r>
            <w:r w:rsidRPr="0009745F">
              <w:rPr>
                <w:rFonts w:ascii="Arial" w:hAnsi="Arial"/>
                <w:sz w:val="16"/>
                <w:szCs w:val="16"/>
              </w:rPr>
              <w:t>r length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merus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5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PE753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9745F">
              <w:rPr>
                <w:rFonts w:ascii="Arial" w:hAnsi="Arial"/>
                <w:sz w:val="16"/>
                <w:szCs w:val="16"/>
              </w:rPr>
              <w:t>propodus</w:t>
            </w:r>
            <w:proofErr w:type="spellEnd"/>
            <w:r w:rsidRPr="0009745F">
              <w:rPr>
                <w:rFonts w:ascii="Arial" w:hAnsi="Arial"/>
                <w:sz w:val="16"/>
                <w:szCs w:val="16"/>
              </w:rPr>
              <w:t xml:space="preserve"> r length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merus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5,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crd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inf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PE75SN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5,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crd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inf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seta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PE75S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9745F">
              <w:rPr>
                <w:rFonts w:ascii="Arial" w:hAnsi="Arial"/>
                <w:sz w:val="16"/>
                <w:szCs w:val="16"/>
              </w:rPr>
              <w:t>propodus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longest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crd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inf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5478">
              <w:rPr>
                <w:rFonts w:ascii="Arial" w:hAnsi="Arial"/>
                <w:sz w:val="16"/>
                <w:szCs w:val="16"/>
              </w:rPr>
              <w:t>s</w:t>
            </w:r>
            <w:r>
              <w:rPr>
                <w:rFonts w:ascii="Arial" w:hAnsi="Arial"/>
                <w:sz w:val="16"/>
                <w:szCs w:val="16"/>
              </w:rPr>
              <w:t>eta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 w:rsidRPr="006B0DBE">
              <w:rPr>
                <w:rFonts w:ascii="Arial" w:hAnsi="Arial"/>
                <w:sz w:val="16"/>
                <w:szCs w:val="16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 xml:space="preserve"> length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propodus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5,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inf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PE75BN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5,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inf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s</w:t>
            </w:r>
            <w:r>
              <w:rPr>
                <w:rFonts w:ascii="Arial" w:hAnsi="Arial"/>
                <w:sz w:val="16"/>
                <w:szCs w:val="16"/>
              </w:rPr>
              <w:t>etae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groups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PE75N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5, </w:t>
            </w:r>
            <w:r>
              <w:rPr>
                <w:rFonts w:ascii="Arial" w:hAnsi="Arial"/>
                <w:sz w:val="16"/>
                <w:szCs w:val="16"/>
              </w:rPr>
              <w:t>sup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PE75SU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5, </w:t>
            </w:r>
            <w:r>
              <w:rPr>
                <w:rFonts w:ascii="Arial" w:hAnsi="Arial"/>
                <w:sz w:val="16"/>
                <w:szCs w:val="16"/>
              </w:rPr>
              <w:t>sup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pl 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PE75BU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5,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dst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setae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PE75D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6, </w:t>
            </w:r>
            <w:r>
              <w:rPr>
                <w:rFonts w:ascii="Arial" w:hAnsi="Arial"/>
                <w:sz w:val="16"/>
                <w:szCs w:val="16"/>
              </w:rPr>
              <w:t>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PE76N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article 6, s</w:t>
            </w:r>
            <w:r>
              <w:rPr>
                <w:rFonts w:ascii="Arial" w:hAnsi="Arial"/>
                <w:sz w:val="16"/>
                <w:szCs w:val="16"/>
              </w:rPr>
              <w:t>eta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PE76S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dactylus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longest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inf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seta </w:t>
            </w:r>
            <w:r w:rsidRPr="0009745F">
              <w:rPr>
                <w:rFonts w:ascii="Arial" w:hAnsi="Arial"/>
                <w:sz w:val="16"/>
                <w:szCs w:val="16"/>
              </w:rPr>
              <w:t>r length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dactylus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▪</w:t>
            </w:r>
            <w:proofErr w:type="spellStart"/>
            <w:r w:rsidRPr="00005478">
              <w:rPr>
                <w:rFonts w:ascii="Arial" w:hAnsi="Arial"/>
                <w:b/>
                <w:sz w:val="16"/>
                <w:szCs w:val="16"/>
              </w:rPr>
              <w:t>Pleotelson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PT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 width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pleotelson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marginal </w:t>
            </w:r>
            <w:r>
              <w:rPr>
                <w:rFonts w:ascii="Arial" w:hAnsi="Arial"/>
                <w:sz w:val="16"/>
                <w:szCs w:val="16"/>
              </w:rPr>
              <w:t>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PTS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marginal </w:t>
            </w:r>
            <w:r>
              <w:rPr>
                <w:rFonts w:ascii="Arial" w:hAnsi="Arial"/>
                <w:sz w:val="16"/>
                <w:szCs w:val="16"/>
              </w:rPr>
              <w:t>setae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PTT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longest marginal s</w:t>
            </w:r>
            <w:r>
              <w:rPr>
                <w:rFonts w:ascii="Arial" w:hAnsi="Arial"/>
                <w:sz w:val="16"/>
                <w:szCs w:val="16"/>
              </w:rPr>
              <w:t xml:space="preserve">eta r length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005478">
              <w:rPr>
                <w:rFonts w:ascii="Arial" w:hAnsi="Arial"/>
                <w:sz w:val="16"/>
                <w:szCs w:val="16"/>
              </w:rPr>
              <w:t>shortest marginal s</w:t>
            </w:r>
            <w:r>
              <w:rPr>
                <w:rFonts w:ascii="Arial" w:hAnsi="Arial"/>
                <w:sz w:val="16"/>
                <w:szCs w:val="16"/>
              </w:rPr>
              <w:t>eta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▪</w:t>
            </w:r>
            <w:proofErr w:type="spellStart"/>
            <w:r w:rsidRPr="00005478">
              <w:rPr>
                <w:rFonts w:ascii="Arial" w:hAnsi="Arial"/>
                <w:b/>
                <w:sz w:val="16"/>
                <w:szCs w:val="16"/>
              </w:rPr>
              <w:t>Pleopod</w:t>
            </w:r>
            <w:proofErr w:type="spellEnd"/>
            <w:r w:rsidRPr="00005478">
              <w:rPr>
                <w:rFonts w:ascii="Arial" w:hAnsi="Arial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A78BA" w:rsidRPr="00005478" w:rsidRDefault="008A78BA" w:rsidP="009C1A3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protopodit</w:t>
            </w:r>
            <w:proofErr w:type="spellEnd"/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PL11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 width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protopodit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protopodit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, retinaculum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denticles</w:t>
            </w:r>
            <w:proofErr w:type="spellEnd"/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PL1R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exopodit</w:t>
            </w:r>
            <w:proofErr w:type="spellEnd"/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PL12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 width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ex</w:t>
            </w:r>
            <w:r w:rsidRPr="00005478">
              <w:rPr>
                <w:rFonts w:ascii="Arial" w:hAnsi="Arial"/>
                <w:sz w:val="16"/>
                <w:szCs w:val="16"/>
              </w:rPr>
              <w:t>opodit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exopodit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>, pl 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PL1F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exopodit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prx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 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PL1B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exopodit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>, concavity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Z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 depth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ex</w:t>
            </w:r>
            <w:r w:rsidRPr="00005478">
              <w:rPr>
                <w:rFonts w:ascii="Arial" w:hAnsi="Arial"/>
                <w:sz w:val="16"/>
                <w:szCs w:val="16"/>
              </w:rPr>
              <w:t>opodit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width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exopodit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>, concavity 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ZB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half concavity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setae </w:t>
            </w:r>
            <w:r>
              <w:rPr>
                <w:rFonts w:ascii="Arial" w:hAnsi="Arial"/>
                <w:sz w:val="16"/>
                <w:szCs w:val="16"/>
              </w:rPr>
              <w:t>r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number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whole concavity setae </w:t>
            </w:r>
            <w:r>
              <w:rPr>
                <w:rFonts w:ascii="Arial" w:hAnsi="Arial"/>
                <w:sz w:val="16"/>
                <w:szCs w:val="16"/>
              </w:rPr>
              <w:t>number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exopodit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>, concavity symmetry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ZS12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half concavity </w:t>
            </w:r>
            <w:r>
              <w:rPr>
                <w:rFonts w:ascii="Arial" w:hAnsi="Arial"/>
                <w:sz w:val="16"/>
                <w:szCs w:val="16"/>
              </w:rPr>
              <w:t xml:space="preserve">r surface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005478">
              <w:rPr>
                <w:rFonts w:ascii="Arial" w:hAnsi="Arial"/>
                <w:sz w:val="16"/>
                <w:szCs w:val="16"/>
              </w:rPr>
              <w:t>whole concavity s</w:t>
            </w:r>
            <w:r>
              <w:rPr>
                <w:rFonts w:ascii="Arial" w:hAnsi="Arial"/>
                <w:sz w:val="16"/>
                <w:szCs w:val="16"/>
              </w:rPr>
              <w:t>urface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▪</w:t>
            </w:r>
            <w:proofErr w:type="spellStart"/>
            <w:r w:rsidRPr="00005478">
              <w:rPr>
                <w:rFonts w:ascii="Arial" w:hAnsi="Arial"/>
                <w:b/>
                <w:sz w:val="16"/>
                <w:szCs w:val="16"/>
              </w:rPr>
              <w:t>Pleopod</w:t>
            </w:r>
            <w:proofErr w:type="spellEnd"/>
            <w:r w:rsidRPr="00005478">
              <w:rPr>
                <w:rFonts w:ascii="Arial" w:hAnsi="Arial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protopodit</w:t>
            </w:r>
            <w:proofErr w:type="spellEnd"/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PL21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 width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prot</w:t>
            </w:r>
            <w:r w:rsidRPr="00005478">
              <w:rPr>
                <w:rFonts w:ascii="Arial" w:hAnsi="Arial"/>
                <w:sz w:val="16"/>
                <w:szCs w:val="16"/>
              </w:rPr>
              <w:t>opodit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endopodit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>, spur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i/>
                <w:sz w:val="16"/>
                <w:szCs w:val="16"/>
              </w:rPr>
            </w:pPr>
            <w:r w:rsidRPr="00005478">
              <w:rPr>
                <w:rFonts w:ascii="Arial" w:hAnsi="Arial"/>
                <w:i/>
                <w:sz w:val="16"/>
                <w:szCs w:val="16"/>
              </w:rPr>
              <w:t>O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length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ex</w:t>
            </w:r>
            <w:r w:rsidRPr="00005478">
              <w:rPr>
                <w:rFonts w:ascii="Arial" w:hAnsi="Arial"/>
                <w:sz w:val="16"/>
                <w:szCs w:val="16"/>
              </w:rPr>
              <w:t>opodit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exopodit</w:t>
            </w:r>
            <w:proofErr w:type="spellEnd"/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PL23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 width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ex</w:t>
            </w:r>
            <w:r w:rsidRPr="00005478">
              <w:rPr>
                <w:rFonts w:ascii="Arial" w:hAnsi="Arial"/>
                <w:sz w:val="16"/>
                <w:szCs w:val="16"/>
              </w:rPr>
              <w:t>opodit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exopodit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>, 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PL2B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exopodit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>, pl setae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PL2F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▪ </w:t>
            </w:r>
            <w:proofErr w:type="spellStart"/>
            <w:r w:rsidRPr="00005478">
              <w:rPr>
                <w:rFonts w:ascii="Arial" w:hAnsi="Arial"/>
                <w:b/>
                <w:sz w:val="16"/>
                <w:szCs w:val="16"/>
              </w:rPr>
              <w:t>Pleopod</w:t>
            </w:r>
            <w:proofErr w:type="spellEnd"/>
            <w:r w:rsidRPr="00005478">
              <w:rPr>
                <w:rFonts w:ascii="Arial" w:hAnsi="Arial"/>
                <w:b/>
                <w:sz w:val="16"/>
                <w:szCs w:val="16"/>
              </w:rPr>
              <w:t xml:space="preserve"> V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A78BA" w:rsidRPr="00005478" w:rsidRDefault="008A78BA" w:rsidP="009C1A3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exopodit</w:t>
            </w:r>
            <w:proofErr w:type="spellEnd"/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PL5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 width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ex</w:t>
            </w:r>
            <w:r w:rsidRPr="00005478">
              <w:rPr>
                <w:rFonts w:ascii="Arial" w:hAnsi="Arial"/>
                <w:sz w:val="16"/>
                <w:szCs w:val="16"/>
              </w:rPr>
              <w:t>opodit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exopodit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, </w:t>
            </w:r>
            <w:r w:rsidRPr="00005478">
              <w:rPr>
                <w:rFonts w:ascii="Arial" w:hAnsi="Arial"/>
                <w:i/>
                <w:sz w:val="16"/>
                <w:szCs w:val="16"/>
              </w:rPr>
              <w:t>area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i/>
                <w:sz w:val="16"/>
                <w:szCs w:val="16"/>
              </w:rPr>
            </w:pPr>
            <w:r w:rsidRPr="00005478">
              <w:rPr>
                <w:rFonts w:ascii="Arial" w:hAnsi="Arial"/>
                <w:i/>
                <w:sz w:val="16"/>
                <w:szCs w:val="16"/>
              </w:rPr>
              <w:t>PL5AS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A78BA" w:rsidRPr="00005478" w:rsidRDefault="008A78BA" w:rsidP="009C1A3E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78BA" w:rsidRPr="00005478" w:rsidRDefault="008A78BA" w:rsidP="00546DE6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 surface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ex</w:t>
            </w:r>
            <w:r w:rsidRPr="00005478">
              <w:rPr>
                <w:rFonts w:ascii="Arial" w:hAnsi="Arial"/>
                <w:sz w:val="16"/>
                <w:szCs w:val="16"/>
              </w:rPr>
              <w:t>opodit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surface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▪ </w:t>
            </w:r>
            <w:r w:rsidRPr="00005478">
              <w:rPr>
                <w:rFonts w:ascii="Arial" w:hAnsi="Arial"/>
                <w:b/>
                <w:sz w:val="16"/>
                <w:szCs w:val="16"/>
              </w:rPr>
              <w:t>Uropod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uropod 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005478">
              <w:rPr>
                <w:rFonts w:ascii="Arial" w:hAnsi="Arial"/>
                <w:sz w:val="16"/>
                <w:szCs w:val="16"/>
              </w:rPr>
              <w:t>BL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protopodit</w:t>
            </w:r>
            <w:proofErr w:type="spellEnd"/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i/>
                <w:sz w:val="16"/>
                <w:szCs w:val="16"/>
              </w:rPr>
            </w:pPr>
            <w:r w:rsidRPr="00005478">
              <w:rPr>
                <w:rFonts w:ascii="Arial" w:hAnsi="Arial"/>
                <w:i/>
                <w:sz w:val="16"/>
                <w:szCs w:val="16"/>
              </w:rPr>
              <w:t>U1U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length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/>
                <w:sz w:val="16"/>
                <w:szCs w:val="16"/>
              </w:rPr>
              <w:t>uropod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endopodit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USN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endopodit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>, s</w:t>
            </w:r>
            <w:r>
              <w:rPr>
                <w:rFonts w:ascii="Arial" w:hAnsi="Arial"/>
                <w:sz w:val="16"/>
                <w:szCs w:val="16"/>
              </w:rPr>
              <w:t>eta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US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longest seta r length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end</w:t>
            </w:r>
            <w:r w:rsidRPr="00005478">
              <w:rPr>
                <w:rFonts w:ascii="Arial" w:hAnsi="Arial"/>
                <w:sz w:val="16"/>
                <w:szCs w:val="16"/>
              </w:rPr>
              <w:t>opodit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endopodit</w:t>
            </w:r>
            <w:proofErr w:type="spellEnd"/>
            <w:r w:rsidRPr="00005478">
              <w:rPr>
                <w:rFonts w:ascii="Arial" w:hAnsi="Arial"/>
                <w:sz w:val="16"/>
                <w:szCs w:val="16"/>
              </w:rPr>
              <w:t>, pl setae</w:t>
            </w:r>
          </w:p>
        </w:tc>
        <w:tc>
          <w:tcPr>
            <w:tcW w:w="900" w:type="dxa"/>
            <w:vAlign w:val="center"/>
          </w:tcPr>
          <w:p w:rsidR="008A78BA" w:rsidRPr="00005478" w:rsidRDefault="008A78BA" w:rsidP="008415F3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>UBN</w:t>
            </w:r>
          </w:p>
        </w:tc>
        <w:tc>
          <w:tcPr>
            <w:tcW w:w="540" w:type="dxa"/>
          </w:tcPr>
          <w:p w:rsidR="008A78BA" w:rsidRPr="00005478" w:rsidRDefault="008A78BA" w:rsidP="009C1A3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8A78BA" w:rsidRDefault="008A78BA" w:rsidP="008415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78BA" w:rsidTr="005650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005478">
              <w:rPr>
                <w:rFonts w:ascii="Arial" w:hAnsi="Arial"/>
                <w:sz w:val="16"/>
                <w:szCs w:val="16"/>
              </w:rPr>
              <w:t>exopodit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8415F3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  <w:r w:rsidRPr="00005478">
              <w:rPr>
                <w:snapToGrid/>
                <w:sz w:val="16"/>
                <w:szCs w:val="16"/>
                <w:lang w:val="en-GB"/>
              </w:rPr>
              <w:t>U23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A78BA" w:rsidRPr="00005478" w:rsidRDefault="008A78BA" w:rsidP="009C1A3E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78BA" w:rsidRPr="00005478" w:rsidRDefault="008A78BA" w:rsidP="00546DE6">
            <w:pPr>
              <w:pStyle w:val="Heading2"/>
              <w:rPr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8A78BA" w:rsidRPr="00005478" w:rsidRDefault="008A78BA" w:rsidP="00546D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</w:t>
            </w:r>
            <w:r w:rsidRPr="000054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length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end</w:t>
            </w:r>
            <w:r w:rsidRPr="00005478">
              <w:rPr>
                <w:rFonts w:ascii="Arial" w:hAnsi="Arial"/>
                <w:sz w:val="16"/>
                <w:szCs w:val="16"/>
              </w:rPr>
              <w:t>opodit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length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BB2190" w:rsidRDefault="00BB2190" w:rsidP="004F49BE">
      <w:pPr>
        <w:tabs>
          <w:tab w:val="left" w:pos="288"/>
          <w:tab w:val="left" w:pos="2520"/>
        </w:tabs>
        <w:spacing w:line="360" w:lineRule="auto"/>
        <w:ind w:right="-85"/>
      </w:pPr>
    </w:p>
    <w:p w:rsidR="00253E3D" w:rsidRDefault="00870ED9" w:rsidP="004F49BE">
      <w:pPr>
        <w:tabs>
          <w:tab w:val="left" w:pos="288"/>
          <w:tab w:val="left" w:pos="2520"/>
        </w:tabs>
        <w:spacing w:line="360" w:lineRule="auto"/>
        <w:ind w:right="-85"/>
        <w:rPr>
          <w:sz w:val="20"/>
          <w:szCs w:val="20"/>
        </w:rPr>
      </w:pPr>
      <w:r>
        <w:rPr>
          <w:b/>
        </w:rPr>
        <w:lastRenderedPageBreak/>
        <w:t xml:space="preserve">Table </w:t>
      </w:r>
      <w:r w:rsidR="00AD6446">
        <w:rPr>
          <w:b/>
        </w:rPr>
        <w:t>B)</w:t>
      </w:r>
      <w:r w:rsidR="00AD6446">
        <w:rPr>
          <w:sz w:val="20"/>
          <w:szCs w:val="20"/>
        </w:rPr>
        <w:t xml:space="preserve"> </w:t>
      </w:r>
      <w:r w:rsidR="00AD6446" w:rsidRPr="00AD6446">
        <w:rPr>
          <w:sz w:val="20"/>
          <w:szCs w:val="20"/>
        </w:rPr>
        <w:t>Means, standard deviations (SD) and standard errors (SE) of 6</w:t>
      </w:r>
      <w:r w:rsidR="00EC2177">
        <w:rPr>
          <w:sz w:val="20"/>
          <w:szCs w:val="20"/>
        </w:rPr>
        <w:t>0</w:t>
      </w:r>
      <w:r w:rsidR="00AD6446" w:rsidRPr="00AD6446">
        <w:rPr>
          <w:sz w:val="20"/>
          <w:szCs w:val="20"/>
        </w:rPr>
        <w:t xml:space="preserve"> morphometric traits </w:t>
      </w:r>
      <w:r w:rsidR="00AD6446">
        <w:rPr>
          <w:sz w:val="20"/>
          <w:szCs w:val="20"/>
        </w:rPr>
        <w:t xml:space="preserve">(listed above) </w:t>
      </w:r>
      <w:r w:rsidR="00AD6446" w:rsidRPr="00AD6446">
        <w:rPr>
          <w:sz w:val="20"/>
          <w:szCs w:val="20"/>
        </w:rPr>
        <w:t xml:space="preserve">in the surface and subterranean ecomorph pairs of </w:t>
      </w:r>
      <w:proofErr w:type="spellStart"/>
      <w:r w:rsidR="00AD6446" w:rsidRPr="00AD6446">
        <w:rPr>
          <w:i/>
          <w:iCs/>
          <w:sz w:val="20"/>
          <w:szCs w:val="20"/>
        </w:rPr>
        <w:t>Asellus</w:t>
      </w:r>
      <w:proofErr w:type="spellEnd"/>
      <w:r w:rsidR="00AD6446" w:rsidRPr="00AD6446">
        <w:rPr>
          <w:i/>
          <w:iCs/>
          <w:sz w:val="20"/>
          <w:szCs w:val="20"/>
        </w:rPr>
        <w:t xml:space="preserve"> </w:t>
      </w:r>
      <w:proofErr w:type="spellStart"/>
      <w:r w:rsidR="00AD6446" w:rsidRPr="00AD6446">
        <w:rPr>
          <w:i/>
          <w:iCs/>
          <w:sz w:val="20"/>
          <w:szCs w:val="20"/>
        </w:rPr>
        <w:t>aquaticus</w:t>
      </w:r>
      <w:proofErr w:type="spellEnd"/>
      <w:r w:rsidR="00AD6446" w:rsidRPr="00AD6446">
        <w:rPr>
          <w:sz w:val="20"/>
          <w:szCs w:val="20"/>
        </w:rPr>
        <w:t xml:space="preserve"> from Slovenia (PP</w:t>
      </w:r>
      <w:r w:rsidR="008E0AF4">
        <w:rPr>
          <w:sz w:val="20"/>
          <w:szCs w:val="20"/>
        </w:rPr>
        <w:t>/</w:t>
      </w:r>
      <w:r w:rsidR="00AD6446" w:rsidRPr="00AD6446">
        <w:rPr>
          <w:sz w:val="20"/>
          <w:szCs w:val="20"/>
        </w:rPr>
        <w:t>PR*) and Romania (MD</w:t>
      </w:r>
      <w:r w:rsidR="008E0AF4">
        <w:rPr>
          <w:sz w:val="20"/>
          <w:szCs w:val="20"/>
        </w:rPr>
        <w:t>/</w:t>
      </w:r>
      <w:r w:rsidR="00AD6446" w:rsidRPr="00AD6446">
        <w:rPr>
          <w:sz w:val="20"/>
          <w:szCs w:val="20"/>
        </w:rPr>
        <w:t>AW*). Asterisk (*) denotes the subterranean ecomorph</w:t>
      </w:r>
      <w:r w:rsidR="00AD6446" w:rsidRPr="00AD6446">
        <w:t xml:space="preserve"> </w:t>
      </w:r>
      <w:r w:rsidR="00AD6446" w:rsidRPr="00AD6446">
        <w:rPr>
          <w:sz w:val="20"/>
          <w:szCs w:val="20"/>
        </w:rPr>
        <w:t xml:space="preserve">relative to its ancestral surface form. </w:t>
      </w:r>
    </w:p>
    <w:p w:rsidR="00853224" w:rsidRPr="00853224" w:rsidRDefault="00853224" w:rsidP="004F49BE">
      <w:pPr>
        <w:tabs>
          <w:tab w:val="left" w:pos="288"/>
          <w:tab w:val="left" w:pos="2520"/>
        </w:tabs>
        <w:spacing w:line="360" w:lineRule="auto"/>
        <w:ind w:right="-85"/>
        <w:rPr>
          <w:sz w:val="16"/>
          <w:szCs w:val="16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41"/>
        <w:gridCol w:w="741"/>
        <w:gridCol w:w="742"/>
        <w:gridCol w:w="742"/>
        <w:gridCol w:w="742"/>
        <w:gridCol w:w="742"/>
        <w:gridCol w:w="742"/>
        <w:gridCol w:w="742"/>
        <w:gridCol w:w="742"/>
        <w:gridCol w:w="742"/>
        <w:gridCol w:w="799"/>
      </w:tblGrid>
      <w:tr w:rsidR="00253E3D" w:rsidRPr="00253E3D" w:rsidTr="005650FD">
        <w:trPr>
          <w:trHeight w:val="255"/>
        </w:trPr>
        <w:tc>
          <w:tcPr>
            <w:tcW w:w="794" w:type="dxa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3E3D">
              <w:rPr>
                <w:rFonts w:ascii="Arial" w:hAnsi="Arial" w:cs="Arial"/>
                <w:b/>
                <w:sz w:val="16"/>
                <w:szCs w:val="16"/>
              </w:rPr>
              <w:t>SLOVENIAN ecomorph pair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3E3D">
              <w:rPr>
                <w:rFonts w:ascii="Arial" w:hAnsi="Arial" w:cs="Arial"/>
                <w:b/>
                <w:sz w:val="16"/>
                <w:szCs w:val="16"/>
              </w:rPr>
              <w:t>ROMANIAN ecomorph pair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Trait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Sample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Mean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SD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Sample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Mean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SD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Trait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BL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10,67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8,09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BL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9,75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BWL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BWL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A1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A1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A1N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9,83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A1N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11,75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10,45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A1AN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A1AN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A1A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A1A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A2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A2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A2N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94,04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A2N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62,33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5,43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56,55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8,71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PE13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PE11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PE1N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PE1N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8,96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8,80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PE1S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PE1S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PE4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PE44D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8,25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8,50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PE44D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6,95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PE44S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PE44S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PE453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PE453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PE45SN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9,79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11,14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PE45SN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8,50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8,50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PE45S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PE45S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53E3D" w:rsidRPr="00CD0840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CD0840">
              <w:rPr>
                <w:rFonts w:ascii="Arial" w:hAnsi="Arial" w:cs="Arial"/>
                <w:sz w:val="16"/>
                <w:szCs w:val="16"/>
              </w:rPr>
              <w:t>PE45BN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CD0840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840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CD0840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84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CD0840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840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CD0840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840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CD0840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84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CD0840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840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CD0840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84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CD0840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840">
              <w:rPr>
                <w:rFonts w:ascii="Arial" w:hAnsi="Arial" w:cs="Arial"/>
                <w:sz w:val="16"/>
                <w:szCs w:val="16"/>
              </w:rPr>
              <w:t>23,73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CD0840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840"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CD0840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84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CD0840">
              <w:rPr>
                <w:rFonts w:ascii="Arial" w:hAnsi="Arial" w:cs="Arial"/>
                <w:sz w:val="16"/>
                <w:szCs w:val="16"/>
              </w:rPr>
              <w:t>PE45BN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18,83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19,60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PE45SU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15,42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9,27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PE45SU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PE45BU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PE45BU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4,21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PE45D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7,36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PE45D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6,21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PE7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PE72N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9,92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9,95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PE72N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9,42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8,35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PE73S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PE73S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PE753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PE753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PE75SN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11,05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PE75SN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7,92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8,30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PE75S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PE75S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PE75BN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14,27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PE75BN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9,38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PE75N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7,75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8,86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PE75N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PE75SU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29,92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8,03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22,77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PE75SU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11,29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12,05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PE75BU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8,25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PE75BU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7,25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lastRenderedPageBreak/>
              <w:t>PE75D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8,42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7,18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PE75D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5,96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6,40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PE76N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PE76N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PE76S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PE76S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PT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53,63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74,55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PTS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57,70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PTT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7,82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PTT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PL11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PL11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PL1R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5,27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PL1R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PL12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PL12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PL1F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12,29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11,64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PL1F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12,65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PL1B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5,04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3,32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PL1B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Z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Z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ZB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ZB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ZS12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ZS12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PL21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PL21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CD0840" w:rsidRDefault="00253E3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CD0840" w:rsidRDefault="00253E3D">
            <w:pPr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CD0840">
              <w:rPr>
                <w:rFonts w:ascii="Arial" w:hAnsi="Arial" w:cs="Arial"/>
                <w:i/>
                <w:iCs/>
                <w:sz w:val="16"/>
                <w:szCs w:val="16"/>
              </w:rPr>
              <w:t>PL23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PL23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PL2B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PL2B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13,33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10,68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PL2F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PL2F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5,79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PL5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PL5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PL5AS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PL5AS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U1U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U1U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USN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35,17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21,59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5,14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USN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15,08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US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US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UBN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UBN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U23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PR*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AW*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E3D" w:rsidRPr="00253E3D" w:rsidRDefault="00253E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3E3D">
              <w:rPr>
                <w:rFonts w:ascii="Arial" w:hAnsi="Arial" w:cs="Arial"/>
                <w:i/>
                <w:iCs/>
                <w:sz w:val="16"/>
                <w:szCs w:val="16"/>
              </w:rPr>
              <w:t>U23</w:t>
            </w:r>
          </w:p>
        </w:tc>
      </w:tr>
      <w:tr w:rsidR="005650FD" w:rsidRPr="00253E3D" w:rsidTr="005650FD">
        <w:trPr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PP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 w:rsidP="00565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E3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E3D" w:rsidRPr="00253E3D" w:rsidRDefault="00253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3E3D" w:rsidRDefault="00253E3D" w:rsidP="004F49BE">
      <w:pPr>
        <w:tabs>
          <w:tab w:val="left" w:pos="288"/>
          <w:tab w:val="left" w:pos="2520"/>
        </w:tabs>
        <w:spacing w:line="360" w:lineRule="auto"/>
        <w:ind w:right="-85"/>
      </w:pPr>
    </w:p>
    <w:p w:rsidR="00870ED9" w:rsidRDefault="00870ED9" w:rsidP="004F49BE">
      <w:pPr>
        <w:tabs>
          <w:tab w:val="left" w:pos="288"/>
          <w:tab w:val="left" w:pos="2520"/>
        </w:tabs>
        <w:spacing w:line="360" w:lineRule="auto"/>
        <w:ind w:right="-85"/>
      </w:pPr>
    </w:p>
    <w:sectPr w:rsidR="00870ED9" w:rsidSect="004F49B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90"/>
    <w:rsid w:val="000042D8"/>
    <w:rsid w:val="00005478"/>
    <w:rsid w:val="00072A45"/>
    <w:rsid w:val="0009745F"/>
    <w:rsid w:val="00135B1E"/>
    <w:rsid w:val="001A0B31"/>
    <w:rsid w:val="00253E3D"/>
    <w:rsid w:val="00296636"/>
    <w:rsid w:val="00313757"/>
    <w:rsid w:val="003266F8"/>
    <w:rsid w:val="0039473C"/>
    <w:rsid w:val="004F49BE"/>
    <w:rsid w:val="00546DE6"/>
    <w:rsid w:val="005650FD"/>
    <w:rsid w:val="005B2C15"/>
    <w:rsid w:val="00612EEE"/>
    <w:rsid w:val="00616A43"/>
    <w:rsid w:val="00620C47"/>
    <w:rsid w:val="006A3884"/>
    <w:rsid w:val="006B0DBE"/>
    <w:rsid w:val="00765089"/>
    <w:rsid w:val="007A6A45"/>
    <w:rsid w:val="008415F3"/>
    <w:rsid w:val="00853224"/>
    <w:rsid w:val="00870ED9"/>
    <w:rsid w:val="008758E5"/>
    <w:rsid w:val="008A78BA"/>
    <w:rsid w:val="008E0AF4"/>
    <w:rsid w:val="0090076C"/>
    <w:rsid w:val="00935827"/>
    <w:rsid w:val="00990452"/>
    <w:rsid w:val="009B7634"/>
    <w:rsid w:val="009C1A3E"/>
    <w:rsid w:val="00A85942"/>
    <w:rsid w:val="00AD5C17"/>
    <w:rsid w:val="00AD6446"/>
    <w:rsid w:val="00BB2190"/>
    <w:rsid w:val="00C335F5"/>
    <w:rsid w:val="00CD0840"/>
    <w:rsid w:val="00CE62C2"/>
    <w:rsid w:val="00E91778"/>
    <w:rsid w:val="00EC2177"/>
    <w:rsid w:val="00EF015F"/>
    <w:rsid w:val="00F02BB8"/>
    <w:rsid w:val="00F7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14700-4A59-4E6D-9002-AD4A18C7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90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BB2190"/>
    <w:pPr>
      <w:keepNext/>
      <w:outlineLvl w:val="1"/>
    </w:pPr>
    <w:rPr>
      <w:rFonts w:ascii="Arial" w:hAnsi="Arial"/>
      <w:i/>
      <w:iCs/>
      <w:snapToGrid w:val="0"/>
      <w:sz w:val="1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076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CD0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08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D084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0840"/>
    <w:rPr>
      <w:b/>
      <w:bCs/>
    </w:rPr>
  </w:style>
  <w:style w:type="character" w:customStyle="1" w:styleId="CommentSubjectChar">
    <w:name w:val="Comment Subject Char"/>
    <w:link w:val="CommentSubject"/>
    <w:rsid w:val="00CD0840"/>
    <w:rPr>
      <w:b/>
      <w:bCs/>
      <w:lang w:val="en-GB" w:eastAsia="en-US"/>
    </w:rPr>
  </w:style>
  <w:style w:type="table" w:styleId="TableGrid">
    <w:name w:val="Table Grid"/>
    <w:basedOn w:val="TableNormal"/>
    <w:uiPriority w:val="99"/>
    <w:rsid w:val="00870ED9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1452</Words>
  <Characters>8279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Appendix XY: List of 61 traits (T), 26 numerical counted and 33 ratios, used in morphological analysis of surface and subterranean Asellus aquaticus ecomorphs from Slovenia and Romania</vt:lpstr>
      <vt:lpstr>Appendix XY: List of 61 traits (T), 26 numerical counted and 33 ratios, used in morphological analysis of surface and subterranean Asellus aquaticus ecomorphs from Slovenia and Romania</vt:lpstr>
    </vt:vector>
  </TitlesOfParts>
  <Company>BF</Company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XY: List of 61 traits (T), 26 numerical counted and 33 ratios, used in morphological analysis of surface and subterranean Asellus aquaticus ecomorphs from Slovenia and Romania</dc:title>
  <dc:subject/>
  <dc:creator>Simona Prevorčnik</dc:creator>
  <cp:keywords/>
  <cp:lastModifiedBy>Pero</cp:lastModifiedBy>
  <cp:revision>3</cp:revision>
  <cp:lastPrinted>2014-11-26T10:18:00Z</cp:lastPrinted>
  <dcterms:created xsi:type="dcterms:W3CDTF">2014-12-20T23:19:00Z</dcterms:created>
  <dcterms:modified xsi:type="dcterms:W3CDTF">2014-12-20T23:19:00Z</dcterms:modified>
</cp:coreProperties>
</file>