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3" w:rsidRPr="00463FA3" w:rsidRDefault="00C01B93" w:rsidP="00C01B93">
      <w:pPr>
        <w:spacing w:line="480" w:lineRule="auto"/>
        <w:rPr>
          <w:b/>
        </w:rPr>
      </w:pPr>
      <w:r w:rsidRPr="00463FA3">
        <w:rPr>
          <w:b/>
        </w:rPr>
        <w:t>S</w:t>
      </w:r>
      <w:r>
        <w:rPr>
          <w:b/>
        </w:rPr>
        <w:t>upporting</w:t>
      </w:r>
      <w:r w:rsidRPr="00463FA3">
        <w:rPr>
          <w:b/>
        </w:rPr>
        <w:t xml:space="preserve"> Information </w:t>
      </w:r>
      <w:r>
        <w:rPr>
          <w:b/>
        </w:rPr>
        <w:t>5</w:t>
      </w:r>
    </w:p>
    <w:p w:rsidR="00C01B93" w:rsidRPr="00463FA3" w:rsidRDefault="00AC10DE" w:rsidP="00C01B93">
      <w:pPr>
        <w:spacing w:line="480" w:lineRule="auto"/>
        <w:rPr>
          <w:b/>
        </w:rPr>
      </w:pPr>
      <w:r>
        <w:rPr>
          <w:b/>
        </w:rPr>
        <w:t xml:space="preserve">5.1 </w:t>
      </w:r>
      <w:r w:rsidR="00C01B93" w:rsidRPr="00463FA3">
        <w:rPr>
          <w:b/>
        </w:rPr>
        <w:t>Effect of CO</w:t>
      </w:r>
      <w:r w:rsidR="00C01B93" w:rsidRPr="00463FA3">
        <w:rPr>
          <w:b/>
          <w:vertAlign w:val="subscript"/>
        </w:rPr>
        <w:t>2</w:t>
      </w:r>
      <w:r w:rsidR="00C01B93" w:rsidRPr="00463FA3">
        <w:rPr>
          <w:b/>
        </w:rPr>
        <w:t xml:space="preserve"> growth concentration </w:t>
      </w:r>
      <w:r w:rsidR="00C01B93">
        <w:rPr>
          <w:b/>
        </w:rPr>
        <w:t xml:space="preserve">on gas production </w:t>
      </w:r>
      <w:r w:rsidR="00C01B93" w:rsidRPr="00463FA3">
        <w:rPr>
          <w:b/>
        </w:rPr>
        <w:t>within taxa</w:t>
      </w:r>
    </w:p>
    <w:p w:rsidR="00C01B93" w:rsidRPr="00F26B63" w:rsidRDefault="00C01B93" w:rsidP="00C01B93">
      <w:pPr>
        <w:spacing w:line="480" w:lineRule="auto"/>
        <w:rPr>
          <w:rFonts w:ascii="Times New Roman" w:hAnsi="Times New Roman" w:cs="Times New Roman"/>
          <w:b/>
        </w:rPr>
      </w:pPr>
      <w:r w:rsidRPr="004B4716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BA9B9" wp14:editId="193B041D">
                <wp:extent cx="7738745" cy="531495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38745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1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C01B93" w:rsidRPr="00F26B63" w:rsidTr="0021325E"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a+b (maximal gas production; ml/200 mg DM)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k (gas production rate; %/h)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ppm CO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E. hyemale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69.1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70.8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72.4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68.1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0.105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R. acris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57.4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60.0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64.9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57.3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0.144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P. vulgare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64.0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57.6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57.4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51.2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0.0545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0.0612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0.0438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0.0498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M. glyptostroboides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59.6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49.5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66.6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52.8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0.0759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0.0643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0.0762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0.0546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G. biloba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42.7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36.8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62.0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42.1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0.0671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0.0402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0.0412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 xml:space="preserve"> 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0.0298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C01B93" w:rsidRPr="00F26B63" w:rsidTr="0021325E">
                              <w:tc>
                                <w:tcPr>
                                  <w:tcW w:w="2611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A. araucana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34.2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29.8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37.7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 w:eastAsia="en-US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28.3</w:t>
                                  </w:r>
                                  <w:r w:rsidRPr="00F26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0.0320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0.0593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0.0366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1B93" w:rsidRPr="00F26B63" w:rsidRDefault="00C01B93" w:rsidP="0021325E">
                                  <w:pPr>
                                    <w:spacing w:line="48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F26B63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0.0496</w:t>
                                  </w:r>
                                </w:p>
                              </w:tc>
                            </w:tr>
                          </w:tbl>
                          <w:p w:rsidR="00C01B93" w:rsidRDefault="00C01B93" w:rsidP="00C01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09.35pt;height:418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1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C01B93" w:rsidRPr="00F26B63" w:rsidTr="0021325E"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a+b (maximal gas production; ml/200 mg DM)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k (gas production rate; %/h)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ppm CO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2000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E. hyemale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69.1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70.8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72.4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68.1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0.115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0.103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0.112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0.105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R. acris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57.4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60.0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64.9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57.3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0.116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0.117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0.144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P. vulgare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64.0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57.6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57.4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51.2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0.0545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0.0612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0.0438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0.0498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M. glyptostroboides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59.6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49.5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66.6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52.8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0.0759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0.0643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0.0762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0.0546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G. biloba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42.7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36.8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62.0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42.1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0.0671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0.0402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0.0412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t xml:space="preserve"> 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0.0298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t xml:space="preserve"> b</w:t>
                            </w:r>
                          </w:p>
                        </w:tc>
                      </w:tr>
                      <w:tr w:rsidR="00C01B93" w:rsidRPr="00F26B63" w:rsidTr="0021325E">
                        <w:tc>
                          <w:tcPr>
                            <w:tcW w:w="2611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A. araucana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34.2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29.8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37.7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 w:eastAsia="en-US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28.3</w:t>
                            </w:r>
                            <w:r w:rsidRPr="00F26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0.0320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0.0593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0.0366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1B93" w:rsidRPr="00F26B63" w:rsidRDefault="00C01B93" w:rsidP="0021325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26B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0.0496</w:t>
                            </w:r>
                          </w:p>
                        </w:tc>
                      </w:tr>
                    </w:tbl>
                    <w:p w:rsidR="00C01B93" w:rsidRDefault="00C01B93" w:rsidP="00C01B93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C01B93" w:rsidRPr="00463FA3" w:rsidRDefault="00C01B93" w:rsidP="00C01B93">
      <w:pPr>
        <w:spacing w:line="480" w:lineRule="auto"/>
        <w:rPr>
          <w:lang w:val="de-DE"/>
        </w:rPr>
      </w:pPr>
    </w:p>
    <w:p w:rsidR="00C01B93" w:rsidRDefault="00C01B93" w:rsidP="00C01B93">
      <w:pPr>
        <w:spacing w:line="480" w:lineRule="auto"/>
      </w:pPr>
      <w:r>
        <w:t>Maximal gas production and gas production rate at each CO</w:t>
      </w:r>
      <w:r w:rsidRPr="00126829">
        <w:rPr>
          <w:vertAlign w:val="subscript"/>
        </w:rPr>
        <w:t>2</w:t>
      </w:r>
      <w:r>
        <w:t xml:space="preserve"> growth concentration were compared for each taxon. </w:t>
      </w:r>
      <w:r w:rsidRPr="00463FA3">
        <w:t>Within a row,</w:t>
      </w:r>
      <w:r>
        <w:t xml:space="preserve"> i.e. for each taxon,</w:t>
      </w:r>
      <w:r w:rsidRPr="00463FA3">
        <w:t xml:space="preserve"> means marked with a different letter are significantly different.</w:t>
      </w:r>
      <w:r w:rsidRPr="00425C53">
        <w:t xml:space="preserve"> </w:t>
      </w:r>
      <w:r>
        <w:t xml:space="preserve">Values with the same letter (or none) are not significantly different. </w:t>
      </w:r>
    </w:p>
    <w:p w:rsidR="005B0D14" w:rsidRPr="002A237B" w:rsidRDefault="005B0D14" w:rsidP="002A237B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3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C10DE"/>
    <w:rsid w:val="00AD1B4C"/>
    <w:rsid w:val="00AD3173"/>
    <w:rsid w:val="00B23E4E"/>
    <w:rsid w:val="00B3772F"/>
    <w:rsid w:val="00B73992"/>
    <w:rsid w:val="00B7564E"/>
    <w:rsid w:val="00BF7C01"/>
    <w:rsid w:val="00C01B93"/>
    <w:rsid w:val="00C43089"/>
    <w:rsid w:val="00CA19CD"/>
    <w:rsid w:val="00D00D33"/>
    <w:rsid w:val="00E057DF"/>
    <w:rsid w:val="00E209F2"/>
    <w:rsid w:val="00E76A8A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93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C01B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93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C01B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Gill</dc:creator>
  <cp:lastModifiedBy>Fiona Gill</cp:lastModifiedBy>
  <cp:revision>2</cp:revision>
  <dcterms:created xsi:type="dcterms:W3CDTF">2018-03-11T07:17:00Z</dcterms:created>
  <dcterms:modified xsi:type="dcterms:W3CDTF">2018-03-11T07:23:00Z</dcterms:modified>
</cp:coreProperties>
</file>