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5957D" w14:textId="54AE21B8" w:rsidR="007B06F1" w:rsidRPr="006B1FB3" w:rsidRDefault="00A00828" w:rsidP="00A86A19">
      <w:pPr>
        <w:pStyle w:val="Overskrift1"/>
        <w:spacing w:line="276" w:lineRule="auto"/>
        <w:jc w:val="left"/>
        <w:rPr>
          <w:rFonts w:ascii="Times New Roman" w:hAnsi="Times New Roman" w:cs="Times New Roman"/>
          <w:color w:val="auto"/>
          <w:sz w:val="36"/>
          <w:szCs w:val="36"/>
          <w:lang w:val="en-US"/>
        </w:rPr>
      </w:pPr>
      <w:r w:rsidRPr="006B1FB3">
        <w:rPr>
          <w:rFonts w:ascii="Times New Roman" w:hAnsi="Times New Roman" w:cs="Times New Roman"/>
          <w:color w:val="auto"/>
          <w:sz w:val="36"/>
          <w:szCs w:val="36"/>
          <w:lang w:val="en-US"/>
        </w:rPr>
        <w:t xml:space="preserve">Appendix </w:t>
      </w:r>
      <w:r w:rsidR="008C3774">
        <w:rPr>
          <w:rFonts w:ascii="Times New Roman" w:hAnsi="Times New Roman" w:cs="Times New Roman"/>
          <w:color w:val="auto"/>
          <w:sz w:val="36"/>
          <w:szCs w:val="36"/>
          <w:lang w:val="en-US"/>
        </w:rPr>
        <w:t>B</w:t>
      </w:r>
    </w:p>
    <w:p w14:paraId="1644DBDE" w14:textId="77777777" w:rsidR="00A00828" w:rsidRPr="006B1FB3" w:rsidRDefault="00A00828" w:rsidP="00A86A19">
      <w:pPr>
        <w:pStyle w:val="Overskrift2"/>
        <w:spacing w:line="276" w:lineRule="auto"/>
        <w:jc w:val="left"/>
        <w:rPr>
          <w:rFonts w:ascii="Times New Roman" w:hAnsi="Times New Roman" w:cs="Times New Roman"/>
        </w:rPr>
      </w:pPr>
      <w:r w:rsidRPr="006B1FB3">
        <w:rPr>
          <w:rFonts w:ascii="Times New Roman" w:hAnsi="Times New Roman" w:cs="Times New Roman"/>
        </w:rPr>
        <w:t xml:space="preserve">Balance </w:t>
      </w:r>
      <w:r w:rsidR="00912D08" w:rsidRPr="006B1FB3">
        <w:rPr>
          <w:rFonts w:ascii="Times New Roman" w:hAnsi="Times New Roman" w:cs="Times New Roman"/>
        </w:rPr>
        <w:t>measurements</w:t>
      </w:r>
    </w:p>
    <w:p w14:paraId="6AB385FF" w14:textId="0F66E4BF" w:rsidR="00912D08" w:rsidRPr="006B1FB3" w:rsidRDefault="00912D08" w:rsidP="00A86A19">
      <w:pPr>
        <w:pStyle w:val="Overskrift3"/>
        <w:spacing w:line="276" w:lineRule="auto"/>
        <w:rPr>
          <w:rFonts w:ascii="Times New Roman" w:hAnsi="Times New Roman" w:cs="Times New Roman"/>
          <w:sz w:val="28"/>
          <w:szCs w:val="28"/>
          <w:lang w:val="en-US"/>
        </w:rPr>
      </w:pPr>
      <w:r w:rsidRPr="006B1FB3">
        <w:rPr>
          <w:rFonts w:ascii="Times New Roman" w:hAnsi="Times New Roman" w:cs="Times New Roman"/>
          <w:sz w:val="28"/>
          <w:szCs w:val="28"/>
          <w:lang w:val="en-US"/>
        </w:rPr>
        <w:t xml:space="preserve">Dynamic </w:t>
      </w:r>
      <w:r w:rsidR="00CA11DF" w:rsidRPr="006B1FB3">
        <w:rPr>
          <w:rFonts w:ascii="Times New Roman" w:hAnsi="Times New Roman" w:cs="Times New Roman"/>
          <w:sz w:val="28"/>
          <w:szCs w:val="28"/>
          <w:lang w:val="en-US"/>
        </w:rPr>
        <w:t>b</w:t>
      </w:r>
      <w:r w:rsidRPr="006B1FB3">
        <w:rPr>
          <w:rFonts w:ascii="Times New Roman" w:hAnsi="Times New Roman" w:cs="Times New Roman"/>
          <w:sz w:val="28"/>
          <w:szCs w:val="28"/>
          <w:lang w:val="en-US"/>
        </w:rPr>
        <w:t>alance measurements</w:t>
      </w:r>
    </w:p>
    <w:tbl>
      <w:tblPr>
        <w:tblStyle w:val="Tabel-Gitter"/>
        <w:tblW w:w="0" w:type="auto"/>
        <w:tblLook w:val="04A0" w:firstRow="1" w:lastRow="0" w:firstColumn="1" w:lastColumn="0" w:noHBand="0" w:noVBand="1"/>
      </w:tblPr>
      <w:tblGrid>
        <w:gridCol w:w="4040"/>
        <w:gridCol w:w="4256"/>
      </w:tblGrid>
      <w:tr w:rsidR="00A86A19" w:rsidRPr="006B1FB3" w14:paraId="5B272C2F" w14:textId="77777777" w:rsidTr="000B5D6D">
        <w:trPr>
          <w:trHeight w:val="392"/>
        </w:trPr>
        <w:tc>
          <w:tcPr>
            <w:tcW w:w="9628" w:type="dxa"/>
            <w:gridSpan w:val="2"/>
            <w:shd w:val="clear" w:color="auto" w:fill="F2F2F2" w:themeFill="background1" w:themeFillShade="F2"/>
          </w:tcPr>
          <w:p w14:paraId="224C10A4" w14:textId="0DEF0F95" w:rsidR="006966B9" w:rsidRPr="006B1FB3" w:rsidRDefault="006966B9" w:rsidP="00A86A19">
            <w:pPr>
              <w:pStyle w:val="Bibliografi"/>
              <w:spacing w:line="276" w:lineRule="auto"/>
              <w:jc w:val="center"/>
              <w:rPr>
                <w:rFonts w:ascii="Times New Roman" w:hAnsi="Times New Roman" w:cs="Times New Roman"/>
                <w:b/>
                <w:sz w:val="24"/>
                <w:szCs w:val="24"/>
                <w:lang w:val="en-US"/>
              </w:rPr>
            </w:pPr>
            <w:r w:rsidRPr="006B1FB3">
              <w:rPr>
                <w:rFonts w:ascii="Times New Roman" w:hAnsi="Times New Roman" w:cs="Times New Roman"/>
                <w:b/>
                <w:sz w:val="24"/>
                <w:szCs w:val="24"/>
                <w:lang w:val="en-US"/>
              </w:rPr>
              <w:t xml:space="preserve">Timed Up </w:t>
            </w:r>
            <w:r w:rsidRPr="006B1FB3">
              <w:rPr>
                <w:rFonts w:ascii="Times New Roman" w:hAnsi="Times New Roman" w:cs="Times New Roman"/>
                <w:b/>
                <w:sz w:val="24"/>
                <w:szCs w:val="24"/>
                <w:lang w:val="en-US"/>
              </w:rPr>
              <w:t>and Go</w:t>
            </w:r>
            <w:r w:rsidR="0035429C" w:rsidRPr="006B1FB3">
              <w:rPr>
                <w:rFonts w:ascii="Times New Roman" w:hAnsi="Times New Roman" w:cs="Times New Roman"/>
                <w:b/>
                <w:sz w:val="24"/>
                <w:szCs w:val="24"/>
                <w:lang w:val="en-US"/>
              </w:rPr>
              <w:t xml:space="preserve"> </w:t>
            </w:r>
            <w:r w:rsidR="00CD6408">
              <w:rPr>
                <w:rFonts w:ascii="Times New Roman" w:hAnsi="Times New Roman" w:cs="Times New Roman"/>
                <w:b/>
                <w:sz w:val="24"/>
                <w:szCs w:val="24"/>
                <w:lang w:val="en-US"/>
              </w:rPr>
              <w:fldChar w:fldCharType="begin"/>
            </w:r>
            <w:r w:rsidR="00CD6408">
              <w:rPr>
                <w:rFonts w:ascii="Times New Roman" w:hAnsi="Times New Roman" w:cs="Times New Roman"/>
                <w:b/>
                <w:sz w:val="24"/>
                <w:szCs w:val="24"/>
                <w:lang w:val="en-US"/>
              </w:rPr>
              <w:instrText xml:space="preserve"> ADDIN ZOTERO_ITEM CSL_CITATION {"citationID":"XMSPCuQI","properties":{"formattedCitation":"(1)","plainCitation":"(1)","noteIndex":0},"citationItems":[{"id":80,"uris":["http://zotero.org/users/2111927/items/TAH8IKNC"],"uri":["http://zotero.org/users/2111927/items/TAH8IKNC"],"itemData":{"id":80,"type":"article-journal","title":"Reliability of static and dynamic balance tests in subjects with myotonic dystrophy type 1","container-title":"Advances in Physiotherapy","page":"48-54","volume":"14","issue":"2","source":"CrossRef","DOI":"10.3109/14038196.2012.675352","ISSN":"1403-8196, 1651-1948","language":"en","author":[{"family":"Hammarén","given":"Elisabet"},{"family":"Ohlsson","given":"Jennie Ann"},{"family":"Lindberg","given":"Christopher"},{"family":"Kjellby-Wendt","given":"Gunilla"}],"issued":{"date-parts":[["2012",6]]}}}],"schema":"https://github.com/citation-style-language/schema/raw/master/csl-citation.json"} </w:instrText>
            </w:r>
            <w:r w:rsidR="00CD6408">
              <w:rPr>
                <w:rFonts w:ascii="Times New Roman" w:hAnsi="Times New Roman" w:cs="Times New Roman"/>
                <w:b/>
                <w:sz w:val="24"/>
                <w:szCs w:val="24"/>
                <w:lang w:val="en-US"/>
              </w:rPr>
              <w:fldChar w:fldCharType="separate"/>
            </w:r>
            <w:r w:rsidR="00CD6408" w:rsidRPr="00CD6408">
              <w:rPr>
                <w:rFonts w:ascii="Times New Roman" w:hAnsi="Times New Roman" w:cs="Times New Roman"/>
                <w:sz w:val="24"/>
              </w:rPr>
              <w:t>(1)</w:t>
            </w:r>
            <w:r w:rsidR="00CD6408">
              <w:rPr>
                <w:rFonts w:ascii="Times New Roman" w:hAnsi="Times New Roman" w:cs="Times New Roman"/>
                <w:b/>
                <w:sz w:val="24"/>
                <w:szCs w:val="24"/>
                <w:lang w:val="en-US"/>
              </w:rPr>
              <w:fldChar w:fldCharType="end"/>
            </w:r>
          </w:p>
        </w:tc>
      </w:tr>
      <w:tr w:rsidR="00A86A19" w:rsidRPr="006B1FB3" w14:paraId="728DF80D" w14:textId="77777777" w:rsidTr="000B5D6D">
        <w:trPr>
          <w:trHeight w:val="392"/>
        </w:trPr>
        <w:tc>
          <w:tcPr>
            <w:tcW w:w="4814" w:type="dxa"/>
            <w:shd w:val="clear" w:color="auto" w:fill="F2F2F2" w:themeFill="background1" w:themeFillShade="F2"/>
          </w:tcPr>
          <w:p w14:paraId="08D6E14B" w14:textId="77777777" w:rsidR="006966B9" w:rsidRPr="006B1FB3" w:rsidRDefault="006966B9"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814" w:type="dxa"/>
            <w:shd w:val="clear" w:color="auto" w:fill="F2F2F2" w:themeFill="background1" w:themeFillShade="F2"/>
          </w:tcPr>
          <w:p w14:paraId="368DA209" w14:textId="49BEB995" w:rsidR="006966B9" w:rsidRPr="006B1FB3" w:rsidRDefault="00D04C80"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A86A19" w:rsidRPr="006B1FB3" w14:paraId="0C84340B" w14:textId="77777777" w:rsidTr="000B5D6D">
        <w:tc>
          <w:tcPr>
            <w:tcW w:w="4814" w:type="dxa"/>
          </w:tcPr>
          <w:p w14:paraId="248AE5F1" w14:textId="0DE26412" w:rsidR="00D04C80" w:rsidRPr="006B1FB3" w:rsidRDefault="006966B9"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t xml:space="preserve">The </w:t>
            </w:r>
            <w:r w:rsidR="00D04C80"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was instructed to stand up from a chair (</w:t>
            </w:r>
            <w:r w:rsidRPr="006B1FB3">
              <w:rPr>
                <w:rFonts w:ascii="Times New Roman" w:hAnsi="Times New Roman" w:cs="Times New Roman"/>
                <w:sz w:val="24"/>
                <w:szCs w:val="24"/>
                <w:lang w:val="en-US"/>
              </w:rPr>
              <w:t>approximately 45 cm high), walk three meters, turn around the taped mark</w:t>
            </w:r>
            <w:r w:rsidR="00D04C80" w:rsidRPr="006B1FB3">
              <w:rPr>
                <w:rFonts w:ascii="Times New Roman" w:hAnsi="Times New Roman" w:cs="Times New Roman"/>
                <w:sz w:val="24"/>
                <w:szCs w:val="24"/>
                <w:lang w:val="en-US"/>
              </w:rPr>
              <w:t xml:space="preserve"> (see black arrow)</w:t>
            </w:r>
            <w:r w:rsidRPr="006B1FB3">
              <w:rPr>
                <w:rFonts w:ascii="Times New Roman" w:hAnsi="Times New Roman" w:cs="Times New Roman"/>
                <w:sz w:val="24"/>
                <w:szCs w:val="24"/>
                <w:lang w:val="en-US"/>
              </w:rPr>
              <w:t xml:space="preserve">, walk back and sit down on the chair in a comfortable, safe pace </w:t>
            </w:r>
            <w:r w:rsidRPr="006B1FB3">
              <w:rPr>
                <w:rFonts w:ascii="Times New Roman" w:eastAsia="Times New Roman" w:hAnsi="Times New Roman" w:cs="Times New Roman"/>
                <w:sz w:val="24"/>
                <w:szCs w:val="24"/>
                <w:lang w:val="en-US" w:eastAsia="da-DK"/>
              </w:rPr>
              <w:t xml:space="preserve">(with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w:t>
            </w:r>
            <w:r w:rsidRPr="006B1FB3">
              <w:rPr>
                <w:rFonts w:ascii="Times New Roman" w:hAnsi="Times New Roman" w:cs="Times New Roman"/>
                <w:sz w:val="24"/>
                <w:szCs w:val="24"/>
                <w:lang w:val="en-US"/>
              </w:rPr>
              <w:t xml:space="preserve">. </w:t>
            </w:r>
            <w:r w:rsidR="00D04C80" w:rsidRPr="006B1FB3">
              <w:rPr>
                <w:rFonts w:ascii="Times New Roman" w:hAnsi="Times New Roman" w:cs="Times New Roman"/>
                <w:sz w:val="24"/>
                <w:szCs w:val="24"/>
                <w:lang w:val="en-US"/>
              </w:rPr>
              <w:t>This was also demonstrated by the assessor and q</w:t>
            </w:r>
            <w:r w:rsidRPr="006B1FB3">
              <w:rPr>
                <w:rFonts w:ascii="Times New Roman" w:hAnsi="Times New Roman" w:cs="Times New Roman"/>
                <w:sz w:val="24"/>
                <w:szCs w:val="24"/>
                <w:lang w:val="en-US"/>
              </w:rPr>
              <w:t xml:space="preserve">uestions were </w:t>
            </w:r>
            <w:r w:rsidR="001D2E00" w:rsidRPr="006B1FB3">
              <w:rPr>
                <w:rFonts w:ascii="Times New Roman" w:hAnsi="Times New Roman" w:cs="Times New Roman"/>
                <w:sz w:val="24"/>
                <w:szCs w:val="24"/>
                <w:lang w:val="en-US"/>
              </w:rPr>
              <w:t>answered</w:t>
            </w:r>
            <w:r w:rsidRPr="006B1FB3">
              <w:rPr>
                <w:rFonts w:ascii="Times New Roman" w:hAnsi="Times New Roman" w:cs="Times New Roman"/>
                <w:sz w:val="24"/>
                <w:szCs w:val="24"/>
                <w:lang w:val="en-US"/>
              </w:rPr>
              <w:t xml:space="preserve"> after the instruction. </w:t>
            </w:r>
          </w:p>
          <w:p w14:paraId="55E26AB1" w14:textId="77777777" w:rsidR="00D04C80" w:rsidRPr="006B1FB3" w:rsidRDefault="00D04C80" w:rsidP="00A86A19">
            <w:pPr>
              <w:spacing w:line="276" w:lineRule="auto"/>
              <w:rPr>
                <w:rFonts w:ascii="Times New Roman" w:hAnsi="Times New Roman" w:cs="Times New Roman"/>
                <w:sz w:val="24"/>
                <w:szCs w:val="24"/>
                <w:lang w:val="en-US"/>
              </w:rPr>
            </w:pPr>
          </w:p>
          <w:p w14:paraId="373F4390" w14:textId="28E39CBD" w:rsidR="00D04C80" w:rsidRPr="006B1FB3" w:rsidRDefault="006966B9"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 xml:space="preserve">The starting position was with the back against the backrest and </w:t>
            </w:r>
            <w:r w:rsidR="00D04C80" w:rsidRPr="006B1FB3">
              <w:rPr>
                <w:rFonts w:ascii="Times New Roman" w:hAnsi="Times New Roman" w:cs="Times New Roman"/>
                <w:sz w:val="24"/>
                <w:szCs w:val="24"/>
                <w:lang w:val="en-US"/>
              </w:rPr>
              <w:t xml:space="preserve">both </w:t>
            </w:r>
            <w:r w:rsidRPr="006B1FB3">
              <w:rPr>
                <w:rFonts w:ascii="Times New Roman" w:hAnsi="Times New Roman" w:cs="Times New Roman"/>
                <w:sz w:val="24"/>
                <w:szCs w:val="24"/>
                <w:lang w:val="en-US"/>
              </w:rPr>
              <w:t>arms on arm</w:t>
            </w:r>
            <w:r w:rsidR="00C52D8D" w:rsidRPr="006B1FB3">
              <w:rPr>
                <w:rFonts w:ascii="Times New Roman" w:hAnsi="Times New Roman" w:cs="Times New Roman"/>
                <w:sz w:val="24"/>
                <w:szCs w:val="24"/>
                <w:lang w:val="en-US"/>
              </w:rPr>
              <w:t>r</w:t>
            </w:r>
            <w:r w:rsidR="00D04C80" w:rsidRPr="006B1FB3">
              <w:rPr>
                <w:rFonts w:ascii="Times New Roman" w:hAnsi="Times New Roman" w:cs="Times New Roman"/>
                <w:sz w:val="24"/>
                <w:szCs w:val="24"/>
                <w:lang w:val="en-US"/>
              </w:rPr>
              <w:t>ests</w:t>
            </w:r>
            <w:r w:rsidRPr="006B1FB3">
              <w:rPr>
                <w:rFonts w:ascii="Times New Roman" w:hAnsi="Times New Roman" w:cs="Times New Roman"/>
                <w:sz w:val="24"/>
                <w:szCs w:val="24"/>
                <w:lang w:val="en-US"/>
              </w:rPr>
              <w:t xml:space="preserve">. </w:t>
            </w:r>
          </w:p>
          <w:p w14:paraId="233C6FAA" w14:textId="77777777" w:rsidR="00D04C80" w:rsidRPr="006B1FB3" w:rsidRDefault="00D04C80" w:rsidP="00A86A19">
            <w:pPr>
              <w:spacing w:line="276" w:lineRule="auto"/>
              <w:rPr>
                <w:rFonts w:ascii="Times New Roman" w:hAnsi="Times New Roman" w:cs="Times New Roman"/>
                <w:sz w:val="24"/>
                <w:szCs w:val="24"/>
                <w:lang w:val="en-US"/>
              </w:rPr>
            </w:pPr>
          </w:p>
          <w:p w14:paraId="0268E721" w14:textId="1CEEEA27" w:rsidR="0011675C" w:rsidRPr="006B1FB3" w:rsidRDefault="006966B9"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The stopwatch (recording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w:t>
            </w:r>
            <w:r w:rsidR="00D04C80" w:rsidRPr="006B1FB3">
              <w:rPr>
                <w:rFonts w:ascii="Times New Roman" w:hAnsi="Times New Roman" w:cs="Times New Roman"/>
                <w:sz w:val="24"/>
                <w:szCs w:val="24"/>
                <w:lang w:val="en-US"/>
              </w:rPr>
              <w:t>subjects</w:t>
            </w:r>
            <w:r w:rsidR="00C52D8D" w:rsidRPr="006B1FB3">
              <w:rPr>
                <w:rFonts w:ascii="Times New Roman" w:hAnsi="Times New Roman" w:cs="Times New Roman"/>
                <w:sz w:val="24"/>
                <w:szCs w:val="24"/>
                <w:lang w:val="en-US"/>
              </w:rPr>
              <w:t xml:space="preserve"> </w:t>
            </w:r>
            <w:r w:rsidR="00D04C80" w:rsidRPr="006B1FB3">
              <w:rPr>
                <w:rFonts w:ascii="Times New Roman" w:hAnsi="Times New Roman" w:cs="Times New Roman"/>
                <w:sz w:val="24"/>
                <w:szCs w:val="24"/>
                <w:lang w:val="en-US"/>
              </w:rPr>
              <w:t>initiated</w:t>
            </w:r>
            <w:r w:rsidRPr="006B1FB3">
              <w:rPr>
                <w:rFonts w:ascii="Times New Roman" w:hAnsi="Times New Roman" w:cs="Times New Roman"/>
                <w:sz w:val="24"/>
                <w:szCs w:val="24"/>
                <w:lang w:val="en-US"/>
              </w:rPr>
              <w:t xml:space="preserve"> mov</w:t>
            </w:r>
            <w:r w:rsidR="00D04C80" w:rsidRPr="006B1FB3">
              <w:rPr>
                <w:rFonts w:ascii="Times New Roman" w:hAnsi="Times New Roman" w:cs="Times New Roman"/>
                <w:sz w:val="24"/>
                <w:szCs w:val="24"/>
                <w:lang w:val="en-US"/>
              </w:rPr>
              <w:t>ement</w:t>
            </w:r>
            <w:r w:rsidRPr="006B1FB3">
              <w:rPr>
                <w:rFonts w:ascii="Times New Roman" w:hAnsi="Times New Roman" w:cs="Times New Roman"/>
                <w:sz w:val="24"/>
                <w:szCs w:val="24"/>
                <w:lang w:val="en-US"/>
              </w:rPr>
              <w:t xml:space="preserve"> and stopped when the </w:t>
            </w:r>
            <w:r w:rsidR="0011675C" w:rsidRPr="006B1FB3">
              <w:rPr>
                <w:rFonts w:ascii="Times New Roman" w:hAnsi="Times New Roman" w:cs="Times New Roman"/>
                <w:sz w:val="24"/>
                <w:szCs w:val="24"/>
                <w:lang w:val="en-US"/>
              </w:rPr>
              <w:t>subject’s rear</w:t>
            </w:r>
            <w:r w:rsidRPr="006B1FB3">
              <w:rPr>
                <w:rFonts w:ascii="Times New Roman" w:hAnsi="Times New Roman" w:cs="Times New Roman"/>
                <w:sz w:val="24"/>
                <w:szCs w:val="24"/>
                <w:lang w:val="en-US"/>
              </w:rPr>
              <w:t xml:space="preserve"> touched the chair. </w:t>
            </w:r>
          </w:p>
          <w:p w14:paraId="3C5E9464" w14:textId="77777777" w:rsidR="0011675C" w:rsidRPr="006B1FB3" w:rsidRDefault="0011675C" w:rsidP="00A86A19">
            <w:pPr>
              <w:spacing w:line="276" w:lineRule="auto"/>
              <w:rPr>
                <w:rFonts w:ascii="Times New Roman" w:hAnsi="Times New Roman" w:cs="Times New Roman"/>
                <w:sz w:val="24"/>
                <w:szCs w:val="24"/>
                <w:lang w:val="en-US"/>
              </w:rPr>
            </w:pPr>
          </w:p>
          <w:p w14:paraId="3BF00FFE" w14:textId="77777777" w:rsidR="0011675C" w:rsidRPr="006B1FB3" w:rsidRDefault="006966B9"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 xml:space="preserve">Habitual walking aids were allowed. </w:t>
            </w:r>
          </w:p>
          <w:p w14:paraId="0476AEC2" w14:textId="77777777" w:rsidR="0011675C" w:rsidRPr="006B1FB3" w:rsidRDefault="0011675C" w:rsidP="00A86A19">
            <w:pPr>
              <w:spacing w:line="276" w:lineRule="auto"/>
              <w:rPr>
                <w:rFonts w:ascii="Times New Roman" w:hAnsi="Times New Roman" w:cs="Times New Roman"/>
                <w:sz w:val="24"/>
                <w:szCs w:val="24"/>
                <w:lang w:val="en-US"/>
              </w:rPr>
            </w:pPr>
          </w:p>
          <w:p w14:paraId="4B72012F" w14:textId="03A24D28" w:rsidR="006966B9" w:rsidRPr="006B1FB3" w:rsidRDefault="006966B9"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Two trials were recorded without practice trials.</w:t>
            </w:r>
          </w:p>
        </w:tc>
        <w:tc>
          <w:tcPr>
            <w:tcW w:w="4814" w:type="dxa"/>
          </w:tcPr>
          <w:p w14:paraId="4A8F99C1" w14:textId="17057EA6" w:rsidR="006966B9"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35" w14:anchorId="4C348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7pt;height:156.75pt" o:ole="">
                  <v:imagedata r:id="rId7" o:title=""/>
                </v:shape>
                <o:OLEObject Type="Embed" ProgID="PBrush" ShapeID="_x0000_i1123" DrawAspect="Content" ObjectID="_1629105375" r:id="rId8"/>
              </w:object>
            </w:r>
          </w:p>
          <w:p w14:paraId="6FA448A7" w14:textId="0AAD272A" w:rsidR="0011675C"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35" w14:anchorId="21F68DDD">
                <v:shape id="_x0000_i1121" type="#_x0000_t75" style="width:117pt;height:156.75pt" o:ole="">
                  <v:imagedata r:id="rId7" o:title=""/>
                </v:shape>
                <o:OLEObject Type="Embed" ProgID="PBrush" ShapeID="_x0000_i1121" DrawAspect="Content" ObjectID="_1629105376" r:id="rId9"/>
              </w:object>
            </w:r>
          </w:p>
        </w:tc>
      </w:tr>
    </w:tbl>
    <w:p w14:paraId="08EA35A0" w14:textId="328431C1" w:rsidR="0035429C" w:rsidRPr="006B1FB3" w:rsidRDefault="0035429C" w:rsidP="00A86A19">
      <w:pPr>
        <w:spacing w:line="276" w:lineRule="auto"/>
        <w:rPr>
          <w:rFonts w:ascii="Times New Roman" w:hAnsi="Times New Roman" w:cs="Times New Roman"/>
          <w:lang w:val="en-US"/>
        </w:rPr>
      </w:pPr>
    </w:p>
    <w:tbl>
      <w:tblPr>
        <w:tblStyle w:val="Tabel-Gitter"/>
        <w:tblW w:w="0" w:type="auto"/>
        <w:tblLook w:val="04A0" w:firstRow="1" w:lastRow="0" w:firstColumn="1" w:lastColumn="0" w:noHBand="0" w:noVBand="1"/>
      </w:tblPr>
      <w:tblGrid>
        <w:gridCol w:w="4032"/>
        <w:gridCol w:w="4264"/>
      </w:tblGrid>
      <w:tr w:rsidR="00A86A19" w:rsidRPr="006B1FB3" w14:paraId="03D45839" w14:textId="77777777" w:rsidTr="000B5D6D">
        <w:trPr>
          <w:trHeight w:val="392"/>
        </w:trPr>
        <w:tc>
          <w:tcPr>
            <w:tcW w:w="9628" w:type="dxa"/>
            <w:gridSpan w:val="2"/>
            <w:shd w:val="clear" w:color="auto" w:fill="F2F2F2" w:themeFill="background1" w:themeFillShade="F2"/>
          </w:tcPr>
          <w:p w14:paraId="52BEFBF2" w14:textId="49EA37B2" w:rsidR="004E44D1" w:rsidRPr="006B1FB3" w:rsidRDefault="00094572" w:rsidP="00A86A19">
            <w:pPr>
              <w:pStyle w:val="Bibliografi"/>
              <w:spacing w:line="276" w:lineRule="auto"/>
              <w:jc w:val="center"/>
              <w:rPr>
                <w:rFonts w:ascii="Times New Roman" w:hAnsi="Times New Roman" w:cs="Times New Roman"/>
                <w:b/>
                <w:noProof/>
                <w:sz w:val="24"/>
                <w:szCs w:val="24"/>
                <w:lang w:val="en-US"/>
              </w:rPr>
            </w:pPr>
            <w:r w:rsidRPr="006B1FB3">
              <w:rPr>
                <w:rFonts w:ascii="Times New Roman" w:hAnsi="Times New Roman" w:cs="Times New Roman"/>
                <w:b/>
                <w:noProof/>
                <w:sz w:val="24"/>
                <w:szCs w:val="24"/>
                <w:lang w:val="en-US"/>
              </w:rPr>
              <w:t>Step Test</w:t>
            </w:r>
            <w:r w:rsidR="0035429C" w:rsidRPr="006B1FB3">
              <w:rPr>
                <w:rFonts w:ascii="Times New Roman" w:hAnsi="Times New Roman" w:cs="Times New Roman"/>
                <w:b/>
                <w:noProof/>
                <w:sz w:val="24"/>
                <w:szCs w:val="24"/>
                <w:lang w:val="en-US"/>
              </w:rPr>
              <w:t xml:space="preserve"> </w:t>
            </w:r>
            <w:r w:rsidR="00CD6408">
              <w:rPr>
                <w:rFonts w:ascii="Times New Roman" w:hAnsi="Times New Roman" w:cs="Times New Roman"/>
                <w:b/>
                <w:noProof/>
                <w:sz w:val="24"/>
                <w:szCs w:val="24"/>
                <w:lang w:val="en-US"/>
              </w:rPr>
              <w:fldChar w:fldCharType="begin"/>
            </w:r>
            <w:r w:rsidR="00CD6408">
              <w:rPr>
                <w:rFonts w:ascii="Times New Roman" w:hAnsi="Times New Roman" w:cs="Times New Roman"/>
                <w:b/>
                <w:noProof/>
                <w:sz w:val="24"/>
                <w:szCs w:val="24"/>
                <w:lang w:val="en-US"/>
              </w:rPr>
              <w:instrText xml:space="preserve"> ADDIN ZOTERO_ITEM CSL_CITATION {"citationID":"zQNW8TAI","properties":{"formattedCitation":"(1)","plainCitation":"(1)","noteIndex":0},"citationItems":[{"id":80,"uris":["http://zotero.org/users/2111927/items/TAH8IKNC"],"uri":["http://zotero.org/users/2111927/items/TAH8IKNC"],"itemData":{"id":80,"type":"article-journal","title":"Reliability of static and dynamic balance tests in subjects with myotonic dystrophy type 1","container-title":"Advances in Physiotherapy","page":"48-54","volume":"14","issue":"2","source":"CrossRef","DOI":"10.3109/14038196.2012.675352","ISSN":"1403-8196, 1651-1948","language":"en","author":[{"family":"Hammarén","given":"Elisabet"},{"family":"Ohlsson","given":"Jennie Ann"},{"family":"Lindberg","given":"Christopher"},{"family":"Kjellby-Wendt","given":"Gunilla"}],"issued":{"date-parts":[["2012",6]]}}}],"schema":"https://github.com/citation-style-language/schema/raw/master/csl-citation.json"} </w:instrText>
            </w:r>
            <w:r w:rsidR="00CD6408">
              <w:rPr>
                <w:rFonts w:ascii="Times New Roman" w:hAnsi="Times New Roman" w:cs="Times New Roman"/>
                <w:b/>
                <w:noProof/>
                <w:sz w:val="24"/>
                <w:szCs w:val="24"/>
                <w:lang w:val="en-US"/>
              </w:rPr>
              <w:fldChar w:fldCharType="separate"/>
            </w:r>
            <w:r w:rsidR="00CD6408" w:rsidRPr="00CD6408">
              <w:rPr>
                <w:rFonts w:ascii="Times New Roman" w:hAnsi="Times New Roman" w:cs="Times New Roman"/>
                <w:sz w:val="24"/>
              </w:rPr>
              <w:t>(1)</w:t>
            </w:r>
            <w:r w:rsidR="00CD6408">
              <w:rPr>
                <w:rFonts w:ascii="Times New Roman" w:hAnsi="Times New Roman" w:cs="Times New Roman"/>
                <w:b/>
                <w:noProof/>
                <w:sz w:val="24"/>
                <w:szCs w:val="24"/>
                <w:lang w:val="en-US"/>
              </w:rPr>
              <w:fldChar w:fldCharType="end"/>
            </w:r>
          </w:p>
        </w:tc>
      </w:tr>
      <w:tr w:rsidR="0011675C" w:rsidRPr="006B1FB3" w14:paraId="0CF87265" w14:textId="77777777" w:rsidTr="000B5D6D">
        <w:trPr>
          <w:trHeight w:val="392"/>
        </w:trPr>
        <w:tc>
          <w:tcPr>
            <w:tcW w:w="4814" w:type="dxa"/>
            <w:shd w:val="clear" w:color="auto" w:fill="F2F2F2" w:themeFill="background1" w:themeFillShade="F2"/>
          </w:tcPr>
          <w:p w14:paraId="04492601" w14:textId="77777777" w:rsidR="004E44D1" w:rsidRPr="006B1FB3" w:rsidRDefault="004E44D1"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814" w:type="dxa"/>
            <w:shd w:val="clear" w:color="auto" w:fill="F2F2F2" w:themeFill="background1" w:themeFillShade="F2"/>
          </w:tcPr>
          <w:p w14:paraId="054396AF" w14:textId="044BE1A3" w:rsidR="004E44D1" w:rsidRPr="006B1FB3" w:rsidRDefault="0011675C"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11675C" w:rsidRPr="006B1FB3" w14:paraId="45972EBA" w14:textId="77777777" w:rsidTr="000B5D6D">
        <w:tc>
          <w:tcPr>
            <w:tcW w:w="4814" w:type="dxa"/>
          </w:tcPr>
          <w:p w14:paraId="55C0136D" w14:textId="4FF90533" w:rsidR="0011675C" w:rsidRPr="006B1FB3" w:rsidRDefault="00094572"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lastRenderedPageBreak/>
              <w:t xml:space="preserve">The </w:t>
            </w:r>
            <w:r w:rsidR="0011675C"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stand unsupported with feet </w:t>
            </w:r>
            <w:r w:rsidR="0011675C" w:rsidRPr="006B1FB3">
              <w:rPr>
                <w:rFonts w:ascii="Times New Roman" w:eastAsia="Times New Roman" w:hAnsi="Times New Roman" w:cs="Times New Roman"/>
                <w:sz w:val="24"/>
                <w:szCs w:val="24"/>
                <w:lang w:val="en-US" w:eastAsia="da-DK"/>
              </w:rPr>
              <w:t xml:space="preserve">parallel </w:t>
            </w:r>
            <w:r w:rsidRPr="006B1FB3">
              <w:rPr>
                <w:rFonts w:ascii="Times New Roman" w:eastAsia="Times New Roman" w:hAnsi="Times New Roman" w:cs="Times New Roman"/>
                <w:sz w:val="24"/>
                <w:szCs w:val="24"/>
                <w:lang w:val="en-US" w:eastAsia="da-DK"/>
              </w:rPr>
              <w:t xml:space="preserve">(with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xml:space="preserve">) approximately 5 cm from </w:t>
            </w:r>
            <w:r w:rsidR="0011675C" w:rsidRPr="006B1FB3">
              <w:rPr>
                <w:rFonts w:ascii="Times New Roman" w:eastAsia="Times New Roman" w:hAnsi="Times New Roman" w:cs="Times New Roman"/>
                <w:sz w:val="24"/>
                <w:szCs w:val="24"/>
                <w:lang w:val="en-US" w:eastAsia="da-DK"/>
              </w:rPr>
              <w:t>the step bench</w:t>
            </w:r>
            <w:r w:rsidRPr="006B1FB3">
              <w:rPr>
                <w:rFonts w:ascii="Times New Roman" w:eastAsia="Times New Roman" w:hAnsi="Times New Roman" w:cs="Times New Roman"/>
                <w:sz w:val="24"/>
                <w:szCs w:val="24"/>
                <w:lang w:val="en-US" w:eastAsia="da-DK"/>
              </w:rPr>
              <w:t xml:space="preserve"> (height 10 cm)</w:t>
            </w:r>
            <w:r w:rsidR="0011675C" w:rsidRPr="006B1FB3">
              <w:rPr>
                <w:rFonts w:ascii="Times New Roman" w:eastAsia="Times New Roman" w:hAnsi="Times New Roman" w:cs="Times New Roman"/>
                <w:sz w:val="24"/>
                <w:szCs w:val="24"/>
                <w:lang w:val="en-US" w:eastAsia="da-DK"/>
              </w:rPr>
              <w:t>. The subject</w:t>
            </w:r>
            <w:r w:rsidRPr="006B1FB3">
              <w:rPr>
                <w:rFonts w:ascii="Times New Roman" w:eastAsia="Times New Roman" w:hAnsi="Times New Roman" w:cs="Times New Roman"/>
                <w:sz w:val="24"/>
                <w:szCs w:val="24"/>
                <w:lang w:val="en-US" w:eastAsia="da-DK"/>
              </w:rPr>
              <w:t xml:space="preserve"> </w:t>
            </w:r>
            <w:r w:rsidR="0011675C" w:rsidRPr="006B1FB3">
              <w:rPr>
                <w:rFonts w:ascii="Times New Roman" w:eastAsia="Times New Roman" w:hAnsi="Times New Roman" w:cs="Times New Roman"/>
                <w:sz w:val="24"/>
                <w:szCs w:val="24"/>
                <w:lang w:val="en-US" w:eastAsia="da-DK"/>
              </w:rPr>
              <w:t>was asked</w:t>
            </w:r>
            <w:r w:rsidRPr="006B1FB3">
              <w:rPr>
                <w:rFonts w:ascii="Times New Roman" w:eastAsia="Times New Roman" w:hAnsi="Times New Roman" w:cs="Times New Roman"/>
                <w:sz w:val="24"/>
                <w:szCs w:val="24"/>
                <w:lang w:val="en-US" w:eastAsia="da-DK"/>
              </w:rPr>
              <w:t xml:space="preserve"> to </w:t>
            </w:r>
            <w:r w:rsidR="0011675C" w:rsidRPr="006B1FB3">
              <w:rPr>
                <w:rFonts w:ascii="Times New Roman" w:eastAsia="Times New Roman" w:hAnsi="Times New Roman" w:cs="Times New Roman"/>
                <w:sz w:val="24"/>
                <w:szCs w:val="24"/>
                <w:lang w:val="en-US" w:eastAsia="da-DK"/>
              </w:rPr>
              <w:t>place</w:t>
            </w:r>
            <w:r w:rsidRPr="006B1FB3">
              <w:rPr>
                <w:rFonts w:ascii="Times New Roman" w:eastAsia="Times New Roman" w:hAnsi="Times New Roman" w:cs="Times New Roman"/>
                <w:sz w:val="24"/>
                <w:szCs w:val="24"/>
                <w:lang w:val="en-US" w:eastAsia="da-DK"/>
              </w:rPr>
              <w:t xml:space="preserve"> the </w:t>
            </w:r>
            <w:r w:rsidR="0011675C" w:rsidRPr="006B1FB3">
              <w:rPr>
                <w:rFonts w:ascii="Times New Roman" w:eastAsia="Times New Roman" w:hAnsi="Times New Roman" w:cs="Times New Roman"/>
                <w:sz w:val="24"/>
                <w:szCs w:val="24"/>
                <w:lang w:val="en-US" w:eastAsia="da-DK"/>
              </w:rPr>
              <w:t xml:space="preserve">foot of the </w:t>
            </w:r>
            <w:r w:rsidRPr="006B1FB3">
              <w:rPr>
                <w:rFonts w:ascii="Times New Roman" w:eastAsia="Times New Roman" w:hAnsi="Times New Roman" w:cs="Times New Roman"/>
                <w:sz w:val="24"/>
                <w:szCs w:val="24"/>
                <w:lang w:val="en-US" w:eastAsia="da-DK"/>
              </w:rPr>
              <w:t xml:space="preserve">dominant </w:t>
            </w:r>
            <w:r w:rsidR="0011675C" w:rsidRPr="006B1FB3">
              <w:rPr>
                <w:rFonts w:ascii="Times New Roman" w:eastAsia="Times New Roman" w:hAnsi="Times New Roman" w:cs="Times New Roman"/>
                <w:sz w:val="24"/>
                <w:szCs w:val="24"/>
                <w:lang w:val="en-US" w:eastAsia="da-DK"/>
              </w:rPr>
              <w:t xml:space="preserve">leg </w:t>
            </w:r>
            <w:r w:rsidRPr="006B1FB3">
              <w:rPr>
                <w:rFonts w:ascii="Times New Roman" w:eastAsia="Times New Roman" w:hAnsi="Times New Roman" w:cs="Times New Roman"/>
                <w:sz w:val="24"/>
                <w:szCs w:val="24"/>
                <w:lang w:val="en-US" w:eastAsia="da-DK"/>
              </w:rPr>
              <w:t xml:space="preserve">up </w:t>
            </w:r>
            <w:r w:rsidR="0011675C" w:rsidRPr="006B1FB3">
              <w:rPr>
                <w:rFonts w:ascii="Times New Roman" w:eastAsia="Times New Roman" w:hAnsi="Times New Roman" w:cs="Times New Roman"/>
                <w:sz w:val="24"/>
                <w:szCs w:val="24"/>
                <w:lang w:val="en-US" w:eastAsia="da-DK"/>
              </w:rPr>
              <w:t xml:space="preserve">on to the step bench </w:t>
            </w:r>
            <w:r w:rsidRPr="006B1FB3">
              <w:rPr>
                <w:rFonts w:ascii="Times New Roman" w:eastAsia="Times New Roman" w:hAnsi="Times New Roman" w:cs="Times New Roman"/>
                <w:sz w:val="24"/>
                <w:szCs w:val="24"/>
                <w:lang w:val="en-US" w:eastAsia="da-DK"/>
              </w:rPr>
              <w:t xml:space="preserve">and down </w:t>
            </w:r>
            <w:r w:rsidR="0011675C" w:rsidRPr="006B1FB3">
              <w:rPr>
                <w:rFonts w:ascii="Times New Roman" w:eastAsia="Times New Roman" w:hAnsi="Times New Roman" w:cs="Times New Roman"/>
                <w:sz w:val="24"/>
                <w:szCs w:val="24"/>
                <w:lang w:val="en-US" w:eastAsia="da-DK"/>
              </w:rPr>
              <w:t xml:space="preserve">on the floor </w:t>
            </w:r>
            <w:r w:rsidRPr="006B1FB3">
              <w:rPr>
                <w:rFonts w:ascii="Times New Roman" w:eastAsia="Times New Roman" w:hAnsi="Times New Roman" w:cs="Times New Roman"/>
                <w:sz w:val="24"/>
                <w:szCs w:val="24"/>
                <w:lang w:val="en-US" w:eastAsia="da-DK"/>
              </w:rPr>
              <w:t>as many times as possible in 15 seconds. </w:t>
            </w:r>
            <w:r w:rsidR="0011675C" w:rsidRPr="006B1FB3">
              <w:rPr>
                <w:rFonts w:ascii="Times New Roman" w:eastAsia="Times New Roman" w:hAnsi="Times New Roman" w:cs="Times New Roman"/>
                <w:sz w:val="24"/>
                <w:szCs w:val="24"/>
                <w:lang w:val="en-US" w:eastAsia="da-DK"/>
              </w:rPr>
              <w:t xml:space="preserve">This was also demonstrated by the assessor and </w:t>
            </w:r>
            <w:r w:rsidR="0011675C" w:rsidRPr="006B1FB3">
              <w:rPr>
                <w:rFonts w:ascii="Times New Roman" w:hAnsi="Times New Roman" w:cs="Times New Roman"/>
                <w:sz w:val="24"/>
                <w:szCs w:val="24"/>
                <w:lang w:val="en-US"/>
              </w:rPr>
              <w:t>q</w:t>
            </w:r>
            <w:r w:rsidRPr="006B1FB3">
              <w:rPr>
                <w:rFonts w:ascii="Times New Roman" w:hAnsi="Times New Roman" w:cs="Times New Roman"/>
                <w:sz w:val="24"/>
                <w:szCs w:val="24"/>
                <w:lang w:val="en-US"/>
              </w:rPr>
              <w:t xml:space="preserve">uestions were </w:t>
            </w:r>
            <w:r w:rsidR="0011675C" w:rsidRPr="006B1FB3">
              <w:rPr>
                <w:rFonts w:ascii="Times New Roman" w:hAnsi="Times New Roman" w:cs="Times New Roman"/>
                <w:sz w:val="24"/>
                <w:szCs w:val="24"/>
                <w:lang w:val="en-US"/>
              </w:rPr>
              <w:t xml:space="preserve">answered </w:t>
            </w:r>
            <w:r w:rsidRPr="006B1FB3">
              <w:rPr>
                <w:rFonts w:ascii="Times New Roman" w:hAnsi="Times New Roman" w:cs="Times New Roman"/>
                <w:sz w:val="24"/>
                <w:szCs w:val="24"/>
                <w:lang w:val="en-US"/>
              </w:rPr>
              <w:t xml:space="preserve">after the instruction. </w:t>
            </w:r>
          </w:p>
          <w:p w14:paraId="19B84AA7" w14:textId="77777777" w:rsidR="0011675C" w:rsidRPr="006B1FB3" w:rsidRDefault="0011675C" w:rsidP="00A86A19">
            <w:pPr>
              <w:spacing w:line="276" w:lineRule="auto"/>
              <w:rPr>
                <w:rFonts w:ascii="Times New Roman" w:hAnsi="Times New Roman" w:cs="Times New Roman"/>
                <w:sz w:val="24"/>
                <w:szCs w:val="24"/>
                <w:lang w:val="en-US"/>
              </w:rPr>
            </w:pPr>
          </w:p>
          <w:p w14:paraId="2BA21FAE" w14:textId="1F495EE1" w:rsidR="0011675C" w:rsidRPr="006B1FB3" w:rsidRDefault="0011675C"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 xml:space="preserve">Definition of one step: </w:t>
            </w:r>
            <w:r w:rsidR="006952E9" w:rsidRPr="006B1FB3">
              <w:rPr>
                <w:rFonts w:ascii="Times New Roman" w:hAnsi="Times New Roman" w:cs="Times New Roman"/>
                <w:sz w:val="24"/>
                <w:szCs w:val="24"/>
                <w:lang w:val="en-US"/>
              </w:rPr>
              <w:t>f</w:t>
            </w:r>
            <w:r w:rsidRPr="006B1FB3">
              <w:rPr>
                <w:rFonts w:ascii="Times New Roman" w:hAnsi="Times New Roman" w:cs="Times New Roman"/>
                <w:sz w:val="24"/>
                <w:szCs w:val="24"/>
                <w:lang w:val="en-US"/>
              </w:rPr>
              <w:t>oot moving from floor, on to step bench, and back down on floor.</w:t>
            </w:r>
            <w:r w:rsidR="00094572" w:rsidRPr="006B1FB3">
              <w:rPr>
                <w:rFonts w:ascii="Times New Roman" w:hAnsi="Times New Roman" w:cs="Times New Roman"/>
                <w:sz w:val="24"/>
                <w:szCs w:val="24"/>
                <w:lang w:val="en-US"/>
              </w:rPr>
              <w:t xml:space="preserve"> </w:t>
            </w:r>
          </w:p>
          <w:p w14:paraId="5129EFF1" w14:textId="77777777" w:rsidR="0011675C" w:rsidRPr="006B1FB3" w:rsidRDefault="0011675C" w:rsidP="00A86A19">
            <w:pPr>
              <w:spacing w:line="276" w:lineRule="auto"/>
              <w:rPr>
                <w:rFonts w:ascii="Times New Roman" w:hAnsi="Times New Roman" w:cs="Times New Roman"/>
                <w:sz w:val="24"/>
                <w:szCs w:val="24"/>
                <w:lang w:val="en-US"/>
              </w:rPr>
            </w:pPr>
          </w:p>
          <w:p w14:paraId="324956B9" w14:textId="3E0DE30C" w:rsidR="004E44D1" w:rsidRPr="006B1FB3" w:rsidRDefault="00094572"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The stopwatch (recording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foot </w:t>
            </w:r>
            <w:r w:rsidR="0011675C" w:rsidRPr="006B1FB3">
              <w:rPr>
                <w:rFonts w:ascii="Times New Roman" w:hAnsi="Times New Roman" w:cs="Times New Roman"/>
                <w:sz w:val="24"/>
                <w:szCs w:val="24"/>
                <w:lang w:val="en-US"/>
              </w:rPr>
              <w:t xml:space="preserve">began </w:t>
            </w:r>
            <w:r w:rsidRPr="006B1FB3">
              <w:rPr>
                <w:rFonts w:ascii="Times New Roman" w:hAnsi="Times New Roman" w:cs="Times New Roman"/>
                <w:sz w:val="24"/>
                <w:szCs w:val="24"/>
                <w:lang w:val="en-US"/>
              </w:rPr>
              <w:t xml:space="preserve">to lift </w:t>
            </w:r>
            <w:r w:rsidR="0011675C" w:rsidRPr="006B1FB3">
              <w:rPr>
                <w:rFonts w:ascii="Times New Roman" w:hAnsi="Times New Roman" w:cs="Times New Roman"/>
                <w:sz w:val="24"/>
                <w:szCs w:val="24"/>
                <w:lang w:val="en-US"/>
              </w:rPr>
              <w:t xml:space="preserve">from the floor </w:t>
            </w:r>
            <w:r w:rsidRPr="006B1FB3">
              <w:rPr>
                <w:rFonts w:ascii="Times New Roman" w:hAnsi="Times New Roman" w:cs="Times New Roman"/>
                <w:sz w:val="24"/>
                <w:szCs w:val="24"/>
                <w:lang w:val="en-US"/>
              </w:rPr>
              <w:t xml:space="preserve">and stopped </w:t>
            </w:r>
            <w:r w:rsidRPr="006B1FB3">
              <w:rPr>
                <w:rFonts w:ascii="Times New Roman" w:eastAsia="Times New Roman" w:hAnsi="Times New Roman" w:cs="Times New Roman"/>
                <w:sz w:val="24"/>
                <w:szCs w:val="24"/>
                <w:lang w:val="en-US"/>
              </w:rPr>
              <w:t xml:space="preserve">after 15 seconds or if the </w:t>
            </w:r>
            <w:r w:rsidR="0011675C" w:rsidRPr="006B1FB3">
              <w:rPr>
                <w:rFonts w:ascii="Times New Roman" w:eastAsia="Times New Roman" w:hAnsi="Times New Roman" w:cs="Times New Roman"/>
                <w:sz w:val="24"/>
                <w:szCs w:val="24"/>
                <w:lang w:val="en-US"/>
              </w:rPr>
              <w:t xml:space="preserve">subject </w:t>
            </w:r>
            <w:r w:rsidRPr="006B1FB3">
              <w:rPr>
                <w:rFonts w:ascii="Times New Roman" w:eastAsia="Times New Roman" w:hAnsi="Times New Roman" w:cs="Times New Roman"/>
                <w:sz w:val="24"/>
                <w:szCs w:val="24"/>
                <w:lang w:val="en-US"/>
              </w:rPr>
              <w:t xml:space="preserve">needed support or the foot on the standing leg moved. </w:t>
            </w:r>
            <w:r w:rsidRPr="006B1FB3">
              <w:rPr>
                <w:rFonts w:ascii="Times New Roman" w:hAnsi="Times New Roman" w:cs="Times New Roman"/>
                <w:sz w:val="24"/>
                <w:szCs w:val="24"/>
                <w:lang w:val="en-US"/>
              </w:rPr>
              <w:t>Two trials were recorded without practice trials.</w:t>
            </w:r>
          </w:p>
        </w:tc>
        <w:tc>
          <w:tcPr>
            <w:tcW w:w="4814" w:type="dxa"/>
          </w:tcPr>
          <w:p w14:paraId="7E72DA08" w14:textId="478435A0" w:rsidR="004E44D1"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20" w14:anchorId="0714E43A">
                <v:shape id="_x0000_i1118" type="#_x0000_t75" style="width:117pt;height:156pt" o:ole="">
                  <v:imagedata r:id="rId10" o:title=""/>
                </v:shape>
                <o:OLEObject Type="Embed" ProgID="PBrush" ShapeID="_x0000_i1118" DrawAspect="Content" ObjectID="_1629105377" r:id="rId11"/>
              </w:object>
            </w:r>
          </w:p>
          <w:p w14:paraId="42E8008F" w14:textId="77777777" w:rsidR="0011675C" w:rsidRPr="006B1FB3" w:rsidRDefault="0011675C" w:rsidP="00A86A19">
            <w:pPr>
              <w:spacing w:line="276" w:lineRule="auto"/>
              <w:jc w:val="center"/>
              <w:rPr>
                <w:rFonts w:ascii="Times New Roman" w:eastAsia="Times New Roman" w:hAnsi="Times New Roman" w:cs="Times New Roman"/>
                <w:sz w:val="24"/>
                <w:szCs w:val="24"/>
                <w:lang w:val="en-US" w:eastAsia="da-DK"/>
              </w:rPr>
            </w:pPr>
          </w:p>
          <w:p w14:paraId="4290BC5E" w14:textId="7A515CA1" w:rsidR="0011675C" w:rsidRPr="006B1FB3" w:rsidRDefault="0011675C" w:rsidP="00C52D8D">
            <w:pPr>
              <w:spacing w:line="276" w:lineRule="auto"/>
              <w:rPr>
                <w:rFonts w:ascii="Times New Roman" w:eastAsia="Times New Roman" w:hAnsi="Times New Roman" w:cs="Times New Roman"/>
                <w:sz w:val="24"/>
                <w:szCs w:val="24"/>
                <w:lang w:val="en-US" w:eastAsia="da-DK"/>
              </w:rPr>
            </w:pPr>
          </w:p>
        </w:tc>
      </w:tr>
    </w:tbl>
    <w:p w14:paraId="14F038E0" w14:textId="6F16C93B" w:rsidR="00912D08" w:rsidRPr="006B1FB3" w:rsidRDefault="00912D08" w:rsidP="00A86A19">
      <w:pPr>
        <w:pStyle w:val="Overskrift3"/>
        <w:spacing w:line="276" w:lineRule="auto"/>
        <w:rPr>
          <w:rFonts w:ascii="Times New Roman" w:hAnsi="Times New Roman" w:cs="Times New Roman"/>
          <w:sz w:val="28"/>
          <w:szCs w:val="28"/>
          <w:lang w:val="en-US"/>
        </w:rPr>
      </w:pPr>
      <w:r w:rsidRPr="006B1FB3">
        <w:rPr>
          <w:rFonts w:ascii="Times New Roman" w:hAnsi="Times New Roman" w:cs="Times New Roman"/>
          <w:sz w:val="28"/>
          <w:szCs w:val="28"/>
          <w:lang w:val="en-US"/>
        </w:rPr>
        <w:t>Static balance measurements</w:t>
      </w:r>
    </w:p>
    <w:tbl>
      <w:tblPr>
        <w:tblStyle w:val="Tabel-Gitter"/>
        <w:tblW w:w="0" w:type="auto"/>
        <w:tblLook w:val="04A0" w:firstRow="1" w:lastRow="0" w:firstColumn="1" w:lastColumn="0" w:noHBand="0" w:noVBand="1"/>
      </w:tblPr>
      <w:tblGrid>
        <w:gridCol w:w="4010"/>
        <w:gridCol w:w="4286"/>
      </w:tblGrid>
      <w:tr w:rsidR="00A86A19" w:rsidRPr="006B1FB3" w14:paraId="6ADA2AEF" w14:textId="77777777" w:rsidTr="000B5D6D">
        <w:trPr>
          <w:trHeight w:val="392"/>
        </w:trPr>
        <w:tc>
          <w:tcPr>
            <w:tcW w:w="9628" w:type="dxa"/>
            <w:gridSpan w:val="2"/>
            <w:shd w:val="clear" w:color="auto" w:fill="F2F2F2" w:themeFill="background1" w:themeFillShade="F2"/>
          </w:tcPr>
          <w:p w14:paraId="5EC29BA6" w14:textId="44ADA724" w:rsidR="00094572" w:rsidRPr="006B1FB3" w:rsidRDefault="00CA11DF" w:rsidP="00A86A19">
            <w:pPr>
              <w:spacing w:line="276" w:lineRule="auto"/>
              <w:jc w:val="center"/>
              <w:rPr>
                <w:rFonts w:ascii="Times New Roman" w:hAnsi="Times New Roman" w:cs="Times New Roman"/>
                <w:b/>
                <w:noProof/>
                <w:sz w:val="24"/>
                <w:szCs w:val="24"/>
                <w:lang w:val="en-US"/>
              </w:rPr>
            </w:pPr>
            <w:r w:rsidRPr="006B1FB3">
              <w:rPr>
                <w:rFonts w:ascii="Times New Roman" w:eastAsia="Times New Roman" w:hAnsi="Times New Roman" w:cs="Times New Roman"/>
                <w:b/>
                <w:sz w:val="24"/>
                <w:szCs w:val="24"/>
                <w:lang w:val="en-US" w:eastAsia="da-DK"/>
              </w:rPr>
              <w:t>m</w:t>
            </w:r>
            <w:r w:rsidR="00033F01" w:rsidRPr="006B1FB3">
              <w:rPr>
                <w:rFonts w:ascii="Times New Roman" w:eastAsia="Times New Roman" w:hAnsi="Times New Roman" w:cs="Times New Roman"/>
                <w:b/>
                <w:sz w:val="24"/>
                <w:szCs w:val="24"/>
                <w:lang w:val="en-US" w:eastAsia="da-DK"/>
              </w:rPr>
              <w:t>odified Clinical Test of Sensory Integration and Balance</w:t>
            </w:r>
          </w:p>
        </w:tc>
      </w:tr>
      <w:tr w:rsidR="00A86A19" w:rsidRPr="006B1FB3" w14:paraId="58877CA4" w14:textId="77777777" w:rsidTr="000B5D6D">
        <w:trPr>
          <w:trHeight w:val="392"/>
        </w:trPr>
        <w:tc>
          <w:tcPr>
            <w:tcW w:w="4814" w:type="dxa"/>
            <w:shd w:val="clear" w:color="auto" w:fill="F2F2F2" w:themeFill="background1" w:themeFillShade="F2"/>
          </w:tcPr>
          <w:p w14:paraId="4EAE07C9" w14:textId="77777777" w:rsidR="00094572" w:rsidRPr="006B1FB3" w:rsidRDefault="00094572"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814" w:type="dxa"/>
            <w:shd w:val="clear" w:color="auto" w:fill="F2F2F2" w:themeFill="background1" w:themeFillShade="F2"/>
          </w:tcPr>
          <w:p w14:paraId="056D98B1" w14:textId="35CC1269" w:rsidR="00094572" w:rsidRPr="006B1FB3" w:rsidRDefault="0011675C"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A86A19" w:rsidRPr="006B1FB3" w14:paraId="6B293FAA" w14:textId="77777777" w:rsidTr="000B5D6D">
        <w:tc>
          <w:tcPr>
            <w:tcW w:w="4814" w:type="dxa"/>
          </w:tcPr>
          <w:p w14:paraId="405B2BB0" w14:textId="4311C1DB" w:rsidR="0011675C" w:rsidRPr="006B1FB3" w:rsidRDefault="00656957" w:rsidP="00A86A19">
            <w:pPr>
              <w:spacing w:line="276" w:lineRule="auto"/>
              <w:textAlignment w:val="baseline"/>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t xml:space="preserve">The </w:t>
            </w:r>
            <w:r w:rsidR="0011675C"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stand as </w:t>
            </w:r>
            <w:r w:rsidR="0011675C" w:rsidRPr="006B1FB3">
              <w:rPr>
                <w:rFonts w:ascii="Times New Roman" w:eastAsia="Times New Roman" w:hAnsi="Times New Roman" w:cs="Times New Roman"/>
                <w:sz w:val="24"/>
                <w:szCs w:val="24"/>
                <w:lang w:val="en-US" w:eastAsia="da-DK"/>
              </w:rPr>
              <w:t>quiet</w:t>
            </w:r>
            <w:r w:rsidRPr="006B1FB3">
              <w:rPr>
                <w:rFonts w:ascii="Times New Roman" w:eastAsia="Times New Roman" w:hAnsi="Times New Roman" w:cs="Times New Roman"/>
                <w:sz w:val="24"/>
                <w:szCs w:val="24"/>
                <w:lang w:val="en-US" w:eastAsia="da-DK"/>
              </w:rPr>
              <w:t xml:space="preserve"> as possible (with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in four different conditions</w:t>
            </w:r>
            <w:r w:rsidR="0011675C" w:rsidRPr="006B1FB3">
              <w:rPr>
                <w:rFonts w:ascii="Times New Roman" w:eastAsia="Times New Roman" w:hAnsi="Times New Roman" w:cs="Times New Roman"/>
                <w:sz w:val="24"/>
                <w:szCs w:val="24"/>
                <w:lang w:val="en-US" w:eastAsia="da-DK"/>
              </w:rPr>
              <w:t>:</w:t>
            </w:r>
            <w:r w:rsidRPr="006B1FB3">
              <w:rPr>
                <w:rFonts w:ascii="Times New Roman" w:eastAsia="Times New Roman" w:hAnsi="Times New Roman" w:cs="Times New Roman"/>
                <w:sz w:val="24"/>
                <w:szCs w:val="24"/>
                <w:lang w:val="en-US" w:eastAsia="da-DK"/>
              </w:rPr>
              <w:t xml:space="preserve"> 1. </w:t>
            </w:r>
            <w:r w:rsidR="006952E9" w:rsidRPr="006B1FB3">
              <w:rPr>
                <w:rFonts w:ascii="Times New Roman" w:eastAsia="Times New Roman" w:hAnsi="Times New Roman" w:cs="Times New Roman"/>
                <w:sz w:val="24"/>
                <w:szCs w:val="24"/>
                <w:lang w:val="en-US" w:eastAsia="da-DK"/>
              </w:rPr>
              <w:t>f</w:t>
            </w:r>
            <w:r w:rsidRPr="006B1FB3">
              <w:rPr>
                <w:rFonts w:ascii="Times New Roman" w:eastAsia="Times New Roman" w:hAnsi="Times New Roman" w:cs="Times New Roman"/>
                <w:sz w:val="24"/>
                <w:szCs w:val="24"/>
                <w:lang w:val="en-US" w:eastAsia="da-DK"/>
              </w:rPr>
              <w:t xml:space="preserve">irm surface, eyes open, 2. </w:t>
            </w:r>
            <w:r w:rsidR="006952E9" w:rsidRPr="006B1FB3">
              <w:rPr>
                <w:rFonts w:ascii="Times New Roman" w:eastAsia="Times New Roman" w:hAnsi="Times New Roman" w:cs="Times New Roman"/>
                <w:sz w:val="24"/>
                <w:szCs w:val="24"/>
                <w:lang w:val="en-US" w:eastAsia="da-DK"/>
              </w:rPr>
              <w:t>f</w:t>
            </w:r>
            <w:r w:rsidRPr="006B1FB3">
              <w:rPr>
                <w:rFonts w:ascii="Times New Roman" w:eastAsia="Times New Roman" w:hAnsi="Times New Roman" w:cs="Times New Roman"/>
                <w:sz w:val="24"/>
                <w:szCs w:val="24"/>
                <w:lang w:val="en-US" w:eastAsia="da-DK"/>
              </w:rPr>
              <w:t xml:space="preserve">irm surface, eyes closed, 3. </w:t>
            </w:r>
            <w:r w:rsidR="006952E9" w:rsidRPr="006B1FB3">
              <w:rPr>
                <w:rFonts w:ascii="Times New Roman" w:eastAsia="Times New Roman" w:hAnsi="Times New Roman" w:cs="Times New Roman"/>
                <w:sz w:val="24"/>
                <w:szCs w:val="24"/>
                <w:lang w:val="en-US" w:eastAsia="da-DK"/>
              </w:rPr>
              <w:t>f</w:t>
            </w:r>
            <w:r w:rsidRPr="006B1FB3">
              <w:rPr>
                <w:rFonts w:ascii="Times New Roman" w:eastAsia="Times New Roman" w:hAnsi="Times New Roman" w:cs="Times New Roman"/>
                <w:sz w:val="24"/>
                <w:szCs w:val="24"/>
                <w:lang w:val="en-US" w:eastAsia="da-DK"/>
              </w:rPr>
              <w:t xml:space="preserve">oam surface, eyes open and 4. </w:t>
            </w:r>
            <w:r w:rsidR="006952E9" w:rsidRPr="006B1FB3">
              <w:rPr>
                <w:rFonts w:ascii="Times New Roman" w:eastAsia="Times New Roman" w:hAnsi="Times New Roman" w:cs="Times New Roman"/>
                <w:sz w:val="24"/>
                <w:szCs w:val="24"/>
                <w:lang w:val="en-US" w:eastAsia="da-DK"/>
              </w:rPr>
              <w:t>f</w:t>
            </w:r>
            <w:r w:rsidRPr="006B1FB3">
              <w:rPr>
                <w:rFonts w:ascii="Times New Roman" w:eastAsia="Times New Roman" w:hAnsi="Times New Roman" w:cs="Times New Roman"/>
                <w:sz w:val="24"/>
                <w:szCs w:val="24"/>
                <w:lang w:val="en-US" w:eastAsia="da-DK"/>
              </w:rPr>
              <w:t xml:space="preserve">oam surface, eyes closed on a balance platform. </w:t>
            </w:r>
            <w:r w:rsidR="0011675C" w:rsidRPr="006B1FB3">
              <w:rPr>
                <w:rFonts w:ascii="Times New Roman" w:eastAsia="Times New Roman" w:hAnsi="Times New Roman" w:cs="Times New Roman"/>
                <w:sz w:val="24"/>
                <w:szCs w:val="24"/>
                <w:lang w:val="en-US" w:eastAsia="da-DK"/>
              </w:rPr>
              <w:t>The subject was informed of each condition b</w:t>
            </w:r>
            <w:r w:rsidRPr="006B1FB3">
              <w:rPr>
                <w:rFonts w:ascii="Times New Roman" w:eastAsia="Times New Roman" w:hAnsi="Times New Roman" w:cs="Times New Roman"/>
                <w:sz w:val="24"/>
                <w:szCs w:val="24"/>
                <w:lang w:val="en-US" w:eastAsia="da-DK"/>
              </w:rPr>
              <w:t xml:space="preserve">efore </w:t>
            </w:r>
            <w:r w:rsidR="0011675C" w:rsidRPr="006B1FB3">
              <w:rPr>
                <w:rFonts w:ascii="Times New Roman" w:eastAsia="Times New Roman" w:hAnsi="Times New Roman" w:cs="Times New Roman"/>
                <w:sz w:val="24"/>
                <w:szCs w:val="24"/>
                <w:lang w:val="en-US" w:eastAsia="da-DK"/>
              </w:rPr>
              <w:t>execution. Each</w:t>
            </w:r>
            <w:r w:rsidRPr="006B1FB3">
              <w:rPr>
                <w:rFonts w:ascii="Times New Roman" w:eastAsia="Times New Roman" w:hAnsi="Times New Roman" w:cs="Times New Roman"/>
                <w:sz w:val="24"/>
                <w:szCs w:val="24"/>
                <w:lang w:val="en-US" w:eastAsia="da-DK"/>
              </w:rPr>
              <w:t xml:space="preserve"> condition </w:t>
            </w:r>
            <w:r w:rsidR="0011675C" w:rsidRPr="006B1FB3">
              <w:rPr>
                <w:rFonts w:ascii="Times New Roman" w:eastAsia="Times New Roman" w:hAnsi="Times New Roman" w:cs="Times New Roman"/>
                <w:sz w:val="24"/>
                <w:szCs w:val="24"/>
                <w:lang w:val="en-US" w:eastAsia="da-DK"/>
              </w:rPr>
              <w:t>was</w:t>
            </w:r>
            <w:r w:rsidRPr="006B1FB3">
              <w:rPr>
                <w:rFonts w:ascii="Times New Roman" w:eastAsia="Times New Roman" w:hAnsi="Times New Roman" w:cs="Times New Roman"/>
                <w:sz w:val="24"/>
                <w:szCs w:val="24"/>
                <w:lang w:val="en-US" w:eastAsia="da-DK"/>
              </w:rPr>
              <w:t xml:space="preserve"> initiated with a “3-2-1-</w:t>
            </w:r>
            <w:r w:rsidR="0011675C" w:rsidRPr="006B1FB3">
              <w:rPr>
                <w:rFonts w:ascii="Times New Roman" w:eastAsia="Times New Roman" w:hAnsi="Times New Roman" w:cs="Times New Roman"/>
                <w:sz w:val="24"/>
                <w:szCs w:val="24"/>
                <w:lang w:val="en-US" w:eastAsia="da-DK"/>
              </w:rPr>
              <w:t>go</w:t>
            </w:r>
            <w:r w:rsidRPr="006B1FB3">
              <w:rPr>
                <w:rFonts w:ascii="Times New Roman" w:eastAsia="Times New Roman" w:hAnsi="Times New Roman" w:cs="Times New Roman"/>
                <w:sz w:val="24"/>
                <w:szCs w:val="24"/>
                <w:lang w:val="en-US" w:eastAsia="da-DK"/>
              </w:rPr>
              <w:t xml:space="preserve">”-countdown. </w:t>
            </w:r>
            <w:r w:rsidRPr="006B1FB3">
              <w:rPr>
                <w:rFonts w:ascii="Times New Roman" w:hAnsi="Times New Roman" w:cs="Times New Roman"/>
                <w:sz w:val="24"/>
                <w:szCs w:val="24"/>
                <w:lang w:val="en-US"/>
              </w:rPr>
              <w:t xml:space="preserve">Questions were </w:t>
            </w:r>
            <w:r w:rsidR="0011675C" w:rsidRPr="006B1FB3">
              <w:rPr>
                <w:rFonts w:ascii="Times New Roman" w:hAnsi="Times New Roman" w:cs="Times New Roman"/>
                <w:sz w:val="24"/>
                <w:szCs w:val="24"/>
                <w:lang w:val="en-US"/>
              </w:rPr>
              <w:t xml:space="preserve">answered </w:t>
            </w:r>
            <w:r w:rsidRPr="006B1FB3">
              <w:rPr>
                <w:rFonts w:ascii="Times New Roman" w:hAnsi="Times New Roman" w:cs="Times New Roman"/>
                <w:sz w:val="24"/>
                <w:szCs w:val="24"/>
                <w:lang w:val="en-US"/>
              </w:rPr>
              <w:t xml:space="preserve">after the instruction. </w:t>
            </w:r>
          </w:p>
          <w:p w14:paraId="33349E7F" w14:textId="77777777" w:rsidR="0011675C" w:rsidRPr="006B1FB3" w:rsidRDefault="0011675C" w:rsidP="00A86A19">
            <w:pPr>
              <w:spacing w:line="276" w:lineRule="auto"/>
              <w:textAlignment w:val="baseline"/>
              <w:rPr>
                <w:rFonts w:ascii="Times New Roman" w:hAnsi="Times New Roman" w:cs="Times New Roman"/>
                <w:sz w:val="24"/>
                <w:szCs w:val="24"/>
                <w:lang w:val="en-US"/>
              </w:rPr>
            </w:pPr>
          </w:p>
          <w:p w14:paraId="19E95BCC" w14:textId="3A5EC7C9" w:rsidR="0011675C" w:rsidRPr="006B1FB3" w:rsidRDefault="00656957" w:rsidP="00A86A19">
            <w:pPr>
              <w:spacing w:line="276" w:lineRule="auto"/>
              <w:textAlignment w:val="baseline"/>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 xml:space="preserve">The </w:t>
            </w:r>
            <w:r w:rsidR="0011675C"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w</w:t>
            </w:r>
            <w:r w:rsidR="0011675C" w:rsidRPr="006B1FB3">
              <w:rPr>
                <w:rFonts w:ascii="Times New Roman" w:hAnsi="Times New Roman" w:cs="Times New Roman"/>
                <w:sz w:val="24"/>
                <w:szCs w:val="24"/>
                <w:lang w:val="en-US"/>
              </w:rPr>
              <w:t>as</w:t>
            </w:r>
            <w:r w:rsidRPr="006B1FB3">
              <w:rPr>
                <w:rFonts w:ascii="Times New Roman" w:hAnsi="Times New Roman" w:cs="Times New Roman"/>
                <w:sz w:val="24"/>
                <w:szCs w:val="24"/>
                <w:lang w:val="en-US"/>
              </w:rPr>
              <w:t xml:space="preserve"> </w:t>
            </w:r>
            <w:r w:rsidR="0011675C" w:rsidRPr="006B1FB3">
              <w:rPr>
                <w:rFonts w:ascii="Times New Roman" w:hAnsi="Times New Roman" w:cs="Times New Roman"/>
                <w:sz w:val="24"/>
                <w:szCs w:val="24"/>
                <w:lang w:val="en-US"/>
              </w:rPr>
              <w:t xml:space="preserve">asked to </w:t>
            </w:r>
            <w:r w:rsidRPr="006B1FB3">
              <w:rPr>
                <w:rFonts w:ascii="Times New Roman" w:hAnsi="Times New Roman" w:cs="Times New Roman"/>
                <w:sz w:val="24"/>
                <w:szCs w:val="24"/>
                <w:lang w:val="en-US"/>
              </w:rPr>
              <w:t xml:space="preserve">stand with </w:t>
            </w:r>
            <w:r w:rsidRPr="006B1FB3">
              <w:rPr>
                <w:rFonts w:ascii="Times New Roman" w:eastAsia="Times New Roman" w:hAnsi="Times New Roman" w:cs="Times New Roman"/>
                <w:sz w:val="24"/>
                <w:szCs w:val="24"/>
                <w:lang w:val="en-US" w:eastAsia="da-DK"/>
              </w:rPr>
              <w:t>feet hip width apart, arms alongside the body</w:t>
            </w:r>
            <w:r w:rsidR="0011675C" w:rsidRPr="006B1FB3">
              <w:rPr>
                <w:rFonts w:ascii="Times New Roman" w:eastAsia="Times New Roman" w:hAnsi="Times New Roman" w:cs="Times New Roman"/>
                <w:sz w:val="24"/>
                <w:szCs w:val="24"/>
                <w:lang w:val="en-US" w:eastAsia="da-DK"/>
              </w:rPr>
              <w:t>,</w:t>
            </w:r>
            <w:r w:rsidRPr="006B1FB3">
              <w:rPr>
                <w:rFonts w:ascii="Times New Roman" w:eastAsia="Times New Roman" w:hAnsi="Times New Roman" w:cs="Times New Roman"/>
                <w:sz w:val="24"/>
                <w:szCs w:val="24"/>
                <w:lang w:val="en-US" w:eastAsia="da-DK"/>
              </w:rPr>
              <w:t xml:space="preserve"> and </w:t>
            </w:r>
            <w:r w:rsidR="0011675C" w:rsidRPr="006B1FB3">
              <w:rPr>
                <w:rFonts w:ascii="Times New Roman" w:eastAsia="Times New Roman" w:hAnsi="Times New Roman" w:cs="Times New Roman"/>
                <w:sz w:val="24"/>
                <w:szCs w:val="24"/>
                <w:lang w:val="en-US" w:eastAsia="da-DK"/>
              </w:rPr>
              <w:t xml:space="preserve">to </w:t>
            </w:r>
            <w:r w:rsidRPr="006B1FB3">
              <w:rPr>
                <w:rFonts w:ascii="Times New Roman" w:eastAsia="Times New Roman" w:hAnsi="Times New Roman" w:cs="Times New Roman"/>
                <w:sz w:val="24"/>
                <w:szCs w:val="24"/>
                <w:lang w:val="en-US" w:eastAsia="da-DK"/>
              </w:rPr>
              <w:t>look straight ahead (the cursor was off).</w:t>
            </w:r>
          </w:p>
          <w:p w14:paraId="6F6C1A08" w14:textId="77777777" w:rsidR="0011675C" w:rsidRPr="006B1FB3" w:rsidRDefault="0011675C" w:rsidP="00A86A19">
            <w:pPr>
              <w:spacing w:line="276" w:lineRule="auto"/>
              <w:textAlignment w:val="baseline"/>
              <w:rPr>
                <w:rFonts w:ascii="Times New Roman" w:eastAsia="Times New Roman" w:hAnsi="Times New Roman" w:cs="Times New Roman"/>
                <w:sz w:val="24"/>
                <w:szCs w:val="24"/>
                <w:lang w:val="en-US" w:eastAsia="da-DK"/>
              </w:rPr>
            </w:pPr>
          </w:p>
          <w:p w14:paraId="6251379F" w14:textId="21A9F831" w:rsidR="0011675C" w:rsidRPr="006B1FB3" w:rsidRDefault="0011675C" w:rsidP="00A86A19">
            <w:pPr>
              <w:spacing w:line="276" w:lineRule="auto"/>
              <w:textAlignment w:val="baseline"/>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 xml:space="preserve">Duration of </w:t>
            </w:r>
            <w:r w:rsidR="00656957" w:rsidRPr="006B1FB3">
              <w:rPr>
                <w:rFonts w:ascii="Times New Roman" w:eastAsia="Times New Roman" w:hAnsi="Times New Roman" w:cs="Times New Roman"/>
                <w:sz w:val="24"/>
                <w:szCs w:val="24"/>
                <w:lang w:val="en-US" w:eastAsia="da-DK"/>
              </w:rPr>
              <w:t xml:space="preserve">each condition was 20 seconds with </w:t>
            </w:r>
            <w:r w:rsidRPr="006B1FB3">
              <w:rPr>
                <w:rFonts w:ascii="Times New Roman" w:eastAsia="Times New Roman" w:hAnsi="Times New Roman" w:cs="Times New Roman"/>
                <w:sz w:val="24"/>
                <w:szCs w:val="24"/>
                <w:lang w:val="en-US" w:eastAsia="da-DK"/>
              </w:rPr>
              <w:t xml:space="preserve">a </w:t>
            </w:r>
            <w:r w:rsidR="00656957" w:rsidRPr="006B1FB3">
              <w:rPr>
                <w:rFonts w:ascii="Times New Roman" w:eastAsia="Times New Roman" w:hAnsi="Times New Roman" w:cs="Times New Roman"/>
                <w:sz w:val="24"/>
                <w:szCs w:val="24"/>
                <w:lang w:val="en-US" w:eastAsia="da-DK"/>
              </w:rPr>
              <w:t>10 seconds rest between</w:t>
            </w:r>
            <w:r w:rsidRPr="006B1FB3">
              <w:rPr>
                <w:rFonts w:ascii="Times New Roman" w:eastAsia="Times New Roman" w:hAnsi="Times New Roman" w:cs="Times New Roman"/>
                <w:sz w:val="24"/>
                <w:szCs w:val="24"/>
                <w:lang w:val="en-US" w:eastAsia="da-DK"/>
              </w:rPr>
              <w:t xml:space="preserve"> each condition</w:t>
            </w:r>
            <w:r w:rsidR="00656957" w:rsidRPr="006B1FB3">
              <w:rPr>
                <w:rFonts w:ascii="Times New Roman" w:eastAsia="Times New Roman" w:hAnsi="Times New Roman" w:cs="Times New Roman"/>
                <w:sz w:val="24"/>
                <w:szCs w:val="24"/>
                <w:lang w:val="en-US" w:eastAsia="da-DK"/>
              </w:rPr>
              <w:t xml:space="preserve">. </w:t>
            </w:r>
          </w:p>
          <w:p w14:paraId="1E9A1309" w14:textId="77777777" w:rsidR="0011675C" w:rsidRPr="006B1FB3" w:rsidRDefault="0011675C" w:rsidP="00A86A19">
            <w:pPr>
              <w:spacing w:line="276" w:lineRule="auto"/>
              <w:textAlignment w:val="baseline"/>
              <w:rPr>
                <w:rFonts w:ascii="Times New Roman" w:hAnsi="Times New Roman" w:cs="Times New Roman"/>
                <w:sz w:val="24"/>
                <w:szCs w:val="24"/>
                <w:lang w:val="en-US"/>
              </w:rPr>
            </w:pPr>
          </w:p>
          <w:p w14:paraId="60C57E36" w14:textId="60CFCA8B" w:rsidR="00656957" w:rsidRPr="006B1FB3" w:rsidRDefault="00656957"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Two trials were recorded without practice trials.</w:t>
            </w:r>
          </w:p>
          <w:p w14:paraId="1387C745" w14:textId="10A32381" w:rsidR="00656957" w:rsidRPr="006B1FB3" w:rsidRDefault="00656957" w:rsidP="00A86A19">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The mCTSIB was performed on a balance platform (</w:t>
            </w:r>
            <w:proofErr w:type="spellStart"/>
            <w:r w:rsidRPr="006B1FB3">
              <w:rPr>
                <w:rFonts w:ascii="Times New Roman" w:eastAsia="Times New Roman" w:hAnsi="Times New Roman" w:cs="Times New Roman"/>
                <w:sz w:val="24"/>
                <w:szCs w:val="24"/>
                <w:lang w:val="en-US" w:eastAsia="da-DK"/>
              </w:rPr>
              <w:t>BioSway</w:t>
            </w:r>
            <w:proofErr w:type="spellEnd"/>
            <w:r w:rsidRPr="006B1FB3">
              <w:rPr>
                <w:rFonts w:ascii="Times New Roman" w:eastAsia="Times New Roman" w:hAnsi="Times New Roman" w:cs="Times New Roman"/>
                <w:sz w:val="24"/>
                <w:szCs w:val="24"/>
                <w:lang w:val="en-US" w:eastAsia="da-DK"/>
              </w:rPr>
              <w:t xml:space="preserve"> Portable Balance System 950-460, Biodex Medical Systems, NY).</w:t>
            </w:r>
          </w:p>
        </w:tc>
        <w:tc>
          <w:tcPr>
            <w:tcW w:w="4814" w:type="dxa"/>
          </w:tcPr>
          <w:p w14:paraId="5AF459E3" w14:textId="102BC389" w:rsidR="00094572"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20" w14:anchorId="702680E5">
                <v:shape id="_x0000_i1116" type="#_x0000_t75" style="width:117pt;height:156pt" o:ole="">
                  <v:imagedata r:id="rId12" o:title=""/>
                </v:shape>
                <o:OLEObject Type="Embed" ProgID="PBrush" ShapeID="_x0000_i1116" DrawAspect="Content" ObjectID="_1629105378" r:id="rId13"/>
              </w:object>
            </w:r>
          </w:p>
        </w:tc>
      </w:tr>
    </w:tbl>
    <w:p w14:paraId="0101A3A5" w14:textId="779C2262" w:rsidR="00033F01" w:rsidRPr="006B1FB3" w:rsidRDefault="00033F01" w:rsidP="00A86A19">
      <w:pPr>
        <w:spacing w:line="276" w:lineRule="auto"/>
        <w:rPr>
          <w:rFonts w:ascii="Times New Roman" w:hAnsi="Times New Roman" w:cs="Times New Roman"/>
          <w:sz w:val="24"/>
          <w:szCs w:val="24"/>
          <w:lang w:val="en-US"/>
        </w:rPr>
      </w:pPr>
    </w:p>
    <w:tbl>
      <w:tblPr>
        <w:tblStyle w:val="Tabel-Gitter"/>
        <w:tblW w:w="0" w:type="auto"/>
        <w:tblLook w:val="04A0" w:firstRow="1" w:lastRow="0" w:firstColumn="1" w:lastColumn="0" w:noHBand="0" w:noVBand="1"/>
      </w:tblPr>
      <w:tblGrid>
        <w:gridCol w:w="4053"/>
        <w:gridCol w:w="4243"/>
      </w:tblGrid>
      <w:tr w:rsidR="00A86A19" w:rsidRPr="006B1FB3" w14:paraId="05E6A16A" w14:textId="77777777" w:rsidTr="001A53AA">
        <w:trPr>
          <w:trHeight w:val="392"/>
        </w:trPr>
        <w:tc>
          <w:tcPr>
            <w:tcW w:w="8296" w:type="dxa"/>
            <w:gridSpan w:val="2"/>
            <w:shd w:val="clear" w:color="auto" w:fill="F2F2F2" w:themeFill="background1" w:themeFillShade="F2"/>
          </w:tcPr>
          <w:p w14:paraId="217AFA72" w14:textId="09F0971C" w:rsidR="00094572" w:rsidRPr="006B1FB3" w:rsidRDefault="00912D08" w:rsidP="00A86A19">
            <w:pPr>
              <w:pStyle w:val="Bibliografi"/>
              <w:spacing w:line="276" w:lineRule="auto"/>
              <w:jc w:val="center"/>
              <w:rPr>
                <w:rFonts w:ascii="Times New Roman" w:hAnsi="Times New Roman" w:cs="Times New Roman"/>
                <w:sz w:val="24"/>
                <w:szCs w:val="24"/>
              </w:rPr>
            </w:pPr>
            <w:r w:rsidRPr="006B1FB3">
              <w:rPr>
                <w:rFonts w:ascii="Times New Roman" w:eastAsia="Times New Roman" w:hAnsi="Times New Roman" w:cs="Times New Roman"/>
                <w:b/>
                <w:sz w:val="24"/>
                <w:szCs w:val="24"/>
                <w:lang w:val="en-US" w:eastAsia="da-DK"/>
              </w:rPr>
              <w:t>Feet</w:t>
            </w:r>
            <w:r w:rsidR="00CA11DF" w:rsidRPr="006B1FB3">
              <w:rPr>
                <w:rFonts w:ascii="Times New Roman" w:eastAsia="Times New Roman" w:hAnsi="Times New Roman" w:cs="Times New Roman"/>
                <w:b/>
                <w:sz w:val="24"/>
                <w:szCs w:val="24"/>
                <w:lang w:val="en-US" w:eastAsia="da-DK"/>
              </w:rPr>
              <w:t>-</w:t>
            </w:r>
            <w:r w:rsidRPr="006B1FB3">
              <w:rPr>
                <w:rFonts w:ascii="Times New Roman" w:eastAsia="Times New Roman" w:hAnsi="Times New Roman" w:cs="Times New Roman"/>
                <w:b/>
                <w:sz w:val="24"/>
                <w:szCs w:val="24"/>
                <w:lang w:val="en-US" w:eastAsia="da-DK"/>
              </w:rPr>
              <w:t>Together</w:t>
            </w:r>
            <w:r w:rsidR="00CA11DF" w:rsidRPr="006B1FB3">
              <w:rPr>
                <w:rFonts w:ascii="Times New Roman" w:eastAsia="Times New Roman" w:hAnsi="Times New Roman" w:cs="Times New Roman"/>
                <w:b/>
                <w:sz w:val="24"/>
                <w:szCs w:val="24"/>
                <w:lang w:val="en-US" w:eastAsia="da-DK"/>
              </w:rPr>
              <w:t xml:space="preserve"> stance</w:t>
            </w:r>
            <w:r w:rsidR="0035429C" w:rsidRPr="006B1FB3">
              <w:rPr>
                <w:rFonts w:ascii="Times New Roman" w:eastAsia="Times New Roman" w:hAnsi="Times New Roman" w:cs="Times New Roman"/>
                <w:b/>
                <w:sz w:val="24"/>
                <w:szCs w:val="24"/>
                <w:lang w:val="en-US" w:eastAsia="da-DK"/>
              </w:rPr>
              <w:t xml:space="preserve"> </w:t>
            </w:r>
            <w:r w:rsidR="00CD6408">
              <w:rPr>
                <w:rFonts w:ascii="Times New Roman" w:eastAsia="Times New Roman" w:hAnsi="Times New Roman" w:cs="Times New Roman"/>
                <w:b/>
                <w:sz w:val="24"/>
                <w:szCs w:val="24"/>
                <w:lang w:val="en-US" w:eastAsia="da-DK"/>
              </w:rPr>
              <w:fldChar w:fldCharType="begin"/>
            </w:r>
            <w:r w:rsidR="00CD6408">
              <w:rPr>
                <w:rFonts w:ascii="Times New Roman" w:eastAsia="Times New Roman" w:hAnsi="Times New Roman" w:cs="Times New Roman"/>
                <w:b/>
                <w:sz w:val="24"/>
                <w:szCs w:val="24"/>
                <w:lang w:val="en-US" w:eastAsia="da-DK"/>
              </w:rPr>
              <w:instrText xml:space="preserve"> ADDIN ZOTERO_ITEM CSL_CITATION {"citationID":"98XJmlsY","properties":{"formattedCitation":"(1)","plainCitation":"(1)","noteIndex":0},"citationItems":[{"id":80,"uris":["http://zotero.org/users/2111927/items/TAH8IKNC"],"uri":["http://zotero.org/users/2111927/items/TAH8IKNC"],"itemData":{"id":80,"type":"article-journal","title":"Reliability of static and dynamic balance tests in subjects with myotonic dystrophy type 1","container-title":"Advances in Physiotherapy","page":"48-54","volume":"14","issue":"2","source":"CrossRef","DOI":"10.3109/14038196.2012.675352","ISSN":"1403-8196, 1651-1948","language":"en","author":[{"family":"Hammarén","given":"Elisabet"},{"family":"Ohlsson","given":"Jennie Ann"},{"family":"Lindberg","given":"Christopher"},{"family":"Kjellby-Wendt","given":"Gunilla"}],"issued":{"date-parts":[["2012",6]]}}}],"schema":"https://github.com/citation-style-language/schema/raw/master/csl-citation.json"} </w:instrText>
            </w:r>
            <w:r w:rsidR="00CD6408">
              <w:rPr>
                <w:rFonts w:ascii="Times New Roman" w:eastAsia="Times New Roman" w:hAnsi="Times New Roman" w:cs="Times New Roman"/>
                <w:b/>
                <w:sz w:val="24"/>
                <w:szCs w:val="24"/>
                <w:lang w:val="en-US" w:eastAsia="da-DK"/>
              </w:rPr>
              <w:fldChar w:fldCharType="separate"/>
            </w:r>
            <w:r w:rsidR="00CD6408" w:rsidRPr="00CD6408">
              <w:rPr>
                <w:rFonts w:ascii="Times New Roman" w:hAnsi="Times New Roman" w:cs="Times New Roman"/>
                <w:sz w:val="24"/>
              </w:rPr>
              <w:t>(1)</w:t>
            </w:r>
            <w:r w:rsidR="00CD6408">
              <w:rPr>
                <w:rFonts w:ascii="Times New Roman" w:eastAsia="Times New Roman" w:hAnsi="Times New Roman" w:cs="Times New Roman"/>
                <w:b/>
                <w:sz w:val="24"/>
                <w:szCs w:val="24"/>
                <w:lang w:val="en-US" w:eastAsia="da-DK"/>
              </w:rPr>
              <w:fldChar w:fldCharType="end"/>
            </w:r>
          </w:p>
        </w:tc>
      </w:tr>
      <w:tr w:rsidR="00A86A19" w:rsidRPr="006B1FB3" w14:paraId="158BA3B2" w14:textId="77777777" w:rsidTr="001A53AA">
        <w:trPr>
          <w:trHeight w:val="392"/>
        </w:trPr>
        <w:tc>
          <w:tcPr>
            <w:tcW w:w="4053" w:type="dxa"/>
            <w:shd w:val="clear" w:color="auto" w:fill="F2F2F2" w:themeFill="background1" w:themeFillShade="F2"/>
          </w:tcPr>
          <w:p w14:paraId="7BCB033F" w14:textId="77777777" w:rsidR="00094572" w:rsidRPr="006B1FB3" w:rsidRDefault="00094572"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243" w:type="dxa"/>
            <w:shd w:val="clear" w:color="auto" w:fill="F2F2F2" w:themeFill="background1" w:themeFillShade="F2"/>
          </w:tcPr>
          <w:p w14:paraId="36487A61" w14:textId="3E00E0ED" w:rsidR="00094572" w:rsidRPr="006B1FB3" w:rsidRDefault="001D2E00"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A86A19" w:rsidRPr="006B1FB3" w14:paraId="19B2B5F4" w14:textId="77777777" w:rsidTr="001A53AA">
        <w:tc>
          <w:tcPr>
            <w:tcW w:w="4053" w:type="dxa"/>
          </w:tcPr>
          <w:p w14:paraId="6CF227C2" w14:textId="05BD6381" w:rsidR="001D2E00" w:rsidRPr="006B1FB3" w:rsidRDefault="00912D08"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t xml:space="preserve">The </w:t>
            </w:r>
            <w:r w:rsidR="001D2E00"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stand </w:t>
            </w:r>
            <w:proofErr w:type="gramStart"/>
            <w:r w:rsidRPr="006B1FB3">
              <w:rPr>
                <w:rFonts w:ascii="Times New Roman" w:eastAsia="Times New Roman" w:hAnsi="Times New Roman" w:cs="Times New Roman"/>
                <w:sz w:val="24"/>
                <w:szCs w:val="24"/>
                <w:lang w:val="en-US" w:eastAsia="da-DK"/>
              </w:rPr>
              <w:t>as long as</w:t>
            </w:r>
            <w:proofErr w:type="gramEnd"/>
            <w:r w:rsidRPr="006B1FB3">
              <w:rPr>
                <w:rFonts w:ascii="Times New Roman" w:eastAsia="Times New Roman" w:hAnsi="Times New Roman" w:cs="Times New Roman"/>
                <w:sz w:val="24"/>
                <w:szCs w:val="24"/>
                <w:lang w:val="en-US" w:eastAsia="da-DK"/>
              </w:rPr>
              <w:t xml:space="preserve"> possible with feet together (with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and arms alongside the body with eyes</w:t>
            </w:r>
            <w:r w:rsidR="001D2E00" w:rsidRPr="006B1FB3">
              <w:rPr>
                <w:rFonts w:ascii="Times New Roman" w:eastAsia="Times New Roman" w:hAnsi="Times New Roman" w:cs="Times New Roman"/>
                <w:sz w:val="24"/>
                <w:szCs w:val="24"/>
                <w:lang w:val="en-US" w:eastAsia="da-DK"/>
              </w:rPr>
              <w:t xml:space="preserve"> open</w:t>
            </w:r>
            <w:r w:rsidRPr="006B1FB3">
              <w:rPr>
                <w:rFonts w:ascii="Times New Roman" w:eastAsia="Times New Roman" w:hAnsi="Times New Roman" w:cs="Times New Roman"/>
                <w:sz w:val="24"/>
                <w:szCs w:val="24"/>
                <w:lang w:val="en-US" w:eastAsia="da-DK"/>
              </w:rPr>
              <w:t xml:space="preserve">. </w:t>
            </w:r>
            <w:r w:rsidR="001D2E00" w:rsidRPr="006B1FB3">
              <w:rPr>
                <w:rFonts w:ascii="Times New Roman" w:eastAsia="Times New Roman" w:hAnsi="Times New Roman" w:cs="Times New Roman"/>
                <w:sz w:val="24"/>
                <w:szCs w:val="24"/>
                <w:lang w:val="en-US" w:eastAsia="da-DK"/>
              </w:rPr>
              <w:t xml:space="preserve">This was also demonstrated by the assessor and </w:t>
            </w:r>
            <w:r w:rsidR="001D2E00" w:rsidRPr="006B1FB3">
              <w:rPr>
                <w:rFonts w:ascii="Times New Roman" w:hAnsi="Times New Roman" w:cs="Times New Roman"/>
                <w:sz w:val="24"/>
                <w:szCs w:val="24"/>
                <w:lang w:val="en-US"/>
              </w:rPr>
              <w:t>q</w:t>
            </w:r>
            <w:r w:rsidRPr="006B1FB3">
              <w:rPr>
                <w:rFonts w:ascii="Times New Roman" w:hAnsi="Times New Roman" w:cs="Times New Roman"/>
                <w:sz w:val="24"/>
                <w:szCs w:val="24"/>
                <w:lang w:val="en-US"/>
              </w:rPr>
              <w:t xml:space="preserve">uestions were </w:t>
            </w:r>
            <w:r w:rsidR="001D2E00" w:rsidRPr="006B1FB3">
              <w:rPr>
                <w:rFonts w:ascii="Times New Roman" w:hAnsi="Times New Roman" w:cs="Times New Roman"/>
                <w:sz w:val="24"/>
                <w:szCs w:val="24"/>
                <w:lang w:val="en-US"/>
              </w:rPr>
              <w:t>answered</w:t>
            </w:r>
            <w:r w:rsidRPr="006B1FB3">
              <w:rPr>
                <w:rFonts w:ascii="Times New Roman" w:hAnsi="Times New Roman" w:cs="Times New Roman"/>
                <w:sz w:val="24"/>
                <w:szCs w:val="24"/>
                <w:lang w:val="en-US"/>
              </w:rPr>
              <w:t xml:space="preserve"> after the instruction.</w:t>
            </w:r>
          </w:p>
          <w:p w14:paraId="1B3CAFC6" w14:textId="4D9F1285" w:rsidR="001D2E00" w:rsidRPr="006B1FB3" w:rsidRDefault="001D2E00" w:rsidP="00A86A19">
            <w:pPr>
              <w:spacing w:line="276" w:lineRule="auto"/>
              <w:rPr>
                <w:rFonts w:ascii="Times New Roman" w:hAnsi="Times New Roman" w:cs="Times New Roman"/>
                <w:sz w:val="24"/>
                <w:szCs w:val="24"/>
                <w:lang w:val="en-US"/>
              </w:rPr>
            </w:pPr>
          </w:p>
          <w:p w14:paraId="29FEDF34" w14:textId="25812732" w:rsidR="00070236"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The stopwatch (recording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w:t>
            </w:r>
            <w:r w:rsidR="00070236"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 xml:space="preserve">was ready and stood unsupported in the correct position and stopped after 60 seconds or if the </w:t>
            </w:r>
            <w:r w:rsidR="00070236"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lost balance (defined as a step or arm elevation above approximately 45 degrees).</w:t>
            </w:r>
          </w:p>
          <w:p w14:paraId="0461FDE6" w14:textId="77777777" w:rsidR="00070236" w:rsidRPr="006B1FB3" w:rsidRDefault="00070236" w:rsidP="00A86A19">
            <w:pPr>
              <w:spacing w:line="276" w:lineRule="auto"/>
              <w:rPr>
                <w:rFonts w:ascii="Times New Roman" w:hAnsi="Times New Roman" w:cs="Times New Roman"/>
                <w:sz w:val="24"/>
                <w:szCs w:val="24"/>
                <w:lang w:val="en-US"/>
              </w:rPr>
            </w:pPr>
          </w:p>
          <w:p w14:paraId="2913AFF1" w14:textId="66C96435" w:rsidR="00094572"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Two trials were recorded without practice trials.</w:t>
            </w:r>
          </w:p>
        </w:tc>
        <w:tc>
          <w:tcPr>
            <w:tcW w:w="4243" w:type="dxa"/>
          </w:tcPr>
          <w:p w14:paraId="735186F1" w14:textId="4181DC4A" w:rsidR="00094572"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20" w14:anchorId="7680AD36">
                <v:shape id="_x0000_i1114" type="#_x0000_t75" style="width:117pt;height:156pt" o:ole="">
                  <v:imagedata r:id="rId14" o:title=""/>
                </v:shape>
                <o:OLEObject Type="Embed" ProgID="PBrush" ShapeID="_x0000_i1114" DrawAspect="Content" ObjectID="_1629105379" r:id="rId15"/>
              </w:object>
            </w:r>
          </w:p>
        </w:tc>
      </w:tr>
    </w:tbl>
    <w:p w14:paraId="58AC967B" w14:textId="77777777" w:rsidR="00A86A19" w:rsidRPr="006B1FB3" w:rsidRDefault="00A86A19">
      <w:pPr>
        <w:rPr>
          <w:rFonts w:ascii="Times New Roman" w:hAnsi="Times New Roman" w:cs="Times New Roman"/>
        </w:rPr>
      </w:pPr>
    </w:p>
    <w:tbl>
      <w:tblPr>
        <w:tblStyle w:val="Tabel-Gitter"/>
        <w:tblW w:w="0" w:type="auto"/>
        <w:tblLook w:val="04A0" w:firstRow="1" w:lastRow="0" w:firstColumn="1" w:lastColumn="0" w:noHBand="0" w:noVBand="1"/>
      </w:tblPr>
      <w:tblGrid>
        <w:gridCol w:w="4048"/>
        <w:gridCol w:w="4248"/>
      </w:tblGrid>
      <w:tr w:rsidR="00A86A19" w:rsidRPr="006B1FB3" w14:paraId="422DD384" w14:textId="77777777" w:rsidTr="0035429C">
        <w:trPr>
          <w:trHeight w:val="392"/>
        </w:trPr>
        <w:tc>
          <w:tcPr>
            <w:tcW w:w="8494" w:type="dxa"/>
            <w:gridSpan w:val="2"/>
            <w:shd w:val="clear" w:color="auto" w:fill="F2F2F2" w:themeFill="background1" w:themeFillShade="F2"/>
          </w:tcPr>
          <w:p w14:paraId="7398A639" w14:textId="0FDEFA5E" w:rsidR="00094572" w:rsidRPr="006B1FB3" w:rsidRDefault="00912D08" w:rsidP="00A86A19">
            <w:pPr>
              <w:spacing w:line="276" w:lineRule="auto"/>
              <w:jc w:val="center"/>
              <w:rPr>
                <w:rFonts w:ascii="Times New Roman" w:eastAsia="Times New Roman" w:hAnsi="Times New Roman" w:cs="Times New Roman"/>
                <w:b/>
                <w:sz w:val="24"/>
                <w:szCs w:val="24"/>
                <w:lang w:val="en-US" w:eastAsia="da-DK"/>
              </w:rPr>
            </w:pPr>
            <w:r w:rsidRPr="006B1FB3">
              <w:rPr>
                <w:rFonts w:ascii="Times New Roman" w:eastAsia="Times New Roman" w:hAnsi="Times New Roman" w:cs="Times New Roman"/>
                <w:b/>
                <w:sz w:val="24"/>
                <w:szCs w:val="24"/>
                <w:lang w:val="en-US" w:eastAsia="da-DK"/>
              </w:rPr>
              <w:t>Tandem</w:t>
            </w:r>
            <w:r w:rsidR="00CA11DF" w:rsidRPr="006B1FB3">
              <w:rPr>
                <w:rFonts w:ascii="Times New Roman" w:eastAsia="Times New Roman" w:hAnsi="Times New Roman" w:cs="Times New Roman"/>
                <w:b/>
                <w:sz w:val="24"/>
                <w:szCs w:val="24"/>
                <w:lang w:val="en-US" w:eastAsia="da-DK"/>
              </w:rPr>
              <w:t>-</w:t>
            </w:r>
            <w:r w:rsidRPr="006B1FB3">
              <w:rPr>
                <w:rFonts w:ascii="Times New Roman" w:eastAsia="Times New Roman" w:hAnsi="Times New Roman" w:cs="Times New Roman"/>
                <w:b/>
                <w:sz w:val="24"/>
                <w:szCs w:val="24"/>
                <w:lang w:val="en-US" w:eastAsia="da-DK"/>
              </w:rPr>
              <w:t>Stance</w:t>
            </w:r>
            <w:r w:rsidR="0035429C" w:rsidRPr="006B1FB3">
              <w:rPr>
                <w:rFonts w:ascii="Times New Roman" w:eastAsia="Times New Roman" w:hAnsi="Times New Roman" w:cs="Times New Roman"/>
                <w:b/>
                <w:sz w:val="24"/>
                <w:szCs w:val="24"/>
                <w:lang w:val="en-US" w:eastAsia="da-DK"/>
              </w:rPr>
              <w:t xml:space="preserve"> </w:t>
            </w:r>
            <w:r w:rsidR="00CD6408">
              <w:rPr>
                <w:rFonts w:ascii="Times New Roman" w:eastAsia="Times New Roman" w:hAnsi="Times New Roman" w:cs="Times New Roman"/>
                <w:b/>
                <w:sz w:val="24"/>
                <w:szCs w:val="24"/>
                <w:lang w:val="en-US" w:eastAsia="da-DK"/>
              </w:rPr>
              <w:fldChar w:fldCharType="begin"/>
            </w:r>
            <w:r w:rsidR="00CD6408">
              <w:rPr>
                <w:rFonts w:ascii="Times New Roman" w:eastAsia="Times New Roman" w:hAnsi="Times New Roman" w:cs="Times New Roman"/>
                <w:b/>
                <w:sz w:val="24"/>
                <w:szCs w:val="24"/>
                <w:lang w:val="en-US" w:eastAsia="da-DK"/>
              </w:rPr>
              <w:instrText xml:space="preserve"> ADDIN ZOTERO_ITEM CSL_CITATION {"citationID":"Ac0Nl0lc","properties":{"formattedCitation":"(1)","plainCitation":"(1)","noteIndex":0},"citationItems":[{"id":80,"uris":["http://zotero.org/users/2111927/items/TAH8IKNC"],"uri":["http://zotero.org/users/2111927/items/TAH8IKNC"],"itemData":{"id":80,"type":"article-journal","title":"Reliability of static and dynamic balance tests in subjects with myotonic dystrophy type 1","container-title":"Advances in Physiotherapy","page":"48-54","volume":"14","issue":"2","source":"CrossRef","DOI":"10.3109/14038196.2012.675352","ISSN":"1403-8196, 1651-1948","language":"en","author":[{"family":"Hammarén","given":"Elisabet"},{"family":"Ohlsson","given":"Jennie Ann"},{"family":"Lindberg","given":"Christopher"},{"family":"Kjellby-Wendt","given":"Gunilla"}],"issued":{"date-parts":[["2012",6]]}}}],"schema":"https://github.com/citation-style-language/schema/raw/master/csl-citation.json"} </w:instrText>
            </w:r>
            <w:r w:rsidR="00CD6408">
              <w:rPr>
                <w:rFonts w:ascii="Times New Roman" w:eastAsia="Times New Roman" w:hAnsi="Times New Roman" w:cs="Times New Roman"/>
                <w:b/>
                <w:sz w:val="24"/>
                <w:szCs w:val="24"/>
                <w:lang w:val="en-US" w:eastAsia="da-DK"/>
              </w:rPr>
              <w:fldChar w:fldCharType="separate"/>
            </w:r>
            <w:r w:rsidR="00CD6408" w:rsidRPr="00CD6408">
              <w:rPr>
                <w:rFonts w:ascii="Times New Roman" w:hAnsi="Times New Roman" w:cs="Times New Roman"/>
                <w:sz w:val="24"/>
              </w:rPr>
              <w:t>(1)</w:t>
            </w:r>
            <w:r w:rsidR="00CD6408">
              <w:rPr>
                <w:rFonts w:ascii="Times New Roman" w:eastAsia="Times New Roman" w:hAnsi="Times New Roman" w:cs="Times New Roman"/>
                <w:b/>
                <w:sz w:val="24"/>
                <w:szCs w:val="24"/>
                <w:lang w:val="en-US" w:eastAsia="da-DK"/>
              </w:rPr>
              <w:fldChar w:fldCharType="end"/>
            </w:r>
          </w:p>
        </w:tc>
      </w:tr>
      <w:tr w:rsidR="00A86A19" w:rsidRPr="006B1FB3" w14:paraId="27635B98" w14:textId="77777777" w:rsidTr="0035429C">
        <w:trPr>
          <w:trHeight w:val="392"/>
        </w:trPr>
        <w:tc>
          <w:tcPr>
            <w:tcW w:w="4165" w:type="dxa"/>
            <w:shd w:val="clear" w:color="auto" w:fill="F2F2F2" w:themeFill="background1" w:themeFillShade="F2"/>
          </w:tcPr>
          <w:p w14:paraId="73183DB3" w14:textId="77777777" w:rsidR="00094572" w:rsidRPr="006B1FB3" w:rsidRDefault="00094572"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329" w:type="dxa"/>
            <w:shd w:val="clear" w:color="auto" w:fill="F2F2F2" w:themeFill="background1" w:themeFillShade="F2"/>
          </w:tcPr>
          <w:p w14:paraId="0403F890" w14:textId="57162430" w:rsidR="00094572" w:rsidRPr="006B1FB3" w:rsidRDefault="00070236"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B5750C" w:rsidRPr="006B1FB3" w14:paraId="70C05F30" w14:textId="77777777" w:rsidTr="0035429C">
        <w:tc>
          <w:tcPr>
            <w:tcW w:w="4165" w:type="dxa"/>
          </w:tcPr>
          <w:p w14:paraId="1C579ED7" w14:textId="0C6A2C34" w:rsidR="00AB1040" w:rsidRPr="006B1FB3" w:rsidRDefault="00912D08"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lastRenderedPageBreak/>
              <w:t xml:space="preserve">The </w:t>
            </w:r>
            <w:r w:rsidR="00070236"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stand </w:t>
            </w:r>
            <w:proofErr w:type="gramStart"/>
            <w:r w:rsidRPr="006B1FB3">
              <w:rPr>
                <w:rFonts w:ascii="Times New Roman" w:eastAsia="Times New Roman" w:hAnsi="Times New Roman" w:cs="Times New Roman"/>
                <w:sz w:val="24"/>
                <w:szCs w:val="24"/>
                <w:lang w:val="en-US" w:eastAsia="da-DK"/>
              </w:rPr>
              <w:t>as long as</w:t>
            </w:r>
            <w:proofErr w:type="gramEnd"/>
            <w:r w:rsidRPr="006B1FB3">
              <w:rPr>
                <w:rFonts w:ascii="Times New Roman" w:eastAsia="Times New Roman" w:hAnsi="Times New Roman" w:cs="Times New Roman"/>
                <w:sz w:val="24"/>
                <w:szCs w:val="24"/>
                <w:lang w:val="en-US" w:eastAsia="da-DK"/>
              </w:rPr>
              <w:t xml:space="preserve"> possible with the dominant foot in front of the </w:t>
            </w:r>
            <w:r w:rsidR="00AB1040" w:rsidRPr="006B1FB3">
              <w:rPr>
                <w:rFonts w:ascii="Times New Roman" w:eastAsia="Times New Roman" w:hAnsi="Times New Roman" w:cs="Times New Roman"/>
                <w:sz w:val="24"/>
                <w:szCs w:val="24"/>
                <w:lang w:val="en-US" w:eastAsia="da-DK"/>
              </w:rPr>
              <w:t xml:space="preserve">non-dominant </w:t>
            </w:r>
            <w:r w:rsidRPr="006B1FB3">
              <w:rPr>
                <w:rFonts w:ascii="Times New Roman" w:eastAsia="Times New Roman" w:hAnsi="Times New Roman" w:cs="Times New Roman"/>
                <w:sz w:val="24"/>
                <w:szCs w:val="24"/>
                <w:lang w:val="en-US" w:eastAsia="da-DK"/>
              </w:rPr>
              <w:t xml:space="preserve">foot (with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xml:space="preserve">) </w:t>
            </w:r>
            <w:r w:rsidR="00AB1040" w:rsidRPr="006B1FB3">
              <w:rPr>
                <w:rFonts w:ascii="Times New Roman" w:eastAsia="Times New Roman" w:hAnsi="Times New Roman" w:cs="Times New Roman"/>
                <w:sz w:val="24"/>
                <w:szCs w:val="24"/>
                <w:lang w:val="en-US" w:eastAsia="da-DK"/>
              </w:rPr>
              <w:t>so the toes of the rear foot touched the heel of the front</w:t>
            </w:r>
            <w:r w:rsidRPr="006B1FB3">
              <w:rPr>
                <w:rFonts w:ascii="Times New Roman" w:eastAsia="Times New Roman" w:hAnsi="Times New Roman" w:cs="Times New Roman"/>
                <w:sz w:val="24"/>
                <w:szCs w:val="24"/>
                <w:lang w:val="en-US" w:eastAsia="da-DK"/>
              </w:rPr>
              <w:t xml:space="preserve"> foot. Arms were alongside the body and eyes open. </w:t>
            </w:r>
            <w:r w:rsidR="00AB1040" w:rsidRPr="006B1FB3">
              <w:rPr>
                <w:rFonts w:ascii="Times New Roman" w:eastAsia="Times New Roman" w:hAnsi="Times New Roman" w:cs="Times New Roman"/>
                <w:sz w:val="24"/>
                <w:szCs w:val="24"/>
                <w:lang w:val="en-US" w:eastAsia="da-DK"/>
              </w:rPr>
              <w:t xml:space="preserve">This was also demonstrated by the assessor and </w:t>
            </w:r>
            <w:r w:rsidR="00AB1040" w:rsidRPr="006B1FB3">
              <w:rPr>
                <w:rFonts w:ascii="Times New Roman" w:hAnsi="Times New Roman" w:cs="Times New Roman"/>
                <w:sz w:val="24"/>
                <w:szCs w:val="24"/>
                <w:lang w:val="en-US"/>
              </w:rPr>
              <w:t>q</w:t>
            </w:r>
            <w:r w:rsidRPr="006B1FB3">
              <w:rPr>
                <w:rFonts w:ascii="Times New Roman" w:hAnsi="Times New Roman" w:cs="Times New Roman"/>
                <w:sz w:val="24"/>
                <w:szCs w:val="24"/>
                <w:lang w:val="en-US"/>
              </w:rPr>
              <w:t xml:space="preserve">uestions were clarified after the instruction. </w:t>
            </w:r>
          </w:p>
          <w:p w14:paraId="7934A260" w14:textId="77777777" w:rsidR="00AB1040" w:rsidRPr="006B1FB3" w:rsidRDefault="00AB1040" w:rsidP="00A86A19">
            <w:pPr>
              <w:spacing w:line="276" w:lineRule="auto"/>
              <w:rPr>
                <w:rFonts w:ascii="Times New Roman" w:hAnsi="Times New Roman" w:cs="Times New Roman"/>
                <w:sz w:val="24"/>
                <w:szCs w:val="24"/>
                <w:lang w:val="en-US"/>
              </w:rPr>
            </w:pPr>
          </w:p>
          <w:p w14:paraId="4ABB11EA" w14:textId="720DBA56" w:rsidR="00AB1040"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The stopwatch (recording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w:t>
            </w:r>
            <w:r w:rsidR="00AB1040"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 xml:space="preserve">was ready and stood unsupported in the correct position and stopped after 40 seconds or if the </w:t>
            </w:r>
            <w:r w:rsidR="00AB1040"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 xml:space="preserve">lost balance (defined as a step or arm elevation above approximately 45 degrees). </w:t>
            </w:r>
          </w:p>
          <w:p w14:paraId="0F123944" w14:textId="77777777" w:rsidR="00AB1040" w:rsidRPr="006B1FB3" w:rsidRDefault="00AB1040" w:rsidP="00A86A19">
            <w:pPr>
              <w:spacing w:line="276" w:lineRule="auto"/>
              <w:rPr>
                <w:rFonts w:ascii="Times New Roman" w:hAnsi="Times New Roman" w:cs="Times New Roman"/>
                <w:sz w:val="24"/>
                <w:szCs w:val="24"/>
                <w:lang w:val="en-US"/>
              </w:rPr>
            </w:pPr>
          </w:p>
          <w:p w14:paraId="29BDA14C" w14:textId="05AB135B" w:rsidR="00094572"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Two trials were recorded without practice trials.</w:t>
            </w:r>
          </w:p>
        </w:tc>
        <w:tc>
          <w:tcPr>
            <w:tcW w:w="4329" w:type="dxa"/>
          </w:tcPr>
          <w:p w14:paraId="6AE1BA99" w14:textId="18110D58" w:rsidR="00094572"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20" w14:anchorId="114B7D42">
                <v:shape id="_x0000_i1112" type="#_x0000_t75" style="width:117pt;height:156pt" o:ole="">
                  <v:imagedata r:id="rId16" o:title=""/>
                </v:shape>
                <o:OLEObject Type="Embed" ProgID="PBrush" ShapeID="_x0000_i1112" DrawAspect="Content" ObjectID="_1629105380" r:id="rId17"/>
              </w:object>
            </w:r>
          </w:p>
        </w:tc>
      </w:tr>
    </w:tbl>
    <w:p w14:paraId="1F10ABF3" w14:textId="723BA703" w:rsidR="0035429C" w:rsidRPr="006B1FB3" w:rsidRDefault="0035429C" w:rsidP="00A86A19">
      <w:pPr>
        <w:spacing w:line="276" w:lineRule="auto"/>
        <w:rPr>
          <w:rFonts w:ascii="Times New Roman" w:hAnsi="Times New Roman" w:cs="Times New Roman"/>
          <w:sz w:val="24"/>
          <w:szCs w:val="24"/>
          <w:lang w:val="en-US"/>
        </w:rPr>
      </w:pPr>
    </w:p>
    <w:tbl>
      <w:tblPr>
        <w:tblStyle w:val="Tabel-Gitter"/>
        <w:tblW w:w="0" w:type="auto"/>
        <w:tblLook w:val="04A0" w:firstRow="1" w:lastRow="0" w:firstColumn="1" w:lastColumn="0" w:noHBand="0" w:noVBand="1"/>
      </w:tblPr>
      <w:tblGrid>
        <w:gridCol w:w="4053"/>
        <w:gridCol w:w="4243"/>
      </w:tblGrid>
      <w:tr w:rsidR="00A86A19" w:rsidRPr="006B1FB3" w14:paraId="11C65A32" w14:textId="77777777" w:rsidTr="001A53AA">
        <w:trPr>
          <w:trHeight w:val="392"/>
        </w:trPr>
        <w:tc>
          <w:tcPr>
            <w:tcW w:w="8296" w:type="dxa"/>
            <w:gridSpan w:val="2"/>
            <w:shd w:val="clear" w:color="auto" w:fill="F2F2F2" w:themeFill="background1" w:themeFillShade="F2"/>
          </w:tcPr>
          <w:p w14:paraId="5DA15853" w14:textId="1055624A" w:rsidR="00094572" w:rsidRPr="006B1FB3" w:rsidRDefault="00912D08" w:rsidP="00A86A19">
            <w:pPr>
              <w:spacing w:line="276" w:lineRule="auto"/>
              <w:jc w:val="center"/>
              <w:rPr>
                <w:rFonts w:ascii="Times New Roman" w:eastAsia="Times New Roman" w:hAnsi="Times New Roman" w:cs="Times New Roman"/>
                <w:b/>
                <w:sz w:val="24"/>
                <w:szCs w:val="24"/>
                <w:lang w:val="en-US" w:eastAsia="da-DK"/>
              </w:rPr>
            </w:pPr>
            <w:r w:rsidRPr="006B1FB3">
              <w:rPr>
                <w:rFonts w:ascii="Times New Roman" w:eastAsia="Times New Roman" w:hAnsi="Times New Roman" w:cs="Times New Roman"/>
                <w:b/>
                <w:sz w:val="24"/>
                <w:szCs w:val="24"/>
                <w:lang w:val="en-US" w:eastAsia="da-DK"/>
              </w:rPr>
              <w:t>One</w:t>
            </w:r>
            <w:r w:rsidR="00CA11DF" w:rsidRPr="006B1FB3">
              <w:rPr>
                <w:rFonts w:ascii="Times New Roman" w:eastAsia="Times New Roman" w:hAnsi="Times New Roman" w:cs="Times New Roman"/>
                <w:b/>
                <w:sz w:val="24"/>
                <w:szCs w:val="24"/>
                <w:lang w:val="en-US" w:eastAsia="da-DK"/>
              </w:rPr>
              <w:t>-</w:t>
            </w:r>
            <w:r w:rsidRPr="006B1FB3">
              <w:rPr>
                <w:rFonts w:ascii="Times New Roman" w:eastAsia="Times New Roman" w:hAnsi="Times New Roman" w:cs="Times New Roman"/>
                <w:b/>
                <w:sz w:val="24"/>
                <w:szCs w:val="24"/>
                <w:lang w:val="en-US" w:eastAsia="da-DK"/>
              </w:rPr>
              <w:t>Leg</w:t>
            </w:r>
            <w:r w:rsidR="00CA11DF" w:rsidRPr="006B1FB3">
              <w:rPr>
                <w:rFonts w:ascii="Times New Roman" w:eastAsia="Times New Roman" w:hAnsi="Times New Roman" w:cs="Times New Roman"/>
                <w:b/>
                <w:sz w:val="24"/>
                <w:szCs w:val="24"/>
                <w:lang w:val="en-US" w:eastAsia="da-DK"/>
              </w:rPr>
              <w:t>-</w:t>
            </w:r>
            <w:r w:rsidRPr="006B1FB3">
              <w:rPr>
                <w:rFonts w:ascii="Times New Roman" w:eastAsia="Times New Roman" w:hAnsi="Times New Roman" w:cs="Times New Roman"/>
                <w:b/>
                <w:sz w:val="24"/>
                <w:szCs w:val="24"/>
                <w:lang w:val="en-US" w:eastAsia="da-DK"/>
              </w:rPr>
              <w:t xml:space="preserve">Stance </w:t>
            </w:r>
            <w:r w:rsidR="00CA11DF" w:rsidRPr="006B1FB3">
              <w:rPr>
                <w:rFonts w:ascii="Times New Roman" w:eastAsia="Times New Roman" w:hAnsi="Times New Roman" w:cs="Times New Roman"/>
                <w:b/>
                <w:sz w:val="24"/>
                <w:szCs w:val="24"/>
                <w:lang w:val="en-US" w:eastAsia="da-DK"/>
              </w:rPr>
              <w:t>e</w:t>
            </w:r>
            <w:r w:rsidRPr="006B1FB3">
              <w:rPr>
                <w:rFonts w:ascii="Times New Roman" w:eastAsia="Times New Roman" w:hAnsi="Times New Roman" w:cs="Times New Roman"/>
                <w:b/>
                <w:sz w:val="24"/>
                <w:szCs w:val="24"/>
                <w:lang w:val="en-US" w:eastAsia="da-DK"/>
              </w:rPr>
              <w:t xml:space="preserve">yes </w:t>
            </w:r>
            <w:r w:rsidR="00CA11DF" w:rsidRPr="006B1FB3">
              <w:rPr>
                <w:rFonts w:ascii="Times New Roman" w:eastAsia="Times New Roman" w:hAnsi="Times New Roman" w:cs="Times New Roman"/>
                <w:b/>
                <w:sz w:val="24"/>
                <w:szCs w:val="24"/>
                <w:lang w:val="en-US" w:eastAsia="da-DK"/>
              </w:rPr>
              <w:t>o</w:t>
            </w:r>
            <w:r w:rsidRPr="006B1FB3">
              <w:rPr>
                <w:rFonts w:ascii="Times New Roman" w:eastAsia="Times New Roman" w:hAnsi="Times New Roman" w:cs="Times New Roman"/>
                <w:b/>
                <w:sz w:val="24"/>
                <w:szCs w:val="24"/>
                <w:lang w:val="en-US" w:eastAsia="da-DK"/>
              </w:rPr>
              <w:t xml:space="preserve">pen and </w:t>
            </w:r>
            <w:r w:rsidR="00CA11DF" w:rsidRPr="006B1FB3">
              <w:rPr>
                <w:rFonts w:ascii="Times New Roman" w:eastAsia="Times New Roman" w:hAnsi="Times New Roman" w:cs="Times New Roman"/>
                <w:b/>
                <w:sz w:val="24"/>
                <w:szCs w:val="24"/>
                <w:lang w:val="en-US" w:eastAsia="da-DK"/>
              </w:rPr>
              <w:t>e</w:t>
            </w:r>
            <w:r w:rsidRPr="006B1FB3">
              <w:rPr>
                <w:rFonts w:ascii="Times New Roman" w:eastAsia="Times New Roman" w:hAnsi="Times New Roman" w:cs="Times New Roman"/>
                <w:b/>
                <w:sz w:val="24"/>
                <w:szCs w:val="24"/>
                <w:lang w:val="en-US" w:eastAsia="da-DK"/>
              </w:rPr>
              <w:t xml:space="preserve">yes </w:t>
            </w:r>
            <w:r w:rsidR="00CA11DF" w:rsidRPr="006B1FB3">
              <w:rPr>
                <w:rFonts w:ascii="Times New Roman" w:eastAsia="Times New Roman" w:hAnsi="Times New Roman" w:cs="Times New Roman"/>
                <w:b/>
                <w:sz w:val="24"/>
                <w:szCs w:val="24"/>
                <w:lang w:val="en-US" w:eastAsia="da-DK"/>
              </w:rPr>
              <w:t>c</w:t>
            </w:r>
            <w:r w:rsidRPr="006B1FB3">
              <w:rPr>
                <w:rFonts w:ascii="Times New Roman" w:eastAsia="Times New Roman" w:hAnsi="Times New Roman" w:cs="Times New Roman"/>
                <w:b/>
                <w:sz w:val="24"/>
                <w:szCs w:val="24"/>
                <w:lang w:val="en-US" w:eastAsia="da-DK"/>
              </w:rPr>
              <w:t>losed</w:t>
            </w:r>
            <w:r w:rsidR="0035429C" w:rsidRPr="006B1FB3">
              <w:rPr>
                <w:rFonts w:ascii="Times New Roman" w:eastAsia="Times New Roman" w:hAnsi="Times New Roman" w:cs="Times New Roman"/>
                <w:b/>
                <w:sz w:val="24"/>
                <w:szCs w:val="24"/>
                <w:lang w:val="en-US" w:eastAsia="da-DK"/>
              </w:rPr>
              <w:t xml:space="preserve"> </w:t>
            </w:r>
            <w:r w:rsidR="00CD6408">
              <w:rPr>
                <w:rFonts w:ascii="Times New Roman" w:eastAsia="Times New Roman" w:hAnsi="Times New Roman" w:cs="Times New Roman"/>
                <w:b/>
                <w:sz w:val="24"/>
                <w:szCs w:val="24"/>
                <w:lang w:val="en-US" w:eastAsia="da-DK"/>
              </w:rPr>
              <w:fldChar w:fldCharType="begin"/>
            </w:r>
            <w:r w:rsidR="00CD6408">
              <w:rPr>
                <w:rFonts w:ascii="Times New Roman" w:eastAsia="Times New Roman" w:hAnsi="Times New Roman" w:cs="Times New Roman"/>
                <w:b/>
                <w:sz w:val="24"/>
                <w:szCs w:val="24"/>
                <w:lang w:val="en-US" w:eastAsia="da-DK"/>
              </w:rPr>
              <w:instrText xml:space="preserve"> ADDIN ZOTERO_ITEM CSL_CITATION {"citationID":"hoCkha71","properties":{"formattedCitation":"(1)","plainCitation":"(1)","noteIndex":0},"citationItems":[{"id":80,"uris":["http://zotero.org/users/2111927/items/TAH8IKNC"],"uri":["http://zotero.org/users/2111927/items/TAH8IKNC"],"itemData":{"id":80,"type":"article-journal","title":"Reliability of static and dynamic balance tests in subjects with myotonic dystrophy type 1","container-title":"Advances in Physiotherapy","page":"48-54","volume":"14","issue":"2","source":"CrossRef","DOI":"10.3109/14038196.2012.675352","ISSN":"1403-8196, 1651-1948","language":"en","author":[{"family":"Hammarén","given":"Elisabet"},{"family":"Ohlsson","given":"Jennie Ann"},{"family":"Lindberg","given":"Christopher"},{"family":"Kjellby-Wendt","given":"Gunilla"}],"issued":{"date-parts":[["2012",6]]}}}],"schema":"https://github.com/citation-style-language/schema/raw/master/csl-citation.json"} </w:instrText>
            </w:r>
            <w:r w:rsidR="00CD6408">
              <w:rPr>
                <w:rFonts w:ascii="Times New Roman" w:eastAsia="Times New Roman" w:hAnsi="Times New Roman" w:cs="Times New Roman"/>
                <w:b/>
                <w:sz w:val="24"/>
                <w:szCs w:val="24"/>
                <w:lang w:val="en-US" w:eastAsia="da-DK"/>
              </w:rPr>
              <w:fldChar w:fldCharType="separate"/>
            </w:r>
            <w:r w:rsidR="00CD6408" w:rsidRPr="00CD6408">
              <w:rPr>
                <w:rFonts w:ascii="Times New Roman" w:hAnsi="Times New Roman" w:cs="Times New Roman"/>
                <w:sz w:val="24"/>
              </w:rPr>
              <w:t>(1)</w:t>
            </w:r>
            <w:r w:rsidR="00CD6408">
              <w:rPr>
                <w:rFonts w:ascii="Times New Roman" w:eastAsia="Times New Roman" w:hAnsi="Times New Roman" w:cs="Times New Roman"/>
                <w:b/>
                <w:sz w:val="24"/>
                <w:szCs w:val="24"/>
                <w:lang w:val="en-US" w:eastAsia="da-DK"/>
              </w:rPr>
              <w:fldChar w:fldCharType="end"/>
            </w:r>
          </w:p>
        </w:tc>
      </w:tr>
      <w:tr w:rsidR="00A86A19" w:rsidRPr="006B1FB3" w14:paraId="083E270F" w14:textId="77777777" w:rsidTr="001A53AA">
        <w:trPr>
          <w:trHeight w:val="392"/>
        </w:trPr>
        <w:tc>
          <w:tcPr>
            <w:tcW w:w="4053" w:type="dxa"/>
            <w:shd w:val="clear" w:color="auto" w:fill="F2F2F2" w:themeFill="background1" w:themeFillShade="F2"/>
          </w:tcPr>
          <w:p w14:paraId="017EF52D" w14:textId="77777777" w:rsidR="00094572" w:rsidRPr="006B1FB3" w:rsidRDefault="00094572"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243" w:type="dxa"/>
            <w:shd w:val="clear" w:color="auto" w:fill="F2F2F2" w:themeFill="background1" w:themeFillShade="F2"/>
          </w:tcPr>
          <w:p w14:paraId="7E907DFC" w14:textId="13B25F1E" w:rsidR="00094572" w:rsidRPr="006B1FB3" w:rsidRDefault="00AB1040"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413AEC" w:rsidRPr="006B1FB3" w14:paraId="3E9468FE" w14:textId="77777777" w:rsidTr="001A53AA">
        <w:tc>
          <w:tcPr>
            <w:tcW w:w="4053" w:type="dxa"/>
          </w:tcPr>
          <w:p w14:paraId="0C0E763D" w14:textId="2CE55CCB" w:rsidR="00AB1040" w:rsidRPr="006B1FB3" w:rsidRDefault="00912D08"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t xml:space="preserve">The </w:t>
            </w:r>
            <w:r w:rsidR="00AB1040" w:rsidRPr="006B1FB3">
              <w:rPr>
                <w:rFonts w:ascii="Times New Roman" w:eastAsia="Times New Roman" w:hAnsi="Times New Roman" w:cs="Times New Roman"/>
                <w:sz w:val="24"/>
                <w:szCs w:val="24"/>
                <w:lang w:val="en-US" w:eastAsia="da-DK"/>
              </w:rPr>
              <w:t>subject</w:t>
            </w:r>
            <w:r w:rsidRPr="006B1FB3">
              <w:rPr>
                <w:rFonts w:ascii="Times New Roman" w:eastAsia="Times New Roman" w:hAnsi="Times New Roman" w:cs="Times New Roman"/>
                <w:sz w:val="24"/>
                <w:szCs w:val="24"/>
                <w:lang w:val="en-US" w:eastAsia="da-DK"/>
              </w:rPr>
              <w:t xml:space="preserve"> was instructed to stand </w:t>
            </w:r>
            <w:proofErr w:type="gramStart"/>
            <w:r w:rsidRPr="006B1FB3">
              <w:rPr>
                <w:rFonts w:ascii="Times New Roman" w:eastAsia="Times New Roman" w:hAnsi="Times New Roman" w:cs="Times New Roman"/>
                <w:sz w:val="24"/>
                <w:szCs w:val="24"/>
                <w:lang w:val="en-US" w:eastAsia="da-DK"/>
              </w:rPr>
              <w:t>as long as</w:t>
            </w:r>
            <w:proofErr w:type="gramEnd"/>
            <w:r w:rsidRPr="006B1FB3">
              <w:rPr>
                <w:rFonts w:ascii="Times New Roman" w:eastAsia="Times New Roman" w:hAnsi="Times New Roman" w:cs="Times New Roman"/>
                <w:sz w:val="24"/>
                <w:szCs w:val="24"/>
                <w:lang w:val="en-US" w:eastAsia="da-DK"/>
              </w:rPr>
              <w:t xml:space="preserve"> possible on the dominant leg (with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with eyes open</w:t>
            </w:r>
            <w:r w:rsidR="00AB1040" w:rsidRPr="006B1FB3">
              <w:rPr>
                <w:rFonts w:ascii="Times New Roman" w:eastAsia="Times New Roman" w:hAnsi="Times New Roman" w:cs="Times New Roman"/>
                <w:sz w:val="24"/>
                <w:szCs w:val="24"/>
                <w:lang w:val="en-US" w:eastAsia="da-DK"/>
              </w:rPr>
              <w:t>. The non-dominant leg was raised from the floor and it was not permitted to touch the standing leg</w:t>
            </w:r>
            <w:r w:rsidRPr="006B1FB3">
              <w:rPr>
                <w:rFonts w:ascii="Times New Roman" w:eastAsia="Times New Roman" w:hAnsi="Times New Roman" w:cs="Times New Roman"/>
                <w:sz w:val="24"/>
                <w:szCs w:val="24"/>
                <w:lang w:val="en-US" w:eastAsia="da-DK"/>
              </w:rPr>
              <w:t>. Arms were alongside the body</w:t>
            </w:r>
            <w:r w:rsidR="00AB1040" w:rsidRPr="006B1FB3">
              <w:rPr>
                <w:rFonts w:ascii="Times New Roman" w:eastAsia="Times New Roman" w:hAnsi="Times New Roman" w:cs="Times New Roman"/>
                <w:sz w:val="24"/>
                <w:szCs w:val="24"/>
                <w:lang w:val="en-US" w:eastAsia="da-DK"/>
              </w:rPr>
              <w:t>. This was also demonstrated by the assessor</w:t>
            </w:r>
            <w:r w:rsidRPr="006B1FB3">
              <w:rPr>
                <w:rFonts w:ascii="Times New Roman" w:eastAsia="Times New Roman" w:hAnsi="Times New Roman" w:cs="Times New Roman"/>
                <w:sz w:val="24"/>
                <w:szCs w:val="24"/>
                <w:lang w:val="en-US" w:eastAsia="da-DK"/>
              </w:rPr>
              <w:t xml:space="preserve"> and q</w:t>
            </w:r>
            <w:r w:rsidRPr="006B1FB3">
              <w:rPr>
                <w:rFonts w:ascii="Times New Roman" w:hAnsi="Times New Roman" w:cs="Times New Roman"/>
                <w:sz w:val="24"/>
                <w:szCs w:val="24"/>
                <w:lang w:val="en-US"/>
              </w:rPr>
              <w:t xml:space="preserve">uestions were </w:t>
            </w:r>
            <w:r w:rsidR="00AB1040" w:rsidRPr="006B1FB3">
              <w:rPr>
                <w:rFonts w:ascii="Times New Roman" w:hAnsi="Times New Roman" w:cs="Times New Roman"/>
                <w:sz w:val="24"/>
                <w:szCs w:val="24"/>
                <w:lang w:val="en-US"/>
              </w:rPr>
              <w:t>answered</w:t>
            </w:r>
            <w:r w:rsidRPr="006B1FB3">
              <w:rPr>
                <w:rFonts w:ascii="Times New Roman" w:hAnsi="Times New Roman" w:cs="Times New Roman"/>
                <w:sz w:val="24"/>
                <w:szCs w:val="24"/>
                <w:lang w:val="en-US"/>
              </w:rPr>
              <w:t xml:space="preserve"> after the instruction.</w:t>
            </w:r>
          </w:p>
          <w:p w14:paraId="604B8ACE" w14:textId="77777777" w:rsidR="00AB1040" w:rsidRPr="006B1FB3" w:rsidRDefault="00AB1040" w:rsidP="00A86A19">
            <w:pPr>
              <w:spacing w:line="276" w:lineRule="auto"/>
              <w:rPr>
                <w:rFonts w:ascii="Times New Roman" w:hAnsi="Times New Roman" w:cs="Times New Roman"/>
                <w:sz w:val="24"/>
                <w:szCs w:val="24"/>
                <w:lang w:val="en-US"/>
              </w:rPr>
            </w:pPr>
          </w:p>
          <w:p w14:paraId="0D5388A1" w14:textId="7625B541" w:rsidR="00AB1040"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The stopwatch (precision of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participant was ready and stood unsupported in the correct position and stopped after 40 seconds or if the </w:t>
            </w:r>
            <w:r w:rsidR="00AB1040"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lost balance (defined as a step or arm elevation above approximately 45 degrees).</w:t>
            </w:r>
          </w:p>
          <w:p w14:paraId="072D5810" w14:textId="77777777" w:rsidR="00AB1040" w:rsidRPr="006B1FB3" w:rsidRDefault="00AB1040" w:rsidP="00A86A19">
            <w:pPr>
              <w:spacing w:line="276" w:lineRule="auto"/>
              <w:rPr>
                <w:rFonts w:ascii="Times New Roman" w:hAnsi="Times New Roman" w:cs="Times New Roman"/>
                <w:sz w:val="24"/>
                <w:szCs w:val="24"/>
                <w:lang w:val="en-US"/>
              </w:rPr>
            </w:pPr>
          </w:p>
          <w:p w14:paraId="73ADC09A" w14:textId="1FA772D4" w:rsidR="00AB1040"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lastRenderedPageBreak/>
              <w:t>Two trials were recorded without practice trials.</w:t>
            </w:r>
          </w:p>
          <w:p w14:paraId="29F022F8" w14:textId="77777777" w:rsidR="00AB1040" w:rsidRPr="006B1FB3" w:rsidRDefault="00AB1040" w:rsidP="00A86A19">
            <w:pPr>
              <w:spacing w:line="276" w:lineRule="auto"/>
              <w:rPr>
                <w:rFonts w:ascii="Times New Roman" w:hAnsi="Times New Roman" w:cs="Times New Roman"/>
                <w:sz w:val="24"/>
                <w:szCs w:val="24"/>
                <w:lang w:val="en-US"/>
              </w:rPr>
            </w:pPr>
          </w:p>
          <w:p w14:paraId="02F43A6E" w14:textId="2AD413A0" w:rsidR="00AB1040"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 xml:space="preserve">If the </w:t>
            </w:r>
            <w:r w:rsidR="00AB1040" w:rsidRPr="006B1FB3">
              <w:rPr>
                <w:rFonts w:ascii="Times New Roman" w:hAnsi="Times New Roman" w:cs="Times New Roman"/>
                <w:sz w:val="24"/>
                <w:szCs w:val="24"/>
                <w:lang w:val="en-US"/>
              </w:rPr>
              <w:t xml:space="preserve">subject </w:t>
            </w:r>
            <w:r w:rsidRPr="006B1FB3">
              <w:rPr>
                <w:rFonts w:ascii="Times New Roman" w:hAnsi="Times New Roman" w:cs="Times New Roman"/>
                <w:sz w:val="24"/>
                <w:szCs w:val="24"/>
                <w:lang w:val="en-US"/>
              </w:rPr>
              <w:t xml:space="preserve">maintained balance for at least 30 seconds, the same </w:t>
            </w:r>
            <w:r w:rsidR="00AB1040" w:rsidRPr="006B1FB3">
              <w:rPr>
                <w:rFonts w:ascii="Times New Roman" w:hAnsi="Times New Roman" w:cs="Times New Roman"/>
                <w:sz w:val="24"/>
                <w:szCs w:val="24"/>
                <w:lang w:val="en-US"/>
              </w:rPr>
              <w:t xml:space="preserve">test position </w:t>
            </w:r>
            <w:r w:rsidRPr="006B1FB3">
              <w:rPr>
                <w:rFonts w:ascii="Times New Roman" w:hAnsi="Times New Roman" w:cs="Times New Roman"/>
                <w:sz w:val="24"/>
                <w:szCs w:val="24"/>
                <w:lang w:val="en-US"/>
              </w:rPr>
              <w:t>was repeated with eyes closed.</w:t>
            </w:r>
          </w:p>
          <w:p w14:paraId="2D4B79A2" w14:textId="77777777" w:rsidR="00AB1040" w:rsidRPr="006B1FB3" w:rsidRDefault="00AB1040" w:rsidP="00A86A19">
            <w:pPr>
              <w:spacing w:line="276" w:lineRule="auto"/>
              <w:rPr>
                <w:rFonts w:ascii="Times New Roman" w:hAnsi="Times New Roman" w:cs="Times New Roman"/>
                <w:sz w:val="24"/>
                <w:szCs w:val="24"/>
                <w:lang w:val="en-US"/>
              </w:rPr>
            </w:pPr>
          </w:p>
          <w:p w14:paraId="536D28DD" w14:textId="4A154181" w:rsidR="00094572"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 xml:space="preserve">Each trial was separated by a 15-seconds rest to avoid </w:t>
            </w:r>
            <w:r w:rsidR="00AB1040" w:rsidRPr="006B1FB3">
              <w:rPr>
                <w:rFonts w:ascii="Times New Roman" w:hAnsi="Times New Roman" w:cs="Times New Roman"/>
                <w:sz w:val="24"/>
                <w:szCs w:val="24"/>
                <w:lang w:val="en-US"/>
              </w:rPr>
              <w:t>muscle fatigue</w:t>
            </w:r>
            <w:r w:rsidRPr="006B1FB3">
              <w:rPr>
                <w:rFonts w:ascii="Times New Roman" w:hAnsi="Times New Roman" w:cs="Times New Roman"/>
                <w:sz w:val="24"/>
                <w:szCs w:val="24"/>
                <w:lang w:val="en-US"/>
              </w:rPr>
              <w:t>.</w:t>
            </w:r>
          </w:p>
        </w:tc>
        <w:tc>
          <w:tcPr>
            <w:tcW w:w="4243" w:type="dxa"/>
          </w:tcPr>
          <w:p w14:paraId="1DC58BE4" w14:textId="1C6E19B1" w:rsidR="00094572" w:rsidRPr="006B1FB3" w:rsidRDefault="008728B3" w:rsidP="00A86A19">
            <w:pPr>
              <w:spacing w:line="276" w:lineRule="auto"/>
              <w:jc w:val="center"/>
              <w:rPr>
                <w:rFonts w:ascii="Times New Roman" w:eastAsia="Times New Roman" w:hAnsi="Times New Roman" w:cs="Times New Roman"/>
                <w:sz w:val="24"/>
                <w:szCs w:val="24"/>
                <w:lang w:val="en-US" w:eastAsia="da-DK"/>
              </w:rPr>
            </w:pPr>
            <w:r>
              <w:object w:dxaOrig="2340" w:dyaOrig="3120" w14:anchorId="740FC7BA">
                <v:shape id="_x0000_i1110" type="#_x0000_t75" style="width:117pt;height:156pt" o:ole="">
                  <v:imagedata r:id="rId18" o:title=""/>
                </v:shape>
                <o:OLEObject Type="Embed" ProgID="PBrush" ShapeID="_x0000_i1110" DrawAspect="Content" ObjectID="_1629105381" r:id="rId19"/>
              </w:object>
            </w:r>
          </w:p>
        </w:tc>
      </w:tr>
    </w:tbl>
    <w:p w14:paraId="574EEC0F" w14:textId="072C2636" w:rsidR="00094572" w:rsidRPr="006B1FB3" w:rsidRDefault="00912D08" w:rsidP="00413AEC">
      <w:pPr>
        <w:pStyle w:val="Overskrift2"/>
        <w:spacing w:line="276" w:lineRule="auto"/>
        <w:jc w:val="left"/>
        <w:rPr>
          <w:rFonts w:ascii="Times New Roman" w:hAnsi="Times New Roman" w:cs="Times New Roman"/>
          <w:lang w:val="en-US"/>
        </w:rPr>
      </w:pPr>
      <w:proofErr w:type="spellStart"/>
      <w:r w:rsidRPr="006B1FB3">
        <w:rPr>
          <w:rFonts w:ascii="Times New Roman" w:hAnsi="Times New Roman" w:cs="Times New Roman"/>
          <w:lang w:val="da-DK"/>
        </w:rPr>
        <w:t>Functional</w:t>
      </w:r>
      <w:proofErr w:type="spellEnd"/>
      <w:r w:rsidRPr="006B1FB3">
        <w:rPr>
          <w:rFonts w:ascii="Times New Roman" w:hAnsi="Times New Roman" w:cs="Times New Roman"/>
          <w:lang w:val="da-DK"/>
        </w:rPr>
        <w:t xml:space="preserve"> </w:t>
      </w:r>
      <w:proofErr w:type="spellStart"/>
      <w:r w:rsidR="0065632A">
        <w:rPr>
          <w:rFonts w:ascii="Times New Roman" w:hAnsi="Times New Roman" w:cs="Times New Roman"/>
          <w:lang w:val="da-DK"/>
        </w:rPr>
        <w:t>mobility</w:t>
      </w:r>
      <w:proofErr w:type="spellEnd"/>
      <w:r w:rsidR="0065632A">
        <w:rPr>
          <w:rFonts w:ascii="Times New Roman" w:hAnsi="Times New Roman" w:cs="Times New Roman"/>
          <w:lang w:val="da-DK"/>
        </w:rPr>
        <w:t xml:space="preserve"> </w:t>
      </w:r>
      <w:proofErr w:type="spellStart"/>
      <w:r w:rsidRPr="006B1FB3">
        <w:rPr>
          <w:rFonts w:ascii="Times New Roman" w:hAnsi="Times New Roman" w:cs="Times New Roman"/>
          <w:lang w:val="da-DK"/>
        </w:rPr>
        <w:t>measurements</w:t>
      </w:r>
      <w:proofErr w:type="spellEnd"/>
    </w:p>
    <w:tbl>
      <w:tblPr>
        <w:tblStyle w:val="Tabel-Gitter"/>
        <w:tblW w:w="0" w:type="auto"/>
        <w:tblLook w:val="04A0" w:firstRow="1" w:lastRow="0" w:firstColumn="1" w:lastColumn="0" w:noHBand="0" w:noVBand="1"/>
      </w:tblPr>
      <w:tblGrid>
        <w:gridCol w:w="4023"/>
        <w:gridCol w:w="4273"/>
      </w:tblGrid>
      <w:tr w:rsidR="00A86A19" w:rsidRPr="006B1FB3" w14:paraId="13C21AF2" w14:textId="77777777" w:rsidTr="000B5D6D">
        <w:trPr>
          <w:trHeight w:val="392"/>
        </w:trPr>
        <w:tc>
          <w:tcPr>
            <w:tcW w:w="9628" w:type="dxa"/>
            <w:gridSpan w:val="2"/>
            <w:shd w:val="clear" w:color="auto" w:fill="F2F2F2" w:themeFill="background1" w:themeFillShade="F2"/>
          </w:tcPr>
          <w:p w14:paraId="09C2DDC2" w14:textId="728979D4" w:rsidR="00094572" w:rsidRPr="006B1FB3" w:rsidRDefault="00912D08" w:rsidP="00A86A19">
            <w:pPr>
              <w:spacing w:line="276" w:lineRule="auto"/>
              <w:jc w:val="center"/>
              <w:rPr>
                <w:rFonts w:ascii="Times New Roman" w:eastAsia="Times New Roman" w:hAnsi="Times New Roman" w:cs="Times New Roman"/>
                <w:b/>
                <w:sz w:val="24"/>
                <w:szCs w:val="24"/>
                <w:lang w:val="en-US" w:eastAsia="da-DK"/>
              </w:rPr>
            </w:pPr>
            <w:r w:rsidRPr="006B1FB3">
              <w:rPr>
                <w:rFonts w:ascii="Times New Roman" w:eastAsia="Times New Roman" w:hAnsi="Times New Roman" w:cs="Times New Roman"/>
                <w:b/>
                <w:sz w:val="24"/>
                <w:szCs w:val="24"/>
                <w:lang w:val="en-US" w:eastAsia="da-DK"/>
              </w:rPr>
              <w:t>10-meters Walk Test (maximum pace)</w:t>
            </w:r>
            <w:r w:rsidR="0035429C" w:rsidRPr="006B1FB3">
              <w:rPr>
                <w:rFonts w:ascii="Times New Roman" w:eastAsia="Times New Roman" w:hAnsi="Times New Roman" w:cs="Times New Roman"/>
                <w:b/>
                <w:sz w:val="24"/>
                <w:szCs w:val="24"/>
                <w:lang w:val="en-US" w:eastAsia="da-DK"/>
              </w:rPr>
              <w:t xml:space="preserve"> </w:t>
            </w:r>
            <w:r w:rsidR="0035429C" w:rsidRPr="006B1FB3">
              <w:rPr>
                <w:rFonts w:ascii="Times New Roman" w:eastAsia="Times New Roman" w:hAnsi="Times New Roman" w:cs="Times New Roman"/>
                <w:b/>
                <w:sz w:val="24"/>
                <w:szCs w:val="24"/>
                <w:lang w:val="en-US" w:eastAsia="da-DK"/>
              </w:rPr>
              <w:fldChar w:fldCharType="begin"/>
            </w:r>
            <w:r w:rsidR="00CD6408">
              <w:rPr>
                <w:rFonts w:ascii="Times New Roman" w:eastAsia="Times New Roman" w:hAnsi="Times New Roman" w:cs="Times New Roman"/>
                <w:b/>
                <w:sz w:val="24"/>
                <w:szCs w:val="24"/>
                <w:lang w:val="en-US" w:eastAsia="da-DK"/>
              </w:rPr>
              <w:instrText xml:space="preserve"> ADDIN ZOTERO_ITEM CSL_CITATION {"citationID":"5oPXazdP","properties":{"formattedCitation":"(1)","plainCitation":"(1)","noteIndex":0},"citationItems":[{"id":80,"uris":["http://zotero.org/users/2111927/items/TAH8IKNC"],"uri":["http://zotero.org/users/2111927/items/TAH8IKNC"],"itemData":{"id":80,"type":"article-journal","title":"Reliability of static and dynamic balance tests in subjects with myotonic dystrophy type 1","container-title":"Advances in Physiotherapy","page":"48-54","volume":"14","issue":"2","source":"CrossRef","DOI":"10.3109/14038196.2012.675352","ISSN":"1403-8196, 1651-1948","language":"en","author":[{"family":"Hammarén","given":"Elisabet"},{"family":"Ohlsson","given":"Jennie Ann"},{"family":"Lindberg","given":"Christopher"},{"family":"Kjellby-Wendt","given":"Gunilla"}],"issued":{"date-parts":[["2012",6]]}}}],"schema":"https://github.com/citation-style-language/schema/raw/master/csl-citation.json"} </w:instrText>
            </w:r>
            <w:r w:rsidR="0035429C" w:rsidRPr="006B1FB3">
              <w:rPr>
                <w:rFonts w:ascii="Times New Roman" w:eastAsia="Times New Roman" w:hAnsi="Times New Roman" w:cs="Times New Roman"/>
                <w:b/>
                <w:sz w:val="24"/>
                <w:szCs w:val="24"/>
                <w:lang w:val="en-US" w:eastAsia="da-DK"/>
              </w:rPr>
              <w:fldChar w:fldCharType="separate"/>
            </w:r>
            <w:r w:rsidR="0035429C" w:rsidRPr="006B1FB3">
              <w:rPr>
                <w:rFonts w:ascii="Times New Roman" w:hAnsi="Times New Roman" w:cs="Times New Roman"/>
                <w:sz w:val="24"/>
                <w:szCs w:val="24"/>
              </w:rPr>
              <w:t>(1)</w:t>
            </w:r>
            <w:r w:rsidR="0035429C" w:rsidRPr="006B1FB3">
              <w:rPr>
                <w:rFonts w:ascii="Times New Roman" w:eastAsia="Times New Roman" w:hAnsi="Times New Roman" w:cs="Times New Roman"/>
                <w:b/>
                <w:sz w:val="24"/>
                <w:szCs w:val="24"/>
                <w:lang w:val="en-US" w:eastAsia="da-DK"/>
              </w:rPr>
              <w:fldChar w:fldCharType="end"/>
            </w:r>
          </w:p>
        </w:tc>
      </w:tr>
      <w:tr w:rsidR="00A86A19" w:rsidRPr="006B1FB3" w14:paraId="277446CF" w14:textId="77777777" w:rsidTr="000B5D6D">
        <w:trPr>
          <w:trHeight w:val="392"/>
        </w:trPr>
        <w:tc>
          <w:tcPr>
            <w:tcW w:w="4814" w:type="dxa"/>
            <w:shd w:val="clear" w:color="auto" w:fill="F2F2F2" w:themeFill="background1" w:themeFillShade="F2"/>
          </w:tcPr>
          <w:p w14:paraId="189063A0" w14:textId="77777777" w:rsidR="00094572" w:rsidRPr="006B1FB3" w:rsidRDefault="00094572"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814" w:type="dxa"/>
            <w:shd w:val="clear" w:color="auto" w:fill="F2F2F2" w:themeFill="background1" w:themeFillShade="F2"/>
          </w:tcPr>
          <w:p w14:paraId="764A9CF4" w14:textId="2C7EBD9E" w:rsidR="00094572" w:rsidRPr="006B1FB3" w:rsidRDefault="005E0F80"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A86A19" w:rsidRPr="006B1FB3" w14:paraId="67A8D6C9" w14:textId="77777777" w:rsidTr="000B5D6D">
        <w:tc>
          <w:tcPr>
            <w:tcW w:w="4814" w:type="dxa"/>
          </w:tcPr>
          <w:p w14:paraId="11345AF6" w14:textId="78808683" w:rsidR="005E0F80" w:rsidRPr="006B1FB3" w:rsidRDefault="00912D08"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t xml:space="preserve">The </w:t>
            </w:r>
            <w:r w:rsidR="005E0F80"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walk as fast as possible, </w:t>
            </w:r>
            <w:r w:rsidR="005E0F80" w:rsidRPr="006B1FB3">
              <w:rPr>
                <w:rFonts w:ascii="Times New Roman" w:eastAsia="Times New Roman" w:hAnsi="Times New Roman" w:cs="Times New Roman"/>
                <w:sz w:val="24"/>
                <w:szCs w:val="24"/>
                <w:lang w:val="en-US" w:eastAsia="da-DK"/>
              </w:rPr>
              <w:t xml:space="preserve">yet </w:t>
            </w:r>
            <w:r w:rsidRPr="006B1FB3">
              <w:rPr>
                <w:rFonts w:ascii="Times New Roman" w:eastAsia="Times New Roman" w:hAnsi="Times New Roman" w:cs="Times New Roman"/>
                <w:sz w:val="24"/>
                <w:szCs w:val="24"/>
                <w:lang w:val="en-US" w:eastAsia="da-DK"/>
              </w:rPr>
              <w:t xml:space="preserve">safely, </w:t>
            </w:r>
            <w:r w:rsidR="005E0F80" w:rsidRPr="006B1FB3">
              <w:rPr>
                <w:rFonts w:ascii="Times New Roman" w:eastAsia="Times New Roman" w:hAnsi="Times New Roman" w:cs="Times New Roman"/>
                <w:sz w:val="24"/>
                <w:szCs w:val="24"/>
                <w:lang w:val="en-US" w:eastAsia="da-DK"/>
              </w:rPr>
              <w:t>on a</w:t>
            </w:r>
            <w:r w:rsidRPr="006B1FB3">
              <w:rPr>
                <w:rFonts w:ascii="Times New Roman" w:eastAsia="Times New Roman" w:hAnsi="Times New Roman" w:cs="Times New Roman"/>
                <w:sz w:val="24"/>
                <w:szCs w:val="24"/>
                <w:lang w:val="en-US" w:eastAsia="da-DK"/>
              </w:rPr>
              <w:t xml:space="preserve"> 13</w:t>
            </w:r>
            <w:r w:rsidR="005E0F80" w:rsidRPr="006B1FB3">
              <w:rPr>
                <w:rFonts w:ascii="Times New Roman" w:eastAsia="Times New Roman" w:hAnsi="Times New Roman" w:cs="Times New Roman"/>
                <w:sz w:val="24"/>
                <w:szCs w:val="24"/>
                <w:lang w:val="en-US" w:eastAsia="da-DK"/>
              </w:rPr>
              <w:t>-</w:t>
            </w:r>
            <w:r w:rsidRPr="006B1FB3">
              <w:rPr>
                <w:rFonts w:ascii="Times New Roman" w:eastAsia="Times New Roman" w:hAnsi="Times New Roman" w:cs="Times New Roman"/>
                <w:sz w:val="24"/>
                <w:szCs w:val="24"/>
                <w:lang w:val="en-US" w:eastAsia="da-DK"/>
              </w:rPr>
              <w:t xml:space="preserve">meter </w:t>
            </w:r>
            <w:r w:rsidR="005E0F80" w:rsidRPr="006B1FB3">
              <w:rPr>
                <w:rFonts w:ascii="Times New Roman" w:eastAsia="Times New Roman" w:hAnsi="Times New Roman" w:cs="Times New Roman"/>
                <w:sz w:val="24"/>
                <w:szCs w:val="24"/>
                <w:lang w:val="en-US" w:eastAsia="da-DK"/>
              </w:rPr>
              <w:t xml:space="preserve">walk way. The subject was asked to walk on “go” once the assessor said </w:t>
            </w:r>
            <w:r w:rsidRPr="006B1FB3">
              <w:rPr>
                <w:rFonts w:ascii="Times New Roman" w:eastAsia="Times New Roman" w:hAnsi="Times New Roman" w:cs="Times New Roman"/>
                <w:sz w:val="24"/>
                <w:szCs w:val="24"/>
                <w:lang w:val="en-US" w:eastAsia="da-DK"/>
              </w:rPr>
              <w:t xml:space="preserve">“ready-set-go” (with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xml:space="preserve">). </w:t>
            </w:r>
            <w:r w:rsidR="00970FC2" w:rsidRPr="006B1FB3">
              <w:rPr>
                <w:rFonts w:ascii="Times New Roman" w:eastAsia="Times New Roman" w:hAnsi="Times New Roman" w:cs="Times New Roman"/>
                <w:sz w:val="24"/>
                <w:szCs w:val="24"/>
                <w:lang w:val="en-US" w:eastAsia="da-DK"/>
              </w:rPr>
              <w:t>This was also demonstrated by the assessor and q</w:t>
            </w:r>
            <w:r w:rsidR="00970FC2" w:rsidRPr="006B1FB3">
              <w:rPr>
                <w:rFonts w:ascii="Times New Roman" w:hAnsi="Times New Roman" w:cs="Times New Roman"/>
                <w:sz w:val="24"/>
                <w:szCs w:val="24"/>
                <w:lang w:val="en-US"/>
              </w:rPr>
              <w:t>uestions were answered after the instruction</w:t>
            </w:r>
            <w:r w:rsidRPr="006B1FB3">
              <w:rPr>
                <w:rFonts w:ascii="Times New Roman" w:hAnsi="Times New Roman" w:cs="Times New Roman"/>
                <w:sz w:val="24"/>
                <w:szCs w:val="24"/>
                <w:lang w:val="en-US"/>
              </w:rPr>
              <w:t xml:space="preserve">. </w:t>
            </w:r>
          </w:p>
          <w:p w14:paraId="282C1259" w14:textId="230C62AD" w:rsidR="005E0F80" w:rsidRPr="006B1FB3" w:rsidRDefault="005E0F80" w:rsidP="00A86A19">
            <w:pPr>
              <w:spacing w:line="276" w:lineRule="auto"/>
              <w:rPr>
                <w:rFonts w:ascii="Times New Roman" w:hAnsi="Times New Roman" w:cs="Times New Roman"/>
                <w:sz w:val="24"/>
                <w:szCs w:val="24"/>
                <w:lang w:val="en-US"/>
              </w:rPr>
            </w:pPr>
          </w:p>
          <w:p w14:paraId="13601BDE" w14:textId="4AC96ACC" w:rsidR="000508AF"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 xml:space="preserve">The 10mWT was performed on a 13-meters </w:t>
            </w:r>
            <w:r w:rsidR="00D43A49" w:rsidRPr="006B1FB3">
              <w:rPr>
                <w:rFonts w:ascii="Times New Roman" w:hAnsi="Times New Roman" w:cs="Times New Roman"/>
                <w:sz w:val="24"/>
                <w:szCs w:val="24"/>
                <w:lang w:val="en-US"/>
              </w:rPr>
              <w:t xml:space="preserve">walk </w:t>
            </w:r>
            <w:proofErr w:type="spellStart"/>
            <w:r w:rsidR="00D43A49" w:rsidRPr="006B1FB3">
              <w:rPr>
                <w:rFonts w:ascii="Times New Roman" w:hAnsi="Times New Roman" w:cs="Times New Roman"/>
                <w:sz w:val="24"/>
                <w:szCs w:val="24"/>
                <w:lang w:val="en-US"/>
              </w:rPr>
              <w:t>way</w:t>
            </w:r>
            <w:proofErr w:type="spellEnd"/>
            <w:r w:rsidR="00D43A49" w:rsidRPr="006B1FB3">
              <w:rPr>
                <w:rFonts w:ascii="Times New Roman" w:hAnsi="Times New Roman" w:cs="Times New Roman"/>
                <w:sz w:val="24"/>
                <w:szCs w:val="24"/>
                <w:lang w:val="en-US"/>
              </w:rPr>
              <w:t xml:space="preserve"> </w:t>
            </w:r>
            <w:r w:rsidRPr="006B1FB3">
              <w:rPr>
                <w:rFonts w:ascii="Times New Roman" w:hAnsi="Times New Roman" w:cs="Times New Roman"/>
                <w:sz w:val="24"/>
                <w:szCs w:val="24"/>
                <w:lang w:val="en-US"/>
              </w:rPr>
              <w:t xml:space="preserve">with 1.5-meters </w:t>
            </w:r>
            <w:r w:rsidR="00D43A49" w:rsidRPr="006B1FB3">
              <w:rPr>
                <w:rFonts w:ascii="Times New Roman" w:hAnsi="Times New Roman" w:cs="Times New Roman"/>
                <w:sz w:val="24"/>
                <w:szCs w:val="24"/>
                <w:lang w:val="en-US"/>
              </w:rPr>
              <w:t xml:space="preserve">for </w:t>
            </w:r>
            <w:r w:rsidRPr="006B1FB3">
              <w:rPr>
                <w:rFonts w:ascii="Times New Roman" w:hAnsi="Times New Roman" w:cs="Times New Roman"/>
                <w:sz w:val="24"/>
                <w:szCs w:val="24"/>
                <w:lang w:val="en-US"/>
              </w:rPr>
              <w:t xml:space="preserve">acceleration and 1.5-meters </w:t>
            </w:r>
            <w:r w:rsidR="000508AF" w:rsidRPr="006B1FB3">
              <w:rPr>
                <w:rFonts w:ascii="Times New Roman" w:hAnsi="Times New Roman" w:cs="Times New Roman"/>
                <w:sz w:val="24"/>
                <w:szCs w:val="24"/>
                <w:lang w:val="en-US"/>
              </w:rPr>
              <w:t xml:space="preserve">for </w:t>
            </w:r>
            <w:r w:rsidRPr="006B1FB3">
              <w:rPr>
                <w:rFonts w:ascii="Times New Roman" w:hAnsi="Times New Roman" w:cs="Times New Roman"/>
                <w:sz w:val="24"/>
                <w:szCs w:val="24"/>
                <w:lang w:val="en-US"/>
              </w:rPr>
              <w:t>deceleration</w:t>
            </w:r>
            <w:r w:rsidR="000508AF" w:rsidRPr="006B1FB3">
              <w:rPr>
                <w:rFonts w:ascii="Times New Roman" w:hAnsi="Times New Roman" w:cs="Times New Roman"/>
                <w:sz w:val="24"/>
                <w:szCs w:val="24"/>
                <w:lang w:val="en-US"/>
              </w:rPr>
              <w:t>. The start and finish</w:t>
            </w:r>
            <w:r w:rsidRPr="006B1FB3">
              <w:rPr>
                <w:rFonts w:ascii="Times New Roman" w:eastAsia="Times New Roman" w:hAnsi="Times New Roman" w:cs="Times New Roman"/>
                <w:sz w:val="24"/>
                <w:szCs w:val="24"/>
                <w:lang w:val="en-US" w:eastAsia="da-DK"/>
              </w:rPr>
              <w:t xml:space="preserve"> were marked with tape and cones.</w:t>
            </w:r>
          </w:p>
          <w:p w14:paraId="1FC787F8" w14:textId="77777777" w:rsidR="000508AF" w:rsidRPr="006B1FB3" w:rsidRDefault="000508AF" w:rsidP="00A86A19">
            <w:pPr>
              <w:spacing w:line="276" w:lineRule="auto"/>
              <w:rPr>
                <w:rFonts w:ascii="Times New Roman" w:eastAsia="Times New Roman" w:hAnsi="Times New Roman" w:cs="Times New Roman"/>
                <w:sz w:val="24"/>
                <w:szCs w:val="24"/>
                <w:lang w:val="en-US" w:eastAsia="da-DK"/>
              </w:rPr>
            </w:pPr>
          </w:p>
          <w:p w14:paraId="74A927FC" w14:textId="64B7FFF7" w:rsidR="000508AF"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The stopwatch (recording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w:t>
            </w:r>
            <w:r w:rsidR="000508AF" w:rsidRPr="006B1FB3">
              <w:rPr>
                <w:rFonts w:ascii="Times New Roman" w:hAnsi="Times New Roman" w:cs="Times New Roman"/>
                <w:sz w:val="24"/>
                <w:szCs w:val="24"/>
                <w:lang w:val="en-US"/>
              </w:rPr>
              <w:t xml:space="preserve">subject’s </w:t>
            </w:r>
            <w:r w:rsidRPr="006B1FB3">
              <w:rPr>
                <w:rFonts w:ascii="Times New Roman" w:hAnsi="Times New Roman" w:cs="Times New Roman"/>
                <w:sz w:val="24"/>
                <w:szCs w:val="24"/>
                <w:lang w:val="en-US"/>
              </w:rPr>
              <w:t>trunk passed the 1.5</w:t>
            </w:r>
            <w:r w:rsidR="000508AF" w:rsidRPr="006B1FB3">
              <w:rPr>
                <w:rFonts w:ascii="Times New Roman" w:hAnsi="Times New Roman" w:cs="Times New Roman"/>
                <w:sz w:val="24"/>
                <w:szCs w:val="24"/>
                <w:lang w:val="en-US"/>
              </w:rPr>
              <w:t>-</w:t>
            </w:r>
            <w:r w:rsidRPr="006B1FB3">
              <w:rPr>
                <w:rFonts w:ascii="Times New Roman" w:hAnsi="Times New Roman" w:cs="Times New Roman"/>
                <w:sz w:val="24"/>
                <w:szCs w:val="24"/>
                <w:lang w:val="en-US"/>
              </w:rPr>
              <w:t>meters mark and stopped at the 11.5</w:t>
            </w:r>
            <w:r w:rsidR="000508AF" w:rsidRPr="006B1FB3">
              <w:rPr>
                <w:rFonts w:ascii="Times New Roman" w:hAnsi="Times New Roman" w:cs="Times New Roman"/>
                <w:sz w:val="24"/>
                <w:szCs w:val="24"/>
                <w:lang w:val="en-US"/>
              </w:rPr>
              <w:t>-</w:t>
            </w:r>
            <w:r w:rsidRPr="006B1FB3">
              <w:rPr>
                <w:rFonts w:ascii="Times New Roman" w:hAnsi="Times New Roman" w:cs="Times New Roman"/>
                <w:sz w:val="24"/>
                <w:szCs w:val="24"/>
                <w:lang w:val="en-US"/>
              </w:rPr>
              <w:t>meters mark.</w:t>
            </w:r>
          </w:p>
          <w:p w14:paraId="19522BA2" w14:textId="77777777" w:rsidR="000508AF" w:rsidRPr="006B1FB3" w:rsidRDefault="000508AF" w:rsidP="00A86A19">
            <w:pPr>
              <w:spacing w:line="276" w:lineRule="auto"/>
              <w:rPr>
                <w:rFonts w:ascii="Times New Roman" w:hAnsi="Times New Roman" w:cs="Times New Roman"/>
                <w:sz w:val="24"/>
                <w:szCs w:val="24"/>
                <w:lang w:val="en-US"/>
              </w:rPr>
            </w:pPr>
          </w:p>
          <w:p w14:paraId="19286C2D" w14:textId="01E38C90" w:rsidR="000508AF" w:rsidRPr="006B1FB3" w:rsidRDefault="00912D08" w:rsidP="00A86A19">
            <w:pPr>
              <w:spacing w:line="276" w:lineRule="auto"/>
              <w:rPr>
                <w:rFonts w:ascii="Times New Roman" w:hAnsi="Times New Roman" w:cs="Times New Roman"/>
                <w:sz w:val="24"/>
                <w:szCs w:val="24"/>
                <w:lang w:val="en-US"/>
              </w:rPr>
            </w:pPr>
            <w:r w:rsidRPr="006B1FB3">
              <w:rPr>
                <w:rFonts w:ascii="Times New Roman" w:hAnsi="Times New Roman" w:cs="Times New Roman"/>
                <w:sz w:val="24"/>
                <w:szCs w:val="24"/>
                <w:lang w:val="en-US"/>
              </w:rPr>
              <w:t>Habitual walking aids were allowed.</w:t>
            </w:r>
          </w:p>
          <w:p w14:paraId="53A85058" w14:textId="11941E06" w:rsidR="000508AF" w:rsidRPr="006B1FB3" w:rsidRDefault="000508AF" w:rsidP="00A86A19">
            <w:pPr>
              <w:spacing w:line="276" w:lineRule="auto"/>
              <w:rPr>
                <w:rFonts w:ascii="Times New Roman" w:hAnsi="Times New Roman" w:cs="Times New Roman"/>
                <w:sz w:val="24"/>
                <w:szCs w:val="24"/>
                <w:lang w:val="en-US"/>
              </w:rPr>
            </w:pPr>
          </w:p>
          <w:p w14:paraId="32CD4AF1" w14:textId="0210A576" w:rsidR="00094572"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 xml:space="preserve">Two trials were recorded without practice trials.  </w:t>
            </w:r>
          </w:p>
        </w:tc>
        <w:tc>
          <w:tcPr>
            <w:tcW w:w="4814" w:type="dxa"/>
          </w:tcPr>
          <w:p w14:paraId="08C0CDEE" w14:textId="77777777" w:rsidR="00094572" w:rsidRPr="006B1FB3" w:rsidRDefault="00912D08" w:rsidP="00A86A19">
            <w:pPr>
              <w:spacing w:line="276" w:lineRule="auto"/>
              <w:jc w:val="center"/>
              <w:rPr>
                <w:rFonts w:ascii="Times New Roman" w:eastAsia="Times New Roman" w:hAnsi="Times New Roman" w:cs="Times New Roman"/>
                <w:sz w:val="24"/>
                <w:szCs w:val="24"/>
                <w:lang w:val="en-US" w:eastAsia="da-DK"/>
              </w:rPr>
            </w:pPr>
            <w:r w:rsidRPr="006B1FB3">
              <w:rPr>
                <w:rFonts w:ascii="Times New Roman" w:hAnsi="Times New Roman" w:cs="Times New Roman"/>
                <w:noProof/>
                <w:sz w:val="24"/>
                <w:szCs w:val="24"/>
                <w:lang w:val="da-DK" w:eastAsia="da-DK"/>
              </w:rPr>
              <w:drawing>
                <wp:inline distT="0" distB="0" distL="0" distR="0" wp14:anchorId="01A56B64" wp14:editId="7B1F2DD0">
                  <wp:extent cx="1483200" cy="1980000"/>
                  <wp:effectExtent l="0" t="0" r="3175" b="1270"/>
                  <wp:docPr id="53" name="Billede 53" descr="L:\LovbeskyttetMapper\MyDOM\aoDM1\Billeder skjult øjne af 013,SFE\10mW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ovbeskyttetMapper\MyDOM\aoDM1\Billeder skjult øjne af 013,SFE\10mWT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3200" cy="1980000"/>
                          </a:xfrm>
                          <a:prstGeom prst="rect">
                            <a:avLst/>
                          </a:prstGeom>
                          <a:noFill/>
                          <a:ln>
                            <a:noFill/>
                          </a:ln>
                        </pic:spPr>
                      </pic:pic>
                    </a:graphicData>
                  </a:graphic>
                </wp:inline>
              </w:drawing>
            </w:r>
          </w:p>
        </w:tc>
      </w:tr>
    </w:tbl>
    <w:p w14:paraId="5344C71E" w14:textId="464CF2F7" w:rsidR="0035429C" w:rsidRPr="006B1FB3" w:rsidRDefault="0035429C" w:rsidP="00A86A19">
      <w:pPr>
        <w:spacing w:line="276" w:lineRule="auto"/>
        <w:rPr>
          <w:rFonts w:ascii="Times New Roman" w:hAnsi="Times New Roman" w:cs="Times New Roman"/>
          <w:sz w:val="24"/>
          <w:szCs w:val="24"/>
          <w:lang w:val="en-US"/>
        </w:rPr>
      </w:pPr>
    </w:p>
    <w:tbl>
      <w:tblPr>
        <w:tblStyle w:val="Tabel-Gitter"/>
        <w:tblW w:w="0" w:type="auto"/>
        <w:tblLook w:val="04A0" w:firstRow="1" w:lastRow="0" w:firstColumn="1" w:lastColumn="0" w:noHBand="0" w:noVBand="1"/>
      </w:tblPr>
      <w:tblGrid>
        <w:gridCol w:w="4053"/>
        <w:gridCol w:w="4243"/>
      </w:tblGrid>
      <w:tr w:rsidR="00A86A19" w:rsidRPr="006B1FB3" w14:paraId="48D6AB61" w14:textId="77777777" w:rsidTr="001A53AA">
        <w:trPr>
          <w:trHeight w:val="392"/>
        </w:trPr>
        <w:tc>
          <w:tcPr>
            <w:tcW w:w="8296" w:type="dxa"/>
            <w:gridSpan w:val="2"/>
            <w:shd w:val="clear" w:color="auto" w:fill="F2F2F2" w:themeFill="background1" w:themeFillShade="F2"/>
          </w:tcPr>
          <w:p w14:paraId="7864A9E5" w14:textId="4559B459" w:rsidR="00912D08" w:rsidRPr="006B1FB3" w:rsidRDefault="00912D08" w:rsidP="00A86A19">
            <w:pPr>
              <w:spacing w:line="276" w:lineRule="auto"/>
              <w:jc w:val="center"/>
              <w:rPr>
                <w:rFonts w:ascii="Times New Roman" w:hAnsi="Times New Roman" w:cs="Times New Roman"/>
                <w:b/>
                <w:noProof/>
                <w:sz w:val="24"/>
                <w:szCs w:val="24"/>
                <w:lang w:val="en-US"/>
              </w:rPr>
            </w:pPr>
            <w:r w:rsidRPr="006B1FB3">
              <w:rPr>
                <w:rFonts w:ascii="Times New Roman" w:eastAsia="Times New Roman" w:hAnsi="Times New Roman" w:cs="Times New Roman"/>
                <w:b/>
                <w:sz w:val="24"/>
                <w:szCs w:val="24"/>
                <w:lang w:val="en-US" w:eastAsia="da-DK"/>
              </w:rPr>
              <w:t>10</w:t>
            </w:r>
            <w:r w:rsidR="00CA11DF" w:rsidRPr="006B1FB3">
              <w:rPr>
                <w:rFonts w:ascii="Times New Roman" w:eastAsia="Times New Roman" w:hAnsi="Times New Roman" w:cs="Times New Roman"/>
                <w:b/>
                <w:sz w:val="24"/>
                <w:szCs w:val="24"/>
                <w:lang w:val="en-US" w:eastAsia="da-DK"/>
              </w:rPr>
              <w:t xml:space="preserve">-times </w:t>
            </w:r>
            <w:r w:rsidRPr="006B1FB3">
              <w:rPr>
                <w:rFonts w:ascii="Times New Roman" w:eastAsia="Times New Roman" w:hAnsi="Times New Roman" w:cs="Times New Roman"/>
                <w:b/>
                <w:sz w:val="24"/>
                <w:szCs w:val="24"/>
                <w:lang w:val="en-US" w:eastAsia="da-DK"/>
              </w:rPr>
              <w:t>Sit-To-Stand test</w:t>
            </w:r>
            <w:r w:rsidR="0035429C" w:rsidRPr="006B1FB3">
              <w:rPr>
                <w:rFonts w:ascii="Times New Roman" w:eastAsia="Times New Roman" w:hAnsi="Times New Roman" w:cs="Times New Roman"/>
                <w:b/>
                <w:sz w:val="24"/>
                <w:szCs w:val="24"/>
                <w:lang w:val="en-US" w:eastAsia="da-DK"/>
              </w:rPr>
              <w:t xml:space="preserve"> </w:t>
            </w:r>
            <w:r w:rsidR="00CD6408">
              <w:rPr>
                <w:rFonts w:ascii="Times New Roman" w:eastAsia="Times New Roman" w:hAnsi="Times New Roman" w:cs="Times New Roman"/>
                <w:b/>
                <w:sz w:val="24"/>
                <w:szCs w:val="24"/>
                <w:lang w:val="en-US" w:eastAsia="da-DK"/>
              </w:rPr>
              <w:fldChar w:fldCharType="begin"/>
            </w:r>
            <w:r w:rsidR="00CD6408">
              <w:rPr>
                <w:rFonts w:ascii="Times New Roman" w:eastAsia="Times New Roman" w:hAnsi="Times New Roman" w:cs="Times New Roman"/>
                <w:b/>
                <w:sz w:val="24"/>
                <w:szCs w:val="24"/>
                <w:lang w:val="en-US" w:eastAsia="da-DK"/>
              </w:rPr>
              <w:instrText xml:space="preserve"> ADDIN ZOTERO_ITEM CSL_CITATION {"citationID":"khmuQXj2","properties":{"formattedCitation":"(2)","plainCitation":"(2)","noteIndex":0},"citationItems":[{"id":7,"uris":["http://zotero.org/users/2111927/items/89NW47ZB"],"uri":["http://zotero.org/users/2111927/items/89NW47ZB"],"itemData":{"id":7,"type":"article-journal","title":"Is one trial enough for repeated testing? Same-day assessments of walking, mobility and fine hand use in people with myotonic dystrophy type 1","container-title":"Neuromuscular disorders: NMD","page":"153-158","volume":"27","issue":"2","source":"PubMed","abstract":"Performance-based assessments of physical function are essential in people with myotonic dystrophy type 1 (DM1) to monitor disease progression and evaluate interventions. Commonly used are the six-minute walk test, the 10 m-walk test, the timed up-and-go test, the timed-stands test, grip strength tests and the nine-hole peg test. The number of trials needed on a same-day test occasion and whether the first, best or average of trials should be reported as result is unknown. Thus, the aim was to describe and explore differences between trials in these measures of walking, mobility and fine hand use in 70 adults with DM1. Three trials were performed for each test except for the six-minute walk test where two trials were allowed. There were statistical significant differences over trials in all tests except for the 10 m-walk test and grip strength tests. Pair-wise comparisons showed that the second and third trials were in general better than the first, although effect sizes were small. At which trial the individuals performed their best differed between individuals and tests. People with severe muscular impairment had difficulties to perform repeated trials. Intraclass correlation coefficients were all high in analyses exploring how to report results. The conclusion and clinical implication is that, for a same-day test occasion, one trial is sufficient for the 10 m-walk test and grip strength tests, and that repeated trials should be allowed in the timed up-and-go test, timed-stands test and nine-hole peg tests. We recommend that two trials are performed for these latter tests as such a protocol could accommodate people with various levels of impairments and physical limitations.","DOI":"10.1016/j.nmd.2016.11.018","ISSN":"1873-2364","note":"PMID: 28062219","shortTitle":"Is one trial enough for repeated testing?","journalAbbreviation":"Neuromuscul. Disord.","language":"eng","author":[{"family":"Kierkegaard","given":"Marie"},{"family":"Petitclerc","given":"Emilie"},{"family":"Hébert","given":"Luc J."},{"family":"Gagnon","given":"Cynthia"}],"issued":{"date-parts":[["2017",2]]}}}],"schema":"https://github.com/citation-style-language/schema/raw/master/csl-citation.json"} </w:instrText>
            </w:r>
            <w:r w:rsidR="00CD6408">
              <w:rPr>
                <w:rFonts w:ascii="Times New Roman" w:eastAsia="Times New Roman" w:hAnsi="Times New Roman" w:cs="Times New Roman"/>
                <w:b/>
                <w:sz w:val="24"/>
                <w:szCs w:val="24"/>
                <w:lang w:val="en-US" w:eastAsia="da-DK"/>
              </w:rPr>
              <w:fldChar w:fldCharType="separate"/>
            </w:r>
            <w:r w:rsidR="00CD6408" w:rsidRPr="00CD6408">
              <w:rPr>
                <w:rFonts w:ascii="Times New Roman" w:hAnsi="Times New Roman" w:cs="Times New Roman"/>
                <w:sz w:val="24"/>
              </w:rPr>
              <w:t>(2)</w:t>
            </w:r>
            <w:r w:rsidR="00CD6408">
              <w:rPr>
                <w:rFonts w:ascii="Times New Roman" w:eastAsia="Times New Roman" w:hAnsi="Times New Roman" w:cs="Times New Roman"/>
                <w:b/>
                <w:sz w:val="24"/>
                <w:szCs w:val="24"/>
                <w:lang w:val="en-US" w:eastAsia="da-DK"/>
              </w:rPr>
              <w:fldChar w:fldCharType="end"/>
            </w:r>
          </w:p>
        </w:tc>
      </w:tr>
      <w:tr w:rsidR="00A86A19" w:rsidRPr="006B1FB3" w14:paraId="2D4AA5EB" w14:textId="77777777" w:rsidTr="001A53AA">
        <w:trPr>
          <w:trHeight w:val="392"/>
        </w:trPr>
        <w:tc>
          <w:tcPr>
            <w:tcW w:w="4053" w:type="dxa"/>
            <w:shd w:val="clear" w:color="auto" w:fill="F2F2F2" w:themeFill="background1" w:themeFillShade="F2"/>
          </w:tcPr>
          <w:p w14:paraId="6E79855F" w14:textId="77777777" w:rsidR="00912D08" w:rsidRPr="006B1FB3" w:rsidRDefault="00912D08"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243" w:type="dxa"/>
            <w:shd w:val="clear" w:color="auto" w:fill="F2F2F2" w:themeFill="background1" w:themeFillShade="F2"/>
          </w:tcPr>
          <w:p w14:paraId="46FE853F" w14:textId="7A507803" w:rsidR="00912D08" w:rsidRPr="006B1FB3" w:rsidRDefault="00970FC2" w:rsidP="00A86A19">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A86A19" w:rsidRPr="006B1FB3" w14:paraId="552431CF" w14:textId="77777777" w:rsidTr="001A53AA">
        <w:tc>
          <w:tcPr>
            <w:tcW w:w="4053" w:type="dxa"/>
          </w:tcPr>
          <w:p w14:paraId="118113F5" w14:textId="14998A93" w:rsidR="00970FC2" w:rsidRPr="006B1FB3" w:rsidRDefault="00912D08" w:rsidP="00A86A19">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lastRenderedPageBreak/>
              <w:t xml:space="preserve">The </w:t>
            </w:r>
            <w:r w:rsidR="00970FC2"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w:t>
            </w:r>
            <w:r w:rsidR="00970FC2" w:rsidRPr="006B1FB3">
              <w:rPr>
                <w:rFonts w:ascii="Times New Roman" w:eastAsia="Times New Roman" w:hAnsi="Times New Roman" w:cs="Times New Roman"/>
                <w:sz w:val="24"/>
                <w:szCs w:val="24"/>
                <w:lang w:val="en-US" w:eastAsia="da-DK"/>
              </w:rPr>
              <w:t>stand up from a chair in a fully upright stance</w:t>
            </w:r>
            <w:r w:rsidRPr="006B1FB3">
              <w:rPr>
                <w:rFonts w:ascii="Times New Roman" w:eastAsia="Times New Roman" w:hAnsi="Times New Roman" w:cs="Times New Roman"/>
                <w:sz w:val="24"/>
                <w:szCs w:val="24"/>
                <w:lang w:val="en-US" w:eastAsia="da-DK"/>
              </w:rPr>
              <w:t xml:space="preserve"> and sit </w:t>
            </w:r>
            <w:r w:rsidR="00970FC2" w:rsidRPr="006B1FB3">
              <w:rPr>
                <w:rFonts w:ascii="Times New Roman" w:eastAsia="Times New Roman" w:hAnsi="Times New Roman" w:cs="Times New Roman"/>
                <w:sz w:val="24"/>
                <w:szCs w:val="24"/>
                <w:lang w:val="en-US" w:eastAsia="da-DK"/>
              </w:rPr>
              <w:t>down on a</w:t>
            </w:r>
            <w:r w:rsidRPr="006B1FB3">
              <w:rPr>
                <w:rFonts w:ascii="Times New Roman" w:eastAsia="Times New Roman" w:hAnsi="Times New Roman" w:cs="Times New Roman"/>
                <w:sz w:val="24"/>
                <w:szCs w:val="24"/>
                <w:lang w:val="en-US" w:eastAsia="da-DK"/>
              </w:rPr>
              <w:t xml:space="preserve"> chair (the height was </w:t>
            </w:r>
            <w:r w:rsidRPr="006B1FB3">
              <w:rPr>
                <w:rFonts w:ascii="Times New Roman" w:hAnsi="Times New Roman" w:cs="Times New Roman"/>
                <w:sz w:val="24"/>
                <w:szCs w:val="24"/>
                <w:lang w:val="en-US"/>
              </w:rPr>
              <w:t xml:space="preserve">approximately 45 cm) 10 times as fast as possible with arms crossed </w:t>
            </w:r>
            <w:r w:rsidR="00970FC2" w:rsidRPr="006B1FB3">
              <w:rPr>
                <w:rFonts w:ascii="Times New Roman" w:hAnsi="Times New Roman" w:cs="Times New Roman"/>
                <w:sz w:val="24"/>
                <w:szCs w:val="24"/>
                <w:lang w:val="en-US"/>
              </w:rPr>
              <w:t>in front of chest</w:t>
            </w:r>
            <w:r w:rsidRPr="006B1FB3">
              <w:rPr>
                <w:rFonts w:ascii="Times New Roman" w:eastAsia="Times New Roman" w:hAnsi="Times New Roman" w:cs="Times New Roman"/>
                <w:sz w:val="24"/>
                <w:szCs w:val="24"/>
                <w:lang w:val="en-US" w:eastAsia="da-DK"/>
              </w:rPr>
              <w:t xml:space="preserve"> (with </w:t>
            </w:r>
            <w:r w:rsidRPr="006B1FB3">
              <w:rPr>
                <w:rFonts w:ascii="Times New Roman" w:hAnsi="Times New Roman" w:cs="Times New Roman"/>
                <w:sz w:val="24"/>
                <w:szCs w:val="24"/>
                <w:lang w:val="en-US"/>
              </w:rPr>
              <w:t>closed, flat comfortable shoes</w:t>
            </w:r>
            <w:r w:rsidRPr="006B1FB3">
              <w:rPr>
                <w:rFonts w:ascii="Times New Roman" w:eastAsia="Times New Roman" w:hAnsi="Times New Roman" w:cs="Times New Roman"/>
                <w:sz w:val="24"/>
                <w:szCs w:val="24"/>
                <w:lang w:val="en-US" w:eastAsia="da-DK"/>
              </w:rPr>
              <w:t xml:space="preserve">). </w:t>
            </w:r>
            <w:r w:rsidR="00970FC2" w:rsidRPr="006B1FB3">
              <w:rPr>
                <w:rFonts w:ascii="Times New Roman" w:eastAsia="Times New Roman" w:hAnsi="Times New Roman" w:cs="Times New Roman"/>
                <w:sz w:val="24"/>
                <w:szCs w:val="24"/>
                <w:lang w:val="en-US" w:eastAsia="da-DK"/>
              </w:rPr>
              <w:t>This was also demonstrated by the assessor and q</w:t>
            </w:r>
            <w:r w:rsidR="00970FC2" w:rsidRPr="006B1FB3">
              <w:rPr>
                <w:rFonts w:ascii="Times New Roman" w:hAnsi="Times New Roman" w:cs="Times New Roman"/>
                <w:sz w:val="24"/>
                <w:szCs w:val="24"/>
                <w:lang w:val="en-US"/>
              </w:rPr>
              <w:t>uestions were answered after the instruction</w:t>
            </w:r>
            <w:r w:rsidRPr="006B1FB3">
              <w:rPr>
                <w:rFonts w:ascii="Times New Roman" w:hAnsi="Times New Roman" w:cs="Times New Roman"/>
                <w:sz w:val="24"/>
                <w:szCs w:val="24"/>
                <w:lang w:val="en-US"/>
              </w:rPr>
              <w:t>.</w:t>
            </w:r>
          </w:p>
          <w:p w14:paraId="089528B4" w14:textId="77777777" w:rsidR="00970FC2" w:rsidRPr="006B1FB3" w:rsidRDefault="00970FC2" w:rsidP="00A86A19">
            <w:pPr>
              <w:spacing w:line="276" w:lineRule="auto"/>
              <w:rPr>
                <w:rFonts w:ascii="Times New Roman" w:hAnsi="Times New Roman" w:cs="Times New Roman"/>
                <w:sz w:val="24"/>
                <w:szCs w:val="24"/>
                <w:lang w:val="en-US"/>
              </w:rPr>
            </w:pPr>
          </w:p>
          <w:p w14:paraId="23CBEEA8" w14:textId="29B83D3C" w:rsidR="00912D08"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hAnsi="Times New Roman" w:cs="Times New Roman"/>
                <w:sz w:val="24"/>
                <w:szCs w:val="24"/>
                <w:lang w:val="en-US"/>
              </w:rPr>
              <w:t>The stopwatch (precision of 100</w:t>
            </w:r>
            <w:r w:rsidRPr="006B1FB3">
              <w:rPr>
                <w:rFonts w:ascii="Times New Roman" w:hAnsi="Times New Roman" w:cs="Times New Roman"/>
                <w:sz w:val="24"/>
                <w:szCs w:val="24"/>
                <w:vertAlign w:val="superscript"/>
                <w:lang w:val="en-US"/>
              </w:rPr>
              <w:t>th</w:t>
            </w:r>
            <w:r w:rsidRPr="006B1FB3">
              <w:rPr>
                <w:rFonts w:ascii="Times New Roman" w:hAnsi="Times New Roman" w:cs="Times New Roman"/>
                <w:sz w:val="24"/>
                <w:szCs w:val="24"/>
                <w:lang w:val="en-US"/>
              </w:rPr>
              <w:t xml:space="preserve"> of a second) was started when the </w:t>
            </w:r>
            <w:r w:rsidR="00970FC2" w:rsidRPr="006B1FB3">
              <w:rPr>
                <w:rFonts w:ascii="Times New Roman" w:hAnsi="Times New Roman" w:cs="Times New Roman"/>
                <w:sz w:val="24"/>
                <w:szCs w:val="24"/>
                <w:lang w:val="en-US"/>
              </w:rPr>
              <w:t xml:space="preserve">subject’s </w:t>
            </w:r>
            <w:r w:rsidRPr="006B1FB3">
              <w:rPr>
                <w:rFonts w:ascii="Times New Roman" w:hAnsi="Times New Roman" w:cs="Times New Roman"/>
                <w:sz w:val="24"/>
                <w:szCs w:val="24"/>
                <w:lang w:val="en-US"/>
              </w:rPr>
              <w:t xml:space="preserve">back left the backrest and stopped when the </w:t>
            </w:r>
            <w:r w:rsidR="00970FC2" w:rsidRPr="006B1FB3">
              <w:rPr>
                <w:rFonts w:ascii="Times New Roman" w:hAnsi="Times New Roman" w:cs="Times New Roman"/>
                <w:sz w:val="24"/>
                <w:szCs w:val="24"/>
                <w:lang w:val="en-US"/>
              </w:rPr>
              <w:t xml:space="preserve">rear </w:t>
            </w:r>
            <w:r w:rsidRPr="006B1FB3">
              <w:rPr>
                <w:rFonts w:ascii="Times New Roman" w:hAnsi="Times New Roman" w:cs="Times New Roman"/>
                <w:sz w:val="24"/>
                <w:szCs w:val="24"/>
                <w:lang w:val="en-US"/>
              </w:rPr>
              <w:t>touched the chair. Two trials were recorded without practice trials.</w:t>
            </w:r>
          </w:p>
        </w:tc>
        <w:tc>
          <w:tcPr>
            <w:tcW w:w="4243" w:type="dxa"/>
          </w:tcPr>
          <w:p w14:paraId="618F650B" w14:textId="77777777" w:rsidR="00912D08" w:rsidRPr="006B1FB3" w:rsidRDefault="00912D08" w:rsidP="00A86A19">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noProof/>
                <w:sz w:val="24"/>
                <w:szCs w:val="24"/>
                <w:lang w:val="da-DK" w:eastAsia="da-DK"/>
              </w:rPr>
              <w:drawing>
                <wp:inline distT="0" distB="0" distL="0" distR="0" wp14:anchorId="4FEC0852" wp14:editId="61613CCF">
                  <wp:extent cx="1483200" cy="1980000"/>
                  <wp:effectExtent l="0" t="0" r="3175" b="1270"/>
                  <wp:docPr id="54" name="Billede 54" descr="L:\LovbeskyttetMapper\MyDOM\aoDM1\Billeder skjult øjne af 013,SFE\S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ovbeskyttetMapper\MyDOM\aoDM1\Billeder skjult øjne af 013,SFE\STS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3200" cy="1980000"/>
                          </a:xfrm>
                          <a:prstGeom prst="rect">
                            <a:avLst/>
                          </a:prstGeom>
                          <a:noFill/>
                          <a:ln>
                            <a:noFill/>
                          </a:ln>
                        </pic:spPr>
                      </pic:pic>
                    </a:graphicData>
                  </a:graphic>
                </wp:inline>
              </w:drawing>
            </w:r>
            <w:r w:rsidRPr="006B1FB3">
              <w:rPr>
                <w:rFonts w:ascii="Times New Roman" w:eastAsia="Times New Roman" w:hAnsi="Times New Roman" w:cs="Times New Roman"/>
                <w:sz w:val="24"/>
                <w:szCs w:val="24"/>
                <w:lang w:val="en-US" w:eastAsia="da-DK"/>
              </w:rPr>
              <w:t xml:space="preserve"> </w:t>
            </w:r>
            <w:r w:rsidRPr="006B1FB3">
              <w:rPr>
                <w:rFonts w:ascii="Times New Roman" w:eastAsia="Times New Roman" w:hAnsi="Times New Roman" w:cs="Times New Roman"/>
                <w:noProof/>
                <w:sz w:val="24"/>
                <w:szCs w:val="24"/>
                <w:lang w:val="da-DK" w:eastAsia="da-DK"/>
              </w:rPr>
              <w:drawing>
                <wp:inline distT="0" distB="0" distL="0" distR="0" wp14:anchorId="277F5F00" wp14:editId="6A66B719">
                  <wp:extent cx="1483200" cy="1980000"/>
                  <wp:effectExtent l="0" t="0" r="3175" b="1270"/>
                  <wp:docPr id="55" name="Billede 55" descr="L:\LovbeskyttetMapper\MyDOM\aoDM1\Billeder skjult øjne af 013,SFE\ST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ovbeskyttetMapper\MyDOM\aoDM1\Billeder skjult øjne af 013,SFE\STS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3200" cy="1980000"/>
                          </a:xfrm>
                          <a:prstGeom prst="rect">
                            <a:avLst/>
                          </a:prstGeom>
                          <a:noFill/>
                          <a:ln>
                            <a:noFill/>
                          </a:ln>
                        </pic:spPr>
                      </pic:pic>
                    </a:graphicData>
                  </a:graphic>
                </wp:inline>
              </w:drawing>
            </w:r>
          </w:p>
        </w:tc>
      </w:tr>
    </w:tbl>
    <w:p w14:paraId="1E8A437A" w14:textId="77777777" w:rsidR="00A00828" w:rsidRPr="006B1FB3" w:rsidRDefault="00912D08" w:rsidP="00413AEC">
      <w:pPr>
        <w:pStyle w:val="Overskrift2"/>
        <w:spacing w:line="276" w:lineRule="auto"/>
        <w:jc w:val="left"/>
        <w:rPr>
          <w:rFonts w:ascii="Times New Roman" w:hAnsi="Times New Roman" w:cs="Times New Roman"/>
          <w:lang w:val="en-US"/>
        </w:rPr>
      </w:pPr>
      <w:r w:rsidRPr="006B1FB3">
        <w:rPr>
          <w:rFonts w:ascii="Times New Roman" w:eastAsia="Times New Roman" w:hAnsi="Times New Roman" w:cs="Times New Roman"/>
          <w:lang w:eastAsia="da-DK"/>
        </w:rPr>
        <w:t>Muscle strength</w:t>
      </w:r>
      <w:r w:rsidR="00A00828" w:rsidRPr="006B1FB3">
        <w:rPr>
          <w:rFonts w:ascii="Times New Roman" w:eastAsia="Times New Roman" w:hAnsi="Times New Roman" w:cs="Times New Roman"/>
          <w:lang w:eastAsia="da-DK"/>
        </w:rPr>
        <w:t xml:space="preserve"> </w:t>
      </w:r>
      <w:r w:rsidRPr="006B1FB3">
        <w:rPr>
          <w:rFonts w:ascii="Times New Roman" w:hAnsi="Times New Roman" w:cs="Times New Roman"/>
          <w:lang w:val="en-US"/>
        </w:rPr>
        <w:t>measurements</w:t>
      </w:r>
    </w:p>
    <w:p w14:paraId="1E713735" w14:textId="62AA0832" w:rsidR="0035429C" w:rsidRPr="006B1FB3" w:rsidRDefault="00912D08" w:rsidP="00CD6408">
      <w:pPr>
        <w:pStyle w:val="Overskrift3"/>
        <w:spacing w:line="276" w:lineRule="auto"/>
        <w:rPr>
          <w:rFonts w:eastAsia="Times New Roman"/>
          <w:lang w:val="en-US" w:eastAsia="da-DK"/>
        </w:rPr>
      </w:pPr>
      <w:r w:rsidRPr="006B1FB3">
        <w:rPr>
          <w:rFonts w:ascii="Times New Roman" w:hAnsi="Times New Roman" w:cs="Times New Roman"/>
          <w:sz w:val="28"/>
          <w:szCs w:val="28"/>
          <w:lang w:val="en-US"/>
        </w:rPr>
        <w:t>Stationary Dynamometry</w:t>
      </w:r>
      <w:r w:rsidR="00FC3C42" w:rsidRPr="006B1FB3">
        <w:rPr>
          <w:rFonts w:ascii="Times New Roman" w:hAnsi="Times New Roman" w:cs="Times New Roman"/>
          <w:sz w:val="28"/>
          <w:szCs w:val="28"/>
          <w:lang w:val="en-US"/>
        </w:rPr>
        <w:t xml:space="preserve"> measurements</w:t>
      </w:r>
    </w:p>
    <w:tbl>
      <w:tblPr>
        <w:tblStyle w:val="Tabel-Gitter"/>
        <w:tblW w:w="0" w:type="auto"/>
        <w:tblLook w:val="04A0" w:firstRow="1" w:lastRow="0" w:firstColumn="1" w:lastColumn="0" w:noHBand="0" w:noVBand="1"/>
      </w:tblPr>
      <w:tblGrid>
        <w:gridCol w:w="4066"/>
        <w:gridCol w:w="4230"/>
      </w:tblGrid>
      <w:tr w:rsidR="00A86A19" w:rsidRPr="006B1FB3" w14:paraId="669AABAE" w14:textId="77777777" w:rsidTr="001A53AA">
        <w:trPr>
          <w:trHeight w:val="392"/>
        </w:trPr>
        <w:tc>
          <w:tcPr>
            <w:tcW w:w="8296" w:type="dxa"/>
            <w:gridSpan w:val="2"/>
            <w:shd w:val="clear" w:color="auto" w:fill="F2F2F2" w:themeFill="background1" w:themeFillShade="F2"/>
          </w:tcPr>
          <w:p w14:paraId="3C676BAD" w14:textId="3FAD4CC4" w:rsidR="00616BD9" w:rsidRPr="006B1FB3" w:rsidRDefault="00616BD9" w:rsidP="00413AEC">
            <w:pPr>
              <w:spacing w:line="276" w:lineRule="auto"/>
              <w:jc w:val="center"/>
              <w:rPr>
                <w:rFonts w:ascii="Times New Roman" w:eastAsia="Times New Roman" w:hAnsi="Times New Roman" w:cs="Times New Roman"/>
                <w:b/>
                <w:sz w:val="24"/>
                <w:szCs w:val="24"/>
                <w:lang w:val="en-US" w:eastAsia="da-DK"/>
              </w:rPr>
            </w:pPr>
            <w:r w:rsidRPr="006B1FB3">
              <w:rPr>
                <w:rFonts w:ascii="Times New Roman" w:eastAsia="Times New Roman" w:hAnsi="Times New Roman" w:cs="Times New Roman"/>
                <w:b/>
                <w:sz w:val="24"/>
                <w:szCs w:val="24"/>
                <w:lang w:val="en-US" w:eastAsia="da-DK"/>
              </w:rPr>
              <w:t>Stationary Dynamometry</w:t>
            </w:r>
          </w:p>
        </w:tc>
      </w:tr>
      <w:tr w:rsidR="00A86A19" w:rsidRPr="006B1FB3" w14:paraId="008D0843" w14:textId="77777777" w:rsidTr="001A53AA">
        <w:trPr>
          <w:trHeight w:val="392"/>
        </w:trPr>
        <w:tc>
          <w:tcPr>
            <w:tcW w:w="4066" w:type="dxa"/>
            <w:shd w:val="clear" w:color="auto" w:fill="F2F2F2" w:themeFill="background1" w:themeFillShade="F2"/>
          </w:tcPr>
          <w:p w14:paraId="56B91843" w14:textId="77777777" w:rsidR="00616BD9" w:rsidRPr="006B1FB3" w:rsidRDefault="00616BD9" w:rsidP="00413AEC">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230" w:type="dxa"/>
            <w:shd w:val="clear" w:color="auto" w:fill="F2F2F2" w:themeFill="background1" w:themeFillShade="F2"/>
          </w:tcPr>
          <w:p w14:paraId="15E4AB51" w14:textId="1C11FFBD" w:rsidR="00616BD9" w:rsidRPr="006B1FB3" w:rsidRDefault="00970FC2" w:rsidP="00413AEC">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Illustrated</w:t>
            </w:r>
          </w:p>
        </w:tc>
      </w:tr>
      <w:tr w:rsidR="00413AEC" w:rsidRPr="006B1FB3" w14:paraId="22784E41" w14:textId="77777777" w:rsidTr="001A53AA">
        <w:tc>
          <w:tcPr>
            <w:tcW w:w="4066" w:type="dxa"/>
          </w:tcPr>
          <w:p w14:paraId="6F6EA415" w14:textId="27BF6D2B" w:rsidR="000A4E5D" w:rsidRPr="006B1FB3" w:rsidRDefault="00564FB1"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 xml:space="preserve">The </w:t>
            </w:r>
            <w:r w:rsidR="00970FC2"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was instructed to perform three maximal isometric muscle contractions by pushing against the dynamometer’s lever arm</w:t>
            </w:r>
            <w:r w:rsidR="000A4E5D" w:rsidRPr="006B1FB3">
              <w:rPr>
                <w:rFonts w:ascii="Times New Roman" w:eastAsia="Times New Roman" w:hAnsi="Times New Roman" w:cs="Times New Roman"/>
                <w:sz w:val="24"/>
                <w:szCs w:val="24"/>
                <w:lang w:val="en-US" w:eastAsia="da-DK"/>
              </w:rPr>
              <w:t>:</w:t>
            </w:r>
          </w:p>
          <w:p w14:paraId="314E11B7" w14:textId="24014438" w:rsidR="000A4E5D" w:rsidRPr="006B1FB3" w:rsidRDefault="000A4E5D"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A</w:t>
            </w:r>
            <w:r w:rsidR="00564FB1" w:rsidRPr="006B1FB3">
              <w:rPr>
                <w:rFonts w:ascii="Times New Roman" w:eastAsia="Times New Roman" w:hAnsi="Times New Roman" w:cs="Times New Roman"/>
                <w:sz w:val="24"/>
                <w:szCs w:val="24"/>
                <w:lang w:val="en-US" w:eastAsia="da-DK"/>
              </w:rPr>
              <w:t xml:space="preserve">nkle plantar flexion: push </w:t>
            </w:r>
            <w:r w:rsidRPr="006B1FB3">
              <w:rPr>
                <w:rFonts w:ascii="Times New Roman" w:eastAsia="Times New Roman" w:hAnsi="Times New Roman" w:cs="Times New Roman"/>
                <w:sz w:val="24"/>
                <w:szCs w:val="24"/>
                <w:lang w:val="en-US" w:eastAsia="da-DK"/>
              </w:rPr>
              <w:t>forefoot and toes</w:t>
            </w:r>
            <w:r w:rsidR="00564FB1" w:rsidRPr="006B1FB3">
              <w:rPr>
                <w:rFonts w:ascii="Times New Roman" w:eastAsia="Times New Roman" w:hAnsi="Times New Roman" w:cs="Times New Roman"/>
                <w:sz w:val="24"/>
                <w:szCs w:val="24"/>
                <w:lang w:val="en-US" w:eastAsia="da-DK"/>
              </w:rPr>
              <w:t xml:space="preserve"> away from the </w:t>
            </w:r>
            <w:r w:rsidRPr="006B1FB3">
              <w:rPr>
                <w:rFonts w:ascii="Times New Roman" w:eastAsia="Times New Roman" w:hAnsi="Times New Roman" w:cs="Times New Roman"/>
                <w:sz w:val="24"/>
                <w:szCs w:val="24"/>
                <w:lang w:val="en-US" w:eastAsia="da-DK"/>
              </w:rPr>
              <w:t>face</w:t>
            </w:r>
          </w:p>
          <w:p w14:paraId="758E7D93" w14:textId="11E286CB" w:rsidR="000A4E5D" w:rsidRPr="006B1FB3" w:rsidRDefault="000A4E5D"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A</w:t>
            </w:r>
            <w:r w:rsidR="00564FB1" w:rsidRPr="006B1FB3">
              <w:rPr>
                <w:rFonts w:ascii="Times New Roman" w:eastAsia="Times New Roman" w:hAnsi="Times New Roman" w:cs="Times New Roman"/>
                <w:sz w:val="24"/>
                <w:szCs w:val="24"/>
                <w:lang w:val="en-US" w:eastAsia="da-DK"/>
              </w:rPr>
              <w:t xml:space="preserve">nkle dorsal flexion: push </w:t>
            </w:r>
            <w:r w:rsidRPr="006B1FB3">
              <w:rPr>
                <w:rFonts w:ascii="Times New Roman" w:eastAsia="Times New Roman" w:hAnsi="Times New Roman" w:cs="Times New Roman"/>
                <w:sz w:val="24"/>
                <w:szCs w:val="24"/>
                <w:lang w:val="en-US" w:eastAsia="da-DK"/>
              </w:rPr>
              <w:t xml:space="preserve">forefoot and </w:t>
            </w:r>
            <w:r w:rsidR="00564FB1" w:rsidRPr="006B1FB3">
              <w:rPr>
                <w:rFonts w:ascii="Times New Roman" w:eastAsia="Times New Roman" w:hAnsi="Times New Roman" w:cs="Times New Roman"/>
                <w:sz w:val="24"/>
                <w:szCs w:val="24"/>
                <w:lang w:val="en-US" w:eastAsia="da-DK"/>
              </w:rPr>
              <w:t xml:space="preserve">toes toward the </w:t>
            </w:r>
            <w:r w:rsidRPr="006B1FB3">
              <w:rPr>
                <w:rFonts w:ascii="Times New Roman" w:eastAsia="Times New Roman" w:hAnsi="Times New Roman" w:cs="Times New Roman"/>
                <w:sz w:val="24"/>
                <w:szCs w:val="24"/>
                <w:lang w:val="en-US" w:eastAsia="da-DK"/>
              </w:rPr>
              <w:t>face</w:t>
            </w:r>
          </w:p>
          <w:p w14:paraId="6DE536B3" w14:textId="23846579" w:rsidR="000A4E5D" w:rsidRPr="006B1FB3" w:rsidRDefault="000A4E5D"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K</w:t>
            </w:r>
            <w:r w:rsidR="00564FB1" w:rsidRPr="006B1FB3">
              <w:rPr>
                <w:rFonts w:ascii="Times New Roman" w:eastAsia="Times New Roman" w:hAnsi="Times New Roman" w:cs="Times New Roman"/>
                <w:sz w:val="24"/>
                <w:szCs w:val="24"/>
                <w:lang w:val="en-US" w:eastAsia="da-DK"/>
              </w:rPr>
              <w:t>nee extension: stretch the leg</w:t>
            </w:r>
          </w:p>
          <w:p w14:paraId="5A3F3485" w14:textId="09E84EA8" w:rsidR="000A4E5D" w:rsidRPr="006B1FB3" w:rsidRDefault="000A4E5D"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K</w:t>
            </w:r>
            <w:r w:rsidR="00564FB1" w:rsidRPr="006B1FB3">
              <w:rPr>
                <w:rFonts w:ascii="Times New Roman" w:eastAsia="Times New Roman" w:hAnsi="Times New Roman" w:cs="Times New Roman"/>
                <w:sz w:val="24"/>
                <w:szCs w:val="24"/>
                <w:lang w:val="en-US" w:eastAsia="da-DK"/>
              </w:rPr>
              <w:t>nee flexion: bend the leg</w:t>
            </w:r>
          </w:p>
          <w:p w14:paraId="6511B9D6" w14:textId="02EBB5D0" w:rsidR="006952E9" w:rsidRPr="006B1FB3" w:rsidRDefault="000A4E5D"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H</w:t>
            </w:r>
            <w:r w:rsidR="00564FB1" w:rsidRPr="006B1FB3">
              <w:rPr>
                <w:rFonts w:ascii="Times New Roman" w:eastAsia="Times New Roman" w:hAnsi="Times New Roman" w:cs="Times New Roman"/>
                <w:sz w:val="24"/>
                <w:szCs w:val="24"/>
                <w:lang w:val="en-US" w:eastAsia="da-DK"/>
              </w:rPr>
              <w:t xml:space="preserve">ip flexion: press knee towards the </w:t>
            </w:r>
            <w:r w:rsidR="006952E9" w:rsidRPr="006B1FB3">
              <w:rPr>
                <w:rFonts w:ascii="Times New Roman" w:eastAsia="Times New Roman" w:hAnsi="Times New Roman" w:cs="Times New Roman"/>
                <w:sz w:val="24"/>
                <w:szCs w:val="24"/>
                <w:lang w:val="en-US" w:eastAsia="da-DK"/>
              </w:rPr>
              <w:t>face</w:t>
            </w:r>
          </w:p>
          <w:p w14:paraId="7C1B2C40" w14:textId="259FB6FD" w:rsidR="006952E9" w:rsidRPr="006B1FB3" w:rsidRDefault="006952E9"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H</w:t>
            </w:r>
            <w:r w:rsidR="00564FB1" w:rsidRPr="006B1FB3">
              <w:rPr>
                <w:rFonts w:ascii="Times New Roman" w:eastAsia="Times New Roman" w:hAnsi="Times New Roman" w:cs="Times New Roman"/>
                <w:sz w:val="24"/>
                <w:szCs w:val="24"/>
                <w:lang w:val="en-US" w:eastAsia="da-DK"/>
              </w:rPr>
              <w:t xml:space="preserve">ip extension: press knee away from the </w:t>
            </w:r>
            <w:r w:rsidRPr="006B1FB3">
              <w:rPr>
                <w:rFonts w:ascii="Times New Roman" w:eastAsia="Times New Roman" w:hAnsi="Times New Roman" w:cs="Times New Roman"/>
                <w:sz w:val="24"/>
                <w:szCs w:val="24"/>
                <w:lang w:val="en-US" w:eastAsia="da-DK"/>
              </w:rPr>
              <w:t>face</w:t>
            </w:r>
          </w:p>
          <w:p w14:paraId="1FF66D41" w14:textId="77777777" w:rsidR="006952E9" w:rsidRPr="006B1FB3" w:rsidRDefault="006952E9" w:rsidP="00413AEC">
            <w:pPr>
              <w:spacing w:line="276" w:lineRule="auto"/>
              <w:rPr>
                <w:rFonts w:ascii="Times New Roman" w:eastAsia="Times New Roman" w:hAnsi="Times New Roman" w:cs="Times New Roman"/>
                <w:sz w:val="24"/>
                <w:szCs w:val="24"/>
                <w:lang w:val="en-US" w:eastAsia="da-DK"/>
              </w:rPr>
            </w:pPr>
          </w:p>
          <w:p w14:paraId="79F30737" w14:textId="7B3BCE44" w:rsidR="006952E9" w:rsidRPr="006B1FB3" w:rsidRDefault="006952E9"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The subject was permitted to begin after a</w:t>
            </w:r>
            <w:r w:rsidR="00564FB1" w:rsidRPr="006B1FB3">
              <w:rPr>
                <w:rFonts w:ascii="Times New Roman" w:eastAsia="Times New Roman" w:hAnsi="Times New Roman" w:cs="Times New Roman"/>
                <w:sz w:val="24"/>
                <w:szCs w:val="24"/>
                <w:lang w:val="en-US" w:eastAsia="da-DK"/>
              </w:rPr>
              <w:t xml:space="preserve"> “ready-set-push”-countdown.</w:t>
            </w:r>
          </w:p>
          <w:p w14:paraId="7DAA6570" w14:textId="77777777" w:rsidR="006952E9" w:rsidRPr="006B1FB3" w:rsidRDefault="006952E9" w:rsidP="00413AEC">
            <w:pPr>
              <w:spacing w:line="276" w:lineRule="auto"/>
              <w:rPr>
                <w:rFonts w:ascii="Times New Roman" w:eastAsia="Times New Roman" w:hAnsi="Times New Roman" w:cs="Times New Roman"/>
                <w:sz w:val="24"/>
                <w:szCs w:val="24"/>
                <w:lang w:val="en-US" w:eastAsia="da-DK"/>
              </w:rPr>
            </w:pPr>
          </w:p>
          <w:p w14:paraId="341365AE" w14:textId="7C400133" w:rsidR="006952E9" w:rsidRPr="006B1FB3" w:rsidRDefault="000A4E5D" w:rsidP="00413AEC">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lastRenderedPageBreak/>
              <w:t>This was also demonstrated by the assessor and q</w:t>
            </w:r>
            <w:r w:rsidRPr="006B1FB3">
              <w:rPr>
                <w:rFonts w:ascii="Times New Roman" w:hAnsi="Times New Roman" w:cs="Times New Roman"/>
                <w:sz w:val="24"/>
                <w:szCs w:val="24"/>
                <w:lang w:val="en-US"/>
              </w:rPr>
              <w:t>uestions were answered after the instruction</w:t>
            </w:r>
            <w:r w:rsidR="00564FB1" w:rsidRPr="006B1FB3">
              <w:rPr>
                <w:rFonts w:ascii="Times New Roman" w:hAnsi="Times New Roman" w:cs="Times New Roman"/>
                <w:sz w:val="24"/>
                <w:szCs w:val="24"/>
                <w:lang w:val="en-US"/>
              </w:rPr>
              <w:t xml:space="preserve">. </w:t>
            </w:r>
          </w:p>
          <w:p w14:paraId="4B12F999" w14:textId="77777777" w:rsidR="006952E9" w:rsidRPr="006B1FB3" w:rsidRDefault="006952E9" w:rsidP="00413AEC">
            <w:pPr>
              <w:spacing w:line="276" w:lineRule="auto"/>
              <w:rPr>
                <w:rFonts w:ascii="Times New Roman" w:eastAsia="Times New Roman" w:hAnsi="Times New Roman" w:cs="Times New Roman"/>
                <w:sz w:val="24"/>
                <w:szCs w:val="24"/>
                <w:lang w:val="en-US" w:eastAsia="da-DK"/>
              </w:rPr>
            </w:pPr>
          </w:p>
          <w:p w14:paraId="59B951E0" w14:textId="77777777" w:rsidR="006952E9" w:rsidRPr="006B1FB3" w:rsidRDefault="00564FB1"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Standardized verbal encouragement (“push, push, push”) was provided</w:t>
            </w:r>
            <w:r w:rsidR="006952E9" w:rsidRPr="006B1FB3">
              <w:rPr>
                <w:rFonts w:ascii="Times New Roman" w:eastAsia="Times New Roman" w:hAnsi="Times New Roman" w:cs="Times New Roman"/>
                <w:sz w:val="24"/>
                <w:szCs w:val="24"/>
                <w:lang w:val="en-US" w:eastAsia="da-DK"/>
              </w:rPr>
              <w:t xml:space="preserve"> during muscle contraction</w:t>
            </w:r>
            <w:r w:rsidRPr="006B1FB3">
              <w:rPr>
                <w:rFonts w:ascii="Times New Roman" w:eastAsia="Times New Roman" w:hAnsi="Times New Roman" w:cs="Times New Roman"/>
                <w:sz w:val="24"/>
                <w:szCs w:val="24"/>
                <w:lang w:val="en-US" w:eastAsia="da-DK"/>
              </w:rPr>
              <w:t xml:space="preserve">. </w:t>
            </w:r>
          </w:p>
          <w:p w14:paraId="1371AD04" w14:textId="77777777" w:rsidR="006952E9" w:rsidRPr="006B1FB3" w:rsidRDefault="006952E9" w:rsidP="00413AEC">
            <w:pPr>
              <w:spacing w:line="276" w:lineRule="auto"/>
              <w:rPr>
                <w:rFonts w:ascii="Times New Roman" w:eastAsia="Times New Roman" w:hAnsi="Times New Roman" w:cs="Times New Roman"/>
                <w:sz w:val="24"/>
                <w:szCs w:val="24"/>
                <w:lang w:val="en-US" w:eastAsia="da-DK"/>
              </w:rPr>
            </w:pPr>
          </w:p>
          <w:p w14:paraId="4D27115E" w14:textId="1CD7603B" w:rsidR="006952E9" w:rsidRPr="006B1FB3" w:rsidRDefault="00564FB1"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val="en-US" w:eastAsia="da-DK"/>
              </w:rPr>
              <w:t xml:space="preserve">The flexor and extensor muscles were tested alternately in the following order in the dominant leg with shoes: 1. </w:t>
            </w:r>
            <w:r w:rsidR="006952E9" w:rsidRPr="006B1FB3">
              <w:rPr>
                <w:rFonts w:ascii="Times New Roman" w:eastAsia="Times New Roman" w:hAnsi="Times New Roman" w:cs="Times New Roman"/>
                <w:sz w:val="24"/>
                <w:szCs w:val="24"/>
                <w:lang w:eastAsia="da-DK"/>
              </w:rPr>
              <w:t>a</w:t>
            </w:r>
            <w:r w:rsidRPr="006B1FB3">
              <w:rPr>
                <w:rFonts w:ascii="Times New Roman" w:eastAsia="Times New Roman" w:hAnsi="Times New Roman" w:cs="Times New Roman"/>
                <w:sz w:val="24"/>
                <w:szCs w:val="24"/>
                <w:lang w:eastAsia="da-DK"/>
              </w:rPr>
              <w:t>nkle</w:t>
            </w:r>
            <w:r w:rsidRPr="006B1FB3">
              <w:rPr>
                <w:rFonts w:ascii="Times New Roman" w:eastAsia="Times New Roman" w:hAnsi="Times New Roman" w:cs="Times New Roman"/>
                <w:sz w:val="24"/>
                <w:szCs w:val="24"/>
                <w:lang w:val="en-US" w:eastAsia="da-DK"/>
              </w:rPr>
              <w:t xml:space="preserve">, 2. </w:t>
            </w:r>
            <w:r w:rsidR="006952E9" w:rsidRPr="006B1FB3">
              <w:rPr>
                <w:rFonts w:ascii="Times New Roman" w:eastAsia="Times New Roman" w:hAnsi="Times New Roman" w:cs="Times New Roman"/>
                <w:sz w:val="24"/>
                <w:szCs w:val="24"/>
                <w:lang w:val="en-US" w:eastAsia="da-DK"/>
              </w:rPr>
              <w:t>k</w:t>
            </w:r>
            <w:r w:rsidRPr="006B1FB3">
              <w:rPr>
                <w:rFonts w:ascii="Times New Roman" w:eastAsia="Times New Roman" w:hAnsi="Times New Roman" w:cs="Times New Roman"/>
                <w:sz w:val="24"/>
                <w:szCs w:val="24"/>
                <w:lang w:val="en-US" w:eastAsia="da-DK"/>
              </w:rPr>
              <w:t xml:space="preserve">nee, and 3. </w:t>
            </w:r>
            <w:r w:rsidR="006952E9" w:rsidRPr="006B1FB3">
              <w:rPr>
                <w:rFonts w:ascii="Times New Roman" w:eastAsia="Times New Roman" w:hAnsi="Times New Roman" w:cs="Times New Roman"/>
                <w:sz w:val="24"/>
                <w:szCs w:val="24"/>
                <w:lang w:eastAsia="da-DK"/>
              </w:rPr>
              <w:t>h</w:t>
            </w:r>
            <w:r w:rsidRPr="006B1FB3">
              <w:rPr>
                <w:rFonts w:ascii="Times New Roman" w:eastAsia="Times New Roman" w:hAnsi="Times New Roman" w:cs="Times New Roman"/>
                <w:sz w:val="24"/>
                <w:szCs w:val="24"/>
                <w:lang w:eastAsia="da-DK"/>
              </w:rPr>
              <w:t xml:space="preserve">ip. </w:t>
            </w:r>
          </w:p>
          <w:p w14:paraId="0D27CDAA" w14:textId="77777777" w:rsidR="006952E9" w:rsidRPr="006B1FB3" w:rsidRDefault="006952E9" w:rsidP="00413AEC">
            <w:pPr>
              <w:spacing w:line="276" w:lineRule="auto"/>
              <w:rPr>
                <w:rFonts w:ascii="Times New Roman" w:eastAsia="Times New Roman" w:hAnsi="Times New Roman" w:cs="Times New Roman"/>
                <w:sz w:val="24"/>
                <w:szCs w:val="24"/>
                <w:lang w:eastAsia="da-DK"/>
              </w:rPr>
            </w:pPr>
          </w:p>
          <w:p w14:paraId="718224E8" w14:textId="0D936E5C" w:rsidR="006952E9" w:rsidRPr="006B1FB3" w:rsidRDefault="00564FB1"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Before each contraction, the </w:t>
            </w:r>
            <w:r w:rsidR="006952E9" w:rsidRPr="006B1FB3">
              <w:rPr>
                <w:rFonts w:ascii="Times New Roman" w:eastAsia="Times New Roman" w:hAnsi="Times New Roman" w:cs="Times New Roman"/>
                <w:sz w:val="24"/>
                <w:szCs w:val="24"/>
                <w:lang w:eastAsia="da-DK"/>
              </w:rPr>
              <w:t xml:space="preserve">push direction was clarified </w:t>
            </w:r>
            <w:r w:rsidRPr="006B1FB3">
              <w:rPr>
                <w:rFonts w:ascii="Times New Roman" w:eastAsia="Times New Roman" w:hAnsi="Times New Roman" w:cs="Times New Roman"/>
                <w:sz w:val="24"/>
                <w:szCs w:val="24"/>
                <w:lang w:eastAsia="da-DK"/>
              </w:rPr>
              <w:t xml:space="preserve">and a </w:t>
            </w:r>
            <w:r w:rsidRPr="006B1FB3">
              <w:rPr>
                <w:rFonts w:ascii="Times New Roman" w:eastAsia="Times New Roman" w:hAnsi="Times New Roman" w:cs="Times New Roman"/>
                <w:sz w:val="24"/>
                <w:szCs w:val="24"/>
                <w:lang w:val="en-US" w:eastAsia="da-DK"/>
              </w:rPr>
              <w:t>“ready-set-push”-</w:t>
            </w:r>
            <w:r w:rsidRPr="006B1FB3">
              <w:rPr>
                <w:rFonts w:ascii="Times New Roman" w:eastAsia="Times New Roman" w:hAnsi="Times New Roman" w:cs="Times New Roman"/>
                <w:sz w:val="24"/>
                <w:szCs w:val="24"/>
                <w:lang w:eastAsia="da-DK"/>
              </w:rPr>
              <w:t>countdown was provided.</w:t>
            </w:r>
          </w:p>
          <w:p w14:paraId="1DB39414" w14:textId="77777777" w:rsidR="006952E9" w:rsidRPr="006B1FB3" w:rsidRDefault="006952E9" w:rsidP="00413AEC">
            <w:pPr>
              <w:spacing w:line="276" w:lineRule="auto"/>
              <w:rPr>
                <w:rFonts w:ascii="Times New Roman" w:eastAsia="Times New Roman" w:hAnsi="Times New Roman" w:cs="Times New Roman"/>
                <w:sz w:val="24"/>
                <w:szCs w:val="24"/>
                <w:lang w:eastAsia="da-DK"/>
              </w:rPr>
            </w:pPr>
          </w:p>
          <w:p w14:paraId="1901AC60" w14:textId="6BFD785D" w:rsidR="006952E9" w:rsidRPr="006B1FB3" w:rsidRDefault="00564FB1"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The contraction time was 5 seconds and rest time 17 seconds between agonist and antagonist muscle groups (approximately 40 seconds rest for a single muscle group).</w:t>
            </w:r>
          </w:p>
          <w:p w14:paraId="2E2A99B8" w14:textId="77777777" w:rsidR="006952E9" w:rsidRPr="006B1FB3" w:rsidRDefault="006952E9" w:rsidP="00413AEC">
            <w:pPr>
              <w:spacing w:line="276" w:lineRule="auto"/>
              <w:rPr>
                <w:rFonts w:ascii="Times New Roman" w:eastAsia="Times New Roman" w:hAnsi="Times New Roman" w:cs="Times New Roman"/>
                <w:sz w:val="24"/>
                <w:szCs w:val="24"/>
                <w:lang w:eastAsia="da-DK"/>
              </w:rPr>
            </w:pPr>
          </w:p>
          <w:p w14:paraId="3D82B0E8" w14:textId="75FF89C8" w:rsidR="00616BD9" w:rsidRPr="006B1FB3" w:rsidRDefault="00564FB1"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eastAsia="da-DK"/>
              </w:rPr>
              <w:t>Two practice trials (50 % of maximum strength) were conducted followed by three maximum recorded trials.</w:t>
            </w:r>
          </w:p>
        </w:tc>
        <w:tc>
          <w:tcPr>
            <w:tcW w:w="4230" w:type="dxa"/>
          </w:tcPr>
          <w:p w14:paraId="0ED77718" w14:textId="6755C38D" w:rsidR="00616BD9" w:rsidRPr="006B1FB3" w:rsidRDefault="00616BD9" w:rsidP="00413AEC">
            <w:pPr>
              <w:spacing w:line="276" w:lineRule="auto"/>
              <w:jc w:val="center"/>
              <w:rPr>
                <w:rFonts w:ascii="Times New Roman" w:eastAsia="Times New Roman" w:hAnsi="Times New Roman" w:cs="Times New Roman"/>
                <w:sz w:val="24"/>
                <w:szCs w:val="24"/>
                <w:lang w:val="en-US" w:eastAsia="da-DK"/>
              </w:rPr>
            </w:pPr>
          </w:p>
          <w:p w14:paraId="59C98175" w14:textId="414413A1" w:rsidR="0026399A" w:rsidRPr="006B1FB3" w:rsidRDefault="0026399A" w:rsidP="00413AEC">
            <w:pPr>
              <w:spacing w:line="276" w:lineRule="auto"/>
              <w:jc w:val="center"/>
              <w:rPr>
                <w:rFonts w:ascii="Times New Roman" w:eastAsia="Times New Roman" w:hAnsi="Times New Roman" w:cs="Times New Roman"/>
                <w:sz w:val="24"/>
                <w:szCs w:val="24"/>
                <w:lang w:val="en-US" w:eastAsia="da-DK"/>
              </w:rPr>
            </w:pPr>
          </w:p>
        </w:tc>
      </w:tr>
    </w:tbl>
    <w:p w14:paraId="264C4495" w14:textId="68CA8DFB" w:rsidR="00616BD9" w:rsidRPr="006B1FB3" w:rsidRDefault="00564FB1" w:rsidP="00413AEC">
      <w:pPr>
        <w:spacing w:line="276" w:lineRule="auto"/>
        <w:rPr>
          <w:rFonts w:ascii="Times New Roman" w:eastAsia="Times New Roman" w:hAnsi="Times New Roman" w:cs="Times New Roman"/>
          <w:i/>
          <w:sz w:val="24"/>
          <w:szCs w:val="24"/>
          <w:lang w:eastAsia="da-DK"/>
        </w:rPr>
      </w:pPr>
      <w:r w:rsidRPr="006B1FB3">
        <w:rPr>
          <w:rFonts w:ascii="Times New Roman" w:eastAsia="Times New Roman" w:hAnsi="Times New Roman" w:cs="Times New Roman"/>
          <w:i/>
          <w:sz w:val="24"/>
          <w:szCs w:val="24"/>
          <w:lang w:eastAsia="da-DK"/>
        </w:rPr>
        <w:t>Positions for Stationary Dynamometry</w:t>
      </w:r>
    </w:p>
    <w:tbl>
      <w:tblPr>
        <w:tblStyle w:val="Tabel-Gitter"/>
        <w:tblW w:w="9918" w:type="dxa"/>
        <w:tblLook w:val="04A0" w:firstRow="1" w:lastRow="0" w:firstColumn="1" w:lastColumn="0" w:noHBand="0" w:noVBand="1"/>
      </w:tblPr>
      <w:tblGrid>
        <w:gridCol w:w="1330"/>
        <w:gridCol w:w="1734"/>
        <w:gridCol w:w="2030"/>
        <w:gridCol w:w="1533"/>
        <w:gridCol w:w="3291"/>
      </w:tblGrid>
      <w:tr w:rsidR="00A86A19" w:rsidRPr="006B1FB3" w14:paraId="201AB11A" w14:textId="77777777" w:rsidTr="0035429C">
        <w:tc>
          <w:tcPr>
            <w:tcW w:w="1555" w:type="dxa"/>
            <w:shd w:val="clear" w:color="auto" w:fill="F2F2F2" w:themeFill="background1" w:themeFillShade="F2"/>
          </w:tcPr>
          <w:p w14:paraId="785FB8E7"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hAnsi="Times New Roman" w:cs="Times New Roman"/>
                <w:b/>
                <w:sz w:val="24"/>
                <w:szCs w:val="24"/>
                <w:lang w:val="da-DK"/>
              </w:rPr>
              <w:t>Muscle group</w:t>
            </w:r>
          </w:p>
        </w:tc>
        <w:tc>
          <w:tcPr>
            <w:tcW w:w="2126" w:type="dxa"/>
            <w:shd w:val="clear" w:color="auto" w:fill="F2F2F2" w:themeFill="background1" w:themeFillShade="F2"/>
          </w:tcPr>
          <w:p w14:paraId="0B456F28"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hAnsi="Times New Roman" w:cs="Times New Roman"/>
                <w:b/>
                <w:sz w:val="24"/>
                <w:szCs w:val="24"/>
                <w:lang w:val="da-DK"/>
              </w:rPr>
              <w:t>Participant position</w:t>
            </w:r>
          </w:p>
        </w:tc>
        <w:tc>
          <w:tcPr>
            <w:tcW w:w="2410" w:type="dxa"/>
            <w:shd w:val="clear" w:color="auto" w:fill="F2F2F2" w:themeFill="background1" w:themeFillShade="F2"/>
          </w:tcPr>
          <w:p w14:paraId="01C6011D"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eastAsia="Times New Roman" w:hAnsi="Times New Roman" w:cs="Times New Roman"/>
                <w:b/>
                <w:sz w:val="24"/>
                <w:szCs w:val="24"/>
                <w:lang w:eastAsia="da-DK"/>
              </w:rPr>
              <w:t>Dynamometer position</w:t>
            </w:r>
          </w:p>
        </w:tc>
        <w:tc>
          <w:tcPr>
            <w:tcW w:w="1559" w:type="dxa"/>
            <w:shd w:val="clear" w:color="auto" w:fill="F2F2F2" w:themeFill="background1" w:themeFillShade="F2"/>
          </w:tcPr>
          <w:p w14:paraId="24257620"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eastAsia="Times New Roman" w:hAnsi="Times New Roman" w:cs="Times New Roman"/>
                <w:b/>
                <w:sz w:val="24"/>
                <w:szCs w:val="24"/>
                <w:lang w:eastAsia="da-DK"/>
              </w:rPr>
              <w:t>Stabilization</w:t>
            </w:r>
          </w:p>
        </w:tc>
        <w:tc>
          <w:tcPr>
            <w:tcW w:w="2268" w:type="dxa"/>
            <w:shd w:val="clear" w:color="auto" w:fill="F2F2F2" w:themeFill="background1" w:themeFillShade="F2"/>
          </w:tcPr>
          <w:p w14:paraId="4C317322" w14:textId="0974EFD4" w:rsidR="00A00828" w:rsidRPr="006B1FB3" w:rsidRDefault="00B817E7" w:rsidP="00413AEC">
            <w:pPr>
              <w:spacing w:line="276" w:lineRule="auto"/>
              <w:rPr>
                <w:rFonts w:ascii="Times New Roman" w:eastAsia="Times New Roman" w:hAnsi="Times New Roman" w:cs="Times New Roman"/>
                <w:b/>
                <w:sz w:val="24"/>
                <w:szCs w:val="24"/>
                <w:lang w:eastAsia="da-DK"/>
              </w:rPr>
            </w:pPr>
            <w:r w:rsidRPr="006B1FB3">
              <w:rPr>
                <w:rFonts w:ascii="Times New Roman" w:eastAsia="Times New Roman" w:hAnsi="Times New Roman" w:cs="Times New Roman"/>
                <w:b/>
                <w:sz w:val="24"/>
                <w:szCs w:val="24"/>
                <w:lang w:eastAsia="da-DK"/>
              </w:rPr>
              <w:t>Illustration</w:t>
            </w:r>
          </w:p>
        </w:tc>
      </w:tr>
      <w:tr w:rsidR="00A86A19" w:rsidRPr="006B1FB3" w14:paraId="5A9ADD59" w14:textId="77777777" w:rsidTr="0035429C">
        <w:tc>
          <w:tcPr>
            <w:tcW w:w="1555" w:type="dxa"/>
          </w:tcPr>
          <w:p w14:paraId="3B08EC71"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hAnsi="Times New Roman" w:cs="Times New Roman"/>
                <w:sz w:val="24"/>
                <w:szCs w:val="24"/>
              </w:rPr>
              <w:t xml:space="preserve">Ankle plantar flexors                     </w:t>
            </w:r>
          </w:p>
        </w:tc>
        <w:tc>
          <w:tcPr>
            <w:tcW w:w="2126" w:type="dxa"/>
          </w:tcPr>
          <w:p w14:paraId="60637527"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Sitting, </w:t>
            </w:r>
            <w:r w:rsidRPr="006B1FB3">
              <w:rPr>
                <w:rFonts w:ascii="Times New Roman" w:eastAsia="Times New Roman" w:hAnsi="Times New Roman" w:cs="Times New Roman"/>
                <w:sz w:val="24"/>
                <w:szCs w:val="24"/>
                <w:lang w:val="en-US" w:eastAsia="da-DK"/>
              </w:rPr>
              <w:t xml:space="preserve">knee angle </w:t>
            </w:r>
            <w:r w:rsidRPr="006B1FB3">
              <w:rPr>
                <w:rFonts w:ascii="Times New Roman" w:eastAsia="Times New Roman" w:hAnsi="Times New Roman" w:cs="Times New Roman"/>
                <w:sz w:val="24"/>
                <w:szCs w:val="24"/>
                <w:lang w:eastAsia="da-DK"/>
              </w:rPr>
              <w:t>120</w:t>
            </w:r>
            <w:r w:rsidRPr="006B1FB3">
              <w:rPr>
                <w:rFonts w:ascii="Times New Roman" w:eastAsia="Times New Roman" w:hAnsi="Times New Roman" w:cs="Times New Roman"/>
                <w:sz w:val="24"/>
                <w:szCs w:val="24"/>
                <w:lang w:val="en-US" w:eastAsia="da-DK"/>
              </w:rPr>
              <w:t>°, ankle 24° dorsal flexed from maximal plantar flexion</w:t>
            </w:r>
          </w:p>
        </w:tc>
        <w:tc>
          <w:tcPr>
            <w:tcW w:w="2410" w:type="dxa"/>
          </w:tcPr>
          <w:p w14:paraId="62924BA8"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Proximal and distal straps on dorsum pedis</w:t>
            </w:r>
          </w:p>
        </w:tc>
        <w:tc>
          <w:tcPr>
            <w:tcW w:w="1559" w:type="dxa"/>
          </w:tcPr>
          <w:p w14:paraId="216D5ADA"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Straps placed across the trunk, waist, distal thigh and proximal and distal foot, hands around handgrips.</w:t>
            </w:r>
          </w:p>
        </w:tc>
        <w:tc>
          <w:tcPr>
            <w:tcW w:w="2268" w:type="dxa"/>
          </w:tcPr>
          <w:p w14:paraId="7B432978" w14:textId="4452F5DE" w:rsidR="00A00828" w:rsidRPr="006B1FB3" w:rsidRDefault="0026399A" w:rsidP="00413AEC">
            <w:pPr>
              <w:spacing w:line="276" w:lineRule="auto"/>
              <w:rPr>
                <w:rFonts w:ascii="Times New Roman" w:eastAsia="Times New Roman" w:hAnsi="Times New Roman" w:cs="Times New Roman"/>
                <w:sz w:val="24"/>
                <w:szCs w:val="24"/>
                <w:lang w:eastAsia="da-DK"/>
              </w:rPr>
            </w:pPr>
            <w:r w:rsidRPr="006B1FB3">
              <w:rPr>
                <w:rFonts w:ascii="Times New Roman" w:hAnsi="Times New Roman" w:cs="Times New Roman"/>
              </w:rPr>
              <w:object w:dxaOrig="2985" w:dyaOrig="2265" w14:anchorId="3EFB28A4">
                <v:shape id="_x0000_i1026" type="#_x0000_t75" style="width:149.25pt;height:113.25pt" o:ole="">
                  <v:imagedata r:id="rId23" o:title=""/>
                </v:shape>
                <o:OLEObject Type="Embed" ProgID="PBrush" ShapeID="_x0000_i1026" DrawAspect="Content" ObjectID="_1629105382" r:id="rId24"/>
              </w:object>
            </w:r>
            <w:r w:rsidR="00A00828" w:rsidRPr="006B1FB3">
              <w:rPr>
                <w:rFonts w:ascii="Times New Roman" w:eastAsia="Times New Roman" w:hAnsi="Times New Roman" w:cs="Times New Roman"/>
                <w:noProof/>
                <w:sz w:val="24"/>
                <w:szCs w:val="24"/>
                <w:lang w:eastAsia="da-DK"/>
              </w:rPr>
              <mc:AlternateContent>
                <mc:Choice Requires="wps">
                  <w:drawing>
                    <wp:anchor distT="0" distB="0" distL="114300" distR="114300" simplePos="0" relativeHeight="251659264" behindDoc="0" locked="0" layoutInCell="1" allowOverlap="1" wp14:anchorId="7C08FE10" wp14:editId="47640E8D">
                      <wp:simplePos x="0" y="0"/>
                      <wp:positionH relativeFrom="column">
                        <wp:posOffset>485775</wp:posOffset>
                      </wp:positionH>
                      <wp:positionV relativeFrom="paragraph">
                        <wp:posOffset>281940</wp:posOffset>
                      </wp:positionV>
                      <wp:extent cx="60960" cy="68580"/>
                      <wp:effectExtent l="0" t="0" r="15240" b="26670"/>
                      <wp:wrapNone/>
                      <wp:docPr id="60" name="Ellipse 60"/>
                      <wp:cNvGraphicFramePr/>
                      <a:graphic xmlns:a="http://schemas.openxmlformats.org/drawingml/2006/main">
                        <a:graphicData uri="http://schemas.microsoft.com/office/word/2010/wordprocessingShape">
                          <wps:wsp>
                            <wps:cNvSpPr/>
                            <wps:spPr>
                              <a:xfrm>
                                <a:off x="0" y="0"/>
                                <a:ext cx="60960" cy="685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AF1C1B" id="Ellipse 60" o:spid="_x0000_s1026" style="position:absolute;margin-left:38.25pt;margin-top:22.2pt;width:4.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" fillcolor="white [3212]" strokecolor="white [3212]" strokeweight="1pt">
                      <v:stroke joinstyle="miter"/>
                    </v:oval>
                  </w:pict>
                </mc:Fallback>
              </mc:AlternateContent>
            </w:r>
          </w:p>
        </w:tc>
      </w:tr>
      <w:tr w:rsidR="00A86A19" w:rsidRPr="006B1FB3" w14:paraId="1EB17468" w14:textId="77777777" w:rsidTr="0035429C">
        <w:tc>
          <w:tcPr>
            <w:tcW w:w="1555" w:type="dxa"/>
          </w:tcPr>
          <w:p w14:paraId="022A89CF"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lastRenderedPageBreak/>
              <w:t>Ankle dorsal flexors</w:t>
            </w:r>
          </w:p>
        </w:tc>
        <w:tc>
          <w:tcPr>
            <w:tcW w:w="2126" w:type="dxa"/>
          </w:tcPr>
          <w:p w14:paraId="34F581F2"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Sitting, </w:t>
            </w:r>
            <w:r w:rsidRPr="006B1FB3">
              <w:rPr>
                <w:rFonts w:ascii="Times New Roman" w:eastAsia="Times New Roman" w:hAnsi="Times New Roman" w:cs="Times New Roman"/>
                <w:sz w:val="24"/>
                <w:szCs w:val="24"/>
                <w:lang w:val="en-US" w:eastAsia="da-DK"/>
              </w:rPr>
              <w:t xml:space="preserve">knee angle </w:t>
            </w:r>
            <w:r w:rsidRPr="006B1FB3">
              <w:rPr>
                <w:rFonts w:ascii="Times New Roman" w:eastAsia="Times New Roman" w:hAnsi="Times New Roman" w:cs="Times New Roman"/>
                <w:sz w:val="24"/>
                <w:szCs w:val="24"/>
                <w:lang w:eastAsia="da-DK"/>
              </w:rPr>
              <w:t>120</w:t>
            </w:r>
            <w:r w:rsidRPr="006B1FB3">
              <w:rPr>
                <w:rFonts w:ascii="Times New Roman" w:eastAsia="Times New Roman" w:hAnsi="Times New Roman" w:cs="Times New Roman"/>
                <w:sz w:val="24"/>
                <w:szCs w:val="24"/>
                <w:lang w:val="en-US" w:eastAsia="da-DK"/>
              </w:rPr>
              <w:t>°, ankle 24° dorsal flexed from maximal plantar flexion</w:t>
            </w:r>
          </w:p>
        </w:tc>
        <w:tc>
          <w:tcPr>
            <w:tcW w:w="2410" w:type="dxa"/>
          </w:tcPr>
          <w:p w14:paraId="49870026"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Proximal and distal straps on dorsum pedis</w:t>
            </w:r>
          </w:p>
        </w:tc>
        <w:tc>
          <w:tcPr>
            <w:tcW w:w="1559" w:type="dxa"/>
          </w:tcPr>
          <w:p w14:paraId="5B1D9D7A"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Straps placed across the trunk, waist, distal thigh and proximal and distal foot, hands around handgrips.</w:t>
            </w:r>
          </w:p>
        </w:tc>
        <w:tc>
          <w:tcPr>
            <w:tcW w:w="2268" w:type="dxa"/>
          </w:tcPr>
          <w:p w14:paraId="1A2F2BD6" w14:textId="0D9A4090"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noProof/>
                <w:sz w:val="24"/>
                <w:szCs w:val="24"/>
                <w:lang w:eastAsia="da-DK"/>
              </w:rPr>
              <mc:AlternateContent>
                <mc:Choice Requires="wps">
                  <w:drawing>
                    <wp:anchor distT="0" distB="0" distL="114300" distR="114300" simplePos="0" relativeHeight="251661312" behindDoc="0" locked="0" layoutInCell="1" allowOverlap="1" wp14:anchorId="412289FE" wp14:editId="6514A00D">
                      <wp:simplePos x="0" y="0"/>
                      <wp:positionH relativeFrom="column">
                        <wp:posOffset>483235</wp:posOffset>
                      </wp:positionH>
                      <wp:positionV relativeFrom="paragraph">
                        <wp:posOffset>294640</wp:posOffset>
                      </wp:positionV>
                      <wp:extent cx="76200" cy="60960"/>
                      <wp:effectExtent l="0" t="0" r="19050" b="15240"/>
                      <wp:wrapNone/>
                      <wp:docPr id="61" name="Ellipse 61"/>
                      <wp:cNvGraphicFramePr/>
                      <a:graphic xmlns:a="http://schemas.openxmlformats.org/drawingml/2006/main">
                        <a:graphicData uri="http://schemas.microsoft.com/office/word/2010/wordprocessingShape">
                          <wps:wsp>
                            <wps:cNvSpPr/>
                            <wps:spPr>
                              <a:xfrm>
                                <a:off x="0" y="0"/>
                                <a:ext cx="76200" cy="6096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D050A" id="Ellipse 61" o:spid="_x0000_s1026" style="position:absolute;margin-left:38.05pt;margin-top:23.2pt;width:6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" fillcolor="white [3212]" strokecolor="white [3212]" strokeweight="1pt">
                      <v:stroke joinstyle="miter"/>
                    </v:oval>
                  </w:pict>
                </mc:Fallback>
              </mc:AlternateContent>
            </w:r>
            <w:r w:rsidR="0026399A" w:rsidRPr="006B1FB3">
              <w:rPr>
                <w:rFonts w:ascii="Times New Roman" w:hAnsi="Times New Roman" w:cs="Times New Roman"/>
              </w:rPr>
              <w:object w:dxaOrig="2985" w:dyaOrig="2265" w14:anchorId="57C72318">
                <v:shape id="_x0000_i1027" type="#_x0000_t75" style="width:149.25pt;height:113.25pt" o:ole="">
                  <v:imagedata r:id="rId23" o:title=""/>
                </v:shape>
                <o:OLEObject Type="Embed" ProgID="PBrush" ShapeID="_x0000_i1027" DrawAspect="Content" ObjectID="_1629105383" r:id="rId25"/>
              </w:object>
            </w:r>
          </w:p>
        </w:tc>
      </w:tr>
      <w:tr w:rsidR="00A86A19" w:rsidRPr="006B1FB3" w14:paraId="572D7313" w14:textId="77777777" w:rsidTr="0035429C">
        <w:tc>
          <w:tcPr>
            <w:tcW w:w="1555" w:type="dxa"/>
          </w:tcPr>
          <w:p w14:paraId="18CB6E15"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Knee flexors</w:t>
            </w:r>
          </w:p>
        </w:tc>
        <w:tc>
          <w:tcPr>
            <w:tcW w:w="2126" w:type="dxa"/>
          </w:tcPr>
          <w:p w14:paraId="4F4AED3A"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Sitting, </w:t>
            </w:r>
            <w:r w:rsidRPr="006B1FB3">
              <w:rPr>
                <w:rFonts w:ascii="Times New Roman" w:eastAsia="Times New Roman" w:hAnsi="Times New Roman" w:cs="Times New Roman"/>
                <w:sz w:val="24"/>
                <w:szCs w:val="24"/>
                <w:lang w:val="en-US" w:eastAsia="da-DK"/>
              </w:rPr>
              <w:t>knee 85° flexed from in situ</w:t>
            </w:r>
          </w:p>
        </w:tc>
        <w:tc>
          <w:tcPr>
            <w:tcW w:w="2410" w:type="dxa"/>
          </w:tcPr>
          <w:p w14:paraId="087B9C7F"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malleoli</w:t>
            </w:r>
          </w:p>
        </w:tc>
        <w:tc>
          <w:tcPr>
            <w:tcW w:w="1559" w:type="dxa"/>
          </w:tcPr>
          <w:p w14:paraId="092F6020"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Straps placed across the trunk, waist, distal thigh and distal crus, hands around handgrips.</w:t>
            </w:r>
          </w:p>
        </w:tc>
        <w:tc>
          <w:tcPr>
            <w:tcW w:w="2268" w:type="dxa"/>
          </w:tcPr>
          <w:p w14:paraId="798750A3" w14:textId="1912C241" w:rsidR="00A00828" w:rsidRPr="006B1FB3" w:rsidRDefault="0026399A" w:rsidP="00413AEC">
            <w:pPr>
              <w:spacing w:line="276" w:lineRule="auto"/>
              <w:rPr>
                <w:rFonts w:ascii="Times New Roman" w:eastAsia="Times New Roman" w:hAnsi="Times New Roman" w:cs="Times New Roman"/>
                <w:sz w:val="24"/>
                <w:szCs w:val="24"/>
                <w:lang w:eastAsia="da-DK"/>
              </w:rPr>
            </w:pPr>
            <w:r w:rsidRPr="006B1FB3">
              <w:rPr>
                <w:rFonts w:ascii="Times New Roman" w:hAnsi="Times New Roman" w:cs="Times New Roman"/>
              </w:rPr>
              <w:object w:dxaOrig="2430" w:dyaOrig="3255" w14:anchorId="16BE2EB6">
                <v:shape id="_x0000_i1028" type="#_x0000_t75" style="width:121.5pt;height:162.75pt" o:ole="">
                  <v:imagedata r:id="rId26" o:title=""/>
                </v:shape>
                <o:OLEObject Type="Embed" ProgID="PBrush" ShapeID="_x0000_i1028" DrawAspect="Content" ObjectID="_1629105384" r:id="rId27"/>
              </w:object>
            </w:r>
          </w:p>
        </w:tc>
      </w:tr>
      <w:tr w:rsidR="00A86A19" w:rsidRPr="006B1FB3" w14:paraId="00F8E55E" w14:textId="77777777" w:rsidTr="0035429C">
        <w:tc>
          <w:tcPr>
            <w:tcW w:w="1555" w:type="dxa"/>
          </w:tcPr>
          <w:p w14:paraId="05A49578"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Knee extensors</w:t>
            </w:r>
          </w:p>
        </w:tc>
        <w:tc>
          <w:tcPr>
            <w:tcW w:w="2126" w:type="dxa"/>
          </w:tcPr>
          <w:p w14:paraId="1606CFD9"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Sitting, </w:t>
            </w:r>
            <w:r w:rsidRPr="006B1FB3">
              <w:rPr>
                <w:rFonts w:ascii="Times New Roman" w:eastAsia="Times New Roman" w:hAnsi="Times New Roman" w:cs="Times New Roman"/>
                <w:sz w:val="24"/>
                <w:szCs w:val="24"/>
                <w:lang w:val="en-US" w:eastAsia="da-DK"/>
              </w:rPr>
              <w:t>knee 85° flexed from in situ</w:t>
            </w:r>
          </w:p>
        </w:tc>
        <w:tc>
          <w:tcPr>
            <w:tcW w:w="2410" w:type="dxa"/>
          </w:tcPr>
          <w:p w14:paraId="1E60749A"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malleoli</w:t>
            </w:r>
          </w:p>
        </w:tc>
        <w:tc>
          <w:tcPr>
            <w:tcW w:w="1559" w:type="dxa"/>
          </w:tcPr>
          <w:p w14:paraId="7565F755"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Straps placed across the trunk, waist, distal thigh and distal crus, hands around handgrips.</w:t>
            </w:r>
          </w:p>
        </w:tc>
        <w:tc>
          <w:tcPr>
            <w:tcW w:w="2268" w:type="dxa"/>
          </w:tcPr>
          <w:p w14:paraId="63CE6B57" w14:textId="1F0360AE" w:rsidR="00A00828" w:rsidRPr="006B1FB3" w:rsidRDefault="0026399A" w:rsidP="00413AEC">
            <w:pPr>
              <w:spacing w:line="276" w:lineRule="auto"/>
              <w:rPr>
                <w:rFonts w:ascii="Times New Roman" w:eastAsia="Times New Roman" w:hAnsi="Times New Roman" w:cs="Times New Roman"/>
                <w:sz w:val="24"/>
                <w:szCs w:val="24"/>
                <w:lang w:eastAsia="da-DK"/>
              </w:rPr>
            </w:pPr>
            <w:r w:rsidRPr="006B1FB3">
              <w:rPr>
                <w:rFonts w:ascii="Times New Roman" w:hAnsi="Times New Roman" w:cs="Times New Roman"/>
              </w:rPr>
              <w:object w:dxaOrig="2430" w:dyaOrig="3255" w14:anchorId="71DF4FC0">
                <v:shape id="_x0000_i1029" type="#_x0000_t75" style="width:121.5pt;height:162.75pt" o:ole="">
                  <v:imagedata r:id="rId26" o:title=""/>
                </v:shape>
                <o:OLEObject Type="Embed" ProgID="PBrush" ShapeID="_x0000_i1029" DrawAspect="Content" ObjectID="_1629105385" r:id="rId28"/>
              </w:object>
            </w:r>
          </w:p>
        </w:tc>
      </w:tr>
      <w:tr w:rsidR="00A86A19" w:rsidRPr="006B1FB3" w14:paraId="43B65C61" w14:textId="77777777" w:rsidTr="0035429C">
        <w:tc>
          <w:tcPr>
            <w:tcW w:w="1555" w:type="dxa"/>
          </w:tcPr>
          <w:p w14:paraId="6783E4D1"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Hip flexors</w:t>
            </w:r>
          </w:p>
        </w:tc>
        <w:tc>
          <w:tcPr>
            <w:tcW w:w="2126" w:type="dxa"/>
          </w:tcPr>
          <w:p w14:paraId="49EE236E"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Supine, </w:t>
            </w:r>
            <w:r w:rsidRPr="006B1FB3">
              <w:rPr>
                <w:rFonts w:ascii="Times New Roman" w:eastAsia="Times New Roman" w:hAnsi="Times New Roman" w:cs="Times New Roman"/>
                <w:sz w:val="24"/>
                <w:szCs w:val="24"/>
                <w:lang w:val="en-US" w:eastAsia="da-DK"/>
              </w:rPr>
              <w:t>hip 85° flexed from in situ, knee flexed</w:t>
            </w:r>
          </w:p>
        </w:tc>
        <w:tc>
          <w:tcPr>
            <w:tcW w:w="2410" w:type="dxa"/>
          </w:tcPr>
          <w:p w14:paraId="4FD221C7"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femoral condyles</w:t>
            </w:r>
          </w:p>
        </w:tc>
        <w:tc>
          <w:tcPr>
            <w:tcW w:w="1559" w:type="dxa"/>
          </w:tcPr>
          <w:p w14:paraId="4B66C1EF"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Straps placed across the trunk, waist and distal thigh, hands around trunk straps.</w:t>
            </w:r>
          </w:p>
        </w:tc>
        <w:tc>
          <w:tcPr>
            <w:tcW w:w="2268" w:type="dxa"/>
          </w:tcPr>
          <w:p w14:paraId="402AC438" w14:textId="79F99E3A"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noProof/>
                <w:sz w:val="24"/>
                <w:szCs w:val="24"/>
                <w:lang w:eastAsia="da-DK"/>
              </w:rPr>
              <mc:AlternateContent>
                <mc:Choice Requires="wps">
                  <w:drawing>
                    <wp:anchor distT="0" distB="0" distL="114300" distR="114300" simplePos="0" relativeHeight="251662336" behindDoc="0" locked="0" layoutInCell="1" allowOverlap="1" wp14:anchorId="4B9E545A" wp14:editId="1416E04F">
                      <wp:simplePos x="0" y="0"/>
                      <wp:positionH relativeFrom="column">
                        <wp:posOffset>1016635</wp:posOffset>
                      </wp:positionH>
                      <wp:positionV relativeFrom="paragraph">
                        <wp:posOffset>210820</wp:posOffset>
                      </wp:positionV>
                      <wp:extent cx="76200" cy="68580"/>
                      <wp:effectExtent l="0" t="0" r="19050" b="26670"/>
                      <wp:wrapNone/>
                      <wp:docPr id="62" name="Ellipse 62"/>
                      <wp:cNvGraphicFramePr/>
                      <a:graphic xmlns:a="http://schemas.openxmlformats.org/drawingml/2006/main">
                        <a:graphicData uri="http://schemas.microsoft.com/office/word/2010/wordprocessingShape">
                          <wps:wsp>
                            <wps:cNvSpPr/>
                            <wps:spPr>
                              <a:xfrm>
                                <a:off x="0" y="0"/>
                                <a:ext cx="76200" cy="685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AF8DC" id="Ellipse 62" o:spid="_x0000_s1026" style="position:absolute;margin-left:80.05pt;margin-top:16.6pt;width:6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" fillcolor="white [3212]" strokecolor="white [3212]" strokeweight="1pt">
                      <v:stroke joinstyle="miter"/>
                    </v:oval>
                  </w:pict>
                </mc:Fallback>
              </mc:AlternateContent>
            </w:r>
            <w:r w:rsidR="0026399A" w:rsidRPr="006B1FB3">
              <w:rPr>
                <w:rFonts w:ascii="Times New Roman" w:hAnsi="Times New Roman" w:cs="Times New Roman"/>
              </w:rPr>
              <w:object w:dxaOrig="3075" w:dyaOrig="2325" w14:anchorId="6918DD95">
                <v:shape id="_x0000_i1030" type="#_x0000_t75" style="width:153.75pt;height:116.25pt" o:ole="">
                  <v:imagedata r:id="rId29" o:title=""/>
                </v:shape>
                <o:OLEObject Type="Embed" ProgID="PBrush" ShapeID="_x0000_i1030" DrawAspect="Content" ObjectID="_1629105386" r:id="rId30"/>
              </w:object>
            </w:r>
          </w:p>
        </w:tc>
      </w:tr>
      <w:tr w:rsidR="00413AEC" w:rsidRPr="006B1FB3" w14:paraId="51855BC7" w14:textId="77777777" w:rsidTr="0035429C">
        <w:tc>
          <w:tcPr>
            <w:tcW w:w="1555" w:type="dxa"/>
          </w:tcPr>
          <w:p w14:paraId="4602CC61"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Hip extensors</w:t>
            </w:r>
          </w:p>
        </w:tc>
        <w:tc>
          <w:tcPr>
            <w:tcW w:w="2126" w:type="dxa"/>
          </w:tcPr>
          <w:p w14:paraId="74678897"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Supine, </w:t>
            </w:r>
            <w:r w:rsidRPr="006B1FB3">
              <w:rPr>
                <w:rFonts w:ascii="Times New Roman" w:eastAsia="Times New Roman" w:hAnsi="Times New Roman" w:cs="Times New Roman"/>
                <w:sz w:val="24"/>
                <w:szCs w:val="24"/>
                <w:lang w:val="en-US" w:eastAsia="da-DK"/>
              </w:rPr>
              <w:t>hip 85° flexed from in situ, knee flexed</w:t>
            </w:r>
          </w:p>
        </w:tc>
        <w:tc>
          <w:tcPr>
            <w:tcW w:w="2410" w:type="dxa"/>
          </w:tcPr>
          <w:p w14:paraId="42F00383"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femoral condyles</w:t>
            </w:r>
          </w:p>
        </w:tc>
        <w:tc>
          <w:tcPr>
            <w:tcW w:w="1559" w:type="dxa"/>
          </w:tcPr>
          <w:p w14:paraId="0CC39FC5"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Straps placed across the trunk, waist and distal thigh, hands around trunk straps.</w:t>
            </w:r>
          </w:p>
        </w:tc>
        <w:tc>
          <w:tcPr>
            <w:tcW w:w="2268" w:type="dxa"/>
          </w:tcPr>
          <w:p w14:paraId="47D5009D" w14:textId="2EB49B35"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noProof/>
                <w:sz w:val="24"/>
                <w:szCs w:val="24"/>
                <w:lang w:eastAsia="da-DK"/>
              </w:rPr>
              <mc:AlternateContent>
                <mc:Choice Requires="wps">
                  <w:drawing>
                    <wp:anchor distT="0" distB="0" distL="114300" distR="114300" simplePos="0" relativeHeight="251660288" behindDoc="0" locked="0" layoutInCell="1" allowOverlap="1" wp14:anchorId="1E39A7E4" wp14:editId="24EA9EF6">
                      <wp:simplePos x="0" y="0"/>
                      <wp:positionH relativeFrom="column">
                        <wp:posOffset>1040130</wp:posOffset>
                      </wp:positionH>
                      <wp:positionV relativeFrom="paragraph">
                        <wp:posOffset>241934</wp:posOffset>
                      </wp:positionV>
                      <wp:extent cx="60960" cy="68580"/>
                      <wp:effectExtent l="15240" t="22860" r="30480" b="30480"/>
                      <wp:wrapNone/>
                      <wp:docPr id="63" name="Ellipse 63"/>
                      <wp:cNvGraphicFramePr/>
                      <a:graphic xmlns:a="http://schemas.openxmlformats.org/drawingml/2006/main">
                        <a:graphicData uri="http://schemas.microsoft.com/office/word/2010/wordprocessingShape">
                          <wps:wsp>
                            <wps:cNvSpPr/>
                            <wps:spPr>
                              <a:xfrm rot="6481167">
                                <a:off x="0" y="0"/>
                                <a:ext cx="60960" cy="685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13C22" id="Ellipse 63" o:spid="_x0000_s1026" style="position:absolute;margin-left:81.9pt;margin-top:19.05pt;width:4.8pt;height:5.4pt;rotation:70791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" fillcolor="white [3212]" strokecolor="white [3212]" strokeweight="1pt">
                      <v:stroke joinstyle="miter"/>
                    </v:oval>
                  </w:pict>
                </mc:Fallback>
              </mc:AlternateContent>
            </w:r>
            <w:r w:rsidR="0026399A" w:rsidRPr="006B1FB3">
              <w:rPr>
                <w:rFonts w:ascii="Times New Roman" w:hAnsi="Times New Roman" w:cs="Times New Roman"/>
              </w:rPr>
              <w:object w:dxaOrig="3075" w:dyaOrig="2325" w14:anchorId="6213DA8F">
                <v:shape id="_x0000_i1031" type="#_x0000_t75" style="width:153.75pt;height:116.25pt" o:ole="">
                  <v:imagedata r:id="rId29" o:title=""/>
                </v:shape>
                <o:OLEObject Type="Embed" ProgID="PBrush" ShapeID="_x0000_i1031" DrawAspect="Content" ObjectID="_1629105387" r:id="rId31"/>
              </w:object>
            </w:r>
          </w:p>
        </w:tc>
      </w:tr>
    </w:tbl>
    <w:p w14:paraId="4C2832B6" w14:textId="619EC778" w:rsidR="00915BE8" w:rsidRPr="006B1FB3" w:rsidRDefault="00A00828" w:rsidP="00265A2F">
      <w:pPr>
        <w:pStyle w:val="Overskrift3"/>
        <w:spacing w:line="276" w:lineRule="auto"/>
        <w:rPr>
          <w:lang w:eastAsia="da-DK"/>
        </w:rPr>
      </w:pPr>
      <w:r w:rsidRPr="006B1FB3">
        <w:rPr>
          <w:rFonts w:ascii="Times New Roman" w:eastAsia="Times New Roman" w:hAnsi="Times New Roman" w:cs="Times New Roman"/>
          <w:sz w:val="28"/>
          <w:szCs w:val="28"/>
          <w:lang w:eastAsia="da-DK"/>
        </w:rPr>
        <w:lastRenderedPageBreak/>
        <w:t>Hand-Held Dynamometry</w:t>
      </w:r>
      <w:r w:rsidR="00FC3C42" w:rsidRPr="006B1FB3">
        <w:rPr>
          <w:rFonts w:ascii="Times New Roman" w:eastAsia="Times New Roman" w:hAnsi="Times New Roman" w:cs="Times New Roman"/>
          <w:sz w:val="28"/>
          <w:szCs w:val="28"/>
          <w:lang w:eastAsia="da-DK"/>
        </w:rPr>
        <w:t xml:space="preserve"> measurements</w:t>
      </w:r>
    </w:p>
    <w:tbl>
      <w:tblPr>
        <w:tblStyle w:val="Tabel-Gitter"/>
        <w:tblW w:w="0" w:type="auto"/>
        <w:tblLook w:val="04A0" w:firstRow="1" w:lastRow="0" w:firstColumn="1" w:lastColumn="0" w:noHBand="0" w:noVBand="1"/>
      </w:tblPr>
      <w:tblGrid>
        <w:gridCol w:w="4081"/>
        <w:gridCol w:w="4215"/>
      </w:tblGrid>
      <w:tr w:rsidR="00A86A19" w:rsidRPr="006B1FB3" w14:paraId="30B06803" w14:textId="77777777" w:rsidTr="000B5D6D">
        <w:trPr>
          <w:trHeight w:val="392"/>
        </w:trPr>
        <w:tc>
          <w:tcPr>
            <w:tcW w:w="9628" w:type="dxa"/>
            <w:gridSpan w:val="2"/>
            <w:shd w:val="clear" w:color="auto" w:fill="F2F2F2" w:themeFill="background1" w:themeFillShade="F2"/>
          </w:tcPr>
          <w:p w14:paraId="6A6B47DA" w14:textId="1E1D92F4" w:rsidR="00616BD9" w:rsidRPr="006B1FB3" w:rsidRDefault="00616BD9" w:rsidP="00413AEC">
            <w:pPr>
              <w:spacing w:line="276" w:lineRule="auto"/>
              <w:jc w:val="center"/>
              <w:rPr>
                <w:rFonts w:ascii="Times New Roman" w:eastAsia="Times New Roman" w:hAnsi="Times New Roman" w:cs="Times New Roman"/>
                <w:b/>
                <w:sz w:val="24"/>
                <w:szCs w:val="24"/>
                <w:lang w:eastAsia="da-DK"/>
              </w:rPr>
            </w:pPr>
            <w:r w:rsidRPr="006B1FB3">
              <w:rPr>
                <w:rFonts w:ascii="Times New Roman" w:eastAsia="Times New Roman" w:hAnsi="Times New Roman" w:cs="Times New Roman"/>
                <w:b/>
                <w:sz w:val="24"/>
                <w:szCs w:val="24"/>
                <w:lang w:eastAsia="da-DK"/>
              </w:rPr>
              <w:t>Hand-Held Dynamometry</w:t>
            </w:r>
          </w:p>
        </w:tc>
      </w:tr>
      <w:tr w:rsidR="0026399A" w:rsidRPr="006B1FB3" w14:paraId="0AF514BD" w14:textId="77777777" w:rsidTr="000B5D6D">
        <w:trPr>
          <w:trHeight w:val="392"/>
        </w:trPr>
        <w:tc>
          <w:tcPr>
            <w:tcW w:w="4814" w:type="dxa"/>
            <w:shd w:val="clear" w:color="auto" w:fill="F2F2F2" w:themeFill="background1" w:themeFillShade="F2"/>
          </w:tcPr>
          <w:p w14:paraId="7A93118E" w14:textId="77777777" w:rsidR="00616BD9" w:rsidRPr="006B1FB3" w:rsidRDefault="00616BD9" w:rsidP="00413AEC">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Description</w:t>
            </w:r>
          </w:p>
        </w:tc>
        <w:tc>
          <w:tcPr>
            <w:tcW w:w="4814" w:type="dxa"/>
            <w:shd w:val="clear" w:color="auto" w:fill="F2F2F2" w:themeFill="background1" w:themeFillShade="F2"/>
          </w:tcPr>
          <w:p w14:paraId="771565F3" w14:textId="66214771" w:rsidR="00616BD9" w:rsidRPr="006B1FB3" w:rsidRDefault="0026399A" w:rsidP="00413AEC">
            <w:pPr>
              <w:spacing w:line="276" w:lineRule="auto"/>
              <w:textAlignment w:val="baseline"/>
              <w:rPr>
                <w:rFonts w:ascii="Times New Roman" w:hAnsi="Times New Roman" w:cs="Times New Roman"/>
                <w:sz w:val="24"/>
                <w:szCs w:val="24"/>
                <w:lang w:val="en-US"/>
              </w:rPr>
            </w:pPr>
            <w:r w:rsidRPr="006B1FB3">
              <w:rPr>
                <w:rFonts w:ascii="Times New Roman" w:hAnsi="Times New Roman" w:cs="Times New Roman"/>
                <w:sz w:val="24"/>
                <w:szCs w:val="24"/>
                <w:lang w:val="en-US"/>
              </w:rPr>
              <w:t>Illustration</w:t>
            </w:r>
          </w:p>
        </w:tc>
      </w:tr>
      <w:tr w:rsidR="0026399A" w:rsidRPr="006B1FB3" w14:paraId="3A4214A5" w14:textId="77777777" w:rsidTr="000B5D6D">
        <w:tc>
          <w:tcPr>
            <w:tcW w:w="4814" w:type="dxa"/>
          </w:tcPr>
          <w:p w14:paraId="1383705B" w14:textId="468F3A1D" w:rsidR="0026399A" w:rsidRPr="006B1FB3" w:rsidRDefault="00915BE8"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 xml:space="preserve">The </w:t>
            </w:r>
            <w:r w:rsidR="0026399A" w:rsidRPr="006B1FB3">
              <w:rPr>
                <w:rFonts w:ascii="Times New Roman" w:eastAsia="Times New Roman" w:hAnsi="Times New Roman" w:cs="Times New Roman"/>
                <w:sz w:val="24"/>
                <w:szCs w:val="24"/>
                <w:lang w:val="en-US" w:eastAsia="da-DK"/>
              </w:rPr>
              <w:t xml:space="preserve">subject </w:t>
            </w:r>
            <w:r w:rsidRPr="006B1FB3">
              <w:rPr>
                <w:rFonts w:ascii="Times New Roman" w:eastAsia="Times New Roman" w:hAnsi="Times New Roman" w:cs="Times New Roman"/>
                <w:sz w:val="24"/>
                <w:szCs w:val="24"/>
                <w:lang w:val="en-US" w:eastAsia="da-DK"/>
              </w:rPr>
              <w:t xml:space="preserve">was instructed to perform three maximal isometric muscle contractions by pushing against the assessor </w:t>
            </w:r>
            <w:r w:rsidR="0026399A" w:rsidRPr="006B1FB3">
              <w:rPr>
                <w:rFonts w:ascii="Times New Roman" w:eastAsia="Times New Roman" w:hAnsi="Times New Roman" w:cs="Times New Roman"/>
                <w:sz w:val="24"/>
                <w:szCs w:val="24"/>
                <w:lang w:val="en-US" w:eastAsia="da-DK"/>
              </w:rPr>
              <w:t xml:space="preserve">once </w:t>
            </w:r>
            <w:r w:rsidRPr="006B1FB3">
              <w:rPr>
                <w:rFonts w:ascii="Times New Roman" w:eastAsia="Times New Roman" w:hAnsi="Times New Roman" w:cs="Times New Roman"/>
                <w:sz w:val="24"/>
                <w:szCs w:val="24"/>
                <w:lang w:val="en-US" w:eastAsia="da-DK"/>
              </w:rPr>
              <w:t xml:space="preserve">a “ready-set-push”-countdown </w:t>
            </w:r>
            <w:r w:rsidR="0026399A" w:rsidRPr="006B1FB3">
              <w:rPr>
                <w:rFonts w:ascii="Times New Roman" w:eastAsia="Times New Roman" w:hAnsi="Times New Roman" w:cs="Times New Roman"/>
                <w:sz w:val="24"/>
                <w:szCs w:val="24"/>
                <w:lang w:val="en-US" w:eastAsia="da-DK"/>
              </w:rPr>
              <w:t>was given:</w:t>
            </w:r>
          </w:p>
          <w:p w14:paraId="7ACC0922" w14:textId="77777777" w:rsidR="0026399A" w:rsidRPr="006B1FB3" w:rsidRDefault="0026399A" w:rsidP="0026399A">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Ankle plantar flexion: push forefoot and toes away from the face</w:t>
            </w:r>
          </w:p>
          <w:p w14:paraId="008754F1" w14:textId="77777777" w:rsidR="0026399A" w:rsidRPr="006B1FB3" w:rsidRDefault="0026399A" w:rsidP="0026399A">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Ankle dorsal flexion: push forefoot and toes toward the face</w:t>
            </w:r>
          </w:p>
          <w:p w14:paraId="62D25121" w14:textId="77777777" w:rsidR="0026399A" w:rsidRPr="006B1FB3" w:rsidRDefault="0026399A" w:rsidP="0026399A">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Knee extension: stretch the leg</w:t>
            </w:r>
          </w:p>
          <w:p w14:paraId="397F45F1" w14:textId="77777777" w:rsidR="0026399A" w:rsidRPr="006B1FB3" w:rsidRDefault="0026399A" w:rsidP="0026399A">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Knee flexion: bend the leg</w:t>
            </w:r>
          </w:p>
          <w:p w14:paraId="62AB0385" w14:textId="77777777" w:rsidR="0026399A" w:rsidRPr="006B1FB3" w:rsidRDefault="0026399A" w:rsidP="0026399A">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Hip flexion: press knee towards the face</w:t>
            </w:r>
          </w:p>
          <w:p w14:paraId="55B2DE68" w14:textId="77777777" w:rsidR="0026399A" w:rsidRPr="006B1FB3" w:rsidRDefault="0026399A" w:rsidP="0026399A">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Hip extension: press knee away from the face</w:t>
            </w:r>
          </w:p>
          <w:p w14:paraId="261E2860" w14:textId="77777777" w:rsidR="0026399A" w:rsidRPr="006B1FB3" w:rsidRDefault="0026399A" w:rsidP="00413AEC">
            <w:pPr>
              <w:spacing w:line="276" w:lineRule="auto"/>
              <w:rPr>
                <w:rFonts w:ascii="Times New Roman" w:eastAsia="Times New Roman" w:hAnsi="Times New Roman" w:cs="Times New Roman"/>
                <w:sz w:val="24"/>
                <w:szCs w:val="24"/>
                <w:lang w:val="en-US" w:eastAsia="da-DK"/>
              </w:rPr>
            </w:pPr>
          </w:p>
          <w:p w14:paraId="10237C5A" w14:textId="5C7F3F35" w:rsidR="0026399A" w:rsidRPr="006B1FB3" w:rsidRDefault="0026399A" w:rsidP="00413AEC">
            <w:pPr>
              <w:spacing w:line="276" w:lineRule="auto"/>
              <w:rPr>
                <w:rFonts w:ascii="Times New Roman" w:hAnsi="Times New Roman" w:cs="Times New Roman"/>
                <w:sz w:val="24"/>
                <w:szCs w:val="24"/>
                <w:lang w:val="en-US"/>
              </w:rPr>
            </w:pPr>
            <w:r w:rsidRPr="006B1FB3">
              <w:rPr>
                <w:rFonts w:ascii="Times New Roman" w:eastAsia="Times New Roman" w:hAnsi="Times New Roman" w:cs="Times New Roman"/>
                <w:sz w:val="24"/>
                <w:szCs w:val="24"/>
                <w:lang w:val="en-US" w:eastAsia="da-DK"/>
              </w:rPr>
              <w:t xml:space="preserve">This was also demonstrated by the assessor and </w:t>
            </w:r>
            <w:r w:rsidRPr="006B1FB3">
              <w:rPr>
                <w:rFonts w:ascii="Times New Roman" w:hAnsi="Times New Roman" w:cs="Times New Roman"/>
                <w:sz w:val="24"/>
                <w:szCs w:val="24"/>
                <w:lang w:val="en-US"/>
              </w:rPr>
              <w:t>q</w:t>
            </w:r>
            <w:r w:rsidR="00915BE8" w:rsidRPr="006B1FB3">
              <w:rPr>
                <w:rFonts w:ascii="Times New Roman" w:hAnsi="Times New Roman" w:cs="Times New Roman"/>
                <w:sz w:val="24"/>
                <w:szCs w:val="24"/>
                <w:lang w:val="en-US"/>
              </w:rPr>
              <w:t xml:space="preserve">uestions were clarified after the instruction. </w:t>
            </w:r>
          </w:p>
          <w:p w14:paraId="37B7E5D3" w14:textId="77777777" w:rsidR="0026399A" w:rsidRPr="006B1FB3" w:rsidRDefault="0026399A" w:rsidP="00413AEC">
            <w:pPr>
              <w:spacing w:line="276" w:lineRule="auto"/>
              <w:rPr>
                <w:rFonts w:ascii="Times New Roman" w:eastAsia="Times New Roman" w:hAnsi="Times New Roman" w:cs="Times New Roman"/>
                <w:sz w:val="24"/>
                <w:szCs w:val="24"/>
                <w:lang w:val="en-US" w:eastAsia="da-DK"/>
              </w:rPr>
            </w:pPr>
          </w:p>
          <w:p w14:paraId="6DB70A03" w14:textId="77777777" w:rsidR="0026399A" w:rsidRPr="006B1FB3" w:rsidRDefault="00915BE8"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val="en-US" w:eastAsia="da-DK"/>
              </w:rPr>
              <w:t>Standardized verbal encouragement (“push, push, push”) was provided</w:t>
            </w:r>
            <w:r w:rsidR="0026399A" w:rsidRPr="006B1FB3">
              <w:rPr>
                <w:rFonts w:ascii="Times New Roman" w:eastAsia="Times New Roman" w:hAnsi="Times New Roman" w:cs="Times New Roman"/>
                <w:sz w:val="24"/>
                <w:szCs w:val="24"/>
                <w:lang w:val="en-US" w:eastAsia="da-DK"/>
              </w:rPr>
              <w:t xml:space="preserve"> during muscle contraction</w:t>
            </w:r>
            <w:r w:rsidRPr="006B1FB3">
              <w:rPr>
                <w:rFonts w:ascii="Times New Roman" w:eastAsia="Times New Roman" w:hAnsi="Times New Roman" w:cs="Times New Roman"/>
                <w:sz w:val="24"/>
                <w:szCs w:val="24"/>
                <w:lang w:val="en-US" w:eastAsia="da-DK"/>
              </w:rPr>
              <w:t>.</w:t>
            </w:r>
          </w:p>
          <w:p w14:paraId="29FD9D3D" w14:textId="77777777" w:rsidR="0026399A" w:rsidRPr="006B1FB3" w:rsidRDefault="0026399A" w:rsidP="00413AEC">
            <w:pPr>
              <w:spacing w:line="276" w:lineRule="auto"/>
              <w:rPr>
                <w:rFonts w:ascii="Times New Roman" w:eastAsia="Times New Roman" w:hAnsi="Times New Roman" w:cs="Times New Roman"/>
                <w:sz w:val="24"/>
                <w:szCs w:val="24"/>
                <w:lang w:val="en-US" w:eastAsia="da-DK"/>
              </w:rPr>
            </w:pPr>
          </w:p>
          <w:p w14:paraId="472F477C" w14:textId="7AEF152E" w:rsidR="0026399A" w:rsidRPr="006B1FB3" w:rsidRDefault="00915BE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val="en-US" w:eastAsia="da-DK"/>
              </w:rPr>
              <w:t xml:space="preserve">The flexor and extensor muscles were tested alternately in the following order in the dominant leg without shoes: 1. </w:t>
            </w:r>
            <w:r w:rsidR="0026399A" w:rsidRPr="006B1FB3">
              <w:rPr>
                <w:rFonts w:ascii="Times New Roman" w:eastAsia="Times New Roman" w:hAnsi="Times New Roman" w:cs="Times New Roman"/>
                <w:sz w:val="24"/>
                <w:szCs w:val="24"/>
                <w:lang w:eastAsia="da-DK"/>
              </w:rPr>
              <w:t>a</w:t>
            </w:r>
            <w:r w:rsidRPr="006B1FB3">
              <w:rPr>
                <w:rFonts w:ascii="Times New Roman" w:eastAsia="Times New Roman" w:hAnsi="Times New Roman" w:cs="Times New Roman"/>
                <w:sz w:val="24"/>
                <w:szCs w:val="24"/>
                <w:lang w:eastAsia="da-DK"/>
              </w:rPr>
              <w:t>nkle</w:t>
            </w:r>
            <w:r w:rsidRPr="006B1FB3">
              <w:rPr>
                <w:rFonts w:ascii="Times New Roman" w:eastAsia="Times New Roman" w:hAnsi="Times New Roman" w:cs="Times New Roman"/>
                <w:sz w:val="24"/>
                <w:szCs w:val="24"/>
                <w:lang w:val="en-US" w:eastAsia="da-DK"/>
              </w:rPr>
              <w:t xml:space="preserve">, 2. </w:t>
            </w:r>
            <w:r w:rsidR="0026399A" w:rsidRPr="006B1FB3">
              <w:rPr>
                <w:rFonts w:ascii="Times New Roman" w:eastAsia="Times New Roman" w:hAnsi="Times New Roman" w:cs="Times New Roman"/>
                <w:sz w:val="24"/>
                <w:szCs w:val="24"/>
                <w:lang w:val="en-US" w:eastAsia="da-DK"/>
              </w:rPr>
              <w:t>k</w:t>
            </w:r>
            <w:r w:rsidRPr="006B1FB3">
              <w:rPr>
                <w:rFonts w:ascii="Times New Roman" w:eastAsia="Times New Roman" w:hAnsi="Times New Roman" w:cs="Times New Roman"/>
                <w:sz w:val="24"/>
                <w:szCs w:val="24"/>
                <w:lang w:val="en-US" w:eastAsia="da-DK"/>
              </w:rPr>
              <w:t xml:space="preserve">nee, and 3. </w:t>
            </w:r>
            <w:r w:rsidR="0026399A" w:rsidRPr="006B1FB3">
              <w:rPr>
                <w:rFonts w:ascii="Times New Roman" w:eastAsia="Times New Roman" w:hAnsi="Times New Roman" w:cs="Times New Roman"/>
                <w:sz w:val="24"/>
                <w:szCs w:val="24"/>
                <w:lang w:eastAsia="da-DK"/>
              </w:rPr>
              <w:t>h</w:t>
            </w:r>
            <w:r w:rsidRPr="006B1FB3">
              <w:rPr>
                <w:rFonts w:ascii="Times New Roman" w:eastAsia="Times New Roman" w:hAnsi="Times New Roman" w:cs="Times New Roman"/>
                <w:sz w:val="24"/>
                <w:szCs w:val="24"/>
                <w:lang w:eastAsia="da-DK"/>
              </w:rPr>
              <w:t xml:space="preserve">ip. </w:t>
            </w:r>
          </w:p>
          <w:p w14:paraId="66AAF1C9" w14:textId="77777777" w:rsidR="0026399A" w:rsidRPr="006B1FB3" w:rsidRDefault="0026399A" w:rsidP="00413AEC">
            <w:pPr>
              <w:spacing w:line="276" w:lineRule="auto"/>
              <w:rPr>
                <w:rFonts w:ascii="Times New Roman" w:eastAsia="Times New Roman" w:hAnsi="Times New Roman" w:cs="Times New Roman"/>
                <w:sz w:val="24"/>
                <w:szCs w:val="24"/>
                <w:lang w:eastAsia="da-DK"/>
              </w:rPr>
            </w:pPr>
          </w:p>
          <w:p w14:paraId="2DA9E5E0" w14:textId="19E74368" w:rsidR="0026399A" w:rsidRPr="006B1FB3" w:rsidRDefault="00915BE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Before each contraction, the </w:t>
            </w:r>
            <w:r w:rsidR="0026399A" w:rsidRPr="006B1FB3">
              <w:rPr>
                <w:rFonts w:ascii="Times New Roman" w:eastAsia="Times New Roman" w:hAnsi="Times New Roman" w:cs="Times New Roman"/>
                <w:sz w:val="24"/>
                <w:szCs w:val="24"/>
                <w:lang w:eastAsia="da-DK"/>
              </w:rPr>
              <w:t xml:space="preserve">push direction was clarified and </w:t>
            </w:r>
            <w:r w:rsidRPr="006B1FB3">
              <w:rPr>
                <w:rFonts w:ascii="Times New Roman" w:eastAsia="Times New Roman" w:hAnsi="Times New Roman" w:cs="Times New Roman"/>
                <w:sz w:val="24"/>
                <w:szCs w:val="24"/>
                <w:lang w:eastAsia="da-DK"/>
              </w:rPr>
              <w:t xml:space="preserve">a </w:t>
            </w:r>
            <w:r w:rsidRPr="006B1FB3">
              <w:rPr>
                <w:rFonts w:ascii="Times New Roman" w:eastAsia="Times New Roman" w:hAnsi="Times New Roman" w:cs="Times New Roman"/>
                <w:sz w:val="24"/>
                <w:szCs w:val="24"/>
                <w:lang w:val="en-US" w:eastAsia="da-DK"/>
              </w:rPr>
              <w:t>“ready-set-push”-</w:t>
            </w:r>
            <w:r w:rsidRPr="006B1FB3">
              <w:rPr>
                <w:rFonts w:ascii="Times New Roman" w:eastAsia="Times New Roman" w:hAnsi="Times New Roman" w:cs="Times New Roman"/>
                <w:sz w:val="24"/>
                <w:szCs w:val="24"/>
                <w:lang w:eastAsia="da-DK"/>
              </w:rPr>
              <w:t xml:space="preserve">countdown was provided. </w:t>
            </w:r>
          </w:p>
          <w:p w14:paraId="00CE4CBA" w14:textId="77777777" w:rsidR="0026399A" w:rsidRPr="006B1FB3" w:rsidRDefault="0026399A" w:rsidP="00413AEC">
            <w:pPr>
              <w:spacing w:line="276" w:lineRule="auto"/>
              <w:rPr>
                <w:rFonts w:ascii="Times New Roman" w:eastAsia="Times New Roman" w:hAnsi="Times New Roman" w:cs="Times New Roman"/>
                <w:sz w:val="24"/>
                <w:szCs w:val="24"/>
                <w:lang w:eastAsia="da-DK"/>
              </w:rPr>
            </w:pPr>
          </w:p>
          <w:p w14:paraId="7E847D97" w14:textId="2F54A67F" w:rsidR="0026399A" w:rsidRPr="006B1FB3" w:rsidRDefault="0026399A"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This</w:t>
            </w:r>
            <w:r w:rsidR="00915BE8" w:rsidRPr="006B1FB3">
              <w:rPr>
                <w:rFonts w:ascii="Times New Roman" w:eastAsia="Times New Roman" w:hAnsi="Times New Roman" w:cs="Times New Roman"/>
                <w:sz w:val="24"/>
                <w:szCs w:val="24"/>
                <w:lang w:eastAsia="da-DK"/>
              </w:rPr>
              <w:t xml:space="preserve"> was an isometric make test</w:t>
            </w:r>
            <w:r w:rsidRPr="006B1FB3">
              <w:rPr>
                <w:rFonts w:ascii="Times New Roman" w:eastAsia="Times New Roman" w:hAnsi="Times New Roman" w:cs="Times New Roman"/>
                <w:sz w:val="24"/>
                <w:szCs w:val="24"/>
                <w:lang w:eastAsia="da-DK"/>
              </w:rPr>
              <w:t xml:space="preserve"> for all muscles tested</w:t>
            </w:r>
            <w:r w:rsidR="00915BE8" w:rsidRPr="006B1FB3">
              <w:rPr>
                <w:rFonts w:ascii="Times New Roman" w:eastAsia="Times New Roman" w:hAnsi="Times New Roman" w:cs="Times New Roman"/>
                <w:sz w:val="24"/>
                <w:szCs w:val="24"/>
                <w:lang w:eastAsia="da-DK"/>
              </w:rPr>
              <w:t xml:space="preserve"> (no movement).</w:t>
            </w:r>
          </w:p>
          <w:p w14:paraId="28A06582" w14:textId="77777777" w:rsidR="0026399A" w:rsidRPr="006B1FB3" w:rsidRDefault="0026399A" w:rsidP="00413AEC">
            <w:pPr>
              <w:spacing w:line="276" w:lineRule="auto"/>
              <w:rPr>
                <w:rFonts w:ascii="Times New Roman" w:eastAsia="Times New Roman" w:hAnsi="Times New Roman" w:cs="Times New Roman"/>
                <w:sz w:val="24"/>
                <w:szCs w:val="24"/>
                <w:lang w:eastAsia="da-DK"/>
              </w:rPr>
            </w:pPr>
          </w:p>
          <w:p w14:paraId="6B09CD15" w14:textId="5D841586" w:rsidR="0026399A" w:rsidRPr="006B1FB3" w:rsidRDefault="00915BE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The contraction time was 5 seconds with 17 seconds rest (measured with a stopwatch with a precision of 1/100 s) between opposite muscle groups </w:t>
            </w:r>
            <w:r w:rsidRPr="006B1FB3">
              <w:rPr>
                <w:rFonts w:ascii="Times New Roman" w:eastAsia="Times New Roman" w:hAnsi="Times New Roman" w:cs="Times New Roman"/>
                <w:sz w:val="24"/>
                <w:szCs w:val="24"/>
                <w:lang w:eastAsia="da-DK"/>
              </w:rPr>
              <w:lastRenderedPageBreak/>
              <w:t>(approximately 40 seconds rest for each muscle group).</w:t>
            </w:r>
          </w:p>
          <w:p w14:paraId="0D401DD3" w14:textId="77777777" w:rsidR="0026399A" w:rsidRPr="006B1FB3" w:rsidRDefault="0026399A" w:rsidP="00413AEC">
            <w:pPr>
              <w:spacing w:line="276" w:lineRule="auto"/>
              <w:rPr>
                <w:rFonts w:ascii="Times New Roman" w:eastAsia="Times New Roman" w:hAnsi="Times New Roman" w:cs="Times New Roman"/>
                <w:sz w:val="24"/>
                <w:szCs w:val="24"/>
                <w:lang w:eastAsia="da-DK"/>
              </w:rPr>
            </w:pPr>
          </w:p>
          <w:p w14:paraId="77295B11" w14:textId="2F3AA925" w:rsidR="00616BD9" w:rsidRPr="006B1FB3" w:rsidRDefault="00915BE8" w:rsidP="00413AEC">
            <w:pPr>
              <w:spacing w:line="276" w:lineRule="auto"/>
              <w:rPr>
                <w:rFonts w:ascii="Times New Roman" w:eastAsia="Times New Roman" w:hAnsi="Times New Roman" w:cs="Times New Roman"/>
                <w:sz w:val="24"/>
                <w:szCs w:val="24"/>
                <w:lang w:val="en-US" w:eastAsia="da-DK"/>
              </w:rPr>
            </w:pPr>
            <w:r w:rsidRPr="006B1FB3">
              <w:rPr>
                <w:rFonts w:ascii="Times New Roman" w:eastAsia="Times New Roman" w:hAnsi="Times New Roman" w:cs="Times New Roman"/>
                <w:sz w:val="24"/>
                <w:szCs w:val="24"/>
                <w:lang w:eastAsia="da-DK"/>
              </w:rPr>
              <w:t>Two practice trials (50 % of maximum strength) were conducted followed by three maximum recorded trials.</w:t>
            </w:r>
          </w:p>
        </w:tc>
        <w:tc>
          <w:tcPr>
            <w:tcW w:w="4814" w:type="dxa"/>
          </w:tcPr>
          <w:p w14:paraId="7790E47F" w14:textId="7877C6C1" w:rsidR="00616BD9" w:rsidRPr="006B1FB3" w:rsidRDefault="00616BD9" w:rsidP="00413AEC">
            <w:pPr>
              <w:spacing w:line="276" w:lineRule="auto"/>
              <w:jc w:val="center"/>
              <w:rPr>
                <w:rFonts w:ascii="Times New Roman" w:eastAsia="Times New Roman" w:hAnsi="Times New Roman" w:cs="Times New Roman"/>
                <w:sz w:val="24"/>
                <w:szCs w:val="24"/>
                <w:lang w:val="en-US" w:eastAsia="da-DK"/>
              </w:rPr>
            </w:pPr>
          </w:p>
          <w:p w14:paraId="0897952A" w14:textId="0A83623E" w:rsidR="0026399A" w:rsidRPr="006B1FB3" w:rsidRDefault="0026399A" w:rsidP="00413AEC">
            <w:pPr>
              <w:spacing w:line="276" w:lineRule="auto"/>
              <w:jc w:val="center"/>
              <w:rPr>
                <w:rFonts w:ascii="Times New Roman" w:eastAsia="Times New Roman" w:hAnsi="Times New Roman" w:cs="Times New Roman"/>
                <w:sz w:val="24"/>
                <w:szCs w:val="24"/>
                <w:lang w:val="en-US" w:eastAsia="da-DK"/>
              </w:rPr>
            </w:pPr>
            <w:r w:rsidRPr="006B1FB3">
              <w:rPr>
                <w:rFonts w:ascii="Times New Roman" w:hAnsi="Times New Roman" w:cs="Times New Roman"/>
                <w:b/>
                <w:noProof/>
                <w:sz w:val="24"/>
                <w:szCs w:val="24"/>
                <w:lang w:val="da-DK" w:eastAsia="da-DK"/>
              </w:rPr>
              <w:drawing>
                <wp:inline distT="0" distB="0" distL="0" distR="0" wp14:anchorId="6D5CA722" wp14:editId="47FEA9DB">
                  <wp:extent cx="1297172" cy="1729563"/>
                  <wp:effectExtent l="0" t="0" r="0" b="444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LovbeskyttetMapper\MyDOM\aoDM1\Billeder skjult øjne af 013,SFE\HHD 1.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1329805" cy="1773073"/>
                          </a:xfrm>
                          <a:prstGeom prst="rect">
                            <a:avLst/>
                          </a:prstGeom>
                          <a:noFill/>
                          <a:ln>
                            <a:noFill/>
                          </a:ln>
                        </pic:spPr>
                      </pic:pic>
                    </a:graphicData>
                  </a:graphic>
                </wp:inline>
              </w:drawing>
            </w:r>
          </w:p>
        </w:tc>
      </w:tr>
    </w:tbl>
    <w:p w14:paraId="07A50F06" w14:textId="52C0F1C4" w:rsidR="00564FB1" w:rsidRPr="006B1FB3" w:rsidRDefault="00564FB1" w:rsidP="00413AEC">
      <w:pPr>
        <w:spacing w:line="276" w:lineRule="auto"/>
        <w:rPr>
          <w:rFonts w:ascii="Times New Roman" w:hAnsi="Times New Roman" w:cs="Times New Roman"/>
          <w:i/>
          <w:sz w:val="24"/>
          <w:szCs w:val="24"/>
          <w:lang w:val="en-US"/>
        </w:rPr>
      </w:pPr>
      <w:r w:rsidRPr="006B1FB3">
        <w:rPr>
          <w:rFonts w:ascii="Times New Roman" w:eastAsia="Times New Roman" w:hAnsi="Times New Roman" w:cs="Times New Roman"/>
          <w:i/>
          <w:sz w:val="24"/>
          <w:szCs w:val="24"/>
          <w:lang w:eastAsia="da-DK"/>
        </w:rPr>
        <w:t>Positions for Hand-Held Dynamometry</w:t>
      </w:r>
    </w:p>
    <w:tbl>
      <w:tblPr>
        <w:tblStyle w:val="Tabel-Gitter"/>
        <w:tblW w:w="9634" w:type="dxa"/>
        <w:tblInd w:w="-431" w:type="dxa"/>
        <w:tblLook w:val="04A0" w:firstRow="1" w:lastRow="0" w:firstColumn="1" w:lastColumn="0" w:noHBand="0" w:noVBand="1"/>
      </w:tblPr>
      <w:tblGrid>
        <w:gridCol w:w="1495"/>
        <w:gridCol w:w="3635"/>
        <w:gridCol w:w="2248"/>
        <w:gridCol w:w="2256"/>
      </w:tblGrid>
      <w:tr w:rsidR="00A86A19" w:rsidRPr="006B1FB3" w14:paraId="129C5103" w14:textId="77777777" w:rsidTr="0035429C">
        <w:tc>
          <w:tcPr>
            <w:tcW w:w="1495" w:type="dxa"/>
            <w:shd w:val="clear" w:color="auto" w:fill="F2F2F2" w:themeFill="background1" w:themeFillShade="F2"/>
          </w:tcPr>
          <w:p w14:paraId="19D1D231"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hAnsi="Times New Roman" w:cs="Times New Roman"/>
                <w:b/>
                <w:sz w:val="24"/>
                <w:szCs w:val="24"/>
                <w:lang w:val="da-DK"/>
              </w:rPr>
              <w:t>Muscle group</w:t>
            </w:r>
          </w:p>
        </w:tc>
        <w:tc>
          <w:tcPr>
            <w:tcW w:w="3635" w:type="dxa"/>
            <w:shd w:val="clear" w:color="auto" w:fill="F2F2F2" w:themeFill="background1" w:themeFillShade="F2"/>
          </w:tcPr>
          <w:p w14:paraId="2179507C"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hAnsi="Times New Roman" w:cs="Times New Roman"/>
                <w:b/>
                <w:sz w:val="24"/>
                <w:szCs w:val="24"/>
                <w:lang w:val="da-DK"/>
              </w:rPr>
              <w:t>Participant position</w:t>
            </w:r>
          </w:p>
        </w:tc>
        <w:tc>
          <w:tcPr>
            <w:tcW w:w="2248" w:type="dxa"/>
            <w:shd w:val="clear" w:color="auto" w:fill="F2F2F2" w:themeFill="background1" w:themeFillShade="F2"/>
          </w:tcPr>
          <w:p w14:paraId="46115EBE" w14:textId="77777777" w:rsidR="00A00828" w:rsidRPr="006B1FB3" w:rsidRDefault="00A00828" w:rsidP="00413AEC">
            <w:pPr>
              <w:spacing w:line="276" w:lineRule="auto"/>
              <w:rPr>
                <w:rFonts w:ascii="Times New Roman" w:eastAsia="Times New Roman" w:hAnsi="Times New Roman" w:cs="Times New Roman"/>
                <w:b/>
                <w:sz w:val="24"/>
                <w:szCs w:val="24"/>
                <w:lang w:eastAsia="da-DK"/>
              </w:rPr>
            </w:pPr>
            <w:r w:rsidRPr="006B1FB3">
              <w:rPr>
                <w:rFonts w:ascii="Times New Roman" w:hAnsi="Times New Roman" w:cs="Times New Roman"/>
                <w:b/>
                <w:sz w:val="24"/>
                <w:szCs w:val="24"/>
                <w:lang w:val="da-DK"/>
              </w:rPr>
              <w:t>Dynamometer position</w:t>
            </w:r>
          </w:p>
        </w:tc>
        <w:tc>
          <w:tcPr>
            <w:tcW w:w="2256" w:type="dxa"/>
            <w:shd w:val="clear" w:color="auto" w:fill="F2F2F2" w:themeFill="background1" w:themeFillShade="F2"/>
          </w:tcPr>
          <w:p w14:paraId="236C739F" w14:textId="56508239" w:rsidR="00A00828" w:rsidRPr="006B1FB3" w:rsidRDefault="0026399A" w:rsidP="00413AEC">
            <w:pPr>
              <w:spacing w:line="276" w:lineRule="auto"/>
              <w:rPr>
                <w:rFonts w:ascii="Times New Roman" w:hAnsi="Times New Roman" w:cs="Times New Roman"/>
                <w:b/>
                <w:sz w:val="24"/>
                <w:szCs w:val="24"/>
                <w:lang w:val="da-DK"/>
              </w:rPr>
            </w:pPr>
            <w:r w:rsidRPr="006B1FB3">
              <w:rPr>
                <w:rFonts w:ascii="Times New Roman" w:hAnsi="Times New Roman" w:cs="Times New Roman"/>
                <w:b/>
                <w:sz w:val="24"/>
                <w:szCs w:val="24"/>
                <w:lang w:val="da-DK"/>
              </w:rPr>
              <w:t>Illustration</w:t>
            </w:r>
            <w:r w:rsidR="00A00828" w:rsidRPr="006B1FB3">
              <w:rPr>
                <w:rFonts w:ascii="Times New Roman" w:hAnsi="Times New Roman" w:cs="Times New Roman"/>
                <w:b/>
                <w:sz w:val="24"/>
                <w:szCs w:val="24"/>
                <w:lang w:val="da-DK"/>
              </w:rPr>
              <w:t xml:space="preserve"> </w:t>
            </w:r>
          </w:p>
        </w:tc>
      </w:tr>
      <w:tr w:rsidR="00A86A19" w:rsidRPr="006B1FB3" w14:paraId="02C2DB05" w14:textId="77777777" w:rsidTr="0035429C">
        <w:tc>
          <w:tcPr>
            <w:tcW w:w="1495" w:type="dxa"/>
          </w:tcPr>
          <w:p w14:paraId="11DCA70D"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hAnsi="Times New Roman" w:cs="Times New Roman"/>
                <w:sz w:val="24"/>
                <w:szCs w:val="24"/>
              </w:rPr>
              <w:t xml:space="preserve">Ankle plantar flexors                     </w:t>
            </w:r>
          </w:p>
        </w:tc>
        <w:tc>
          <w:tcPr>
            <w:tcW w:w="3635" w:type="dxa"/>
          </w:tcPr>
          <w:p w14:paraId="590151B9"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Supine, arms crossed, calf supported on a pillow, </w:t>
            </w:r>
            <w:r w:rsidRPr="006B1FB3">
              <w:rPr>
                <w:rFonts w:ascii="Times New Roman" w:eastAsia="Times New Roman" w:hAnsi="Times New Roman" w:cs="Times New Roman"/>
                <w:sz w:val="24"/>
                <w:szCs w:val="24"/>
                <w:lang w:val="en-US" w:eastAsia="da-DK"/>
              </w:rPr>
              <w:t xml:space="preserve">knee angle </w:t>
            </w:r>
            <w:r w:rsidRPr="006B1FB3">
              <w:rPr>
                <w:rFonts w:ascii="Times New Roman" w:eastAsia="Times New Roman" w:hAnsi="Times New Roman" w:cs="Times New Roman"/>
                <w:sz w:val="24"/>
                <w:szCs w:val="24"/>
                <w:lang w:eastAsia="da-DK"/>
              </w:rPr>
              <w:t>120</w:t>
            </w:r>
            <w:r w:rsidRPr="006B1FB3">
              <w:rPr>
                <w:rFonts w:ascii="Times New Roman" w:eastAsia="Times New Roman" w:hAnsi="Times New Roman" w:cs="Times New Roman"/>
                <w:sz w:val="24"/>
                <w:szCs w:val="24"/>
                <w:lang w:val="en-US" w:eastAsia="da-DK"/>
              </w:rPr>
              <w:t>°, ankle 24° dorsal flexed from maximal plantar flexion</w:t>
            </w:r>
          </w:p>
        </w:tc>
        <w:tc>
          <w:tcPr>
            <w:tcW w:w="2248" w:type="dxa"/>
          </w:tcPr>
          <w:p w14:paraId="22A9024C"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metatarsophalangeal joints</w:t>
            </w:r>
          </w:p>
        </w:tc>
        <w:tc>
          <w:tcPr>
            <w:tcW w:w="2256" w:type="dxa"/>
          </w:tcPr>
          <w:p w14:paraId="48C9DA27" w14:textId="764A4D93" w:rsidR="00A00828" w:rsidRPr="006B1FB3" w:rsidRDefault="008728B3" w:rsidP="00413AEC">
            <w:pPr>
              <w:spacing w:line="276" w:lineRule="auto"/>
              <w:rPr>
                <w:rFonts w:ascii="Times New Roman" w:eastAsia="Times New Roman" w:hAnsi="Times New Roman" w:cs="Times New Roman"/>
                <w:sz w:val="24"/>
                <w:szCs w:val="24"/>
                <w:lang w:eastAsia="da-DK"/>
              </w:rPr>
            </w:pPr>
            <w:r>
              <w:object w:dxaOrig="2025" w:dyaOrig="1695" w14:anchorId="6FBE658A">
                <v:shape id="_x0000_i1108" type="#_x0000_t75" style="width:101.25pt;height:84.75pt" o:ole="">
                  <v:imagedata r:id="rId34" o:title=""/>
                </v:shape>
                <o:OLEObject Type="Embed" ProgID="PBrush" ShapeID="_x0000_i1108" DrawAspect="Content" ObjectID="_1629105388" r:id="rId35"/>
              </w:object>
            </w:r>
          </w:p>
        </w:tc>
      </w:tr>
      <w:tr w:rsidR="00A86A19" w:rsidRPr="006B1FB3" w14:paraId="474E4154" w14:textId="77777777" w:rsidTr="0035429C">
        <w:tc>
          <w:tcPr>
            <w:tcW w:w="1495" w:type="dxa"/>
          </w:tcPr>
          <w:p w14:paraId="085901EC"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Ankle dorsal flexors</w:t>
            </w:r>
          </w:p>
        </w:tc>
        <w:tc>
          <w:tcPr>
            <w:tcW w:w="3635" w:type="dxa"/>
          </w:tcPr>
          <w:p w14:paraId="59AB6991"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 xml:space="preserve">Supine, arms crossed, calf supported on a pillow, </w:t>
            </w:r>
            <w:r w:rsidRPr="006B1FB3">
              <w:rPr>
                <w:rFonts w:ascii="Times New Roman" w:eastAsia="Times New Roman" w:hAnsi="Times New Roman" w:cs="Times New Roman"/>
                <w:sz w:val="24"/>
                <w:szCs w:val="24"/>
                <w:lang w:val="en-US" w:eastAsia="da-DK"/>
              </w:rPr>
              <w:t xml:space="preserve">knee angle </w:t>
            </w:r>
            <w:r w:rsidRPr="006B1FB3">
              <w:rPr>
                <w:rFonts w:ascii="Times New Roman" w:eastAsia="Times New Roman" w:hAnsi="Times New Roman" w:cs="Times New Roman"/>
                <w:sz w:val="24"/>
                <w:szCs w:val="24"/>
                <w:lang w:eastAsia="da-DK"/>
              </w:rPr>
              <w:t>120</w:t>
            </w:r>
            <w:r w:rsidRPr="006B1FB3">
              <w:rPr>
                <w:rFonts w:ascii="Times New Roman" w:eastAsia="Times New Roman" w:hAnsi="Times New Roman" w:cs="Times New Roman"/>
                <w:sz w:val="24"/>
                <w:szCs w:val="24"/>
                <w:lang w:val="en-US" w:eastAsia="da-DK"/>
              </w:rPr>
              <w:t>°, ankle 24° dorsal flexed from maximal plantar flexion</w:t>
            </w:r>
          </w:p>
        </w:tc>
        <w:tc>
          <w:tcPr>
            <w:tcW w:w="2248" w:type="dxa"/>
          </w:tcPr>
          <w:p w14:paraId="1FFDBE4E"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metatarsophalangeal joints</w:t>
            </w:r>
          </w:p>
        </w:tc>
        <w:tc>
          <w:tcPr>
            <w:tcW w:w="2256" w:type="dxa"/>
          </w:tcPr>
          <w:p w14:paraId="647A6A56" w14:textId="01F5279A" w:rsidR="00A00828" w:rsidRPr="006B1FB3" w:rsidRDefault="008728B3" w:rsidP="00413AEC">
            <w:pPr>
              <w:spacing w:line="276" w:lineRule="auto"/>
              <w:rPr>
                <w:rFonts w:ascii="Times New Roman" w:eastAsia="Times New Roman" w:hAnsi="Times New Roman" w:cs="Times New Roman"/>
                <w:sz w:val="24"/>
                <w:szCs w:val="24"/>
                <w:lang w:eastAsia="da-DK"/>
              </w:rPr>
            </w:pPr>
            <w:r>
              <w:object w:dxaOrig="1710" w:dyaOrig="2310" w14:anchorId="21CAF3BC">
                <v:shape id="_x0000_i1102" type="#_x0000_t75" style="width:85.5pt;height:115.5pt" o:ole="">
                  <v:imagedata r:id="rId36" o:title=""/>
                </v:shape>
                <o:OLEObject Type="Embed" ProgID="PBrush" ShapeID="_x0000_i1102" DrawAspect="Content" ObjectID="_1629105389" r:id="rId37"/>
              </w:object>
            </w:r>
          </w:p>
        </w:tc>
      </w:tr>
      <w:tr w:rsidR="00A86A19" w:rsidRPr="006B1FB3" w14:paraId="08675E62" w14:textId="77777777" w:rsidTr="0035429C">
        <w:tc>
          <w:tcPr>
            <w:tcW w:w="1495" w:type="dxa"/>
          </w:tcPr>
          <w:p w14:paraId="202D166C"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Knee flexors</w:t>
            </w:r>
          </w:p>
        </w:tc>
        <w:tc>
          <w:tcPr>
            <w:tcW w:w="3635" w:type="dxa"/>
          </w:tcPr>
          <w:p w14:paraId="7CC1FE14"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val="en-US" w:eastAsia="da-DK"/>
              </w:rPr>
              <w:t xml:space="preserve">Sitting, </w:t>
            </w:r>
            <w:r w:rsidRPr="006B1FB3">
              <w:rPr>
                <w:rFonts w:ascii="Times New Roman" w:eastAsia="Times New Roman" w:hAnsi="Times New Roman" w:cs="Times New Roman"/>
                <w:sz w:val="24"/>
                <w:szCs w:val="24"/>
                <w:lang w:eastAsia="da-DK"/>
              </w:rPr>
              <w:t xml:space="preserve">arms crossed, </w:t>
            </w:r>
            <w:r w:rsidRPr="006B1FB3">
              <w:rPr>
                <w:rFonts w:ascii="Times New Roman" w:eastAsia="Times New Roman" w:hAnsi="Times New Roman" w:cs="Times New Roman"/>
                <w:sz w:val="24"/>
                <w:szCs w:val="24"/>
                <w:lang w:val="en-US" w:eastAsia="da-DK"/>
              </w:rPr>
              <w:t>knee 85° flexed from in situ</w:t>
            </w:r>
          </w:p>
        </w:tc>
        <w:tc>
          <w:tcPr>
            <w:tcW w:w="2248" w:type="dxa"/>
          </w:tcPr>
          <w:p w14:paraId="393D4518"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malleoli</w:t>
            </w:r>
          </w:p>
        </w:tc>
        <w:tc>
          <w:tcPr>
            <w:tcW w:w="2256" w:type="dxa"/>
          </w:tcPr>
          <w:p w14:paraId="7E907F0F"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hAnsi="Times New Roman" w:cs="Times New Roman"/>
                <w:b/>
                <w:i/>
                <w:noProof/>
                <w:sz w:val="24"/>
                <w:szCs w:val="24"/>
                <w:lang w:val="da-DK" w:eastAsia="da-DK"/>
              </w:rPr>
              <w:drawing>
                <wp:inline distT="0" distB="0" distL="0" distR="0" wp14:anchorId="34832764" wp14:editId="268B09C9">
                  <wp:extent cx="1443600" cy="1080000"/>
                  <wp:effectExtent l="0" t="8572" r="0" b="0"/>
                  <wp:docPr id="199" name="Billede 199" descr="C:\Users\kkna0002\AppData\Local\Microsoft\Windows\Temporary Internet Files\Content.Outlook\8129IQFH\IMG_2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kna0002\AppData\Local\Microsoft\Windows\Temporary Internet Files\Content.Outlook\8129IQFH\IMG_289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443600" cy="1080000"/>
                          </a:xfrm>
                          <a:prstGeom prst="rect">
                            <a:avLst/>
                          </a:prstGeom>
                          <a:noFill/>
                          <a:ln>
                            <a:noFill/>
                          </a:ln>
                        </pic:spPr>
                      </pic:pic>
                    </a:graphicData>
                  </a:graphic>
                </wp:inline>
              </w:drawing>
            </w:r>
          </w:p>
        </w:tc>
      </w:tr>
      <w:tr w:rsidR="00A86A19" w:rsidRPr="006B1FB3" w14:paraId="763CF2D4" w14:textId="77777777" w:rsidTr="0035429C">
        <w:tc>
          <w:tcPr>
            <w:tcW w:w="1495" w:type="dxa"/>
          </w:tcPr>
          <w:p w14:paraId="009C99DE"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Knee extensors</w:t>
            </w:r>
          </w:p>
        </w:tc>
        <w:tc>
          <w:tcPr>
            <w:tcW w:w="3635" w:type="dxa"/>
          </w:tcPr>
          <w:p w14:paraId="12C778F9"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val="en-US" w:eastAsia="da-DK"/>
              </w:rPr>
              <w:t xml:space="preserve">Sitting, </w:t>
            </w:r>
            <w:r w:rsidRPr="006B1FB3">
              <w:rPr>
                <w:rFonts w:ascii="Times New Roman" w:eastAsia="Times New Roman" w:hAnsi="Times New Roman" w:cs="Times New Roman"/>
                <w:sz w:val="24"/>
                <w:szCs w:val="24"/>
                <w:lang w:eastAsia="da-DK"/>
              </w:rPr>
              <w:t xml:space="preserve">arms crossed, </w:t>
            </w:r>
            <w:r w:rsidRPr="006B1FB3">
              <w:rPr>
                <w:rFonts w:ascii="Times New Roman" w:eastAsia="Times New Roman" w:hAnsi="Times New Roman" w:cs="Times New Roman"/>
                <w:sz w:val="24"/>
                <w:szCs w:val="24"/>
                <w:lang w:val="en-US" w:eastAsia="da-DK"/>
              </w:rPr>
              <w:t>knee 85° flexed from in situ</w:t>
            </w:r>
          </w:p>
        </w:tc>
        <w:tc>
          <w:tcPr>
            <w:tcW w:w="2248" w:type="dxa"/>
          </w:tcPr>
          <w:p w14:paraId="09789917"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malleoli</w:t>
            </w:r>
          </w:p>
        </w:tc>
        <w:tc>
          <w:tcPr>
            <w:tcW w:w="2256" w:type="dxa"/>
          </w:tcPr>
          <w:p w14:paraId="7295C1E9" w14:textId="74F1E6B0" w:rsidR="00A00828" w:rsidRPr="006B1FB3" w:rsidRDefault="008728B3" w:rsidP="00413AEC">
            <w:pPr>
              <w:spacing w:line="276" w:lineRule="auto"/>
              <w:rPr>
                <w:rFonts w:ascii="Times New Roman" w:eastAsia="Times New Roman" w:hAnsi="Times New Roman" w:cs="Times New Roman"/>
                <w:sz w:val="24"/>
                <w:szCs w:val="24"/>
                <w:lang w:eastAsia="da-DK"/>
              </w:rPr>
            </w:pPr>
            <w:r>
              <w:object w:dxaOrig="1530" w:dyaOrig="1830" w14:anchorId="1F1220AD">
                <v:shape id="_x0000_i1098" type="#_x0000_t75" style="width:86.25pt;height:103.5pt" o:ole="">
                  <v:imagedata r:id="rId39" o:title=""/>
                </v:shape>
                <o:OLEObject Type="Embed" ProgID="PBrush" ShapeID="_x0000_i1098" DrawAspect="Content" ObjectID="_1629105390" r:id="rId40"/>
              </w:object>
            </w:r>
          </w:p>
        </w:tc>
      </w:tr>
      <w:tr w:rsidR="00A86A19" w:rsidRPr="006B1FB3" w14:paraId="4D4ED8E6" w14:textId="77777777" w:rsidTr="0035429C">
        <w:tc>
          <w:tcPr>
            <w:tcW w:w="1495" w:type="dxa"/>
          </w:tcPr>
          <w:p w14:paraId="1B3C95E5"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t>Hip flexors</w:t>
            </w:r>
          </w:p>
        </w:tc>
        <w:tc>
          <w:tcPr>
            <w:tcW w:w="3635" w:type="dxa"/>
          </w:tcPr>
          <w:p w14:paraId="7E4F34CD"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val="en-US" w:eastAsia="da-DK"/>
              </w:rPr>
              <w:t>Supine, </w:t>
            </w:r>
            <w:r w:rsidRPr="006B1FB3">
              <w:rPr>
                <w:rFonts w:ascii="Times New Roman" w:eastAsia="Times New Roman" w:hAnsi="Times New Roman" w:cs="Times New Roman"/>
                <w:sz w:val="24"/>
                <w:szCs w:val="24"/>
                <w:lang w:eastAsia="da-DK"/>
              </w:rPr>
              <w:t xml:space="preserve">arms crossed, calf supported on a pillow, </w:t>
            </w:r>
            <w:r w:rsidRPr="006B1FB3">
              <w:rPr>
                <w:rFonts w:ascii="Times New Roman" w:eastAsia="Times New Roman" w:hAnsi="Times New Roman" w:cs="Times New Roman"/>
                <w:sz w:val="24"/>
                <w:szCs w:val="24"/>
                <w:lang w:val="en-US" w:eastAsia="da-DK"/>
              </w:rPr>
              <w:t>hip 85° flexed from in situ, knee flexed</w:t>
            </w:r>
          </w:p>
        </w:tc>
        <w:tc>
          <w:tcPr>
            <w:tcW w:w="2248" w:type="dxa"/>
          </w:tcPr>
          <w:p w14:paraId="3FA988AB"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femoral condyles</w:t>
            </w:r>
          </w:p>
        </w:tc>
        <w:tc>
          <w:tcPr>
            <w:tcW w:w="2256" w:type="dxa"/>
          </w:tcPr>
          <w:p w14:paraId="65ECED0C" w14:textId="735D477C" w:rsidR="00A00828" w:rsidRPr="006B1FB3" w:rsidRDefault="008728B3" w:rsidP="00413AEC">
            <w:pPr>
              <w:spacing w:line="276" w:lineRule="auto"/>
              <w:rPr>
                <w:rFonts w:ascii="Times New Roman" w:eastAsia="Times New Roman" w:hAnsi="Times New Roman" w:cs="Times New Roman"/>
                <w:sz w:val="24"/>
                <w:szCs w:val="24"/>
                <w:lang w:eastAsia="da-DK"/>
              </w:rPr>
            </w:pPr>
            <w:r>
              <w:object w:dxaOrig="1710" w:dyaOrig="2310" w14:anchorId="35575B7B">
                <v:shape id="_x0000_i1095" type="#_x0000_t75" style="width:85.5pt;height:115.5pt" o:ole="">
                  <v:imagedata r:id="rId41" o:title=""/>
                </v:shape>
                <o:OLEObject Type="Embed" ProgID="PBrush" ShapeID="_x0000_i1095" DrawAspect="Content" ObjectID="_1629105391" r:id="rId42"/>
              </w:object>
            </w:r>
          </w:p>
        </w:tc>
      </w:tr>
      <w:tr w:rsidR="00A86A19" w:rsidRPr="006B1FB3" w14:paraId="2C5A1021" w14:textId="77777777" w:rsidTr="0035429C">
        <w:tc>
          <w:tcPr>
            <w:tcW w:w="1495" w:type="dxa"/>
          </w:tcPr>
          <w:p w14:paraId="64E3CCD7" w14:textId="77777777" w:rsidR="00A00828" w:rsidRPr="006B1FB3" w:rsidRDefault="00A00828" w:rsidP="00413AEC">
            <w:pPr>
              <w:spacing w:line="276" w:lineRule="auto"/>
              <w:rPr>
                <w:rFonts w:ascii="Times New Roman" w:hAnsi="Times New Roman" w:cs="Times New Roman"/>
                <w:sz w:val="24"/>
                <w:szCs w:val="24"/>
              </w:rPr>
            </w:pPr>
            <w:r w:rsidRPr="006B1FB3">
              <w:rPr>
                <w:rFonts w:ascii="Times New Roman" w:hAnsi="Times New Roman" w:cs="Times New Roman"/>
                <w:sz w:val="24"/>
                <w:szCs w:val="24"/>
              </w:rPr>
              <w:lastRenderedPageBreak/>
              <w:t>Hip extensors</w:t>
            </w:r>
          </w:p>
        </w:tc>
        <w:tc>
          <w:tcPr>
            <w:tcW w:w="3635" w:type="dxa"/>
          </w:tcPr>
          <w:p w14:paraId="1236336B"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val="en-US" w:eastAsia="da-DK"/>
              </w:rPr>
              <w:t>Supine, </w:t>
            </w:r>
            <w:r w:rsidRPr="006B1FB3">
              <w:rPr>
                <w:rFonts w:ascii="Times New Roman" w:eastAsia="Times New Roman" w:hAnsi="Times New Roman" w:cs="Times New Roman"/>
                <w:sz w:val="24"/>
                <w:szCs w:val="24"/>
                <w:lang w:eastAsia="da-DK"/>
              </w:rPr>
              <w:t xml:space="preserve">arms crossed, calf supported on a pillow, </w:t>
            </w:r>
            <w:r w:rsidRPr="006B1FB3">
              <w:rPr>
                <w:rFonts w:ascii="Times New Roman" w:eastAsia="Times New Roman" w:hAnsi="Times New Roman" w:cs="Times New Roman"/>
                <w:sz w:val="24"/>
                <w:szCs w:val="24"/>
                <w:lang w:val="en-US" w:eastAsia="da-DK"/>
              </w:rPr>
              <w:t>hip 85° flexed from in situ, knee flexed</w:t>
            </w:r>
          </w:p>
        </w:tc>
        <w:tc>
          <w:tcPr>
            <w:tcW w:w="2248" w:type="dxa"/>
          </w:tcPr>
          <w:p w14:paraId="445F4525" w14:textId="77777777" w:rsidR="00A00828" w:rsidRPr="006B1FB3" w:rsidRDefault="00A00828" w:rsidP="00413AEC">
            <w:pPr>
              <w:spacing w:line="276" w:lineRule="auto"/>
              <w:rPr>
                <w:rFonts w:ascii="Times New Roman" w:eastAsia="Times New Roman" w:hAnsi="Times New Roman" w:cs="Times New Roman"/>
                <w:sz w:val="24"/>
                <w:szCs w:val="24"/>
                <w:lang w:eastAsia="da-DK"/>
              </w:rPr>
            </w:pPr>
            <w:r w:rsidRPr="006B1FB3">
              <w:rPr>
                <w:rFonts w:ascii="Times New Roman" w:eastAsia="Times New Roman" w:hAnsi="Times New Roman" w:cs="Times New Roman"/>
                <w:sz w:val="24"/>
                <w:szCs w:val="24"/>
                <w:lang w:eastAsia="da-DK"/>
              </w:rPr>
              <w:t>Just proximal to femoral condyles</w:t>
            </w:r>
          </w:p>
        </w:tc>
        <w:tc>
          <w:tcPr>
            <w:tcW w:w="2256" w:type="dxa"/>
          </w:tcPr>
          <w:p w14:paraId="15EC7BE7" w14:textId="39A33FCC" w:rsidR="00A00828" w:rsidRPr="006B1FB3" w:rsidRDefault="00510E22" w:rsidP="00413AEC">
            <w:pPr>
              <w:spacing w:line="276" w:lineRule="auto"/>
              <w:rPr>
                <w:rFonts w:ascii="Times New Roman" w:eastAsia="Times New Roman" w:hAnsi="Times New Roman" w:cs="Times New Roman"/>
                <w:sz w:val="24"/>
                <w:szCs w:val="24"/>
                <w:lang w:eastAsia="da-DK"/>
              </w:rPr>
            </w:pPr>
            <w:r>
              <w:object w:dxaOrig="1710" w:dyaOrig="2310" w14:anchorId="0CCD4380">
                <v:shape id="_x0000_i1093" type="#_x0000_t75" style="width:85.5pt;height:115.5pt" o:ole="">
                  <v:imagedata r:id="rId43" o:title=""/>
                </v:shape>
                <o:OLEObject Type="Embed" ProgID="PBrush" ShapeID="_x0000_i1093" DrawAspect="Content" ObjectID="_1629105392" r:id="rId44"/>
              </w:object>
            </w:r>
          </w:p>
        </w:tc>
      </w:tr>
    </w:tbl>
    <w:p w14:paraId="41662A94" w14:textId="77777777" w:rsidR="00532011" w:rsidRPr="006B1FB3" w:rsidRDefault="00A00828" w:rsidP="00CA11DF">
      <w:pPr>
        <w:spacing w:line="480" w:lineRule="auto"/>
        <w:rPr>
          <w:rFonts w:ascii="Times New Roman" w:eastAsia="Times New Roman" w:hAnsi="Times New Roman" w:cs="Times New Roman"/>
          <w:i/>
          <w:sz w:val="24"/>
          <w:szCs w:val="24"/>
          <w:lang w:eastAsia="da-DK"/>
        </w:rPr>
      </w:pPr>
      <w:r w:rsidRPr="006B1FB3">
        <w:rPr>
          <w:rFonts w:ascii="Times New Roman" w:eastAsia="Times New Roman" w:hAnsi="Times New Roman" w:cs="Times New Roman"/>
          <w:i/>
          <w:sz w:val="24"/>
          <w:szCs w:val="24"/>
          <w:lang w:eastAsia="da-DK"/>
        </w:rPr>
        <w:t>The degrees were visually estimated.</w:t>
      </w:r>
    </w:p>
    <w:p w14:paraId="0C7F7759" w14:textId="632E3BD9" w:rsidR="0035429C" w:rsidRPr="006B1FB3" w:rsidRDefault="0035429C" w:rsidP="00CA11DF">
      <w:pPr>
        <w:pStyle w:val="Overskrift2"/>
        <w:spacing w:line="480" w:lineRule="auto"/>
        <w:jc w:val="left"/>
        <w:rPr>
          <w:rFonts w:ascii="Times New Roman" w:hAnsi="Times New Roman" w:cs="Times New Roman"/>
        </w:rPr>
      </w:pPr>
      <w:r w:rsidRPr="006B1FB3">
        <w:rPr>
          <w:rFonts w:ascii="Times New Roman" w:hAnsi="Times New Roman" w:cs="Times New Roman"/>
        </w:rPr>
        <w:t>References</w:t>
      </w:r>
    </w:p>
    <w:p w14:paraId="08165523" w14:textId="77777777" w:rsidR="00CD6408" w:rsidRPr="00CD6408" w:rsidRDefault="00CD6408" w:rsidP="00CD6408">
      <w:pPr>
        <w:pStyle w:val="Bibliografi"/>
        <w:rPr>
          <w:rFonts w:ascii="Times New Roman" w:hAnsi="Times New Roman" w:cs="Times New Roman"/>
          <w:sz w:val="24"/>
        </w:rPr>
      </w:pPr>
      <w:r>
        <w:rPr>
          <w:b/>
        </w:rPr>
        <w:fldChar w:fldCharType="begin"/>
      </w:r>
      <w:r>
        <w:rPr>
          <w:b/>
        </w:rPr>
        <w:instrText xml:space="preserve"> ADDIN ZOTERO_BIBL {"uncited":[],"omitted":[],"custom":[]} CSL_BIBLIOGRAPHY </w:instrText>
      </w:r>
      <w:r>
        <w:rPr>
          <w:b/>
        </w:rPr>
        <w:fldChar w:fldCharType="separate"/>
      </w:r>
      <w:r w:rsidRPr="00CD6408">
        <w:rPr>
          <w:rFonts w:ascii="Times New Roman" w:hAnsi="Times New Roman" w:cs="Times New Roman"/>
          <w:sz w:val="24"/>
        </w:rPr>
        <w:t xml:space="preserve">1. </w:t>
      </w:r>
      <w:r w:rsidRPr="00CD6408">
        <w:rPr>
          <w:rFonts w:ascii="Times New Roman" w:hAnsi="Times New Roman" w:cs="Times New Roman"/>
          <w:sz w:val="24"/>
        </w:rPr>
        <w:tab/>
      </w:r>
      <w:proofErr w:type="spellStart"/>
      <w:r w:rsidRPr="00CD6408">
        <w:rPr>
          <w:rFonts w:ascii="Times New Roman" w:hAnsi="Times New Roman" w:cs="Times New Roman"/>
          <w:sz w:val="24"/>
        </w:rPr>
        <w:t>Hammarén</w:t>
      </w:r>
      <w:proofErr w:type="spellEnd"/>
      <w:r w:rsidRPr="00CD6408">
        <w:rPr>
          <w:rFonts w:ascii="Times New Roman" w:hAnsi="Times New Roman" w:cs="Times New Roman"/>
          <w:sz w:val="24"/>
        </w:rPr>
        <w:t xml:space="preserve"> E, Ohlsson JA, Lindberg C, </w:t>
      </w:r>
      <w:proofErr w:type="spellStart"/>
      <w:r w:rsidRPr="00CD6408">
        <w:rPr>
          <w:rFonts w:ascii="Times New Roman" w:hAnsi="Times New Roman" w:cs="Times New Roman"/>
          <w:sz w:val="24"/>
        </w:rPr>
        <w:t>Kjellby</w:t>
      </w:r>
      <w:proofErr w:type="spellEnd"/>
      <w:r w:rsidRPr="00CD6408">
        <w:rPr>
          <w:rFonts w:ascii="Times New Roman" w:hAnsi="Times New Roman" w:cs="Times New Roman"/>
          <w:sz w:val="24"/>
        </w:rPr>
        <w:t xml:space="preserve">-Wendt G. Reliability of static and dynamic balance tests in subjects with myotonic dystrophy type 1. Advances in Physiotherapy. 2012 Jun;14(2):48–54. </w:t>
      </w:r>
    </w:p>
    <w:p w14:paraId="4FD7222C" w14:textId="3B7C501F" w:rsidR="0035429C" w:rsidRPr="006B1FB3" w:rsidRDefault="00CD6408" w:rsidP="00CD6408">
      <w:pPr>
        <w:pStyle w:val="Bibliografi"/>
        <w:rPr>
          <w:rFonts w:ascii="Times New Roman" w:hAnsi="Times New Roman" w:cs="Times New Roman"/>
          <w:b/>
          <w:sz w:val="24"/>
          <w:szCs w:val="24"/>
        </w:rPr>
      </w:pPr>
      <w:r w:rsidRPr="00CD6408">
        <w:rPr>
          <w:rFonts w:ascii="Times New Roman" w:hAnsi="Times New Roman" w:cs="Times New Roman"/>
          <w:sz w:val="24"/>
        </w:rPr>
        <w:t xml:space="preserve">2. </w:t>
      </w:r>
      <w:r w:rsidRPr="00CD6408">
        <w:rPr>
          <w:rFonts w:ascii="Times New Roman" w:hAnsi="Times New Roman" w:cs="Times New Roman"/>
          <w:sz w:val="24"/>
        </w:rPr>
        <w:tab/>
        <w:t xml:space="preserve">Kierkegaard M, </w:t>
      </w:r>
      <w:proofErr w:type="spellStart"/>
      <w:r w:rsidRPr="00CD6408">
        <w:rPr>
          <w:rFonts w:ascii="Times New Roman" w:hAnsi="Times New Roman" w:cs="Times New Roman"/>
          <w:sz w:val="24"/>
        </w:rPr>
        <w:t>Petitclerc</w:t>
      </w:r>
      <w:proofErr w:type="spellEnd"/>
      <w:r w:rsidRPr="00CD6408">
        <w:rPr>
          <w:rFonts w:ascii="Times New Roman" w:hAnsi="Times New Roman" w:cs="Times New Roman"/>
          <w:sz w:val="24"/>
        </w:rPr>
        <w:t xml:space="preserve"> E, Hébert LJ, Gagnon C. Is one trial enough for repeated testing? Same-day assessments of walking, mobility and fine hand use in people with myotonic dystrophy type 1. </w:t>
      </w:r>
      <w:proofErr w:type="spellStart"/>
      <w:r w:rsidRPr="00CD6408">
        <w:rPr>
          <w:rFonts w:ascii="Times New Roman" w:hAnsi="Times New Roman" w:cs="Times New Roman"/>
          <w:sz w:val="24"/>
        </w:rPr>
        <w:t>Neuromuscul</w:t>
      </w:r>
      <w:proofErr w:type="spellEnd"/>
      <w:r w:rsidRPr="00CD6408">
        <w:rPr>
          <w:rFonts w:ascii="Times New Roman" w:hAnsi="Times New Roman" w:cs="Times New Roman"/>
          <w:sz w:val="24"/>
        </w:rPr>
        <w:t xml:space="preserve"> </w:t>
      </w:r>
      <w:proofErr w:type="spellStart"/>
      <w:r w:rsidRPr="00CD6408">
        <w:rPr>
          <w:rFonts w:ascii="Times New Roman" w:hAnsi="Times New Roman" w:cs="Times New Roman"/>
          <w:sz w:val="24"/>
        </w:rPr>
        <w:t>Disord</w:t>
      </w:r>
      <w:proofErr w:type="spellEnd"/>
      <w:r w:rsidRPr="00CD6408">
        <w:rPr>
          <w:rFonts w:ascii="Times New Roman" w:hAnsi="Times New Roman" w:cs="Times New Roman"/>
          <w:sz w:val="24"/>
        </w:rPr>
        <w:t xml:space="preserve">. 2017 Feb;27(2):153–8. </w:t>
      </w:r>
      <w:r>
        <w:rPr>
          <w:rFonts w:ascii="Times New Roman" w:hAnsi="Times New Roman" w:cs="Times New Roman"/>
          <w:b/>
          <w:sz w:val="24"/>
          <w:szCs w:val="24"/>
        </w:rPr>
        <w:fldChar w:fldCharType="end"/>
      </w:r>
      <w:bookmarkStart w:id="0" w:name="_GoBack"/>
      <w:bookmarkEnd w:id="0"/>
    </w:p>
    <w:sectPr w:rsidR="0035429C" w:rsidRPr="006B1FB3" w:rsidSect="00CD6408">
      <w:headerReference w:type="default" r:id="rId45"/>
      <w:pgSz w:w="11906" w:h="16838"/>
      <w:pgMar w:top="1134" w:right="216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D38DD" w14:textId="77777777" w:rsidR="000B5D6D" w:rsidRDefault="000B5D6D" w:rsidP="00616BD9">
      <w:pPr>
        <w:spacing w:after="0" w:line="240" w:lineRule="auto"/>
      </w:pPr>
      <w:r>
        <w:separator/>
      </w:r>
    </w:p>
  </w:endnote>
  <w:endnote w:type="continuationSeparator" w:id="0">
    <w:p w14:paraId="6A31647B" w14:textId="77777777" w:rsidR="000B5D6D" w:rsidRDefault="000B5D6D" w:rsidP="00616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0AF30" w14:textId="77777777" w:rsidR="000B5D6D" w:rsidRDefault="000B5D6D" w:rsidP="00616BD9">
      <w:pPr>
        <w:spacing w:after="0" w:line="240" w:lineRule="auto"/>
      </w:pPr>
      <w:r>
        <w:separator/>
      </w:r>
    </w:p>
  </w:footnote>
  <w:footnote w:type="continuationSeparator" w:id="0">
    <w:p w14:paraId="0510FC56" w14:textId="77777777" w:rsidR="000B5D6D" w:rsidRDefault="000B5D6D" w:rsidP="00616B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6300619"/>
      <w:docPartObj>
        <w:docPartGallery w:val="Page Numbers (Top of Page)"/>
        <w:docPartUnique/>
      </w:docPartObj>
    </w:sdtPr>
    <w:sdtEndPr/>
    <w:sdtContent>
      <w:p w14:paraId="11EBF35B" w14:textId="71BA18ED" w:rsidR="007F3248" w:rsidRDefault="007F3248">
        <w:pPr>
          <w:pStyle w:val="Sidehoved"/>
          <w:jc w:val="right"/>
        </w:pPr>
        <w:r>
          <w:fldChar w:fldCharType="begin"/>
        </w:r>
        <w:r>
          <w:instrText>PAGE   \* MERGEFORMAT</w:instrText>
        </w:r>
        <w:r>
          <w:fldChar w:fldCharType="separate"/>
        </w:r>
        <w:r>
          <w:rPr>
            <w:lang w:val="da-DK"/>
          </w:rPr>
          <w:t>2</w:t>
        </w:r>
        <w:r>
          <w:fldChar w:fldCharType="end"/>
        </w:r>
      </w:p>
    </w:sdtContent>
  </w:sdt>
  <w:p w14:paraId="6A102586" w14:textId="77777777" w:rsidR="000B5D6D" w:rsidRPr="001A53AA" w:rsidRDefault="000B5D6D" w:rsidP="001A53AA">
    <w:pPr>
      <w:pStyle w:val="Sidehoved"/>
      <w:jc w:val="right"/>
      <w:rPr>
        <w:lang w:val="da-D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828"/>
    <w:rsid w:val="00033F01"/>
    <w:rsid w:val="000508AF"/>
    <w:rsid w:val="00070236"/>
    <w:rsid w:val="00094572"/>
    <w:rsid w:val="000A4E5D"/>
    <w:rsid w:val="000A751F"/>
    <w:rsid w:val="000B5D6D"/>
    <w:rsid w:val="001049C2"/>
    <w:rsid w:val="0011675C"/>
    <w:rsid w:val="001A53AA"/>
    <w:rsid w:val="001D2E00"/>
    <w:rsid w:val="0026399A"/>
    <w:rsid w:val="00265A2F"/>
    <w:rsid w:val="0035429C"/>
    <w:rsid w:val="003558D4"/>
    <w:rsid w:val="00363C45"/>
    <w:rsid w:val="00413AEC"/>
    <w:rsid w:val="004E44D1"/>
    <w:rsid w:val="00510E22"/>
    <w:rsid w:val="00532011"/>
    <w:rsid w:val="005641F8"/>
    <w:rsid w:val="00564FB1"/>
    <w:rsid w:val="0059672E"/>
    <w:rsid w:val="005E0F80"/>
    <w:rsid w:val="00616BD9"/>
    <w:rsid w:val="00651426"/>
    <w:rsid w:val="0065632A"/>
    <w:rsid w:val="00656957"/>
    <w:rsid w:val="006952E9"/>
    <w:rsid w:val="006966B9"/>
    <w:rsid w:val="006B1FB3"/>
    <w:rsid w:val="00733E42"/>
    <w:rsid w:val="007B06F1"/>
    <w:rsid w:val="007F3248"/>
    <w:rsid w:val="008728B3"/>
    <w:rsid w:val="008C3774"/>
    <w:rsid w:val="00912D08"/>
    <w:rsid w:val="00915BE8"/>
    <w:rsid w:val="00951AED"/>
    <w:rsid w:val="00970FC2"/>
    <w:rsid w:val="00A00828"/>
    <w:rsid w:val="00A0395C"/>
    <w:rsid w:val="00A86A19"/>
    <w:rsid w:val="00AB1040"/>
    <w:rsid w:val="00B5750C"/>
    <w:rsid w:val="00B817E7"/>
    <w:rsid w:val="00C52D8D"/>
    <w:rsid w:val="00CA11DF"/>
    <w:rsid w:val="00CD6408"/>
    <w:rsid w:val="00D04C80"/>
    <w:rsid w:val="00D43A49"/>
    <w:rsid w:val="00DC0877"/>
    <w:rsid w:val="00DD1F1A"/>
    <w:rsid w:val="00ED7F1E"/>
    <w:rsid w:val="00F176CF"/>
    <w:rsid w:val="00FC3C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745E47A"/>
  <w15:chartTrackingRefBased/>
  <w15:docId w15:val="{FD4222B5-BCBB-4B7A-BAF1-421C36B2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6A19"/>
  </w:style>
  <w:style w:type="paragraph" w:styleId="Overskrift1">
    <w:name w:val="heading 1"/>
    <w:basedOn w:val="Normal"/>
    <w:next w:val="Normal"/>
    <w:link w:val="Overskrift1Tegn"/>
    <w:uiPriority w:val="9"/>
    <w:qFormat/>
    <w:rsid w:val="00A86A1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unhideWhenUsed/>
    <w:qFormat/>
    <w:rsid w:val="00A86A1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Overskrift3">
    <w:name w:val="heading 3"/>
    <w:basedOn w:val="Normal"/>
    <w:next w:val="Normal"/>
    <w:link w:val="Overskrift3Tegn"/>
    <w:uiPriority w:val="9"/>
    <w:unhideWhenUsed/>
    <w:qFormat/>
    <w:rsid w:val="00A86A19"/>
    <w:pPr>
      <w:keepNext/>
      <w:keepLines/>
      <w:spacing w:before="160" w:after="0" w:line="240" w:lineRule="auto"/>
      <w:outlineLvl w:val="2"/>
    </w:pPr>
    <w:rPr>
      <w:rFonts w:asciiTheme="majorHAnsi" w:eastAsiaTheme="majorEastAsia" w:hAnsiTheme="majorHAnsi" w:cstheme="majorBidi"/>
      <w:sz w:val="32"/>
      <w:szCs w:val="32"/>
    </w:rPr>
  </w:style>
  <w:style w:type="paragraph" w:styleId="Overskrift4">
    <w:name w:val="heading 4"/>
    <w:basedOn w:val="Normal"/>
    <w:next w:val="Normal"/>
    <w:link w:val="Overskrift4Tegn"/>
    <w:uiPriority w:val="9"/>
    <w:semiHidden/>
    <w:unhideWhenUsed/>
    <w:qFormat/>
    <w:rsid w:val="00A86A19"/>
    <w:pPr>
      <w:keepNext/>
      <w:keepLines/>
      <w:spacing w:before="80" w:after="0"/>
      <w:outlineLvl w:val="3"/>
    </w:pPr>
    <w:rPr>
      <w:rFonts w:asciiTheme="majorHAnsi" w:eastAsiaTheme="majorEastAsia" w:hAnsiTheme="majorHAnsi" w:cstheme="majorBidi"/>
      <w:i/>
      <w:iCs/>
      <w:sz w:val="30"/>
      <w:szCs w:val="30"/>
    </w:rPr>
  </w:style>
  <w:style w:type="paragraph" w:styleId="Overskrift5">
    <w:name w:val="heading 5"/>
    <w:basedOn w:val="Normal"/>
    <w:next w:val="Normal"/>
    <w:link w:val="Overskrift5Tegn"/>
    <w:uiPriority w:val="9"/>
    <w:semiHidden/>
    <w:unhideWhenUsed/>
    <w:qFormat/>
    <w:rsid w:val="00A86A19"/>
    <w:pPr>
      <w:keepNext/>
      <w:keepLines/>
      <w:spacing w:before="40" w:after="0"/>
      <w:outlineLvl w:val="4"/>
    </w:pPr>
    <w:rPr>
      <w:rFonts w:asciiTheme="majorHAnsi" w:eastAsiaTheme="majorEastAsia" w:hAnsiTheme="majorHAnsi" w:cstheme="majorBidi"/>
      <w:sz w:val="28"/>
      <w:szCs w:val="28"/>
    </w:rPr>
  </w:style>
  <w:style w:type="paragraph" w:styleId="Overskrift6">
    <w:name w:val="heading 6"/>
    <w:basedOn w:val="Normal"/>
    <w:next w:val="Normal"/>
    <w:link w:val="Overskrift6Tegn"/>
    <w:uiPriority w:val="9"/>
    <w:semiHidden/>
    <w:unhideWhenUsed/>
    <w:qFormat/>
    <w:rsid w:val="00A86A19"/>
    <w:pPr>
      <w:keepNext/>
      <w:keepLines/>
      <w:spacing w:before="40" w:after="0"/>
      <w:outlineLvl w:val="5"/>
    </w:pPr>
    <w:rPr>
      <w:rFonts w:asciiTheme="majorHAnsi" w:eastAsiaTheme="majorEastAsia" w:hAnsiTheme="majorHAnsi" w:cstheme="majorBidi"/>
      <w:i/>
      <w:iCs/>
      <w:sz w:val="26"/>
      <w:szCs w:val="26"/>
    </w:rPr>
  </w:style>
  <w:style w:type="paragraph" w:styleId="Overskrift7">
    <w:name w:val="heading 7"/>
    <w:basedOn w:val="Normal"/>
    <w:next w:val="Normal"/>
    <w:link w:val="Overskrift7Tegn"/>
    <w:uiPriority w:val="9"/>
    <w:semiHidden/>
    <w:unhideWhenUsed/>
    <w:qFormat/>
    <w:rsid w:val="00A86A19"/>
    <w:pPr>
      <w:keepNext/>
      <w:keepLines/>
      <w:spacing w:before="40" w:after="0"/>
      <w:outlineLvl w:val="6"/>
    </w:pPr>
    <w:rPr>
      <w:rFonts w:asciiTheme="majorHAnsi" w:eastAsiaTheme="majorEastAsia" w:hAnsiTheme="majorHAnsi" w:cstheme="majorBidi"/>
      <w:sz w:val="24"/>
      <w:szCs w:val="24"/>
    </w:rPr>
  </w:style>
  <w:style w:type="paragraph" w:styleId="Overskrift8">
    <w:name w:val="heading 8"/>
    <w:basedOn w:val="Normal"/>
    <w:next w:val="Normal"/>
    <w:link w:val="Overskrift8Tegn"/>
    <w:uiPriority w:val="9"/>
    <w:semiHidden/>
    <w:unhideWhenUsed/>
    <w:qFormat/>
    <w:rsid w:val="00A86A19"/>
    <w:pPr>
      <w:keepNext/>
      <w:keepLines/>
      <w:spacing w:before="40" w:after="0"/>
      <w:outlineLvl w:val="7"/>
    </w:pPr>
    <w:rPr>
      <w:rFonts w:asciiTheme="majorHAnsi" w:eastAsiaTheme="majorEastAsia" w:hAnsiTheme="majorHAnsi" w:cstheme="majorBidi"/>
      <w:i/>
      <w:iCs/>
      <w:sz w:val="22"/>
      <w:szCs w:val="22"/>
    </w:rPr>
  </w:style>
  <w:style w:type="paragraph" w:styleId="Overskrift9">
    <w:name w:val="heading 9"/>
    <w:basedOn w:val="Normal"/>
    <w:next w:val="Normal"/>
    <w:link w:val="Overskrift9Tegn"/>
    <w:uiPriority w:val="9"/>
    <w:semiHidden/>
    <w:unhideWhenUsed/>
    <w:qFormat/>
    <w:rsid w:val="00A86A19"/>
    <w:pPr>
      <w:keepNext/>
      <w:keepLines/>
      <w:spacing w:before="40" w:after="0"/>
      <w:outlineLvl w:val="8"/>
    </w:pPr>
    <w:rPr>
      <w:b/>
      <w:bCs/>
      <w:i/>
      <w:iCs/>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86A19"/>
    <w:rPr>
      <w:rFonts w:asciiTheme="majorHAnsi" w:eastAsiaTheme="majorEastAsia" w:hAnsiTheme="majorHAnsi" w:cstheme="majorBidi"/>
      <w:color w:val="2F5496" w:themeColor="accent1" w:themeShade="BF"/>
      <w:sz w:val="40"/>
      <w:szCs w:val="40"/>
    </w:rPr>
  </w:style>
  <w:style w:type="table" w:styleId="Tabel-Gitter">
    <w:name w:val="Table Grid"/>
    <w:basedOn w:val="Tabel-Normal"/>
    <w:uiPriority w:val="59"/>
    <w:unhideWhenUsed/>
    <w:rsid w:val="00A00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A86A19"/>
    <w:rPr>
      <w:rFonts w:asciiTheme="majorHAnsi" w:eastAsiaTheme="majorEastAsia" w:hAnsiTheme="majorHAnsi" w:cstheme="majorBidi"/>
      <w:sz w:val="32"/>
      <w:szCs w:val="32"/>
    </w:rPr>
  </w:style>
  <w:style w:type="paragraph" w:styleId="Bibliografi">
    <w:name w:val="Bibliography"/>
    <w:basedOn w:val="Normal"/>
    <w:next w:val="Normal"/>
    <w:uiPriority w:val="37"/>
    <w:unhideWhenUsed/>
    <w:rsid w:val="00033F01"/>
    <w:pPr>
      <w:tabs>
        <w:tab w:val="left" w:pos="384"/>
      </w:tabs>
      <w:spacing w:after="240" w:line="240" w:lineRule="auto"/>
      <w:ind w:left="384" w:hanging="384"/>
    </w:pPr>
  </w:style>
  <w:style w:type="character" w:styleId="Kommentarhenvisning">
    <w:name w:val="annotation reference"/>
    <w:basedOn w:val="Standardskrifttypeiafsnit"/>
    <w:uiPriority w:val="99"/>
    <w:semiHidden/>
    <w:unhideWhenUsed/>
    <w:rsid w:val="0059672E"/>
    <w:rPr>
      <w:sz w:val="16"/>
      <w:szCs w:val="16"/>
    </w:rPr>
  </w:style>
  <w:style w:type="paragraph" w:styleId="Kommentartekst">
    <w:name w:val="annotation text"/>
    <w:basedOn w:val="Normal"/>
    <w:link w:val="KommentartekstTegn"/>
    <w:uiPriority w:val="99"/>
    <w:unhideWhenUsed/>
    <w:rsid w:val="0059672E"/>
    <w:pPr>
      <w:spacing w:line="240" w:lineRule="auto"/>
    </w:pPr>
    <w:rPr>
      <w:sz w:val="20"/>
      <w:szCs w:val="20"/>
    </w:rPr>
  </w:style>
  <w:style w:type="character" w:customStyle="1" w:styleId="KommentartekstTegn">
    <w:name w:val="Kommentartekst Tegn"/>
    <w:basedOn w:val="Standardskrifttypeiafsnit"/>
    <w:link w:val="Kommentartekst"/>
    <w:uiPriority w:val="99"/>
    <w:rsid w:val="0059672E"/>
    <w:rPr>
      <w:sz w:val="20"/>
      <w:szCs w:val="20"/>
    </w:rPr>
  </w:style>
  <w:style w:type="paragraph" w:styleId="Kommentaremne">
    <w:name w:val="annotation subject"/>
    <w:basedOn w:val="Kommentartekst"/>
    <w:next w:val="Kommentartekst"/>
    <w:link w:val="KommentaremneTegn"/>
    <w:uiPriority w:val="99"/>
    <w:semiHidden/>
    <w:unhideWhenUsed/>
    <w:rsid w:val="0059672E"/>
    <w:rPr>
      <w:b/>
      <w:bCs/>
    </w:rPr>
  </w:style>
  <w:style w:type="character" w:customStyle="1" w:styleId="KommentaremneTegn">
    <w:name w:val="Kommentaremne Tegn"/>
    <w:basedOn w:val="KommentartekstTegn"/>
    <w:link w:val="Kommentaremne"/>
    <w:uiPriority w:val="99"/>
    <w:semiHidden/>
    <w:rsid w:val="0059672E"/>
    <w:rPr>
      <w:b/>
      <w:bCs/>
      <w:sz w:val="20"/>
      <w:szCs w:val="20"/>
    </w:rPr>
  </w:style>
  <w:style w:type="paragraph" w:styleId="Markeringsbobletekst">
    <w:name w:val="Balloon Text"/>
    <w:basedOn w:val="Normal"/>
    <w:link w:val="MarkeringsbobletekstTegn"/>
    <w:uiPriority w:val="99"/>
    <w:semiHidden/>
    <w:unhideWhenUsed/>
    <w:rsid w:val="0059672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9672E"/>
    <w:rPr>
      <w:rFonts w:ascii="Segoe UI" w:hAnsi="Segoe UI" w:cs="Segoe UI"/>
      <w:sz w:val="18"/>
      <w:szCs w:val="18"/>
    </w:rPr>
  </w:style>
  <w:style w:type="character" w:customStyle="1" w:styleId="Overskrift3Tegn">
    <w:name w:val="Overskrift 3 Tegn"/>
    <w:basedOn w:val="Standardskrifttypeiafsnit"/>
    <w:link w:val="Overskrift3"/>
    <w:uiPriority w:val="9"/>
    <w:rsid w:val="00A86A19"/>
    <w:rPr>
      <w:rFonts w:asciiTheme="majorHAnsi" w:eastAsiaTheme="majorEastAsia" w:hAnsiTheme="majorHAnsi" w:cstheme="majorBidi"/>
      <w:sz w:val="32"/>
      <w:szCs w:val="32"/>
    </w:rPr>
  </w:style>
  <w:style w:type="paragraph" w:styleId="Sidehoved">
    <w:name w:val="header"/>
    <w:basedOn w:val="Normal"/>
    <w:link w:val="SidehovedTegn"/>
    <w:uiPriority w:val="99"/>
    <w:unhideWhenUsed/>
    <w:rsid w:val="00616BD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16BD9"/>
  </w:style>
  <w:style w:type="paragraph" w:styleId="Sidefod">
    <w:name w:val="footer"/>
    <w:basedOn w:val="Normal"/>
    <w:link w:val="SidefodTegn"/>
    <w:uiPriority w:val="99"/>
    <w:unhideWhenUsed/>
    <w:rsid w:val="00616BD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16BD9"/>
  </w:style>
  <w:style w:type="character" w:customStyle="1" w:styleId="Overskrift4Tegn">
    <w:name w:val="Overskrift 4 Tegn"/>
    <w:basedOn w:val="Standardskrifttypeiafsnit"/>
    <w:link w:val="Overskrift4"/>
    <w:uiPriority w:val="9"/>
    <w:semiHidden/>
    <w:rsid w:val="00A86A19"/>
    <w:rPr>
      <w:rFonts w:asciiTheme="majorHAnsi" w:eastAsiaTheme="majorEastAsia" w:hAnsiTheme="majorHAnsi" w:cstheme="majorBidi"/>
      <w:i/>
      <w:iCs/>
      <w:sz w:val="30"/>
      <w:szCs w:val="30"/>
    </w:rPr>
  </w:style>
  <w:style w:type="character" w:customStyle="1" w:styleId="Overskrift5Tegn">
    <w:name w:val="Overskrift 5 Tegn"/>
    <w:basedOn w:val="Standardskrifttypeiafsnit"/>
    <w:link w:val="Overskrift5"/>
    <w:uiPriority w:val="9"/>
    <w:semiHidden/>
    <w:rsid w:val="00A86A19"/>
    <w:rPr>
      <w:rFonts w:asciiTheme="majorHAnsi" w:eastAsiaTheme="majorEastAsia" w:hAnsiTheme="majorHAnsi" w:cstheme="majorBidi"/>
      <w:sz w:val="28"/>
      <w:szCs w:val="28"/>
    </w:rPr>
  </w:style>
  <w:style w:type="character" w:customStyle="1" w:styleId="Overskrift6Tegn">
    <w:name w:val="Overskrift 6 Tegn"/>
    <w:basedOn w:val="Standardskrifttypeiafsnit"/>
    <w:link w:val="Overskrift6"/>
    <w:uiPriority w:val="9"/>
    <w:semiHidden/>
    <w:rsid w:val="00A86A19"/>
    <w:rPr>
      <w:rFonts w:asciiTheme="majorHAnsi" w:eastAsiaTheme="majorEastAsia" w:hAnsiTheme="majorHAnsi" w:cstheme="majorBidi"/>
      <w:i/>
      <w:iCs/>
      <w:sz w:val="26"/>
      <w:szCs w:val="26"/>
    </w:rPr>
  </w:style>
  <w:style w:type="character" w:customStyle="1" w:styleId="Overskrift7Tegn">
    <w:name w:val="Overskrift 7 Tegn"/>
    <w:basedOn w:val="Standardskrifttypeiafsnit"/>
    <w:link w:val="Overskrift7"/>
    <w:uiPriority w:val="9"/>
    <w:semiHidden/>
    <w:rsid w:val="00A86A19"/>
    <w:rPr>
      <w:rFonts w:asciiTheme="majorHAnsi" w:eastAsiaTheme="majorEastAsia" w:hAnsiTheme="majorHAnsi" w:cstheme="majorBidi"/>
      <w:sz w:val="24"/>
      <w:szCs w:val="24"/>
    </w:rPr>
  </w:style>
  <w:style w:type="character" w:customStyle="1" w:styleId="Overskrift8Tegn">
    <w:name w:val="Overskrift 8 Tegn"/>
    <w:basedOn w:val="Standardskrifttypeiafsnit"/>
    <w:link w:val="Overskrift8"/>
    <w:uiPriority w:val="9"/>
    <w:semiHidden/>
    <w:rsid w:val="00A86A19"/>
    <w:rPr>
      <w:rFonts w:asciiTheme="majorHAnsi" w:eastAsiaTheme="majorEastAsia" w:hAnsiTheme="majorHAnsi" w:cstheme="majorBidi"/>
      <w:i/>
      <w:iCs/>
      <w:sz w:val="22"/>
      <w:szCs w:val="22"/>
    </w:rPr>
  </w:style>
  <w:style w:type="character" w:customStyle="1" w:styleId="Overskrift9Tegn">
    <w:name w:val="Overskrift 9 Tegn"/>
    <w:basedOn w:val="Standardskrifttypeiafsnit"/>
    <w:link w:val="Overskrift9"/>
    <w:uiPriority w:val="9"/>
    <w:semiHidden/>
    <w:rsid w:val="00A86A19"/>
    <w:rPr>
      <w:b/>
      <w:bCs/>
      <w:i/>
      <w:iCs/>
    </w:rPr>
  </w:style>
  <w:style w:type="paragraph" w:styleId="Billedtekst">
    <w:name w:val="caption"/>
    <w:basedOn w:val="Normal"/>
    <w:next w:val="Normal"/>
    <w:uiPriority w:val="35"/>
    <w:semiHidden/>
    <w:unhideWhenUsed/>
    <w:qFormat/>
    <w:rsid w:val="00A86A19"/>
    <w:pPr>
      <w:spacing w:line="240" w:lineRule="auto"/>
    </w:pPr>
    <w:rPr>
      <w:b/>
      <w:bCs/>
      <w:color w:val="404040" w:themeColor="text1" w:themeTint="BF"/>
      <w:sz w:val="16"/>
      <w:szCs w:val="16"/>
    </w:rPr>
  </w:style>
  <w:style w:type="paragraph" w:styleId="Titel">
    <w:name w:val="Title"/>
    <w:basedOn w:val="Normal"/>
    <w:next w:val="Normal"/>
    <w:link w:val="TitelTegn"/>
    <w:uiPriority w:val="10"/>
    <w:qFormat/>
    <w:rsid w:val="00A86A1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Tegn">
    <w:name w:val="Titel Tegn"/>
    <w:basedOn w:val="Standardskrifttypeiafsnit"/>
    <w:link w:val="Titel"/>
    <w:uiPriority w:val="10"/>
    <w:rsid w:val="00A86A19"/>
    <w:rPr>
      <w:rFonts w:asciiTheme="majorHAnsi" w:eastAsiaTheme="majorEastAsia" w:hAnsiTheme="majorHAnsi" w:cstheme="majorBidi"/>
      <w:caps/>
      <w:color w:val="44546A" w:themeColor="text2"/>
      <w:spacing w:val="30"/>
      <w:sz w:val="72"/>
      <w:szCs w:val="72"/>
    </w:rPr>
  </w:style>
  <w:style w:type="paragraph" w:styleId="Undertitel">
    <w:name w:val="Subtitle"/>
    <w:basedOn w:val="Normal"/>
    <w:next w:val="Normal"/>
    <w:link w:val="UndertitelTegn"/>
    <w:uiPriority w:val="11"/>
    <w:qFormat/>
    <w:rsid w:val="00A86A19"/>
    <w:pPr>
      <w:numPr>
        <w:ilvl w:val="1"/>
      </w:numPr>
      <w:jc w:val="center"/>
    </w:pPr>
    <w:rPr>
      <w:color w:val="44546A" w:themeColor="text2"/>
      <w:sz w:val="28"/>
      <w:szCs w:val="28"/>
    </w:rPr>
  </w:style>
  <w:style w:type="character" w:customStyle="1" w:styleId="UndertitelTegn">
    <w:name w:val="Undertitel Tegn"/>
    <w:basedOn w:val="Standardskrifttypeiafsnit"/>
    <w:link w:val="Undertitel"/>
    <w:uiPriority w:val="11"/>
    <w:rsid w:val="00A86A19"/>
    <w:rPr>
      <w:color w:val="44546A" w:themeColor="text2"/>
      <w:sz w:val="28"/>
      <w:szCs w:val="28"/>
    </w:rPr>
  </w:style>
  <w:style w:type="character" w:styleId="Strk">
    <w:name w:val="Strong"/>
    <w:basedOn w:val="Standardskrifttypeiafsnit"/>
    <w:uiPriority w:val="22"/>
    <w:qFormat/>
    <w:rsid w:val="00A86A19"/>
    <w:rPr>
      <w:b/>
      <w:bCs/>
    </w:rPr>
  </w:style>
  <w:style w:type="character" w:styleId="Fremhv">
    <w:name w:val="Emphasis"/>
    <w:basedOn w:val="Standardskrifttypeiafsnit"/>
    <w:uiPriority w:val="20"/>
    <w:qFormat/>
    <w:rsid w:val="00A86A19"/>
    <w:rPr>
      <w:i/>
      <w:iCs/>
      <w:color w:val="000000" w:themeColor="text1"/>
    </w:rPr>
  </w:style>
  <w:style w:type="paragraph" w:styleId="Ingenafstand">
    <w:name w:val="No Spacing"/>
    <w:uiPriority w:val="1"/>
    <w:qFormat/>
    <w:rsid w:val="00A86A19"/>
    <w:pPr>
      <w:spacing w:after="0" w:line="240" w:lineRule="auto"/>
    </w:pPr>
  </w:style>
  <w:style w:type="paragraph" w:styleId="Citat">
    <w:name w:val="Quote"/>
    <w:basedOn w:val="Normal"/>
    <w:next w:val="Normal"/>
    <w:link w:val="CitatTegn"/>
    <w:uiPriority w:val="29"/>
    <w:qFormat/>
    <w:rsid w:val="00A86A19"/>
    <w:pPr>
      <w:spacing w:before="160"/>
      <w:ind w:left="720" w:right="720"/>
      <w:jc w:val="center"/>
    </w:pPr>
    <w:rPr>
      <w:i/>
      <w:iCs/>
      <w:color w:val="7B7B7B" w:themeColor="accent3" w:themeShade="BF"/>
      <w:sz w:val="24"/>
      <w:szCs w:val="24"/>
    </w:rPr>
  </w:style>
  <w:style w:type="character" w:customStyle="1" w:styleId="CitatTegn">
    <w:name w:val="Citat Tegn"/>
    <w:basedOn w:val="Standardskrifttypeiafsnit"/>
    <w:link w:val="Citat"/>
    <w:uiPriority w:val="29"/>
    <w:rsid w:val="00A86A19"/>
    <w:rPr>
      <w:i/>
      <w:iCs/>
      <w:color w:val="7B7B7B" w:themeColor="accent3" w:themeShade="BF"/>
      <w:sz w:val="24"/>
      <w:szCs w:val="24"/>
    </w:rPr>
  </w:style>
  <w:style w:type="paragraph" w:styleId="Strktcitat">
    <w:name w:val="Intense Quote"/>
    <w:basedOn w:val="Normal"/>
    <w:next w:val="Normal"/>
    <w:link w:val="StrktcitatTegn"/>
    <w:uiPriority w:val="30"/>
    <w:qFormat/>
    <w:rsid w:val="00A86A1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StrktcitatTegn">
    <w:name w:val="Stærkt citat Tegn"/>
    <w:basedOn w:val="Standardskrifttypeiafsnit"/>
    <w:link w:val="Strktcitat"/>
    <w:uiPriority w:val="30"/>
    <w:rsid w:val="00A86A19"/>
    <w:rPr>
      <w:rFonts w:asciiTheme="majorHAnsi" w:eastAsiaTheme="majorEastAsia" w:hAnsiTheme="majorHAnsi" w:cstheme="majorBidi"/>
      <w:caps/>
      <w:color w:val="2F5496" w:themeColor="accent1" w:themeShade="BF"/>
      <w:sz w:val="28"/>
      <w:szCs w:val="28"/>
    </w:rPr>
  </w:style>
  <w:style w:type="character" w:styleId="Svagfremhvning">
    <w:name w:val="Subtle Emphasis"/>
    <w:basedOn w:val="Standardskrifttypeiafsnit"/>
    <w:uiPriority w:val="19"/>
    <w:qFormat/>
    <w:rsid w:val="00A86A19"/>
    <w:rPr>
      <w:i/>
      <w:iCs/>
      <w:color w:val="595959" w:themeColor="text1" w:themeTint="A6"/>
    </w:rPr>
  </w:style>
  <w:style w:type="character" w:styleId="Kraftigfremhvning">
    <w:name w:val="Intense Emphasis"/>
    <w:basedOn w:val="Standardskrifttypeiafsnit"/>
    <w:uiPriority w:val="21"/>
    <w:qFormat/>
    <w:rsid w:val="00A86A19"/>
    <w:rPr>
      <w:b/>
      <w:bCs/>
      <w:i/>
      <w:iCs/>
      <w:color w:val="auto"/>
    </w:rPr>
  </w:style>
  <w:style w:type="character" w:styleId="Svaghenvisning">
    <w:name w:val="Subtle Reference"/>
    <w:basedOn w:val="Standardskrifttypeiafsnit"/>
    <w:uiPriority w:val="31"/>
    <w:qFormat/>
    <w:rsid w:val="00A86A19"/>
    <w:rPr>
      <w:caps w:val="0"/>
      <w:smallCaps/>
      <w:color w:val="404040" w:themeColor="text1" w:themeTint="BF"/>
      <w:spacing w:val="0"/>
      <w:u w:val="single" w:color="7F7F7F" w:themeColor="text1" w:themeTint="80"/>
    </w:rPr>
  </w:style>
  <w:style w:type="character" w:styleId="Kraftighenvisning">
    <w:name w:val="Intense Reference"/>
    <w:basedOn w:val="Standardskrifttypeiafsnit"/>
    <w:uiPriority w:val="32"/>
    <w:qFormat/>
    <w:rsid w:val="00A86A19"/>
    <w:rPr>
      <w:b/>
      <w:bCs/>
      <w:caps w:val="0"/>
      <w:smallCaps/>
      <w:color w:val="auto"/>
      <w:spacing w:val="0"/>
      <w:u w:val="single"/>
    </w:rPr>
  </w:style>
  <w:style w:type="character" w:styleId="Bogenstitel">
    <w:name w:val="Book Title"/>
    <w:basedOn w:val="Standardskrifttypeiafsnit"/>
    <w:uiPriority w:val="33"/>
    <w:qFormat/>
    <w:rsid w:val="00A86A19"/>
    <w:rPr>
      <w:b/>
      <w:bCs/>
      <w:caps w:val="0"/>
      <w:smallCaps/>
      <w:spacing w:val="0"/>
    </w:rPr>
  </w:style>
  <w:style w:type="paragraph" w:styleId="Overskrift">
    <w:name w:val="TOC Heading"/>
    <w:basedOn w:val="Overskrift1"/>
    <w:next w:val="Normal"/>
    <w:uiPriority w:val="39"/>
    <w:semiHidden/>
    <w:unhideWhenUsed/>
    <w:qFormat/>
    <w:rsid w:val="00A86A19"/>
    <w:pPr>
      <w:outlineLvl w:val="9"/>
    </w:pPr>
  </w:style>
  <w:style w:type="character" w:styleId="Linjenummer">
    <w:name w:val="line number"/>
    <w:basedOn w:val="Standardskrifttypeiafsnit"/>
    <w:uiPriority w:val="99"/>
    <w:semiHidden/>
    <w:unhideWhenUsed/>
    <w:rsid w:val="007F3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4.png"/><Relationship Id="rId42" Type="http://schemas.openxmlformats.org/officeDocument/2006/relationships/oleObject" Target="embeddings/oleObject17.bin"/><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oleObject" Target="embeddings/oleObject6.bin"/><Relationship Id="rId25" Type="http://schemas.openxmlformats.org/officeDocument/2006/relationships/oleObject" Target="embeddings/oleObject9.bin"/><Relationship Id="rId33" Type="http://schemas.microsoft.com/office/2007/relationships/hdphoto" Target="media/hdphoto1.wdp"/><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oleObject" Target="embeddings/oleObject16.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5.bin"/><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oleObject" Target="embeddings/oleObject18.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image" Target="media/image19.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CB51F-CF9A-48C2-8AEF-DF97B165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11</Pages>
  <Words>2876</Words>
  <Characters>17549</Characters>
  <Application>Microsoft Office Word</Application>
  <DocSecurity>4</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Lykke Knak</dc:creator>
  <cp:keywords/>
  <dc:description/>
  <cp:lastModifiedBy>Kirsten Lykke Knak</cp:lastModifiedBy>
  <cp:revision>2</cp:revision>
  <cp:lastPrinted>2019-05-14T05:44:00Z</cp:lastPrinted>
  <dcterms:created xsi:type="dcterms:W3CDTF">2019-09-04T10:28:00Z</dcterms:created>
  <dcterms:modified xsi:type="dcterms:W3CDTF">2019-09-04T10:28:00Z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id="1rVj4lnT"/&gt;&lt;style id="http://www.zotero.org/styles/vancouver" locale="en-US" hasBibliography="1" bibliographyStyleHasBeenSet="1"/&gt;&lt;prefs&gt;&lt;pref name="fieldType" value="Field"/&gt;&lt;/prefs&gt;&lt;/data&gt;</vt:lpwstr>
  </property>
</Properties>
</file>