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3" w:rsidRPr="003442AD" w:rsidRDefault="004B386D" w:rsidP="004B386D">
      <w:pPr>
        <w:jc w:val="center"/>
        <w:rPr>
          <w:shd w:val="clear" w:color="auto" w:fill="FFFFFF"/>
        </w:rPr>
      </w:pPr>
      <w:r w:rsidRPr="004B386D">
        <w:rPr>
          <w:b/>
          <w:shd w:val="clear" w:color="auto" w:fill="FFFFFF"/>
        </w:rPr>
        <w:t xml:space="preserve">A sex ratio for the Kasarani population of </w:t>
      </w:r>
      <w:r w:rsidRPr="004B386D">
        <w:rPr>
          <w:b/>
          <w:i/>
          <w:shd w:val="clear" w:color="auto" w:fill="FFFFFF"/>
        </w:rPr>
        <w:t>D. chrysippus</w:t>
      </w:r>
      <w:r>
        <w:rPr>
          <w:shd w:val="clear" w:color="auto" w:fill="FFFFFF"/>
        </w:rPr>
        <w:t xml:space="preserve"> </w:t>
      </w:r>
      <w:r w:rsidR="00801B23" w:rsidRPr="003442AD">
        <w:rPr>
          <w:shd w:val="clear" w:color="auto" w:fill="FFFFFF"/>
        </w:rPr>
        <w:t>___________________________________________________________________________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 xml:space="preserve">Appendix 1. Expected frequencies of C locus genotypes and </w:t>
      </w:r>
      <w:r w:rsidRPr="003442AD">
        <w:rPr>
          <w:i/>
          <w:sz w:val="20"/>
          <w:szCs w:val="20"/>
          <w:shd w:val="clear" w:color="auto" w:fill="FFFFFF"/>
        </w:rPr>
        <w:t>Spiroplasma</w:t>
      </w:r>
      <w:r w:rsidRPr="003442AD">
        <w:rPr>
          <w:sz w:val="20"/>
          <w:szCs w:val="20"/>
          <w:shd w:val="clear" w:color="auto" w:fill="FFFFFF"/>
        </w:rPr>
        <w:t xml:space="preserve"> infection in the offspring of the observed population of </w:t>
      </w:r>
      <w:smartTag w:uri="urn:schemas-microsoft-com:office:smarttags" w:element="PersonName">
        <w:r w:rsidRPr="003442AD">
          <w:rPr>
            <w:i/>
            <w:sz w:val="20"/>
            <w:szCs w:val="20"/>
            <w:shd w:val="clear" w:color="auto" w:fill="FFFFFF"/>
          </w:rPr>
          <w:t>D.</w:t>
        </w:r>
      </w:smartTag>
      <w:r w:rsidRPr="003442AD">
        <w:rPr>
          <w:i/>
          <w:sz w:val="20"/>
          <w:szCs w:val="20"/>
          <w:shd w:val="clear" w:color="auto" w:fill="FFFFFF"/>
        </w:rPr>
        <w:t xml:space="preserve"> chrysippus</w:t>
      </w:r>
      <w:r w:rsidRPr="003442AD">
        <w:rPr>
          <w:sz w:val="20"/>
          <w:szCs w:val="20"/>
          <w:shd w:val="clear" w:color="auto" w:fill="FFFFFF"/>
        </w:rPr>
        <w:t xml:space="preserve"> at Kasarani in 2004-10 assuming random mating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Female genotypes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  <w:t>Male genotypes and frequencies observed (%)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frequencies &amp;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  <w:t>_________________________________________________________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observed (%)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19.858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73.050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7.092</w:t>
      </w:r>
      <w:r w:rsidRPr="003442AD">
        <w:rPr>
          <w:sz w:val="20"/>
          <w:szCs w:val="20"/>
          <w:shd w:val="clear" w:color="auto" w:fill="FFFFFF"/>
        </w:rPr>
        <w:tab/>
        <w:t xml:space="preserve">     100.000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801B23" w:rsidRPr="004B386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2.961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0.294 ♂ 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ab/>
        <w:t xml:space="preserve"> 0.541 ♂</w:t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 xml:space="preserve">          0.105 ♂</w:t>
      </w:r>
      <w:r w:rsidRPr="004B386D">
        <w:rPr>
          <w:sz w:val="20"/>
          <w:szCs w:val="20"/>
          <w:shd w:val="clear" w:color="auto" w:fill="FFFFFF"/>
        </w:rPr>
        <w:tab/>
        <w:t xml:space="preserve">         2.961</w:t>
      </w:r>
    </w:p>
    <w:p w:rsidR="00801B23" w:rsidRPr="004B386D" w:rsidRDefault="00801B23" w:rsidP="00801B23">
      <w:pPr>
        <w:rPr>
          <w:sz w:val="20"/>
          <w:szCs w:val="20"/>
          <w:shd w:val="clear" w:color="auto" w:fill="FFFFFF"/>
        </w:rPr>
      </w:pP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 xml:space="preserve">         0.294 ♀</w:t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ab/>
        <w:t xml:space="preserve"> 0.541 ♂</w:t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 xml:space="preserve">          0.104 ♀</w:t>
      </w:r>
    </w:p>
    <w:p w:rsidR="00801B23" w:rsidRPr="004B386D" w:rsidRDefault="00801B23" w:rsidP="00801B23">
      <w:pPr>
        <w:rPr>
          <w:sz w:val="20"/>
          <w:szCs w:val="20"/>
          <w:shd w:val="clear" w:color="auto" w:fill="FFFFFF"/>
        </w:rPr>
      </w:pP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ab/>
        <w:t xml:space="preserve"> 0.541 ♀</w:t>
      </w:r>
    </w:p>
    <w:p w:rsidR="00801B23" w:rsidRPr="004B386D" w:rsidRDefault="00801B23" w:rsidP="00801B23">
      <w:pPr>
        <w:rPr>
          <w:sz w:val="20"/>
          <w:szCs w:val="20"/>
          <w:shd w:val="clear" w:color="auto" w:fill="FFFFFF"/>
        </w:rPr>
      </w:pP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sz w:val="20"/>
          <w:szCs w:val="20"/>
          <w:shd w:val="clear" w:color="auto" w:fill="FFFFFF"/>
        </w:rPr>
        <w:tab/>
      </w:r>
      <w:r w:rsidRPr="004B386D">
        <w:rPr>
          <w:i/>
          <w:sz w:val="20"/>
          <w:szCs w:val="20"/>
          <w:shd w:val="clear" w:color="auto" w:fill="FFFFFF"/>
        </w:rPr>
        <w:t>Cc</w:t>
      </w:r>
      <w:r w:rsidRPr="004B386D">
        <w:rPr>
          <w:sz w:val="20"/>
          <w:szCs w:val="20"/>
          <w:shd w:val="clear" w:color="auto" w:fill="FFFFFF"/>
        </w:rPr>
        <w:tab/>
        <w:t xml:space="preserve"> 0.541 ♀</w:t>
      </w:r>
      <w:r w:rsidRPr="004B386D">
        <w:rPr>
          <w:sz w:val="20"/>
          <w:szCs w:val="20"/>
          <w:shd w:val="clear" w:color="auto" w:fill="FFFFFF"/>
        </w:rPr>
        <w:tab/>
        <w:t xml:space="preserve">        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60.820 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 xml:space="preserve">CC </w:t>
      </w:r>
      <w:r w:rsidRPr="003442AD">
        <w:rPr>
          <w:sz w:val="20"/>
          <w:szCs w:val="20"/>
          <w:shd w:val="clear" w:color="auto" w:fill="CCCCCC"/>
        </w:rPr>
        <w:t>Σ+   6.039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11.107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  2.157 ♂</w:t>
      </w:r>
      <w:r w:rsidRPr="003442AD">
        <w:rPr>
          <w:sz w:val="20"/>
          <w:szCs w:val="20"/>
          <w:shd w:val="clear" w:color="auto" w:fill="FFFFFF"/>
        </w:rPr>
        <w:tab/>
        <w:t xml:space="preserve">       60.820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6.039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 11.107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 2.157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11.107 ♀</w:t>
      </w:r>
      <w:r w:rsidRPr="003442AD">
        <w:rPr>
          <w:sz w:val="20"/>
          <w:szCs w:val="20"/>
          <w:shd w:val="clear" w:color="auto" w:fill="FFFFFF"/>
        </w:rPr>
        <w:tab/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11.107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Σ–    20.274 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 xml:space="preserve">CC  </w:t>
      </w:r>
      <w:r w:rsidRPr="003442AD">
        <w:rPr>
          <w:sz w:val="20"/>
          <w:szCs w:val="20"/>
          <w:shd w:val="clear" w:color="auto" w:fill="FFFFFF"/>
        </w:rPr>
        <w:t xml:space="preserve">      1.007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3.702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0.359 ♂</w:t>
      </w:r>
      <w:r w:rsidRPr="003442AD">
        <w:rPr>
          <w:sz w:val="20"/>
          <w:szCs w:val="20"/>
          <w:shd w:val="clear" w:color="auto" w:fill="FFFFFF"/>
        </w:rPr>
        <w:tab/>
        <w:t xml:space="preserve">       20.274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1.007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3.702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0.359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1.006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3.703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0.360 ♂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1.006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 3.703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0.360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 11.959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  1.187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 xml:space="preserve">Cc </w:t>
      </w:r>
      <w:r w:rsidRPr="003442AD">
        <w:rPr>
          <w:sz w:val="20"/>
          <w:szCs w:val="20"/>
          <w:shd w:val="clear" w:color="auto" w:fill="CCCCCC"/>
        </w:rPr>
        <w:t>Σ+     2.184 ♂</w:t>
      </w:r>
      <w:r w:rsidRPr="003442AD">
        <w:rPr>
          <w:sz w:val="20"/>
          <w:szCs w:val="20"/>
          <w:shd w:val="clear" w:color="auto" w:fill="CCCCCC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   0.424 ♂</w:t>
      </w:r>
      <w:r w:rsidRPr="003442AD">
        <w:rPr>
          <w:sz w:val="20"/>
          <w:szCs w:val="20"/>
          <w:shd w:val="clear" w:color="auto" w:fill="FFFFFF"/>
        </w:rPr>
        <w:tab/>
        <w:t xml:space="preserve">       11.959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1.187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CCCCCC"/>
        </w:rPr>
        <w:t>cc</w:t>
      </w:r>
      <w:r w:rsidRPr="003442AD">
        <w:rPr>
          <w:sz w:val="20"/>
          <w:szCs w:val="20"/>
          <w:shd w:val="clear" w:color="auto" w:fill="CCCCCC"/>
        </w:rPr>
        <w:t xml:space="preserve"> Σ+      2.184 ♂</w:t>
      </w:r>
      <w:r w:rsidRPr="003442AD">
        <w:rPr>
          <w:sz w:val="20"/>
          <w:szCs w:val="20"/>
          <w:shd w:val="clear" w:color="auto" w:fill="CCCCCC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       0.425 ♀         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 2.184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Σ+      2.184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Σ–       3.986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0.396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 xml:space="preserve">Cc </w:t>
      </w:r>
      <w:r w:rsidRPr="003442AD">
        <w:rPr>
          <w:sz w:val="20"/>
          <w:szCs w:val="20"/>
          <w:shd w:val="clear" w:color="auto" w:fill="FFFFFF"/>
        </w:rPr>
        <w:t xml:space="preserve">          0.728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0.141 ♂</w:t>
      </w:r>
      <w:r w:rsidRPr="003442AD">
        <w:rPr>
          <w:sz w:val="20"/>
          <w:szCs w:val="20"/>
          <w:shd w:val="clear" w:color="auto" w:fill="FFFFFF"/>
        </w:rPr>
        <w:tab/>
        <w:t xml:space="preserve">         3.986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0.396 ♀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 0.728 ♂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0.141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0.728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i/>
          <w:sz w:val="20"/>
          <w:szCs w:val="20"/>
          <w:shd w:val="clear" w:color="auto" w:fill="FFFFFF"/>
        </w:rPr>
        <w:t>cc</w:t>
      </w:r>
      <w:r w:rsidRPr="003442AD">
        <w:rPr>
          <w:sz w:val="20"/>
          <w:szCs w:val="20"/>
          <w:shd w:val="clear" w:color="auto" w:fill="FFFFFF"/>
        </w:rPr>
        <w:t xml:space="preserve">            0.728 ♀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 xml:space="preserve">            100.000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  <w:t xml:space="preserve">            19.858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  <w:t xml:space="preserve">              73.050</w:t>
      </w:r>
      <w:r w:rsidRPr="003442AD">
        <w:rPr>
          <w:sz w:val="20"/>
          <w:szCs w:val="20"/>
          <w:shd w:val="clear" w:color="auto" w:fill="FFFFFF"/>
        </w:rPr>
        <w:tab/>
      </w:r>
      <w:r w:rsidRPr="003442AD">
        <w:rPr>
          <w:sz w:val="20"/>
          <w:szCs w:val="20"/>
          <w:shd w:val="clear" w:color="auto" w:fill="FFFFFF"/>
        </w:rPr>
        <w:tab/>
        <w:t xml:space="preserve">              7.092</w:t>
      </w:r>
      <w:r w:rsidRPr="003442AD">
        <w:rPr>
          <w:sz w:val="20"/>
          <w:szCs w:val="20"/>
          <w:shd w:val="clear" w:color="auto" w:fill="FFFFFF"/>
        </w:rPr>
        <w:tab/>
        <w:t xml:space="preserve">     100.000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 xml:space="preserve">Σ+, </w:t>
      </w:r>
      <w:r w:rsidRPr="003442AD">
        <w:rPr>
          <w:i/>
          <w:sz w:val="20"/>
          <w:szCs w:val="20"/>
          <w:shd w:val="clear" w:color="auto" w:fill="FFFFFF"/>
        </w:rPr>
        <w:t>Spiroplasma</w:t>
      </w:r>
      <w:r w:rsidRPr="003442AD">
        <w:rPr>
          <w:sz w:val="20"/>
          <w:szCs w:val="20"/>
          <w:shd w:val="clear" w:color="auto" w:fill="FFFFFF"/>
        </w:rPr>
        <w:t xml:space="preserve"> infected, Σ–, not </w:t>
      </w:r>
      <w:r w:rsidRPr="003442AD">
        <w:rPr>
          <w:i/>
          <w:sz w:val="20"/>
          <w:szCs w:val="20"/>
          <w:shd w:val="clear" w:color="auto" w:fill="FFFFFF"/>
        </w:rPr>
        <w:t>Spiroplasma</w:t>
      </w:r>
      <w:r w:rsidRPr="003442AD">
        <w:rPr>
          <w:sz w:val="20"/>
          <w:szCs w:val="20"/>
          <w:shd w:val="clear" w:color="auto" w:fill="FFFFFF"/>
        </w:rPr>
        <w:t xml:space="preserve"> infected. </w:t>
      </w:r>
      <w:r w:rsidRPr="003442AD">
        <w:rPr>
          <w:i/>
          <w:sz w:val="20"/>
          <w:szCs w:val="20"/>
          <w:u w:val="single"/>
          <w:shd w:val="clear" w:color="auto" w:fill="FFFFFF"/>
        </w:rPr>
        <w:t>c</w:t>
      </w:r>
      <w:r w:rsidRPr="003442AD">
        <w:rPr>
          <w:sz w:val="20"/>
          <w:szCs w:val="20"/>
          <w:shd w:val="clear" w:color="auto" w:fill="FFFFFF"/>
        </w:rPr>
        <w:t xml:space="preserve"> indicates the recessive allele of </w:t>
      </w:r>
      <w:smartTag w:uri="urn:schemas-microsoft-com:office:smarttags" w:element="PersonName">
        <w:r w:rsidRPr="003442AD">
          <w:rPr>
            <w:i/>
            <w:sz w:val="20"/>
            <w:szCs w:val="20"/>
            <w:shd w:val="clear" w:color="auto" w:fill="FFFFFF"/>
          </w:rPr>
          <w:t>D.</w:t>
        </w:r>
      </w:smartTag>
      <w:r w:rsidRPr="003442AD">
        <w:rPr>
          <w:i/>
          <w:sz w:val="20"/>
          <w:szCs w:val="20"/>
          <w:shd w:val="clear" w:color="auto" w:fill="FFFFFF"/>
        </w:rPr>
        <w:t xml:space="preserve"> c. chrysippus</w:t>
      </w:r>
      <w:r w:rsidRPr="003442AD">
        <w:rPr>
          <w:sz w:val="20"/>
          <w:szCs w:val="20"/>
          <w:shd w:val="clear" w:color="auto" w:fill="FFFFFF"/>
        </w:rPr>
        <w:t xml:space="preserve"> which is W-linked and inherited matrilinearly. Male genotypes highlighted in grey are those lost to the population through early male killing.</w:t>
      </w:r>
    </w:p>
    <w:p w:rsidR="00801B23" w:rsidRPr="003442AD" w:rsidRDefault="00801B23" w:rsidP="00801B23">
      <w:pPr>
        <w:rPr>
          <w:sz w:val="20"/>
          <w:szCs w:val="20"/>
          <w:shd w:val="clear" w:color="auto" w:fill="FFFFFF"/>
        </w:rPr>
      </w:pPr>
      <w:r w:rsidRPr="003442AD">
        <w:rPr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801B23" w:rsidRPr="003442AD" w:rsidRDefault="00801B23" w:rsidP="00801B23">
      <w:pPr>
        <w:ind w:left="284" w:hanging="284"/>
      </w:pPr>
    </w:p>
    <w:p w:rsidR="004B386D" w:rsidRDefault="004B386D" w:rsidP="004B386D">
      <w:pPr>
        <w:rPr>
          <w:szCs w:val="20"/>
        </w:rPr>
      </w:pPr>
      <w:r>
        <w:rPr>
          <w:szCs w:val="20"/>
        </w:rPr>
        <w:t>The</w:t>
      </w:r>
      <w:r>
        <w:rPr>
          <w:szCs w:val="20"/>
        </w:rPr>
        <w:t xml:space="preserve"> above </w:t>
      </w:r>
      <w:r>
        <w:rPr>
          <w:szCs w:val="20"/>
        </w:rPr>
        <w:t>random mating model has the following empirically derived parameters:</w:t>
      </w:r>
    </w:p>
    <w:p w:rsidR="004B386D" w:rsidRPr="00A75A69" w:rsidRDefault="004B386D" w:rsidP="004B386D">
      <w:pPr>
        <w:numPr>
          <w:ilvl w:val="0"/>
          <w:numId w:val="1"/>
        </w:numPr>
        <w:tabs>
          <w:tab w:val="left" w:pos="360"/>
        </w:tabs>
      </w:pPr>
      <w:r w:rsidRPr="00A75A69">
        <w:t>In the Kasarani sample, 75% of females</w:t>
      </w:r>
      <w:r>
        <w:t xml:space="preserve"> (the median value over the 12 month study period, 2009-10)</w:t>
      </w:r>
      <w:r w:rsidRPr="00A75A69">
        <w:t xml:space="preserve">, irrespective of </w:t>
      </w:r>
      <w:r>
        <w:t>g</w:t>
      </w:r>
      <w:r w:rsidRPr="00A75A69">
        <w:t>enotype (</w:t>
      </w:r>
      <w:r w:rsidRPr="00A75A69">
        <w:rPr>
          <w:i/>
        </w:rPr>
        <w:t>Cc</w:t>
      </w:r>
      <w:r w:rsidRPr="00A75A69">
        <w:t xml:space="preserve"> or </w:t>
      </w:r>
      <w:r w:rsidRPr="00A75A69">
        <w:rPr>
          <w:i/>
        </w:rPr>
        <w:t>cc</w:t>
      </w:r>
      <w:r w:rsidRPr="00A75A69">
        <w:t xml:space="preserve">), are </w:t>
      </w:r>
      <w:r w:rsidRPr="00A75A69">
        <w:rPr>
          <w:i/>
        </w:rPr>
        <w:t>Spiroplasma</w:t>
      </w:r>
      <w:r w:rsidRPr="00A75A69">
        <w:t xml:space="preserve"> carriers</w:t>
      </w:r>
      <w:r>
        <w:t>, and all ∑</w:t>
      </w:r>
      <w:r w:rsidRPr="009B708D">
        <w:t xml:space="preserve">+ </w:t>
      </w:r>
      <w:r>
        <w:t xml:space="preserve">females are expected to carry the </w:t>
      </w:r>
      <w:r w:rsidRPr="00630787">
        <w:t>W-</w:t>
      </w:r>
      <w:r w:rsidRPr="00630787">
        <w:rPr>
          <w:i/>
        </w:rPr>
        <w:t>bc</w:t>
      </w:r>
      <w:r w:rsidRPr="00630787">
        <w:t xml:space="preserve">-autosome fusion </w:t>
      </w:r>
      <w:r>
        <w:t xml:space="preserve">(Smith </w:t>
      </w:r>
      <w:r w:rsidRPr="00567D1A">
        <w:rPr>
          <w:i/>
        </w:rPr>
        <w:t>et al.</w:t>
      </w:r>
      <w:r>
        <w:t>, 2010)</w:t>
      </w:r>
      <w:r w:rsidRPr="00A75A69">
        <w:t>.</w:t>
      </w:r>
      <w:r>
        <w:t xml:space="preserve"> [After correction for penetrance the </w:t>
      </w:r>
      <w:r w:rsidRPr="001B5D4B">
        <w:rPr>
          <w:i/>
        </w:rPr>
        <w:t>CC</w:t>
      </w:r>
      <w:r>
        <w:t xml:space="preserve"> genotype was deemed absent from both sexes (Table 3); hence, we have no proof that  this genotype is ever infected.]</w:t>
      </w:r>
    </w:p>
    <w:p w:rsidR="004B386D" w:rsidRDefault="004B386D" w:rsidP="004B386D">
      <w:pPr>
        <w:numPr>
          <w:ilvl w:val="0"/>
          <w:numId w:val="1"/>
        </w:numPr>
        <w:tabs>
          <w:tab w:val="left" w:pos="360"/>
        </w:tabs>
      </w:pPr>
      <w:r w:rsidRPr="00A75A69">
        <w:t xml:space="preserve">Vertical transmission of </w:t>
      </w:r>
      <w:r w:rsidRPr="00A75A69">
        <w:rPr>
          <w:i/>
        </w:rPr>
        <w:t>Spiroplasma</w:t>
      </w:r>
      <w:r w:rsidRPr="00A75A69">
        <w:t xml:space="preserve"> by Σ+ females to their offspring is 100%. (In practice transmission is invariably somewhat less than 100% (Jiggins</w:t>
      </w:r>
      <w:r>
        <w:t xml:space="preserve"> </w:t>
      </w:r>
      <w:r w:rsidRPr="001B5D4B">
        <w:rPr>
          <w:i/>
        </w:rPr>
        <w:t>et al</w:t>
      </w:r>
      <w:r>
        <w:t>.,</w:t>
      </w:r>
      <w:r w:rsidRPr="00A75A69">
        <w:t xml:space="preserve"> 2000a); therefore, Σ+ mothers produce a few Σ– offspring of both sexes, and any males so produced are fully viable</w:t>
      </w:r>
      <w:r>
        <w:t xml:space="preserve">. As we have not bred from known Σ+ females, transmission in this population has not been directly measured. However, from previous experience breeding with females from all-female broods (Smith </w:t>
      </w:r>
      <w:r w:rsidRPr="00AE43AF">
        <w:rPr>
          <w:i/>
        </w:rPr>
        <w:t>et al</w:t>
      </w:r>
      <w:r>
        <w:t>., 1998), and therefore assumed to be Σ+, we believe vertical transmission is extremely efficient in the Nairobi region, certainly in excess of 90%. This estimate is entirely justified by the sample of screened females for March-July 2009 in which 95% were ∑+ (</w:t>
      </w:r>
      <w:r w:rsidRPr="009B708D">
        <w:rPr>
          <w:i/>
        </w:rPr>
        <w:t>n</w:t>
      </w:r>
      <w:r>
        <w:t xml:space="preserve"> = 71).</w:t>
      </w:r>
    </w:p>
    <w:p w:rsidR="004B386D" w:rsidRPr="00630787" w:rsidRDefault="004B386D" w:rsidP="004B386D">
      <w:pPr>
        <w:numPr>
          <w:ilvl w:val="0"/>
          <w:numId w:val="1"/>
        </w:numPr>
        <w:tabs>
          <w:tab w:val="left" w:pos="360"/>
        </w:tabs>
      </w:pPr>
      <w:r w:rsidRPr="00630787">
        <w:lastRenderedPageBreak/>
        <w:t>In the progenies of Σ+ females, all males die. (This is not quite true because 6.8% of Kasarani males are Σ+ (</w:t>
      </w:r>
      <w:r>
        <w:t>Gordon</w:t>
      </w:r>
      <w:r w:rsidRPr="00630787">
        <w:t xml:space="preserve"> </w:t>
      </w:r>
      <w:r w:rsidRPr="00630787">
        <w:rPr>
          <w:i/>
        </w:rPr>
        <w:t>et al</w:t>
      </w:r>
      <w:r w:rsidRPr="00630787">
        <w:t>., in pre</w:t>
      </w:r>
      <w:r>
        <w:t>p</w:t>
      </w:r>
      <w:bookmarkStart w:id="0" w:name="_GoBack"/>
      <w:bookmarkEnd w:id="0"/>
      <w:r w:rsidRPr="00630787">
        <w:t xml:space="preserve">.); these </w:t>
      </w:r>
      <w:r>
        <w:t xml:space="preserve">three </w:t>
      </w:r>
      <w:r w:rsidRPr="00630787">
        <w:t xml:space="preserve">males, </w:t>
      </w:r>
      <w:r>
        <w:t xml:space="preserve"> two </w:t>
      </w:r>
      <w:r w:rsidRPr="009B708D">
        <w:rPr>
          <w:i/>
        </w:rPr>
        <w:t>Cc</w:t>
      </w:r>
      <w:r>
        <w:t xml:space="preserve"> and one</w:t>
      </w:r>
      <w:r w:rsidRPr="00630787">
        <w:t xml:space="preserve"> </w:t>
      </w:r>
      <w:r w:rsidRPr="00630787">
        <w:rPr>
          <w:i/>
        </w:rPr>
        <w:t>C-</w:t>
      </w:r>
      <w:r w:rsidRPr="00630787">
        <w:t xml:space="preserve"> </w:t>
      </w:r>
      <w:r>
        <w:t>ph</w:t>
      </w:r>
      <w:r w:rsidRPr="00630787">
        <w:t xml:space="preserve">enotypes, may carry a </w:t>
      </w:r>
      <w:r w:rsidRPr="00630787">
        <w:rPr>
          <w:i/>
        </w:rPr>
        <w:t>Spiroplasma</w:t>
      </w:r>
      <w:r w:rsidRPr="00630787">
        <w:t xml:space="preserve"> suppressor gene that enables their survival (Smith, 1975a, 2013).</w:t>
      </w:r>
    </w:p>
    <w:p w:rsidR="004B386D" w:rsidRPr="00630787" w:rsidRDefault="004B386D" w:rsidP="004B386D">
      <w:pPr>
        <w:numPr>
          <w:ilvl w:val="0"/>
          <w:numId w:val="1"/>
        </w:numPr>
        <w:tabs>
          <w:tab w:val="left" w:pos="360"/>
        </w:tabs>
      </w:pPr>
      <w:r>
        <w:t>Observed f</w:t>
      </w:r>
      <w:r w:rsidRPr="00630787">
        <w:t>requencies of genotypes within sexes</w:t>
      </w:r>
      <w:r>
        <w:t xml:space="preserve"> at </w:t>
      </w:r>
      <w:r w:rsidRPr="00630787">
        <w:t xml:space="preserve">Kasarani </w:t>
      </w:r>
      <w:r>
        <w:t xml:space="preserve">are averaged </w:t>
      </w:r>
      <w:r w:rsidRPr="00630787">
        <w:t>over the entire study period 2004-10 (Table</w:t>
      </w:r>
      <w:r>
        <w:t xml:space="preserve"> 2</w:t>
      </w:r>
      <w:r w:rsidRPr="00630787">
        <w:t>).</w:t>
      </w:r>
    </w:p>
    <w:p w:rsidR="004B386D" w:rsidRDefault="004B386D" w:rsidP="004B386D">
      <w:pPr>
        <w:numPr>
          <w:ilvl w:val="0"/>
          <w:numId w:val="1"/>
        </w:numPr>
        <w:tabs>
          <w:tab w:val="left" w:pos="360"/>
        </w:tabs>
      </w:pPr>
      <w:r w:rsidRPr="00630787">
        <w:t xml:space="preserve">Mate selection at the C locus is random. As most parents were unseen, mate selection has not been studied; however, some </w:t>
      </w:r>
      <w:r>
        <w:t xml:space="preserve">degree of </w:t>
      </w:r>
      <w:r w:rsidRPr="00630787">
        <w:t xml:space="preserve"> assortative</w:t>
      </w:r>
      <w:r>
        <w:t xml:space="preserve"> and disassortative </w:t>
      </w:r>
      <w:r w:rsidRPr="00630787">
        <w:t>mate selection is expected (Smith, 1984).</w:t>
      </w:r>
    </w:p>
    <w:p w:rsidR="004B386D" w:rsidRDefault="004B386D" w:rsidP="004B386D">
      <w:pPr>
        <w:tabs>
          <w:tab w:val="left" w:pos="360"/>
        </w:tabs>
      </w:pPr>
    </w:p>
    <w:p w:rsidR="00DB7283" w:rsidRDefault="00DB7283"/>
    <w:sectPr w:rsidR="00DB7283" w:rsidSect="00FC4C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3E6"/>
    <w:multiLevelType w:val="hybridMultilevel"/>
    <w:tmpl w:val="5A8879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3"/>
    <w:rsid w:val="004B386D"/>
    <w:rsid w:val="00801B23"/>
    <w:rsid w:val="00DB7283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2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2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2013-08-28T10:05:00Z</dcterms:created>
  <dcterms:modified xsi:type="dcterms:W3CDTF">2013-08-28T10:05:00Z</dcterms:modified>
</cp:coreProperties>
</file>