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EFA4" w14:textId="77777777" w:rsidR="009E59A0" w:rsidRDefault="008F26AE">
      <w:r>
        <w:t>List of Supplementary Files</w:t>
      </w:r>
    </w:p>
    <w:p w14:paraId="09E50F1E" w14:textId="1B4F8E57" w:rsidR="008F26AE" w:rsidRDefault="008F26AE"/>
    <w:p w14:paraId="47CE5D10" w14:textId="373D8552" w:rsidR="008F26AE" w:rsidRDefault="008F26AE">
      <w:r>
        <w:t>Supplementary Data 1 – The tooth.sim() function used to simulate the tooth row</w:t>
      </w:r>
    </w:p>
    <w:p w14:paraId="4E306DF5" w14:textId="311608B6" w:rsidR="008F26AE" w:rsidRDefault="008F26AE">
      <w:r>
        <w:t xml:space="preserve">Supplementary Data 2 – </w:t>
      </w:r>
      <w:r w:rsidR="00116E5D">
        <w:t>The multi.tooth.sim function used to carry out multiple simulations, convert output tooth numbers to multistate characters, and carry out model fittings</w:t>
      </w:r>
    </w:p>
    <w:p w14:paraId="2701CA08" w14:textId="7BC261AD" w:rsidR="008F26AE" w:rsidRDefault="008F26AE">
      <w:r>
        <w:t xml:space="preserve">Supplementary Data </w:t>
      </w:r>
      <w:r w:rsidR="00116E5D">
        <w:t>3</w:t>
      </w:r>
      <w:r>
        <w:t xml:space="preserve"> – The </w:t>
      </w:r>
      <w:r w:rsidR="00116E5D">
        <w:t>multi.</w:t>
      </w:r>
      <w:r>
        <w:t>tooth.sim() arguments used in each simulation set</w:t>
      </w:r>
    </w:p>
    <w:p w14:paraId="6B2A1B83" w14:textId="6D54A609" w:rsidR="00116E5D" w:rsidRDefault="00116E5D">
      <w:r>
        <w:t>Supplementary Data 4 – The analysis code for the empirical datasets</w:t>
      </w:r>
    </w:p>
    <w:p w14:paraId="6B2C606F" w14:textId="3BE3D481" w:rsidR="008F26AE" w:rsidRDefault="008F26AE">
      <w:r>
        <w:t xml:space="preserve">Supplementary Data </w:t>
      </w:r>
      <w:r w:rsidR="00116E5D">
        <w:t>5</w:t>
      </w:r>
      <w:r>
        <w:t xml:space="preserve"> – Time calibrated tree from Meredith et al. (2011) in nexus format</w:t>
      </w:r>
    </w:p>
    <w:p w14:paraId="27978E1F" w14:textId="21401E81" w:rsidR="008F26AE" w:rsidRDefault="008F26AE">
      <w:r>
        <w:t xml:space="preserve">Supplementary Data </w:t>
      </w:r>
      <w:r w:rsidR="00116E5D">
        <w:t>6</w:t>
      </w:r>
      <w:r>
        <w:t xml:space="preserve"> – Character matrix of Bi et al. (2014) in nexus format</w:t>
      </w:r>
    </w:p>
    <w:p w14:paraId="7536CC2B" w14:textId="0F2FFA51" w:rsidR="008F26AE" w:rsidRDefault="008F26AE">
      <w:r>
        <w:t xml:space="preserve">Supplementary Data </w:t>
      </w:r>
      <w:r w:rsidR="00116E5D">
        <w:t>7</w:t>
      </w:r>
      <w:r>
        <w:t xml:space="preserve"> – Time calibrated tree from Jones et al. (2013) in nexus format</w:t>
      </w:r>
    </w:p>
    <w:p w14:paraId="6E48736E" w14:textId="0C23E834" w:rsidR="008F26AE" w:rsidRDefault="008F26AE">
      <w:r>
        <w:t xml:space="preserve">Supplementary Data </w:t>
      </w:r>
      <w:r w:rsidR="00116E5D">
        <w:t>8</w:t>
      </w:r>
      <w:r>
        <w:t xml:space="preserve"> – Character matrix of Reeder et al. (2015) in nexus format</w:t>
      </w:r>
    </w:p>
    <w:p w14:paraId="17725C96" w14:textId="3DD42F06" w:rsidR="004B7166" w:rsidRDefault="004B7166">
      <w:r>
        <w:t>Supplementary Readme – instructions for using the tooth.sim and multi.tooth.sim functions</w:t>
      </w:r>
    </w:p>
    <w:p w14:paraId="1F5EB9C1" w14:textId="77777777" w:rsidR="008F26AE" w:rsidRDefault="008F26AE"/>
    <w:sectPr w:rsidR="008F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E"/>
    <w:rsid w:val="00116E5D"/>
    <w:rsid w:val="004B7166"/>
    <w:rsid w:val="008F26AE"/>
    <w:rsid w:val="009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6241"/>
  <w15:chartTrackingRefBased/>
  <w15:docId w15:val="{C4F6B6A2-3AE6-4D7C-8DB7-45B22951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Brocklehurst</dc:creator>
  <cp:keywords/>
  <dc:description/>
  <cp:lastModifiedBy>Neil Brocklehurst</cp:lastModifiedBy>
  <cp:revision>3</cp:revision>
  <dcterms:created xsi:type="dcterms:W3CDTF">2019-12-11T13:28:00Z</dcterms:created>
  <dcterms:modified xsi:type="dcterms:W3CDTF">2020-08-19T14:53:00Z</dcterms:modified>
</cp:coreProperties>
</file>