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ED05" w14:textId="7D4F9F5A" w:rsidR="001604FA" w:rsidRDefault="009B575A" w:rsidP="009B575A">
      <w:pPr>
        <w:jc w:val="center"/>
      </w:pPr>
      <w:r>
        <w:t>Supplemental Material</w:t>
      </w:r>
    </w:p>
    <w:p w14:paraId="72A14105" w14:textId="2F484A70" w:rsidR="00295BAB" w:rsidRDefault="00295BAB" w:rsidP="009B575A">
      <w:pPr>
        <w:jc w:val="center"/>
      </w:pPr>
    </w:p>
    <w:p w14:paraId="0DD991CA" w14:textId="51FBFA59" w:rsidR="00295BAB" w:rsidRPr="00026942" w:rsidRDefault="00295BAB" w:rsidP="00295BAB">
      <w:pPr>
        <w:pStyle w:val="Caption"/>
        <w:keepNext/>
        <w:spacing w:line="480" w:lineRule="auto"/>
        <w:rPr>
          <w:szCs w:val="22"/>
        </w:rPr>
      </w:pPr>
      <w:bookmarkStart w:id="0" w:name="_Toc11923865"/>
      <w:r w:rsidRPr="00026942">
        <w:rPr>
          <w:szCs w:val="22"/>
        </w:rPr>
        <w:t xml:space="preserve">Table </w:t>
      </w:r>
      <w:r w:rsidRPr="00026942">
        <w:rPr>
          <w:noProof/>
          <w:szCs w:val="22"/>
        </w:rPr>
        <w:t>1</w:t>
      </w:r>
      <w:r w:rsidRPr="00026942">
        <w:rPr>
          <w:szCs w:val="22"/>
        </w:rPr>
        <w:t xml:space="preserve">: </w:t>
      </w:r>
      <w:r w:rsidR="00FF60BC">
        <w:rPr>
          <w:szCs w:val="22"/>
        </w:rPr>
        <w:t>Genus d</w:t>
      </w:r>
      <w:r w:rsidRPr="00026942">
        <w:rPr>
          <w:szCs w:val="22"/>
        </w:rPr>
        <w:t>ietary classifications</w:t>
      </w:r>
      <w:r w:rsidR="00FF60BC">
        <w:rPr>
          <w:szCs w:val="22"/>
        </w:rPr>
        <w:t xml:space="preserve"> and included species</w:t>
      </w:r>
      <w:r w:rsidRPr="00026942">
        <w:rPr>
          <w:szCs w:val="22"/>
        </w:rPr>
        <w:t xml:space="preserve"> with primary references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610"/>
        <w:gridCol w:w="1402"/>
        <w:gridCol w:w="3813"/>
      </w:tblGrid>
      <w:tr w:rsidR="00895BD9" w:rsidRPr="00026942" w14:paraId="715D4A55" w14:textId="77777777" w:rsidTr="00895BD9">
        <w:trPr>
          <w:jc w:val="center"/>
        </w:trPr>
        <w:tc>
          <w:tcPr>
            <w:tcW w:w="1525" w:type="dxa"/>
          </w:tcPr>
          <w:p w14:paraId="6EBAAC4D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Genus</w:t>
            </w:r>
          </w:p>
        </w:tc>
        <w:tc>
          <w:tcPr>
            <w:tcW w:w="2610" w:type="dxa"/>
          </w:tcPr>
          <w:p w14:paraId="1CF6587E" w14:textId="63CAB8CD" w:rsidR="00256521" w:rsidRPr="00026942" w:rsidRDefault="00256521" w:rsidP="00256521">
            <w:pPr>
              <w:ind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Species</w:t>
            </w:r>
          </w:p>
        </w:tc>
        <w:tc>
          <w:tcPr>
            <w:tcW w:w="1402" w:type="dxa"/>
          </w:tcPr>
          <w:p w14:paraId="0A70EF7A" w14:textId="60EA70CD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Dietary category</w:t>
            </w:r>
          </w:p>
        </w:tc>
        <w:tc>
          <w:tcPr>
            <w:tcW w:w="3813" w:type="dxa"/>
          </w:tcPr>
          <w:p w14:paraId="299FC535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References</w:t>
            </w:r>
          </w:p>
        </w:tc>
      </w:tr>
      <w:tr w:rsidR="00895BD9" w:rsidRPr="00026942" w14:paraId="57F92DBB" w14:textId="77777777" w:rsidTr="00895BD9">
        <w:trPr>
          <w:jc w:val="center"/>
        </w:trPr>
        <w:tc>
          <w:tcPr>
            <w:tcW w:w="1525" w:type="dxa"/>
          </w:tcPr>
          <w:p w14:paraId="22F9950B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Arctocebus</w:t>
            </w:r>
            <w:proofErr w:type="spellEnd"/>
          </w:p>
        </w:tc>
        <w:tc>
          <w:tcPr>
            <w:tcW w:w="2610" w:type="dxa"/>
          </w:tcPr>
          <w:p w14:paraId="6D3E1D52" w14:textId="72A8AC46" w:rsidR="00256521" w:rsidRPr="00256521" w:rsidRDefault="00256521" w:rsidP="00256521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A. </w:t>
            </w:r>
            <w:proofErr w:type="spellStart"/>
            <w:r w:rsidRPr="00256521">
              <w:rPr>
                <w:rFonts w:ascii="Palatino Linotype" w:hAnsi="Palatino Linotype"/>
                <w:i/>
                <w:iCs/>
                <w:sz w:val="22"/>
                <w:szCs w:val="22"/>
              </w:rPr>
              <w:t>calabarensis</w:t>
            </w:r>
            <w:proofErr w:type="spellEnd"/>
          </w:p>
        </w:tc>
        <w:tc>
          <w:tcPr>
            <w:tcW w:w="1402" w:type="dxa"/>
          </w:tcPr>
          <w:p w14:paraId="5BD78BB4" w14:textId="31ADA275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Insectivory</w:t>
            </w:r>
            <w:proofErr w:type="spellEnd"/>
          </w:p>
        </w:tc>
        <w:tc>
          <w:tcPr>
            <w:tcW w:w="3813" w:type="dxa"/>
          </w:tcPr>
          <w:p w14:paraId="771767E2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Charles-Dominique, 1977, 1979</w:t>
            </w:r>
          </w:p>
        </w:tc>
      </w:tr>
      <w:tr w:rsidR="00895BD9" w:rsidRPr="00026942" w14:paraId="5C2E41CA" w14:textId="77777777" w:rsidTr="00895BD9">
        <w:trPr>
          <w:jc w:val="center"/>
        </w:trPr>
        <w:tc>
          <w:tcPr>
            <w:tcW w:w="1525" w:type="dxa"/>
          </w:tcPr>
          <w:p w14:paraId="0D5C36AE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Avahi</w:t>
            </w:r>
          </w:p>
        </w:tc>
        <w:tc>
          <w:tcPr>
            <w:tcW w:w="2610" w:type="dxa"/>
          </w:tcPr>
          <w:p w14:paraId="7607A73B" w14:textId="6EAC2C79" w:rsidR="00256521" w:rsidRPr="00256521" w:rsidRDefault="00256521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Av. laniger</w:t>
            </w:r>
          </w:p>
        </w:tc>
        <w:tc>
          <w:tcPr>
            <w:tcW w:w="1402" w:type="dxa"/>
          </w:tcPr>
          <w:p w14:paraId="25AA5939" w14:textId="02F7C330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Folivory</w:t>
            </w:r>
            <w:proofErr w:type="spellEnd"/>
          </w:p>
        </w:tc>
        <w:tc>
          <w:tcPr>
            <w:tcW w:w="3813" w:type="dxa"/>
          </w:tcPr>
          <w:p w14:paraId="132DB966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Ganzhorn et al., 1985; Harcourt, 1991; Thalmann, 2001</w:t>
            </w:r>
          </w:p>
        </w:tc>
      </w:tr>
      <w:tr w:rsidR="00895BD9" w:rsidRPr="00026942" w14:paraId="4B54C58B" w14:textId="77777777" w:rsidTr="00895BD9">
        <w:trPr>
          <w:jc w:val="center"/>
        </w:trPr>
        <w:tc>
          <w:tcPr>
            <w:tcW w:w="1525" w:type="dxa"/>
          </w:tcPr>
          <w:p w14:paraId="759EC403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Cheirogaleus</w:t>
            </w:r>
            <w:proofErr w:type="spellEnd"/>
          </w:p>
        </w:tc>
        <w:tc>
          <w:tcPr>
            <w:tcW w:w="2610" w:type="dxa"/>
          </w:tcPr>
          <w:p w14:paraId="194EC6DC" w14:textId="3C8AAA4E" w:rsidR="00256521" w:rsidRPr="00256521" w:rsidRDefault="00256521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medius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C. major</w:t>
            </w:r>
          </w:p>
        </w:tc>
        <w:tc>
          <w:tcPr>
            <w:tcW w:w="1402" w:type="dxa"/>
          </w:tcPr>
          <w:p w14:paraId="66D29AED" w14:textId="1EA77561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388E6F68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Hladik et al., 1980; Fietz and Ganzhorn, 1999; Lahann, 2007</w:t>
            </w:r>
          </w:p>
        </w:tc>
      </w:tr>
      <w:tr w:rsidR="00895BD9" w:rsidRPr="00026942" w14:paraId="48B5FAE6" w14:textId="77777777" w:rsidTr="00895BD9">
        <w:trPr>
          <w:jc w:val="center"/>
        </w:trPr>
        <w:tc>
          <w:tcPr>
            <w:tcW w:w="1525" w:type="dxa"/>
          </w:tcPr>
          <w:p w14:paraId="0E2B3A65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Eulemur</w:t>
            </w:r>
            <w:proofErr w:type="spellEnd"/>
          </w:p>
        </w:tc>
        <w:tc>
          <w:tcPr>
            <w:tcW w:w="2610" w:type="dxa"/>
          </w:tcPr>
          <w:p w14:paraId="02CF1339" w14:textId="7EA8262A" w:rsidR="00256521" w:rsidRPr="00256521" w:rsidRDefault="00256521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albifrons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E. fulvus</w:t>
            </w:r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E.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macaco</w:t>
            </w:r>
            <w:proofErr w:type="spellEnd"/>
          </w:p>
        </w:tc>
        <w:tc>
          <w:tcPr>
            <w:tcW w:w="1402" w:type="dxa"/>
          </w:tcPr>
          <w:p w14:paraId="2B6BE073" w14:textId="7E2F975F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648E789D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Overdorff, 1992; Vasey, 2002; Sato et al., 2016; Erhart et al., 2018</w:t>
            </w:r>
          </w:p>
        </w:tc>
      </w:tr>
      <w:tr w:rsidR="00895BD9" w:rsidRPr="00026942" w14:paraId="72FD549C" w14:textId="77777777" w:rsidTr="00895BD9">
        <w:trPr>
          <w:jc w:val="center"/>
        </w:trPr>
        <w:tc>
          <w:tcPr>
            <w:tcW w:w="1525" w:type="dxa"/>
          </w:tcPr>
          <w:p w14:paraId="0867178F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Euoticus</w:t>
            </w:r>
            <w:proofErr w:type="spellEnd"/>
          </w:p>
        </w:tc>
        <w:tc>
          <w:tcPr>
            <w:tcW w:w="2610" w:type="dxa"/>
          </w:tcPr>
          <w:p w14:paraId="5AFB54FD" w14:textId="43316661" w:rsidR="00256521" w:rsidRPr="00256521" w:rsidRDefault="00256521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Eu.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elegantulus</w:t>
            </w:r>
            <w:proofErr w:type="spellEnd"/>
          </w:p>
        </w:tc>
        <w:tc>
          <w:tcPr>
            <w:tcW w:w="1402" w:type="dxa"/>
          </w:tcPr>
          <w:p w14:paraId="75FF7FCB" w14:textId="5D2120FC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65D68D73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Charles-Dominique, 1979</w:t>
            </w:r>
          </w:p>
        </w:tc>
      </w:tr>
      <w:tr w:rsidR="00895BD9" w:rsidRPr="00026942" w14:paraId="4D5610DC" w14:textId="77777777" w:rsidTr="00895BD9">
        <w:trPr>
          <w:jc w:val="center"/>
        </w:trPr>
        <w:tc>
          <w:tcPr>
            <w:tcW w:w="1525" w:type="dxa"/>
          </w:tcPr>
          <w:p w14:paraId="7BA3CAB9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Galago</w:t>
            </w:r>
          </w:p>
        </w:tc>
        <w:tc>
          <w:tcPr>
            <w:tcW w:w="2610" w:type="dxa"/>
          </w:tcPr>
          <w:p w14:paraId="315D9A76" w14:textId="50B3282D" w:rsidR="00256521" w:rsidRPr="00256521" w:rsidRDefault="00256521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G. senegalensis</w:t>
            </w:r>
          </w:p>
        </w:tc>
        <w:tc>
          <w:tcPr>
            <w:tcW w:w="1402" w:type="dxa"/>
          </w:tcPr>
          <w:p w14:paraId="55A50455" w14:textId="76F85EE6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Insectivory</w:t>
            </w:r>
            <w:proofErr w:type="spellEnd"/>
          </w:p>
        </w:tc>
        <w:tc>
          <w:tcPr>
            <w:tcW w:w="3813" w:type="dxa"/>
          </w:tcPr>
          <w:p w14:paraId="36A404B9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Harcourt 1986, Bearder and Martin, 1980; Burrows and Nash, 2010</w:t>
            </w:r>
          </w:p>
        </w:tc>
      </w:tr>
      <w:tr w:rsidR="00895BD9" w:rsidRPr="00026942" w14:paraId="4C3418E8" w14:textId="77777777" w:rsidTr="00895BD9">
        <w:trPr>
          <w:jc w:val="center"/>
        </w:trPr>
        <w:tc>
          <w:tcPr>
            <w:tcW w:w="1525" w:type="dxa"/>
          </w:tcPr>
          <w:p w14:paraId="79D1B816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Galagoides</w:t>
            </w:r>
            <w:proofErr w:type="spellEnd"/>
          </w:p>
        </w:tc>
        <w:tc>
          <w:tcPr>
            <w:tcW w:w="2610" w:type="dxa"/>
          </w:tcPr>
          <w:p w14:paraId="3F7450E0" w14:textId="6E4BDDF2" w:rsidR="00256521" w:rsidRPr="00256521" w:rsidRDefault="00256521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Ga.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demidoff</w:t>
            </w:r>
            <w:proofErr w:type="spellEnd"/>
          </w:p>
        </w:tc>
        <w:tc>
          <w:tcPr>
            <w:tcW w:w="1402" w:type="dxa"/>
          </w:tcPr>
          <w:p w14:paraId="7D9020F8" w14:textId="6EFB72E9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Insectivory</w:t>
            </w:r>
            <w:proofErr w:type="spellEnd"/>
          </w:p>
        </w:tc>
        <w:tc>
          <w:tcPr>
            <w:tcW w:w="3813" w:type="dxa"/>
          </w:tcPr>
          <w:p w14:paraId="1D4DC966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Charles-Dominique, 1977, 1979; Harcourt and Nash, 1986</w:t>
            </w:r>
          </w:p>
        </w:tc>
      </w:tr>
      <w:tr w:rsidR="00895BD9" w:rsidRPr="00026942" w14:paraId="0C6DC1DC" w14:textId="77777777" w:rsidTr="00895BD9">
        <w:trPr>
          <w:jc w:val="center"/>
        </w:trPr>
        <w:tc>
          <w:tcPr>
            <w:tcW w:w="1525" w:type="dxa"/>
          </w:tcPr>
          <w:p w14:paraId="05AC67BB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Hapalemur</w:t>
            </w:r>
            <w:proofErr w:type="spellEnd"/>
          </w:p>
        </w:tc>
        <w:tc>
          <w:tcPr>
            <w:tcW w:w="2610" w:type="dxa"/>
          </w:tcPr>
          <w:p w14:paraId="412833CA" w14:textId="64175605" w:rsidR="00256521" w:rsidRPr="00256521" w:rsidRDefault="00256521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H. griseus</w:t>
            </w:r>
          </w:p>
        </w:tc>
        <w:tc>
          <w:tcPr>
            <w:tcW w:w="1402" w:type="dxa"/>
          </w:tcPr>
          <w:p w14:paraId="4214368B" w14:textId="6C4F8181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Folivory</w:t>
            </w:r>
            <w:proofErr w:type="spellEnd"/>
          </w:p>
        </w:tc>
        <w:tc>
          <w:tcPr>
            <w:tcW w:w="3813" w:type="dxa"/>
          </w:tcPr>
          <w:p w14:paraId="1C7D4286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Overdorff et al., 1997</w:t>
            </w:r>
          </w:p>
        </w:tc>
      </w:tr>
      <w:tr w:rsidR="00895BD9" w:rsidRPr="00026942" w14:paraId="6D8A8BE0" w14:textId="77777777" w:rsidTr="00895BD9">
        <w:trPr>
          <w:jc w:val="center"/>
        </w:trPr>
        <w:tc>
          <w:tcPr>
            <w:tcW w:w="1525" w:type="dxa"/>
          </w:tcPr>
          <w:p w14:paraId="69B2CAB8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Indri</w:t>
            </w:r>
          </w:p>
        </w:tc>
        <w:tc>
          <w:tcPr>
            <w:tcW w:w="2610" w:type="dxa"/>
          </w:tcPr>
          <w:p w14:paraId="4362AC73" w14:textId="0142F869" w:rsidR="00256521" w:rsidRPr="00256521" w:rsidRDefault="00256521" w:rsidP="00256521">
            <w:pPr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I. indri</w:t>
            </w:r>
          </w:p>
        </w:tc>
        <w:tc>
          <w:tcPr>
            <w:tcW w:w="1402" w:type="dxa"/>
          </w:tcPr>
          <w:p w14:paraId="0B17DEB9" w14:textId="3E57A506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Folivory</w:t>
            </w:r>
            <w:proofErr w:type="spellEnd"/>
          </w:p>
        </w:tc>
        <w:tc>
          <w:tcPr>
            <w:tcW w:w="3813" w:type="dxa"/>
          </w:tcPr>
          <w:p w14:paraId="2DC80592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Britt et al., 2002; Powzyk and Mowry, 2003</w:t>
            </w:r>
          </w:p>
        </w:tc>
      </w:tr>
      <w:tr w:rsidR="00895BD9" w:rsidRPr="00026942" w14:paraId="2DE7BC0B" w14:textId="77777777" w:rsidTr="00895BD9">
        <w:trPr>
          <w:jc w:val="center"/>
        </w:trPr>
        <w:tc>
          <w:tcPr>
            <w:tcW w:w="1525" w:type="dxa"/>
          </w:tcPr>
          <w:p w14:paraId="77250868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Lemur</w:t>
            </w:r>
          </w:p>
        </w:tc>
        <w:tc>
          <w:tcPr>
            <w:tcW w:w="2610" w:type="dxa"/>
          </w:tcPr>
          <w:p w14:paraId="7FF5FF77" w14:textId="1A252E35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catta</w:t>
            </w:r>
            <w:proofErr w:type="spellEnd"/>
          </w:p>
        </w:tc>
        <w:tc>
          <w:tcPr>
            <w:tcW w:w="1402" w:type="dxa"/>
          </w:tcPr>
          <w:p w14:paraId="62C07DAF" w14:textId="3B7E8661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0DA27ED0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Hladik, 1979; Gould, 2006</w:t>
            </w:r>
          </w:p>
        </w:tc>
      </w:tr>
      <w:tr w:rsidR="00895BD9" w:rsidRPr="00026942" w14:paraId="56FB5838" w14:textId="77777777" w:rsidTr="00895BD9">
        <w:trPr>
          <w:jc w:val="center"/>
        </w:trPr>
        <w:tc>
          <w:tcPr>
            <w:tcW w:w="1525" w:type="dxa"/>
          </w:tcPr>
          <w:p w14:paraId="2E25BA9A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Lepilemur</w:t>
            </w:r>
            <w:proofErr w:type="spellEnd"/>
          </w:p>
        </w:tc>
        <w:tc>
          <w:tcPr>
            <w:tcW w:w="2610" w:type="dxa"/>
          </w:tcPr>
          <w:p w14:paraId="5FEC8558" w14:textId="532CDC1D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Le.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edwardsi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Le.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leucopus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Le.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microdon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Le.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mustelinus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Le.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ruficaudatus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Le.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septentrionalis</w:t>
            </w:r>
            <w:proofErr w:type="spellEnd"/>
          </w:p>
        </w:tc>
        <w:tc>
          <w:tcPr>
            <w:tcW w:w="1402" w:type="dxa"/>
          </w:tcPr>
          <w:p w14:paraId="78748028" w14:textId="1B567C55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Folivory</w:t>
            </w:r>
            <w:proofErr w:type="spellEnd"/>
          </w:p>
        </w:tc>
        <w:tc>
          <w:tcPr>
            <w:tcW w:w="3813" w:type="dxa"/>
          </w:tcPr>
          <w:p w14:paraId="2865730C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Thalmann, 2001</w:t>
            </w:r>
          </w:p>
        </w:tc>
      </w:tr>
      <w:tr w:rsidR="00895BD9" w:rsidRPr="00026942" w14:paraId="147C6B05" w14:textId="77777777" w:rsidTr="00895BD9">
        <w:trPr>
          <w:jc w:val="center"/>
        </w:trPr>
        <w:tc>
          <w:tcPr>
            <w:tcW w:w="1525" w:type="dxa"/>
          </w:tcPr>
          <w:p w14:paraId="0374336A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Loris</w:t>
            </w:r>
          </w:p>
        </w:tc>
        <w:tc>
          <w:tcPr>
            <w:tcW w:w="2610" w:type="dxa"/>
          </w:tcPr>
          <w:p w14:paraId="7E380233" w14:textId="5CA1AE65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Lo.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tardigradus</w:t>
            </w:r>
            <w:proofErr w:type="spellEnd"/>
          </w:p>
        </w:tc>
        <w:tc>
          <w:tcPr>
            <w:tcW w:w="1402" w:type="dxa"/>
          </w:tcPr>
          <w:p w14:paraId="1BE51F89" w14:textId="0FC4713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Insectivory</w:t>
            </w:r>
            <w:proofErr w:type="spellEnd"/>
          </w:p>
        </w:tc>
        <w:tc>
          <w:tcPr>
            <w:tcW w:w="3813" w:type="dxa"/>
          </w:tcPr>
          <w:p w14:paraId="3FF77CD2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Nekaris and Rasmussen, 2003; Nekaris, 2005</w:t>
            </w:r>
          </w:p>
        </w:tc>
      </w:tr>
      <w:tr w:rsidR="00895BD9" w:rsidRPr="00026942" w14:paraId="446D221B" w14:textId="77777777" w:rsidTr="00895BD9">
        <w:trPr>
          <w:jc w:val="center"/>
        </w:trPr>
        <w:tc>
          <w:tcPr>
            <w:tcW w:w="1525" w:type="dxa"/>
          </w:tcPr>
          <w:p w14:paraId="0422536C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Microcebus</w:t>
            </w:r>
          </w:p>
        </w:tc>
        <w:tc>
          <w:tcPr>
            <w:tcW w:w="2610" w:type="dxa"/>
          </w:tcPr>
          <w:p w14:paraId="72B36644" w14:textId="7112DBC2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M. murinus; M.  rufus; M.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sambiranensis</w:t>
            </w:r>
            <w:proofErr w:type="spellEnd"/>
          </w:p>
        </w:tc>
        <w:tc>
          <w:tcPr>
            <w:tcW w:w="1402" w:type="dxa"/>
          </w:tcPr>
          <w:p w14:paraId="33E6F6FB" w14:textId="45B959B6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Insectivory</w:t>
            </w:r>
            <w:proofErr w:type="spellEnd"/>
          </w:p>
        </w:tc>
        <w:tc>
          <w:tcPr>
            <w:tcW w:w="3813" w:type="dxa"/>
          </w:tcPr>
          <w:p w14:paraId="3E9DBD1F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Hladik et al., 1980; Lahann, 2007; Dammhahn and Kappeler, 2008</w:t>
            </w:r>
          </w:p>
        </w:tc>
      </w:tr>
      <w:tr w:rsidR="00895BD9" w:rsidRPr="00026942" w14:paraId="56913467" w14:textId="77777777" w:rsidTr="00895BD9">
        <w:trPr>
          <w:jc w:val="center"/>
        </w:trPr>
        <w:tc>
          <w:tcPr>
            <w:tcW w:w="1525" w:type="dxa"/>
          </w:tcPr>
          <w:p w14:paraId="29C24977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Mirza</w:t>
            </w:r>
          </w:p>
        </w:tc>
        <w:tc>
          <w:tcPr>
            <w:tcW w:w="2610" w:type="dxa"/>
          </w:tcPr>
          <w:p w14:paraId="7FF62FD0" w14:textId="0FA3A061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Mi.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coquereli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M.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zaza</w:t>
            </w:r>
            <w:proofErr w:type="spellEnd"/>
          </w:p>
        </w:tc>
        <w:tc>
          <w:tcPr>
            <w:tcW w:w="1402" w:type="dxa"/>
          </w:tcPr>
          <w:p w14:paraId="1D89240A" w14:textId="67674606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313843E3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Hladik et al., 1980</w:t>
            </w:r>
          </w:p>
        </w:tc>
      </w:tr>
      <w:tr w:rsidR="00895BD9" w:rsidRPr="00026942" w14:paraId="0A891CF4" w14:textId="77777777" w:rsidTr="00895BD9">
        <w:trPr>
          <w:jc w:val="center"/>
        </w:trPr>
        <w:tc>
          <w:tcPr>
            <w:tcW w:w="1525" w:type="dxa"/>
          </w:tcPr>
          <w:p w14:paraId="1B944490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Nycticebus</w:t>
            </w:r>
            <w:proofErr w:type="spellEnd"/>
          </w:p>
        </w:tc>
        <w:tc>
          <w:tcPr>
            <w:tcW w:w="2610" w:type="dxa"/>
          </w:tcPr>
          <w:p w14:paraId="536D4D53" w14:textId="73BCAC63" w:rsidR="00256521" w:rsidRPr="009A6454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N. bengalensis</w:t>
            </w:r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coucant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javanicus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N. pygmaeus</w:t>
            </w:r>
          </w:p>
        </w:tc>
        <w:tc>
          <w:tcPr>
            <w:tcW w:w="1402" w:type="dxa"/>
          </w:tcPr>
          <w:p w14:paraId="2217066E" w14:textId="22954463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685E73B0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Streicher, 2004, 2009; Wiens et al., 2006; Rode-Margono et al., 2014</w:t>
            </w:r>
          </w:p>
        </w:tc>
      </w:tr>
      <w:tr w:rsidR="00895BD9" w:rsidRPr="00026942" w14:paraId="3A1A54E8" w14:textId="77777777" w:rsidTr="00895BD9">
        <w:trPr>
          <w:jc w:val="center"/>
        </w:trPr>
        <w:tc>
          <w:tcPr>
            <w:tcW w:w="1525" w:type="dxa"/>
          </w:tcPr>
          <w:p w14:paraId="49287357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Otolemur</w:t>
            </w:r>
            <w:proofErr w:type="spellEnd"/>
          </w:p>
        </w:tc>
        <w:tc>
          <w:tcPr>
            <w:tcW w:w="2610" w:type="dxa"/>
          </w:tcPr>
          <w:p w14:paraId="5B94E86A" w14:textId="042FA21A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O.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crassicaudatus</w:t>
            </w:r>
            <w:proofErr w:type="spellEnd"/>
          </w:p>
        </w:tc>
        <w:tc>
          <w:tcPr>
            <w:tcW w:w="1402" w:type="dxa"/>
          </w:tcPr>
          <w:p w14:paraId="2FDD9B03" w14:textId="233C4E4F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639083BA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Harcourt and Nash, 1986; Masters et al., 1988</w:t>
            </w:r>
          </w:p>
        </w:tc>
      </w:tr>
      <w:tr w:rsidR="00895BD9" w:rsidRPr="00026942" w14:paraId="4D7CAD8F" w14:textId="77777777" w:rsidTr="00895BD9">
        <w:trPr>
          <w:jc w:val="center"/>
        </w:trPr>
        <w:tc>
          <w:tcPr>
            <w:tcW w:w="1525" w:type="dxa"/>
          </w:tcPr>
          <w:p w14:paraId="1F38160F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Perodicticus</w:t>
            </w:r>
            <w:proofErr w:type="spellEnd"/>
          </w:p>
        </w:tc>
        <w:tc>
          <w:tcPr>
            <w:tcW w:w="2610" w:type="dxa"/>
          </w:tcPr>
          <w:p w14:paraId="2C0E492E" w14:textId="6D664C61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P. potto</w:t>
            </w:r>
          </w:p>
        </w:tc>
        <w:tc>
          <w:tcPr>
            <w:tcW w:w="1402" w:type="dxa"/>
          </w:tcPr>
          <w:p w14:paraId="45B305C1" w14:textId="7AA521CA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7FF0A1D0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Charles-Dominique, 1977, 1979</w:t>
            </w:r>
          </w:p>
        </w:tc>
      </w:tr>
      <w:tr w:rsidR="00895BD9" w:rsidRPr="00026942" w14:paraId="11031A89" w14:textId="77777777" w:rsidTr="00895BD9">
        <w:trPr>
          <w:jc w:val="center"/>
        </w:trPr>
        <w:tc>
          <w:tcPr>
            <w:tcW w:w="1525" w:type="dxa"/>
          </w:tcPr>
          <w:p w14:paraId="431B30AC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Phaner</w:t>
            </w:r>
            <w:proofErr w:type="spellEnd"/>
          </w:p>
        </w:tc>
        <w:tc>
          <w:tcPr>
            <w:tcW w:w="2610" w:type="dxa"/>
          </w:tcPr>
          <w:p w14:paraId="7850D8E5" w14:textId="1A130E0B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Ph.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furcifer</w:t>
            </w:r>
            <w:proofErr w:type="spellEnd"/>
          </w:p>
        </w:tc>
        <w:tc>
          <w:tcPr>
            <w:tcW w:w="1402" w:type="dxa"/>
          </w:tcPr>
          <w:p w14:paraId="05271BA4" w14:textId="3B1A3ADC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485C1E4C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Hladik et al., 1980; Nash, 1986</w:t>
            </w:r>
          </w:p>
        </w:tc>
      </w:tr>
      <w:tr w:rsidR="00895BD9" w:rsidRPr="00026942" w14:paraId="224367C0" w14:textId="77777777" w:rsidTr="00895BD9">
        <w:trPr>
          <w:jc w:val="center"/>
        </w:trPr>
        <w:tc>
          <w:tcPr>
            <w:tcW w:w="1525" w:type="dxa"/>
          </w:tcPr>
          <w:p w14:paraId="3F1DB3D7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Prolemur</w:t>
            </w:r>
            <w:proofErr w:type="spellEnd"/>
          </w:p>
        </w:tc>
        <w:tc>
          <w:tcPr>
            <w:tcW w:w="2610" w:type="dxa"/>
          </w:tcPr>
          <w:p w14:paraId="4D195DE8" w14:textId="434B0616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Pr.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simus</w:t>
            </w:r>
            <w:proofErr w:type="spellEnd"/>
          </w:p>
        </w:tc>
        <w:tc>
          <w:tcPr>
            <w:tcW w:w="1402" w:type="dxa"/>
          </w:tcPr>
          <w:p w14:paraId="7189102D" w14:textId="509DB443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Folivory</w:t>
            </w:r>
            <w:proofErr w:type="spellEnd"/>
          </w:p>
        </w:tc>
        <w:tc>
          <w:tcPr>
            <w:tcW w:w="3813" w:type="dxa"/>
          </w:tcPr>
          <w:p w14:paraId="323E7CB8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Olson et al., 2013</w:t>
            </w:r>
          </w:p>
        </w:tc>
      </w:tr>
      <w:tr w:rsidR="00895BD9" w:rsidRPr="00026942" w14:paraId="3A5A1D2D" w14:textId="77777777" w:rsidTr="00895BD9">
        <w:trPr>
          <w:jc w:val="center"/>
        </w:trPr>
        <w:tc>
          <w:tcPr>
            <w:tcW w:w="1525" w:type="dxa"/>
          </w:tcPr>
          <w:p w14:paraId="0EF0007A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lastRenderedPageBreak/>
              <w:t>Propithecus</w:t>
            </w:r>
            <w:proofErr w:type="spellEnd"/>
          </w:p>
        </w:tc>
        <w:tc>
          <w:tcPr>
            <w:tcW w:w="2610" w:type="dxa"/>
          </w:tcPr>
          <w:p w14:paraId="350E2349" w14:textId="7469A375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Pro.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diadema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Pro.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edwardsi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Pro.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coronatu</w:t>
            </w:r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s</w:t>
            </w:r>
            <w:proofErr w:type="spellEnd"/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Pro.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verreauxi</w:t>
            </w:r>
            <w:proofErr w:type="spellEnd"/>
          </w:p>
        </w:tc>
        <w:tc>
          <w:tcPr>
            <w:tcW w:w="1402" w:type="dxa"/>
          </w:tcPr>
          <w:p w14:paraId="284F05FD" w14:textId="613478E0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sz w:val="22"/>
                <w:szCs w:val="22"/>
              </w:rPr>
              <w:t>Folivory</w:t>
            </w:r>
            <w:proofErr w:type="spellEnd"/>
          </w:p>
        </w:tc>
        <w:tc>
          <w:tcPr>
            <w:tcW w:w="3813" w:type="dxa"/>
          </w:tcPr>
          <w:p w14:paraId="7AA58131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Hemingway, 1996; Norscia et al., 2006; Sato et al., 2016; Erhart et al., 2018</w:t>
            </w:r>
          </w:p>
        </w:tc>
      </w:tr>
      <w:tr w:rsidR="00895BD9" w:rsidRPr="00026942" w14:paraId="0F6DC461" w14:textId="77777777" w:rsidTr="00895BD9">
        <w:trPr>
          <w:jc w:val="center"/>
        </w:trPr>
        <w:tc>
          <w:tcPr>
            <w:tcW w:w="1525" w:type="dxa"/>
          </w:tcPr>
          <w:p w14:paraId="2E1E223D" w14:textId="4CB46A8C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Sciurocheirus</w:t>
            </w:r>
            <w:proofErr w:type="spellEnd"/>
          </w:p>
        </w:tc>
        <w:tc>
          <w:tcPr>
            <w:tcW w:w="2610" w:type="dxa"/>
          </w:tcPr>
          <w:p w14:paraId="2CF6B743" w14:textId="6839EB74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alleni</w:t>
            </w:r>
            <w:proofErr w:type="spellEnd"/>
          </w:p>
        </w:tc>
        <w:tc>
          <w:tcPr>
            <w:tcW w:w="1402" w:type="dxa"/>
          </w:tcPr>
          <w:p w14:paraId="55143E4C" w14:textId="7A6C6F4C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04A6D609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Charles-Dominique, 1977, 1979</w:t>
            </w:r>
          </w:p>
        </w:tc>
      </w:tr>
      <w:tr w:rsidR="00895BD9" w:rsidRPr="00026942" w14:paraId="518236BB" w14:textId="77777777" w:rsidTr="00895BD9">
        <w:trPr>
          <w:jc w:val="center"/>
        </w:trPr>
        <w:tc>
          <w:tcPr>
            <w:tcW w:w="1525" w:type="dxa"/>
          </w:tcPr>
          <w:p w14:paraId="01137E0E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sz w:val="22"/>
                <w:szCs w:val="22"/>
              </w:rPr>
              <w:t>Varecia</w:t>
            </w:r>
            <w:proofErr w:type="spellEnd"/>
          </w:p>
        </w:tc>
        <w:tc>
          <w:tcPr>
            <w:tcW w:w="2610" w:type="dxa"/>
          </w:tcPr>
          <w:p w14:paraId="535B0166" w14:textId="6910448F" w:rsidR="00256521" w:rsidRPr="00256521" w:rsidRDefault="009A6454" w:rsidP="00256521">
            <w:pPr>
              <w:spacing w:line="240" w:lineRule="auto"/>
              <w:ind w:firstLine="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V. rubra</w:t>
            </w:r>
            <w:r w:rsidR="00A95F0B">
              <w:rPr>
                <w:rFonts w:ascii="Palatino Linotype" w:hAnsi="Palatino Linotype"/>
                <w:i/>
                <w:iCs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V. </w:t>
            </w:r>
            <w:proofErr w:type="spellStart"/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variegata</w:t>
            </w:r>
            <w:proofErr w:type="spellEnd"/>
          </w:p>
        </w:tc>
        <w:tc>
          <w:tcPr>
            <w:tcW w:w="1402" w:type="dxa"/>
          </w:tcPr>
          <w:p w14:paraId="63D79721" w14:textId="0FE15A89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sz w:val="22"/>
                <w:szCs w:val="22"/>
              </w:rPr>
              <w:t>Frugivory</w:t>
            </w:r>
          </w:p>
        </w:tc>
        <w:tc>
          <w:tcPr>
            <w:tcW w:w="3813" w:type="dxa"/>
          </w:tcPr>
          <w:p w14:paraId="60CDC818" w14:textId="77777777" w:rsidR="00256521" w:rsidRPr="00026942" w:rsidRDefault="00256521" w:rsidP="009A614E">
            <w:pPr>
              <w:spacing w:line="240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noProof/>
                <w:sz w:val="22"/>
                <w:szCs w:val="22"/>
              </w:rPr>
              <w:t>Balko, 1998; Vasey, 2000; Erhart et al., 2018</w:t>
            </w:r>
          </w:p>
        </w:tc>
      </w:tr>
    </w:tbl>
    <w:p w14:paraId="0B7A8100" w14:textId="4A0027F5" w:rsidR="00295BAB" w:rsidRDefault="00295BAB" w:rsidP="00295BAB">
      <w:pPr>
        <w:rPr>
          <w:rFonts w:ascii="Palatino Linotype" w:hAnsi="Palatino Linotype"/>
          <w:sz w:val="22"/>
          <w:szCs w:val="22"/>
        </w:rPr>
      </w:pPr>
    </w:p>
    <w:p w14:paraId="0309B939" w14:textId="77777777" w:rsidR="005F05C7" w:rsidRPr="00026942" w:rsidRDefault="005F05C7" w:rsidP="00295BAB">
      <w:pPr>
        <w:rPr>
          <w:rFonts w:ascii="Palatino Linotype" w:hAnsi="Palatino Linotype"/>
          <w:sz w:val="22"/>
          <w:szCs w:val="22"/>
        </w:rPr>
      </w:pPr>
    </w:p>
    <w:p w14:paraId="694D5D41" w14:textId="5EA0B303" w:rsidR="00163E0E" w:rsidRPr="00026942" w:rsidRDefault="00163E0E" w:rsidP="00163E0E">
      <w:pPr>
        <w:pStyle w:val="Caption"/>
        <w:keepNext/>
        <w:rPr>
          <w:szCs w:val="22"/>
        </w:rPr>
      </w:pPr>
      <w:r w:rsidRPr="00026942">
        <w:rPr>
          <w:szCs w:val="22"/>
        </w:rPr>
        <w:t xml:space="preserve">Table </w:t>
      </w:r>
      <w:r w:rsidR="00000988">
        <w:rPr>
          <w:noProof/>
          <w:szCs w:val="22"/>
        </w:rPr>
        <w:t>2</w:t>
      </w:r>
      <w:r w:rsidRPr="00026942">
        <w:rPr>
          <w:szCs w:val="22"/>
        </w:rPr>
        <w:t xml:space="preserve">: </w:t>
      </w:r>
      <w:proofErr w:type="spellStart"/>
      <w:r w:rsidRPr="00026942">
        <w:rPr>
          <w:szCs w:val="22"/>
        </w:rPr>
        <w:t>ariaDNE</w:t>
      </w:r>
      <w:proofErr w:type="spellEnd"/>
      <w:r w:rsidRPr="00026942">
        <w:rPr>
          <w:szCs w:val="22"/>
        </w:rPr>
        <w:t xml:space="preserve"> 0.8 sum and CV, OPC, and RFI by extant strepsirrhine and subfossil lemur genus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6"/>
        <w:gridCol w:w="436"/>
        <w:gridCol w:w="834"/>
        <w:gridCol w:w="834"/>
        <w:gridCol w:w="834"/>
        <w:gridCol w:w="834"/>
      </w:tblGrid>
      <w:tr w:rsidR="004E1DBA" w:rsidRPr="00026942" w14:paraId="2C26EC2D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6AA4" w14:textId="77777777" w:rsidR="004E1DBA" w:rsidRPr="00026942" w:rsidRDefault="004E1DBA" w:rsidP="009A614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023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2D1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DNE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037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DNE CV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18C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CA4CB" w14:textId="77777777" w:rsidR="004E1DBA" w:rsidRPr="00026942" w:rsidRDefault="004E1DBA" w:rsidP="009A614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RFI</w:t>
            </w:r>
          </w:p>
        </w:tc>
      </w:tr>
      <w:tr w:rsidR="004E1DBA" w:rsidRPr="00026942" w14:paraId="0E3C760D" w14:textId="77777777" w:rsidTr="00591CFA">
        <w:trPr>
          <w:trHeight w:val="322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936FF" w14:textId="552B50CB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Djebelemur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F9CCC" w14:textId="271383AB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EE83" w14:textId="4A60CAD1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F0422" w14:textId="2945D728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0.843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608" w14:textId="58B3A0FE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B990" w14:textId="4171C9C4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0.26</w:t>
            </w:r>
          </w:p>
        </w:tc>
      </w:tr>
      <w:tr w:rsidR="004E1DBA" w:rsidRPr="00026942" w14:paraId="44363E2E" w14:textId="77777777" w:rsidTr="00591CFA">
        <w:trPr>
          <w:trHeight w:val="322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D60D" w14:textId="4B16FB8D" w:rsidR="004E1DBA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Plesiopithecus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8D43" w14:textId="738095CB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E0354" w14:textId="7820AABB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B7B6" w14:textId="7093AA86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64F2" w14:textId="4A8913F1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84C73" w14:textId="76FDE180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0.235</w:t>
            </w:r>
          </w:p>
        </w:tc>
      </w:tr>
      <w:tr w:rsidR="004E1DBA" w:rsidRPr="00026942" w14:paraId="628296A5" w14:textId="77777777" w:rsidTr="00591CFA">
        <w:trPr>
          <w:trHeight w:val="322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7A9D" w14:textId="4BBD1B73" w:rsidR="004E1DBA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Propotto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8C648" w14:textId="04C0F04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B8B8D" w14:textId="76511FB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0.975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DE7E" w14:textId="7BBB62E2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26" w14:textId="11009D8B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ECDD" w14:textId="6AB77C7E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0.196</w:t>
            </w:r>
          </w:p>
        </w:tc>
      </w:tr>
      <w:tr w:rsidR="004E1DBA" w:rsidRPr="00026942" w14:paraId="3D6A864D" w14:textId="77777777" w:rsidTr="00591CFA">
        <w:trPr>
          <w:trHeight w:val="322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390F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Archaeolemur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F5ED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5A2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CE4F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890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43CD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0.26</w:t>
            </w:r>
          </w:p>
        </w:tc>
      </w:tr>
      <w:tr w:rsidR="004E1DBA" w:rsidRPr="00026942" w14:paraId="227D035C" w14:textId="77777777" w:rsidTr="00591CFA">
        <w:trPr>
          <w:trHeight w:val="205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1170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Hadropithecus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CAE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07BB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54A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04D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108.1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652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0.262</w:t>
            </w:r>
          </w:p>
        </w:tc>
      </w:tr>
      <w:tr w:rsidR="004E1DBA" w:rsidRPr="00026942" w14:paraId="5CCC719E" w14:textId="77777777" w:rsidTr="00591CFA">
        <w:trPr>
          <w:trHeight w:val="34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ACA0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Megaladapis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458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FA6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A4E3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091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57A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0.254</w:t>
            </w:r>
          </w:p>
        </w:tc>
      </w:tr>
      <w:tr w:rsidR="004E1DBA" w:rsidRPr="00026942" w14:paraId="5A2B2FE0" w14:textId="77777777" w:rsidTr="00591CFA">
        <w:trPr>
          <w:trHeight w:val="295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97B0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Babakotia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F3E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00BD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A725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1.511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A94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171.8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FA4CD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0.285</w:t>
            </w:r>
          </w:p>
        </w:tc>
      </w:tr>
      <w:tr w:rsidR="004E1DBA" w:rsidRPr="00026942" w14:paraId="62431A0A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79DE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Mesopropithecus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1D2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436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AF3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82A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99.4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7CB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0.266</w:t>
            </w:r>
          </w:p>
        </w:tc>
      </w:tr>
      <w:tr w:rsidR="004E1DBA" w:rsidRPr="00026942" w14:paraId="0D164D57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C9E6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Palaeopropithecus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555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F42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70B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1.172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73D2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F9C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0.223</w:t>
            </w:r>
          </w:p>
        </w:tc>
      </w:tr>
      <w:tr w:rsidR="004E1DBA" w:rsidRPr="00026942" w14:paraId="15F839CB" w14:textId="77777777" w:rsidTr="00591CFA">
        <w:trPr>
          <w:trHeight w:val="313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BB2E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Cheirogaleus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8C8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24E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7DC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3B00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4CCA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0.204</w:t>
            </w:r>
          </w:p>
        </w:tc>
      </w:tr>
      <w:tr w:rsidR="004E1DBA" w:rsidRPr="00026942" w14:paraId="70529154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E2C1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Microcebus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074A" w14:textId="67A8FAFF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816A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95B0" w14:textId="7C9FCB3A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0.92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FFFB" w14:textId="738828AC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88.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BBF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0.245</w:t>
            </w:r>
          </w:p>
        </w:tc>
      </w:tr>
      <w:tr w:rsidR="004E1DBA" w:rsidRPr="00026942" w14:paraId="05FCBC2A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2FF0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Mirza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DDB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3D1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6D6B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3F5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4D7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0.228</w:t>
            </w:r>
          </w:p>
        </w:tc>
      </w:tr>
      <w:tr w:rsidR="004E1DBA" w:rsidRPr="00026942" w14:paraId="39B7C33F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4231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Phaner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2EB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DEF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0E1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8300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10FB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0.237</w:t>
            </w:r>
          </w:p>
        </w:tc>
      </w:tr>
      <w:tr w:rsidR="004E1DBA" w:rsidRPr="00026942" w14:paraId="6A730BFC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1E5A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Avahi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5410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4BCD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D20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F63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109.8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AD1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0.3</w:t>
            </w:r>
          </w:p>
        </w:tc>
      </w:tr>
      <w:tr w:rsidR="004E1DBA" w:rsidRPr="00026942" w14:paraId="4B080A18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A2E7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Indri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686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6A1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01A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1.119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CB1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768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0.246</w:t>
            </w:r>
          </w:p>
        </w:tc>
      </w:tr>
      <w:tr w:rsidR="004E1DBA" w:rsidRPr="00026942" w14:paraId="6CC72261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11B7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Propithecus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5400" w14:textId="4442A76D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588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977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70D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102.3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58172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0.271</w:t>
            </w:r>
          </w:p>
        </w:tc>
      </w:tr>
      <w:tr w:rsidR="004E1DBA" w:rsidRPr="00026942" w14:paraId="3E60320E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ECA91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Eulemur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E2B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19C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76A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1DE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E58A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0.271</w:t>
            </w:r>
          </w:p>
        </w:tc>
      </w:tr>
      <w:tr w:rsidR="004E1DBA" w:rsidRPr="00026942" w14:paraId="6887899B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179C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Hapalemur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6AF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DDB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4BC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2AB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8F0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0.254</w:t>
            </w:r>
          </w:p>
        </w:tc>
      </w:tr>
      <w:tr w:rsidR="004E1DBA" w:rsidRPr="00026942" w14:paraId="11E0958C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F399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Lemur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0AD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1D1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DA0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5D3D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6B9A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0.261</w:t>
            </w:r>
          </w:p>
        </w:tc>
      </w:tr>
      <w:tr w:rsidR="004E1DBA" w:rsidRPr="00026942" w14:paraId="403B2FF7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C61E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Pachylemur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57D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F4EB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FD4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0.871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FC3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538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0.265</w:t>
            </w:r>
          </w:p>
        </w:tc>
      </w:tr>
      <w:tr w:rsidR="004E1DBA" w:rsidRPr="00026942" w14:paraId="4F194EC2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FD3C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Prolemur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ACDC" w14:textId="2026E16C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210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A14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009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F41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0.241</w:t>
            </w:r>
          </w:p>
        </w:tc>
      </w:tr>
      <w:tr w:rsidR="004E1DBA" w:rsidRPr="00026942" w14:paraId="487D89E1" w14:textId="77777777" w:rsidTr="00591CFA">
        <w:trPr>
          <w:trHeight w:val="322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3D13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Varecia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B82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3771F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262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9B4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5DE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0.232</w:t>
            </w:r>
          </w:p>
        </w:tc>
      </w:tr>
      <w:tr w:rsidR="004E1DBA" w:rsidRPr="00026942" w14:paraId="519B5C4D" w14:textId="77777777" w:rsidTr="00591CFA">
        <w:trPr>
          <w:trHeight w:val="268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56E1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Lepilemur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BCE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72A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E700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BD7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1827A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0.26</w:t>
            </w:r>
          </w:p>
        </w:tc>
      </w:tr>
      <w:tr w:rsidR="004E1DBA" w:rsidRPr="00026942" w14:paraId="10250018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4F80" w14:textId="61C42487" w:rsidR="004E1DBA" w:rsidRPr="00026942" w:rsidRDefault="004E1DBA" w:rsidP="00591CFA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Karanisia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4CAC6" w14:textId="3CBA4BCD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EFA3" w14:textId="51FABB82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6612" w14:textId="40F09681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1F47" w14:textId="417B90A2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08AB4" w14:textId="0D5C0C1D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0.302</w:t>
            </w:r>
          </w:p>
        </w:tc>
      </w:tr>
      <w:tr w:rsidR="004E1DBA" w:rsidRPr="00026942" w14:paraId="5710B07A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9474" w14:textId="609AB091" w:rsidR="004E1DBA" w:rsidRPr="00026942" w:rsidRDefault="004E1DBA" w:rsidP="00591CFA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lastRenderedPageBreak/>
              <w:t>Komba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9FC" w14:textId="29749A65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1C35" w14:textId="7953E7DC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0.823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4348" w14:textId="58D26D76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9D427" w14:textId="682E4DC7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6C665" w14:textId="3FE5DD26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0.274</w:t>
            </w:r>
          </w:p>
        </w:tc>
      </w:tr>
      <w:tr w:rsidR="004E1DBA" w:rsidRPr="00026942" w14:paraId="079D415F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15DD9" w14:textId="7527641A" w:rsidR="004E1DBA" w:rsidRPr="00026942" w:rsidRDefault="004E1DBA" w:rsidP="00591CFA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Nycticeboides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F6BE" w14:textId="033823C6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B79C" w14:textId="1BC10CD1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CD8E" w14:textId="4A5D1187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5556" w14:textId="2800BECF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86.8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6BBA" w14:textId="3072AAA8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0.259</w:t>
            </w:r>
          </w:p>
        </w:tc>
      </w:tr>
      <w:tr w:rsidR="004E1DBA" w:rsidRPr="00026942" w14:paraId="28009101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549D" w14:textId="364C4F69" w:rsidR="004E1DBA" w:rsidRPr="00026942" w:rsidRDefault="004E1DBA" w:rsidP="00591CFA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Wadilemur</w:t>
            </w:r>
            <w:proofErr w:type="spellEnd"/>
            <w:r w:rsidRPr="00026942"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4F656" w14:textId="288F3953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F8E9" w14:textId="1996F840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0.885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B35F" w14:textId="58650E25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8115D" w14:textId="1F66F6DC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259A" w14:textId="776AC125" w:rsidR="004E1DBA" w:rsidRPr="00026942" w:rsidRDefault="004E1DBA" w:rsidP="00591CF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0.286</w:t>
            </w:r>
          </w:p>
        </w:tc>
      </w:tr>
      <w:tr w:rsidR="004E1DBA" w:rsidRPr="00026942" w14:paraId="160BB59A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0DDD3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Euoticus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B80C" w14:textId="15001F4D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A0BD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F99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FA4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63E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0.306</w:t>
            </w:r>
          </w:p>
        </w:tc>
      </w:tr>
      <w:tr w:rsidR="004E1DBA" w:rsidRPr="00026942" w14:paraId="5E08EA37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8C9E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Galago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61AA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8F8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3F8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239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C8CF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0.296</w:t>
            </w:r>
          </w:p>
        </w:tc>
      </w:tr>
      <w:tr w:rsidR="004E1DBA" w:rsidRPr="00026942" w14:paraId="3A87893F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E1E8B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Galagoides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76D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EBD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E16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777B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BED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0.289</w:t>
            </w:r>
          </w:p>
        </w:tc>
      </w:tr>
      <w:tr w:rsidR="004E1DBA" w:rsidRPr="00026942" w14:paraId="700F21B2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17E4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Sciurocheirus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7624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4E12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F887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69A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7DB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0.26</w:t>
            </w:r>
          </w:p>
        </w:tc>
      </w:tr>
      <w:tr w:rsidR="004E1DBA" w:rsidRPr="00026942" w14:paraId="474DF1B0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9C62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Otolemur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812AD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3DBA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30CD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0.847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8FEB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E531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0.279</w:t>
            </w:r>
          </w:p>
        </w:tc>
      </w:tr>
      <w:tr w:rsidR="004E1DBA" w:rsidRPr="00026942" w14:paraId="64C7DB16" w14:textId="77777777" w:rsidTr="00591CFA">
        <w:trPr>
          <w:trHeight w:val="38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C249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Arctocebus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19BA" w14:textId="4120F0BE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B8AE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2E0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1869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101.5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D3B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0.305</w:t>
            </w:r>
          </w:p>
        </w:tc>
      </w:tr>
      <w:tr w:rsidR="004E1DBA" w:rsidRPr="00026942" w14:paraId="22DAFA9C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D413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Loris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CB1F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458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3435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61D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0DE3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0.297</w:t>
            </w:r>
          </w:p>
        </w:tc>
      </w:tr>
      <w:tr w:rsidR="004E1DBA" w:rsidRPr="00026942" w14:paraId="158CE248" w14:textId="77777777" w:rsidTr="00591CFA">
        <w:trPr>
          <w:trHeight w:val="360"/>
          <w:jc w:val="center"/>
        </w:trPr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F608" w14:textId="77777777" w:rsidR="004E1DBA" w:rsidRPr="00026942" w:rsidRDefault="004E1DBA" w:rsidP="009A614E">
            <w:pPr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Nycticebus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760F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FF88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D7F2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0.973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62A6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796C" w14:textId="77777777" w:rsidR="004E1DBA" w:rsidRPr="00026942" w:rsidRDefault="004E1DBA" w:rsidP="009A614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0.253</w:t>
            </w:r>
          </w:p>
        </w:tc>
      </w:tr>
    </w:tbl>
    <w:p w14:paraId="37538EA8" w14:textId="77777777" w:rsidR="0043561E" w:rsidRDefault="0043561E" w:rsidP="0043561E">
      <w:pPr>
        <w:pStyle w:val="Caption"/>
        <w:keepNext/>
        <w:rPr>
          <w:szCs w:val="22"/>
        </w:rPr>
      </w:pPr>
      <w:bookmarkStart w:id="1" w:name="_Toc11923873"/>
      <w:bookmarkEnd w:id="1"/>
    </w:p>
    <w:p w14:paraId="05A8DEE2" w14:textId="62BC9924" w:rsidR="002A05A8" w:rsidRDefault="0043561E" w:rsidP="0043561E">
      <w:pPr>
        <w:pStyle w:val="Caption"/>
        <w:keepNext/>
        <w:rPr>
          <w:szCs w:val="22"/>
        </w:rPr>
      </w:pPr>
      <w:r w:rsidRPr="00026942">
        <w:rPr>
          <w:szCs w:val="22"/>
        </w:rPr>
        <w:t xml:space="preserve">Table </w:t>
      </w:r>
      <w:r>
        <w:rPr>
          <w:noProof/>
          <w:szCs w:val="22"/>
        </w:rPr>
        <w:t>3</w:t>
      </w:r>
      <w:r w:rsidRPr="00026942">
        <w:rPr>
          <w:szCs w:val="22"/>
        </w:rPr>
        <w:t xml:space="preserve">: </w:t>
      </w:r>
      <w:proofErr w:type="spellStart"/>
      <w:r w:rsidRPr="00026942">
        <w:rPr>
          <w:szCs w:val="22"/>
        </w:rPr>
        <w:t>ariaDNE</w:t>
      </w:r>
      <w:proofErr w:type="spellEnd"/>
      <w:r w:rsidRPr="00026942">
        <w:rPr>
          <w:szCs w:val="22"/>
        </w:rPr>
        <w:t xml:space="preserve"> 0.8 sum and CV, OPC, and RFI by extant strepsirrhine </w:t>
      </w:r>
      <w:r>
        <w:rPr>
          <w:szCs w:val="22"/>
        </w:rPr>
        <w:t>diet group, with standard errors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450"/>
        <w:gridCol w:w="1440"/>
        <w:gridCol w:w="1350"/>
        <w:gridCol w:w="1350"/>
        <w:gridCol w:w="1350"/>
      </w:tblGrid>
      <w:tr w:rsidR="00C3556B" w:rsidRPr="00026942" w14:paraId="454AC788" w14:textId="77777777" w:rsidTr="0043561E">
        <w:trPr>
          <w:trHeight w:val="380"/>
          <w:jc w:val="center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8DD1" w14:textId="5C20A0B3" w:rsidR="00C3556B" w:rsidRPr="00026942" w:rsidRDefault="00C3556B" w:rsidP="00136F9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Diet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5973" w14:textId="77777777" w:rsidR="00C3556B" w:rsidRPr="00026942" w:rsidRDefault="00C3556B" w:rsidP="00136F9E">
            <w:pPr>
              <w:jc w:val="right"/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7867" w14:textId="77777777" w:rsidR="00C3556B" w:rsidRPr="00026942" w:rsidRDefault="00C3556B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DNE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E959" w14:textId="77777777" w:rsidR="00C3556B" w:rsidRPr="00026942" w:rsidRDefault="00C3556B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DNE CV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E4AE" w14:textId="77777777" w:rsidR="00C3556B" w:rsidRPr="00026942" w:rsidRDefault="00C3556B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D009" w14:textId="77777777" w:rsidR="00C3556B" w:rsidRPr="00026942" w:rsidRDefault="00C3556B" w:rsidP="00136F9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26942">
              <w:rPr>
                <w:rFonts w:ascii="Palatino Linotype" w:hAnsi="Palatino Linotype"/>
                <w:color w:val="000000"/>
                <w:sz w:val="22"/>
                <w:szCs w:val="22"/>
              </w:rPr>
              <w:t>RFI</w:t>
            </w:r>
          </w:p>
        </w:tc>
      </w:tr>
      <w:tr w:rsidR="00C3556B" w:rsidRPr="00026942" w14:paraId="63776742" w14:textId="77777777" w:rsidTr="0043561E">
        <w:trPr>
          <w:trHeight w:val="322"/>
          <w:jc w:val="center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57336" w14:textId="37FB85CF" w:rsidR="00C3556B" w:rsidRPr="00C3556B" w:rsidRDefault="00C3556B" w:rsidP="00136F9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Folivory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D167" w14:textId="7F68B7D2" w:rsidR="00C3556B" w:rsidRPr="00026942" w:rsidRDefault="00C3556B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671B" w14:textId="0478054D" w:rsidR="00C3556B" w:rsidRPr="00026942" w:rsidRDefault="00C3556B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0.0</w:t>
            </w:r>
            <w:r w:rsidR="00A0176A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81 (+/- 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>0.001)</w:t>
            </w:r>
            <w:r w:rsidR="00A0176A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7F67" w14:textId="2C5ACD63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1.074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0.012)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7715A" w14:textId="794BB2C6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103.6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3.12)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468DB" w14:textId="32AE9DE2" w:rsidR="00C3556B" w:rsidRPr="00026942" w:rsidRDefault="00C3556B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0.2</w:t>
            </w:r>
            <w:r w:rsidR="00A0176A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7 </w:t>
            </w:r>
            <w:r w:rsidR="00A0176A"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0.003)</w:t>
            </w:r>
          </w:p>
        </w:tc>
      </w:tr>
      <w:tr w:rsidR="00C3556B" w:rsidRPr="00026942" w14:paraId="725AD8CD" w14:textId="77777777" w:rsidTr="0043561E">
        <w:trPr>
          <w:trHeight w:val="322"/>
          <w:jc w:val="center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36AD" w14:textId="37B96F96" w:rsidR="00C3556B" w:rsidRPr="00C3556B" w:rsidRDefault="00C3556B" w:rsidP="00136F9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Frugivory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73AB" w14:textId="1CF3D714" w:rsidR="00C3556B" w:rsidRPr="00026942" w:rsidRDefault="00C3556B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6BD1" w14:textId="04863F33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0.073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</w:t>
            </w:r>
            <w:proofErr w:type="gram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 0.001</w:t>
            </w:r>
            <w:proofErr w:type="gramEnd"/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22523" w14:textId="43ED5788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0.998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0.008)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7A55B" w14:textId="5AAFCDEB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87.7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1.32)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4E47" w14:textId="4E3B06C1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0.252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0.003)</w:t>
            </w:r>
          </w:p>
        </w:tc>
      </w:tr>
      <w:tr w:rsidR="00C3556B" w:rsidRPr="00026942" w14:paraId="7E3170BD" w14:textId="77777777" w:rsidTr="0043561E">
        <w:trPr>
          <w:trHeight w:val="322"/>
          <w:jc w:val="center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C169A" w14:textId="20262467" w:rsidR="00C3556B" w:rsidRPr="00C3556B" w:rsidRDefault="00C3556B" w:rsidP="00136F9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Insectivory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DB99" w14:textId="6F60F5D0" w:rsidR="00C3556B" w:rsidRPr="00026942" w:rsidRDefault="00C3556B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6BA0" w14:textId="0B0FB33E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0.091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0.001)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1BA75" w14:textId="06F05034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0.936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0.008)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F28B" w14:textId="1999AB60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91.8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2.08)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7A8BF" w14:textId="10393015" w:rsidR="00C3556B" w:rsidRPr="00026942" w:rsidRDefault="00A0176A" w:rsidP="00136F9E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0.278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(+/-</w:t>
            </w:r>
            <w:r w:rsidR="0043561E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0.005)</w:t>
            </w:r>
          </w:p>
        </w:tc>
      </w:tr>
    </w:tbl>
    <w:p w14:paraId="4B77832D" w14:textId="77777777" w:rsidR="00C3556B" w:rsidRPr="00026942" w:rsidRDefault="00C3556B" w:rsidP="002A05A8">
      <w:pPr>
        <w:rPr>
          <w:rFonts w:ascii="Palatino Linotype" w:hAnsi="Palatino Linotype"/>
          <w:sz w:val="22"/>
          <w:szCs w:val="22"/>
        </w:rPr>
      </w:pPr>
    </w:p>
    <w:sectPr w:rsidR="00C3556B" w:rsidRPr="00026942" w:rsidSect="00D4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5EBE"/>
    <w:multiLevelType w:val="hybridMultilevel"/>
    <w:tmpl w:val="F9746DAC"/>
    <w:lvl w:ilvl="0" w:tplc="120A8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47EB"/>
    <w:multiLevelType w:val="hybridMultilevel"/>
    <w:tmpl w:val="24A086D0"/>
    <w:lvl w:ilvl="0" w:tplc="88A47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5A"/>
    <w:rsid w:val="00000988"/>
    <w:rsid w:val="000675B9"/>
    <w:rsid w:val="00143059"/>
    <w:rsid w:val="0014382E"/>
    <w:rsid w:val="001604FA"/>
    <w:rsid w:val="00163E0E"/>
    <w:rsid w:val="002205C3"/>
    <w:rsid w:val="00256521"/>
    <w:rsid w:val="00295BAB"/>
    <w:rsid w:val="002A05A8"/>
    <w:rsid w:val="002F51D7"/>
    <w:rsid w:val="0043561E"/>
    <w:rsid w:val="0048338C"/>
    <w:rsid w:val="004E1DBA"/>
    <w:rsid w:val="00591CFA"/>
    <w:rsid w:val="005F05C7"/>
    <w:rsid w:val="006C710B"/>
    <w:rsid w:val="0076081C"/>
    <w:rsid w:val="00895BD9"/>
    <w:rsid w:val="00973673"/>
    <w:rsid w:val="00995AD5"/>
    <w:rsid w:val="009A614E"/>
    <w:rsid w:val="009A6454"/>
    <w:rsid w:val="009B575A"/>
    <w:rsid w:val="009F6E43"/>
    <w:rsid w:val="00A0176A"/>
    <w:rsid w:val="00A12358"/>
    <w:rsid w:val="00A95F0B"/>
    <w:rsid w:val="00AD595E"/>
    <w:rsid w:val="00B07F7E"/>
    <w:rsid w:val="00C3556B"/>
    <w:rsid w:val="00CF4432"/>
    <w:rsid w:val="00D46D5E"/>
    <w:rsid w:val="00E322D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5F22"/>
  <w15:chartTrackingRefBased/>
  <w15:docId w15:val="{861FE02D-130F-9C40-BB06-1A016515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AB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qFormat/>
    <w:rsid w:val="00295BAB"/>
    <w:pPr>
      <w:spacing w:after="240"/>
      <w:ind w:firstLine="720"/>
      <w:jc w:val="center"/>
    </w:pPr>
    <w:rPr>
      <w:rFonts w:ascii="Palatino Linotype" w:eastAsia="Times New Roman" w:hAnsi="Palatino Linotype" w:cs="Times New Roman"/>
      <w:b/>
      <w:bCs/>
      <w:sz w:val="22"/>
    </w:rPr>
  </w:style>
  <w:style w:type="table" w:styleId="TableGrid">
    <w:name w:val="Table Grid"/>
    <w:basedOn w:val="TableNormal"/>
    <w:uiPriority w:val="59"/>
    <w:rsid w:val="00295BAB"/>
    <w:pPr>
      <w:spacing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63E0E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63E0E"/>
    <w:pPr>
      <w:spacing w:line="480" w:lineRule="auto"/>
      <w:ind w:firstLine="720"/>
    </w:pPr>
    <w:rPr>
      <w:rFonts w:ascii="Palatino Linotype" w:eastAsia="Times New Roman" w:hAnsi="Palatino Linotype" w:cs="Times New Roman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E0E"/>
    <w:rPr>
      <w:rFonts w:ascii="Palatino Linotype" w:eastAsia="Times New Roman" w:hAnsi="Palatino Linotype" w:cs="Times New Roman"/>
      <w:sz w:val="22"/>
    </w:rPr>
  </w:style>
  <w:style w:type="paragraph" w:styleId="ListParagraph">
    <w:name w:val="List Paragraph"/>
    <w:basedOn w:val="Normal"/>
    <w:uiPriority w:val="34"/>
    <w:qFormat/>
    <w:rsid w:val="0025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Fulwood</dc:creator>
  <cp:keywords/>
  <dc:description/>
  <cp:lastModifiedBy>Ethan Fulwood</cp:lastModifiedBy>
  <cp:revision>20</cp:revision>
  <dcterms:created xsi:type="dcterms:W3CDTF">2019-12-16T23:45:00Z</dcterms:created>
  <dcterms:modified xsi:type="dcterms:W3CDTF">2020-11-27T20:05:00Z</dcterms:modified>
</cp:coreProperties>
</file>