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EA1" w:rsidRPr="002C7EA1" w:rsidRDefault="002C7EA1" w:rsidP="00A844FB">
      <w:pPr>
        <w:spacing w:after="0" w:line="480" w:lineRule="auto"/>
        <w:ind w:right="737"/>
        <w:rPr>
          <w:rFonts w:ascii="Times New Roman" w:hAnsi="Times New Roman" w:cs="Times New Roman"/>
          <w:b/>
          <w:sz w:val="24"/>
          <w:szCs w:val="24"/>
        </w:rPr>
      </w:pPr>
      <w:bookmarkStart w:id="0" w:name="_GoBack"/>
      <w:r w:rsidRPr="002C7EA1">
        <w:rPr>
          <w:rFonts w:ascii="Times New Roman" w:hAnsi="Times New Roman" w:cs="Times New Roman"/>
          <w:b/>
          <w:sz w:val="24"/>
          <w:szCs w:val="24"/>
        </w:rPr>
        <w:t>Supplementary Materials</w:t>
      </w:r>
    </w:p>
    <w:bookmarkEnd w:id="0"/>
    <w:p w:rsidR="002C7EA1" w:rsidRDefault="002C7EA1" w:rsidP="00A844FB">
      <w:pPr>
        <w:spacing w:after="0" w:line="480" w:lineRule="auto"/>
        <w:ind w:right="737"/>
        <w:rPr>
          <w:rFonts w:ascii="Times New Roman" w:hAnsi="Times New Roman" w:cs="Times New Roman"/>
          <w:sz w:val="24"/>
          <w:szCs w:val="24"/>
        </w:rPr>
      </w:pPr>
    </w:p>
    <w:p w:rsidR="00A844FB" w:rsidRDefault="00A844FB" w:rsidP="00A844FB">
      <w:pPr>
        <w:spacing w:after="0" w:line="480" w:lineRule="auto"/>
        <w:ind w:right="737"/>
        <w:rPr>
          <w:rFonts w:ascii="Times New Roman" w:hAnsi="Times New Roman" w:cs="Times New Roman"/>
          <w:sz w:val="24"/>
          <w:szCs w:val="24"/>
        </w:rPr>
      </w:pPr>
      <w:r>
        <w:rPr>
          <w:rFonts w:ascii="Times New Roman" w:hAnsi="Times New Roman" w:cs="Times New Roman"/>
          <w:sz w:val="24"/>
          <w:szCs w:val="24"/>
        </w:rPr>
        <w:t>Table S1. Experimental components of conditions used within the chemical interference experiment detailing the presence or absence of visual or scent flower components as well as the presence of chemical interference.</w:t>
      </w:r>
    </w:p>
    <w:tbl>
      <w:tblPr>
        <w:tblStyle w:val="TableGrid"/>
        <w:tblW w:w="9351" w:type="dxa"/>
        <w:tblLayout w:type="fixed"/>
        <w:tblLook w:val="04A0" w:firstRow="1" w:lastRow="0" w:firstColumn="1" w:lastColumn="0" w:noHBand="0" w:noVBand="1"/>
      </w:tblPr>
      <w:tblGrid>
        <w:gridCol w:w="846"/>
        <w:gridCol w:w="2977"/>
        <w:gridCol w:w="992"/>
        <w:gridCol w:w="1417"/>
        <w:gridCol w:w="851"/>
        <w:gridCol w:w="2268"/>
      </w:tblGrid>
      <w:tr w:rsidR="00A844FB" w:rsidTr="00EE1F89">
        <w:tc>
          <w:tcPr>
            <w:tcW w:w="846"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Group</w:t>
            </w:r>
          </w:p>
        </w:tc>
        <w:tc>
          <w:tcPr>
            <w:tcW w:w="2977"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Condition</w:t>
            </w:r>
          </w:p>
        </w:tc>
        <w:tc>
          <w:tcPr>
            <w:tcW w:w="992"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Scented Flowers</w:t>
            </w:r>
          </w:p>
        </w:tc>
        <w:tc>
          <w:tcPr>
            <w:tcW w:w="1417"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Chemical interference</w:t>
            </w:r>
          </w:p>
        </w:tc>
        <w:tc>
          <w:tcPr>
            <w:tcW w:w="851"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Visual Cue</w:t>
            </w:r>
          </w:p>
        </w:tc>
        <w:tc>
          <w:tcPr>
            <w:tcW w:w="2268"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p>
        </w:tc>
      </w:tr>
      <w:tr w:rsidR="00A844FB" w:rsidTr="00EE1F89">
        <w:tc>
          <w:tcPr>
            <w:tcW w:w="846"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2977"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No chemical interference and unimodal scented flowers</w:t>
            </w:r>
          </w:p>
        </w:tc>
        <w:tc>
          <w:tcPr>
            <w:tcW w:w="992"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eastAsia="Malgun Gothic" w:hAnsi="Times New Roman" w:cs="Times New Roman"/>
                <w:sz w:val="24"/>
                <w:szCs w:val="24"/>
              </w:rPr>
            </w:pPr>
            <w:r>
              <w:rPr>
                <w:rFonts w:ascii="Times New Roman" w:hAnsi="Times New Roman" w:cs="Times New Roman"/>
                <w:noProof/>
                <w:sz w:val="24"/>
                <w:szCs w:val="24"/>
                <w:lang w:eastAsia="en-GB"/>
              </w:rPr>
              <w:drawing>
                <wp:inline distT="0" distB="0" distL="0" distR="0" wp14:anchorId="4DD0F9D0" wp14:editId="650C6DD0">
                  <wp:extent cx="148590" cy="148590"/>
                  <wp:effectExtent l="0" t="0" r="3810" b="3810"/>
                  <wp:docPr id="40" name="Picture 40"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inline distT="0" distB="0" distL="0" distR="0" wp14:anchorId="28DDA8D1" wp14:editId="5AA2351D">
                  <wp:extent cx="148590" cy="148590"/>
                  <wp:effectExtent l="0" t="0" r="3810" b="3810"/>
                  <wp:docPr id="39" name="Picture 39"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 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BDC758D" wp14:editId="739657CB">
                  <wp:extent cx="148590" cy="148590"/>
                  <wp:effectExtent l="0" t="0" r="3810" b="3810"/>
                  <wp:docPr id="38" name="Picture 38"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 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18 (Colony C: 6, Colony D: 12)</w:t>
            </w:r>
          </w:p>
        </w:tc>
      </w:tr>
      <w:tr w:rsidR="00A844FB" w:rsidTr="00EE1F89">
        <w:tc>
          <w:tcPr>
            <w:tcW w:w="846"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2977"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With chemical interference and unimodal scented flowers</w:t>
            </w:r>
          </w:p>
        </w:tc>
        <w:tc>
          <w:tcPr>
            <w:tcW w:w="992"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eastAsia="Malgun Gothic" w:hAnsi="Times New Roman" w:cs="Times New Roman"/>
                <w:sz w:val="24"/>
                <w:szCs w:val="24"/>
              </w:rPr>
            </w:pPr>
            <w:r>
              <w:rPr>
                <w:rFonts w:ascii="Times New Roman" w:hAnsi="Times New Roman" w:cs="Times New Roman"/>
                <w:noProof/>
                <w:sz w:val="24"/>
                <w:szCs w:val="24"/>
                <w:lang w:eastAsia="en-GB"/>
              </w:rPr>
              <w:drawing>
                <wp:inline distT="0" distB="0" distL="0" distR="0" wp14:anchorId="69B30213" wp14:editId="13639282">
                  <wp:extent cx="148590" cy="148590"/>
                  <wp:effectExtent l="0" t="0" r="3810" b="3810"/>
                  <wp:docPr id="37" name="Picture 37"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mark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inline distT="0" distB="0" distL="0" distR="0" wp14:anchorId="6DF84583" wp14:editId="688FACF2">
                  <wp:extent cx="148590" cy="148590"/>
                  <wp:effectExtent l="0" t="0" r="3810" b="3810"/>
                  <wp:docPr id="36" name="Picture 36"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 mark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AEAB194" wp14:editId="48AB69A9">
                  <wp:extent cx="148590" cy="148590"/>
                  <wp:effectExtent l="0" t="0" r="3810" b="3810"/>
                  <wp:docPr id="35" name="Picture 35"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 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18 (Colony C:4, Colony D: 14)</w:t>
            </w:r>
          </w:p>
        </w:tc>
      </w:tr>
      <w:tr w:rsidR="00A844FB" w:rsidTr="00EE1F89">
        <w:trPr>
          <w:trHeight w:val="1303"/>
        </w:trPr>
        <w:tc>
          <w:tcPr>
            <w:tcW w:w="846"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2977"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With chemical interference and bimodal scented and visual flowers</w:t>
            </w:r>
          </w:p>
        </w:tc>
        <w:tc>
          <w:tcPr>
            <w:tcW w:w="992"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inline distT="0" distB="0" distL="0" distR="0" wp14:anchorId="73014BA3" wp14:editId="13BFA4DA">
                  <wp:extent cx="148590" cy="148590"/>
                  <wp:effectExtent l="0" t="0" r="3810" b="3810"/>
                  <wp:docPr id="34" name="Picture 34"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 mark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inline distT="0" distB="0" distL="0" distR="0" wp14:anchorId="3A2403C1" wp14:editId="12B0E4AC">
                  <wp:extent cx="148590" cy="148590"/>
                  <wp:effectExtent l="0" t="0" r="3810" b="3810"/>
                  <wp:docPr id="33" name="Picture 33"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 mark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inline distT="0" distB="0" distL="0" distR="0" wp14:anchorId="274160FE" wp14:editId="1232C732">
                  <wp:extent cx="148590" cy="148590"/>
                  <wp:effectExtent l="0" t="0" r="3810" b="3810"/>
                  <wp:docPr id="32" name="Picture 32"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 mark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18 (Colony D: 18)</w:t>
            </w:r>
          </w:p>
        </w:tc>
      </w:tr>
      <w:tr w:rsidR="00A844FB" w:rsidTr="00EE1F89">
        <w:trPr>
          <w:trHeight w:val="375"/>
        </w:trPr>
        <w:tc>
          <w:tcPr>
            <w:tcW w:w="846"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2977"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With chemical interference and unimodal visual flowers</w:t>
            </w:r>
          </w:p>
        </w:tc>
        <w:tc>
          <w:tcPr>
            <w:tcW w:w="992"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41107140" wp14:editId="2ED584E9">
                  <wp:extent cx="148590" cy="148590"/>
                  <wp:effectExtent l="0" t="0" r="3810" b="3810"/>
                  <wp:docPr id="31" name="Picture 31"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 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inline distT="0" distB="0" distL="0" distR="0" wp14:anchorId="50589E42" wp14:editId="72BC2BFB">
                  <wp:extent cx="148590" cy="148590"/>
                  <wp:effectExtent l="0" t="0" r="3810" b="3810"/>
                  <wp:docPr id="30" name="Picture 30"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 mark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37F02C80" wp14:editId="13E80F22">
                  <wp:extent cx="148590" cy="148590"/>
                  <wp:effectExtent l="0" t="0" r="3810" b="3810"/>
                  <wp:docPr id="7" name="Picture 7"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mark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18 (Colony CCC: 4, Colony DD: 8, Colony F: 1, Colony: E 4, Colony CCC: 1)</w:t>
            </w:r>
          </w:p>
        </w:tc>
      </w:tr>
    </w:tbl>
    <w:p w:rsidR="00A844FB" w:rsidRDefault="00A844FB" w:rsidP="00A844FB">
      <w:pPr>
        <w:spacing w:after="0" w:line="480" w:lineRule="auto"/>
        <w:ind w:right="737"/>
        <w:rPr>
          <w:rFonts w:ascii="Times New Roman" w:hAnsi="Times New Roman" w:cs="Times New Roman"/>
          <w:sz w:val="24"/>
          <w:szCs w:val="24"/>
        </w:rPr>
      </w:pPr>
    </w:p>
    <w:p w:rsidR="00A844FB" w:rsidRDefault="00A844FB" w:rsidP="00A844FB">
      <w:pPr>
        <w:spacing w:after="0" w:line="480" w:lineRule="auto"/>
        <w:ind w:right="737"/>
        <w:rPr>
          <w:rFonts w:ascii="Times New Roman" w:hAnsi="Times New Roman" w:cs="Times New Roman"/>
          <w:sz w:val="24"/>
          <w:szCs w:val="24"/>
        </w:rPr>
      </w:pPr>
    </w:p>
    <w:p w:rsidR="00A844FB" w:rsidRDefault="00A844FB" w:rsidP="00A844FB">
      <w:pPr>
        <w:spacing w:after="0" w:line="480" w:lineRule="auto"/>
        <w:ind w:right="737"/>
        <w:rPr>
          <w:rFonts w:ascii="Times New Roman" w:hAnsi="Times New Roman" w:cs="Times New Roman"/>
          <w:sz w:val="24"/>
          <w:szCs w:val="24"/>
        </w:rPr>
      </w:pPr>
    </w:p>
    <w:p w:rsidR="00A844FB" w:rsidRDefault="00A844FB" w:rsidP="00A844FB">
      <w:pPr>
        <w:spacing w:after="0" w:line="480" w:lineRule="auto"/>
        <w:ind w:right="737"/>
        <w:rPr>
          <w:rFonts w:ascii="Times New Roman" w:hAnsi="Times New Roman" w:cs="Times New Roman"/>
          <w:sz w:val="24"/>
          <w:szCs w:val="24"/>
        </w:rPr>
      </w:pPr>
    </w:p>
    <w:p w:rsidR="00A844FB" w:rsidRDefault="00A844FB" w:rsidP="00A844FB">
      <w:pPr>
        <w:spacing w:after="0" w:line="480" w:lineRule="auto"/>
        <w:ind w:right="737"/>
        <w:rPr>
          <w:rFonts w:ascii="Times New Roman" w:hAnsi="Times New Roman" w:cs="Times New Roman"/>
          <w:sz w:val="24"/>
          <w:szCs w:val="24"/>
        </w:rPr>
      </w:pPr>
    </w:p>
    <w:p w:rsidR="00A844FB" w:rsidRDefault="00A844FB" w:rsidP="00A844FB">
      <w:pPr>
        <w:spacing w:after="0" w:line="480" w:lineRule="auto"/>
        <w:ind w:right="737"/>
        <w:rPr>
          <w:rFonts w:ascii="Times New Roman" w:hAnsi="Times New Roman" w:cs="Times New Roman"/>
          <w:sz w:val="24"/>
          <w:szCs w:val="24"/>
        </w:rPr>
      </w:pPr>
      <w:r>
        <w:rPr>
          <w:rFonts w:ascii="Times New Roman" w:hAnsi="Times New Roman" w:cs="Times New Roman"/>
          <w:sz w:val="24"/>
          <w:szCs w:val="24"/>
        </w:rPr>
        <w:lastRenderedPageBreak/>
        <w:t>Table S2. Experimental components of conditions used within the wind simulation experiment detailing the presence or absence of visual or scent flower components as well as the presence of simulated wind.</w:t>
      </w:r>
    </w:p>
    <w:p w:rsidR="00A844FB" w:rsidRDefault="00A844FB" w:rsidP="00A844FB">
      <w:pPr>
        <w:spacing w:after="0" w:line="480" w:lineRule="auto"/>
        <w:ind w:right="737"/>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846"/>
        <w:gridCol w:w="2268"/>
        <w:gridCol w:w="1276"/>
        <w:gridCol w:w="1417"/>
        <w:gridCol w:w="1134"/>
        <w:gridCol w:w="1418"/>
      </w:tblGrid>
      <w:tr w:rsidR="00A844FB" w:rsidTr="00EE1F89">
        <w:tc>
          <w:tcPr>
            <w:tcW w:w="846"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Group</w:t>
            </w:r>
          </w:p>
        </w:tc>
        <w:tc>
          <w:tcPr>
            <w:tcW w:w="2268"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Condition</w:t>
            </w:r>
          </w:p>
        </w:tc>
        <w:tc>
          <w:tcPr>
            <w:tcW w:w="1276"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Scented Flowers</w:t>
            </w:r>
          </w:p>
        </w:tc>
        <w:tc>
          <w:tcPr>
            <w:tcW w:w="1417"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Air Movement</w:t>
            </w:r>
          </w:p>
        </w:tc>
        <w:tc>
          <w:tcPr>
            <w:tcW w:w="1134"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Visual Cue</w:t>
            </w:r>
          </w:p>
        </w:tc>
        <w:tc>
          <w:tcPr>
            <w:tcW w:w="1418"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i/>
                <w:sz w:val="24"/>
                <w:szCs w:val="24"/>
              </w:rPr>
            </w:pPr>
            <w:r>
              <w:rPr>
                <w:rFonts w:ascii="Times New Roman" w:hAnsi="Times New Roman" w:cs="Times New Roman"/>
                <w:i/>
                <w:sz w:val="24"/>
                <w:szCs w:val="24"/>
              </w:rPr>
              <w:t>n</w:t>
            </w:r>
          </w:p>
        </w:tc>
      </w:tr>
      <w:tr w:rsidR="00A844FB" w:rsidTr="00EE1F89">
        <w:tc>
          <w:tcPr>
            <w:tcW w:w="846"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2268"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No air movement and unimodal scented flowers</w:t>
            </w:r>
          </w:p>
        </w:tc>
        <w:tc>
          <w:tcPr>
            <w:tcW w:w="1276"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eastAsia="Malgun Gothic" w:hAnsi="Times New Roman" w:cs="Times New Roman"/>
                <w:sz w:val="24"/>
                <w:szCs w:val="24"/>
              </w:rPr>
            </w:pPr>
            <w:r>
              <w:rPr>
                <w:rFonts w:ascii="Times New Roman" w:hAnsi="Times New Roman" w:cs="Times New Roman"/>
                <w:noProof/>
                <w:sz w:val="24"/>
                <w:szCs w:val="24"/>
                <w:lang w:eastAsia="en-GB"/>
              </w:rPr>
              <w:drawing>
                <wp:inline distT="0" distB="0" distL="0" distR="0" wp14:anchorId="48993CA7" wp14:editId="39B8C070">
                  <wp:extent cx="148590" cy="148590"/>
                  <wp:effectExtent l="0" t="0" r="3810" b="3810"/>
                  <wp:docPr id="3" name="Picture 3"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 mark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inline distT="0" distB="0" distL="0" distR="0" wp14:anchorId="7FBB667F" wp14:editId="5357FFDC">
                  <wp:extent cx="148590" cy="148590"/>
                  <wp:effectExtent l="0" t="0" r="3810" b="3810"/>
                  <wp:docPr id="4" name="Picture 4"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 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1FF8026" wp14:editId="71E41ADA">
                  <wp:extent cx="148590" cy="148590"/>
                  <wp:effectExtent l="0" t="0" r="3810" b="3810"/>
                  <wp:docPr id="5" name="Picture 5"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X 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rsidR="00A844FB" w:rsidRDefault="00A844FB" w:rsidP="00EE1F89">
            <w:pPr>
              <w:spacing w:line="480" w:lineRule="auto"/>
              <w:jc w:val="center"/>
              <w:rPr>
                <w:rFonts w:ascii="Times New Roman" w:hAnsi="Times New Roman" w:cs="Times New Roman"/>
                <w:sz w:val="24"/>
                <w:szCs w:val="24"/>
              </w:rPr>
            </w:pPr>
            <w:r>
              <w:rPr>
                <w:color w:val="000000"/>
              </w:rPr>
              <w:t xml:space="preserve">18 (Colony A: 7, Colony F: 11) </w:t>
            </w:r>
          </w:p>
        </w:tc>
      </w:tr>
      <w:tr w:rsidR="00A844FB" w:rsidTr="00EE1F89">
        <w:tc>
          <w:tcPr>
            <w:tcW w:w="846"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2268"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With air movement and unimodal scented flowers</w:t>
            </w:r>
          </w:p>
        </w:tc>
        <w:tc>
          <w:tcPr>
            <w:tcW w:w="1276"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eastAsia="Malgun Gothic" w:hAnsi="Times New Roman" w:cs="Times New Roman"/>
                <w:sz w:val="24"/>
                <w:szCs w:val="24"/>
              </w:rPr>
            </w:pPr>
            <w:r>
              <w:rPr>
                <w:rFonts w:ascii="Times New Roman" w:hAnsi="Times New Roman" w:cs="Times New Roman"/>
                <w:noProof/>
                <w:sz w:val="24"/>
                <w:szCs w:val="24"/>
                <w:lang w:eastAsia="en-GB"/>
              </w:rPr>
              <w:drawing>
                <wp:inline distT="0" distB="0" distL="0" distR="0" wp14:anchorId="56E71082" wp14:editId="79713A0B">
                  <wp:extent cx="148590" cy="148590"/>
                  <wp:effectExtent l="0" t="0" r="3810" b="3810"/>
                  <wp:docPr id="6" name="Picture 6"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 mark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inline distT="0" distB="0" distL="0" distR="0" wp14:anchorId="07CCAAA4" wp14:editId="51BB05C2">
                  <wp:extent cx="148590" cy="148590"/>
                  <wp:effectExtent l="0" t="0" r="3810" b="3810"/>
                  <wp:docPr id="8" name="Picture 8"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 mark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ED8B574" wp14:editId="2AB5CBAE">
                  <wp:extent cx="148590" cy="148590"/>
                  <wp:effectExtent l="0" t="0" r="3810" b="3810"/>
                  <wp:docPr id="9" name="Picture 9"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 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rsidR="00A844FB" w:rsidRDefault="00A844FB" w:rsidP="00EE1F89">
            <w:pPr>
              <w:spacing w:line="480" w:lineRule="auto"/>
              <w:jc w:val="center"/>
              <w:rPr>
                <w:rFonts w:ascii="Times New Roman" w:hAnsi="Times New Roman" w:cs="Times New Roman"/>
                <w:sz w:val="24"/>
                <w:szCs w:val="24"/>
              </w:rPr>
            </w:pPr>
            <w:r>
              <w:rPr>
                <w:color w:val="000000"/>
              </w:rPr>
              <w:t xml:space="preserve">18 (Colony F: 10, Colony D: 8) </w:t>
            </w:r>
          </w:p>
        </w:tc>
      </w:tr>
      <w:tr w:rsidR="00A844FB" w:rsidTr="00EE1F89">
        <w:tc>
          <w:tcPr>
            <w:tcW w:w="846"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2268"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With air movement and bimodal scented and visual flowers</w:t>
            </w:r>
          </w:p>
        </w:tc>
        <w:tc>
          <w:tcPr>
            <w:tcW w:w="1276"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inline distT="0" distB="0" distL="0" distR="0" wp14:anchorId="1B538FF4" wp14:editId="6FC650E4">
                  <wp:extent cx="148590" cy="148590"/>
                  <wp:effectExtent l="0" t="0" r="3810" b="3810"/>
                  <wp:docPr id="10" name="Picture 10"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 mark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inline distT="0" distB="0" distL="0" distR="0" wp14:anchorId="261A1F16" wp14:editId="532743F7">
                  <wp:extent cx="148590" cy="148590"/>
                  <wp:effectExtent l="0" t="0" r="3810" b="3810"/>
                  <wp:docPr id="12" name="Picture 12"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 mark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inline distT="0" distB="0" distL="0" distR="0" wp14:anchorId="246744AE" wp14:editId="28C29AE8">
                  <wp:extent cx="148590" cy="148590"/>
                  <wp:effectExtent l="0" t="0" r="3810" b="3810"/>
                  <wp:docPr id="14" name="Picture 14"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 mark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rsidR="00A844FB" w:rsidRDefault="00A844FB" w:rsidP="00EE1F89">
            <w:pPr>
              <w:spacing w:line="480" w:lineRule="auto"/>
              <w:jc w:val="center"/>
              <w:rPr>
                <w:rFonts w:ascii="Times New Roman" w:hAnsi="Times New Roman" w:cs="Times New Roman"/>
                <w:sz w:val="24"/>
                <w:szCs w:val="24"/>
              </w:rPr>
            </w:pPr>
            <w:r>
              <w:rPr>
                <w:color w:val="000000"/>
              </w:rPr>
              <w:t xml:space="preserve">18 (Colony A: 10, Colony F: 8) </w:t>
            </w:r>
          </w:p>
        </w:tc>
      </w:tr>
      <w:tr w:rsidR="00A844FB" w:rsidTr="00EE1F89">
        <w:trPr>
          <w:trHeight w:val="375"/>
        </w:trPr>
        <w:tc>
          <w:tcPr>
            <w:tcW w:w="846"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2268"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sz w:val="24"/>
                <w:szCs w:val="24"/>
              </w:rPr>
              <w:t>With air movement and unimodal visual flowers</w:t>
            </w:r>
          </w:p>
        </w:tc>
        <w:tc>
          <w:tcPr>
            <w:tcW w:w="1276"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4CBD8C00" wp14:editId="1EB0AE0D">
                  <wp:extent cx="148590" cy="148590"/>
                  <wp:effectExtent l="0" t="0" r="3810" b="3810"/>
                  <wp:docPr id="15" name="Picture 15" descr="X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X 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drawing>
                <wp:inline distT="0" distB="0" distL="0" distR="0" wp14:anchorId="7B11D839" wp14:editId="76A1090D">
                  <wp:extent cx="148590" cy="148590"/>
                  <wp:effectExtent l="0" t="0" r="3810" b="3810"/>
                  <wp:docPr id="16" name="Picture 16"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 mark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hideMark/>
          </w:tcPr>
          <w:p w:rsidR="00A844FB" w:rsidRDefault="00A844FB" w:rsidP="00EE1F89">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AE52BCA" wp14:editId="64CDA5CB">
                  <wp:extent cx="148590" cy="148590"/>
                  <wp:effectExtent l="0" t="0" r="3810" b="3810"/>
                  <wp:docPr id="17" name="Picture 17" descr="Check mar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 mark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rsidR="00A844FB" w:rsidRDefault="00A844FB" w:rsidP="00EE1F89">
            <w:pPr>
              <w:spacing w:line="480" w:lineRule="auto"/>
              <w:jc w:val="center"/>
              <w:rPr>
                <w:rFonts w:ascii="Times New Roman" w:hAnsi="Times New Roman" w:cs="Times New Roman"/>
                <w:sz w:val="24"/>
                <w:szCs w:val="24"/>
              </w:rPr>
            </w:pPr>
            <w:r>
              <w:rPr>
                <w:color w:val="000000"/>
              </w:rPr>
              <w:t xml:space="preserve">18 (Colony EE: 12, Colony FF: 6) </w:t>
            </w:r>
          </w:p>
        </w:tc>
      </w:tr>
    </w:tbl>
    <w:p w:rsidR="00A844FB" w:rsidRDefault="00A844FB" w:rsidP="00A844FB">
      <w:pPr>
        <w:spacing w:after="0" w:line="480" w:lineRule="auto"/>
        <w:ind w:right="737"/>
        <w:rPr>
          <w:rFonts w:ascii="Times New Roman" w:hAnsi="Times New Roman" w:cs="Times New Roman"/>
          <w:sz w:val="24"/>
          <w:szCs w:val="24"/>
        </w:rPr>
      </w:pPr>
    </w:p>
    <w:p w:rsidR="005B4937" w:rsidRDefault="002C7EA1"/>
    <w:sectPr w:rsidR="005B4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CC"/>
    <w:rsid w:val="00085904"/>
    <w:rsid w:val="002C7EA1"/>
    <w:rsid w:val="00420375"/>
    <w:rsid w:val="004F1ACC"/>
    <w:rsid w:val="005C73ED"/>
    <w:rsid w:val="00A844FB"/>
    <w:rsid w:val="00BB4AC8"/>
    <w:rsid w:val="00DE6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2D5D"/>
  <w15:chartTrackingRefBased/>
  <w15:docId w15:val="{92B78808-407D-480B-A1D1-62DFD9A6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Lawson</dc:creator>
  <cp:keywords/>
  <dc:description/>
  <cp:lastModifiedBy>Dave Lawson</cp:lastModifiedBy>
  <cp:revision>2</cp:revision>
  <dcterms:created xsi:type="dcterms:W3CDTF">2017-07-14T17:26:00Z</dcterms:created>
  <dcterms:modified xsi:type="dcterms:W3CDTF">2017-07-14T17:55:00Z</dcterms:modified>
</cp:coreProperties>
</file>