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555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6E5399" w:rsidRPr="006E5399" w:rsidTr="006E5399"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 w:rsidRPr="006E5399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proofErr w:type="spellStart"/>
            <w:r w:rsidRPr="006E5399">
              <w:rPr>
                <w:rFonts w:ascii="Times New Roman" w:hAnsi="Times New Roman" w:cs="Times New Roman"/>
              </w:rPr>
              <w:t>Discription</w:t>
            </w:r>
            <w:proofErr w:type="spellEnd"/>
          </w:p>
        </w:tc>
      </w:tr>
      <w:tr w:rsidR="006E5399" w:rsidRPr="006E5399" w:rsidTr="006E5399">
        <w:tc>
          <w:tcPr>
            <w:tcW w:w="4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 w:rsidRPr="006E5399">
              <w:rPr>
                <w:rFonts w:ascii="Times New Roman" w:hAnsi="Times New Roman" w:cs="Times New Roman"/>
              </w:rPr>
              <w:t>river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 w:rsidRPr="006E5399">
              <w:rPr>
                <w:rFonts w:ascii="Times New Roman" w:hAnsi="Times New Roman" w:cs="Times New Roman"/>
              </w:rPr>
              <w:t>River surveyed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 w:rsidRPr="006E5399">
              <w:rPr>
                <w:rFonts w:ascii="Times New Roman" w:hAnsi="Times New Roman" w:cs="Times New Roman"/>
              </w:rPr>
              <w:t>segment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bookmarkStart w:id="0" w:name="_GoBack"/>
            <w:bookmarkEnd w:id="0"/>
            <w:r w:rsidRPr="006E5399">
              <w:rPr>
                <w:rFonts w:ascii="Times New Roman" w:hAnsi="Times New Roman" w:cs="Times New Roman"/>
              </w:rPr>
              <w:t>egment ID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 w:rsidRPr="006E5399">
              <w:rPr>
                <w:rFonts w:ascii="Times New Roman" w:hAnsi="Times New Roman" w:cs="Times New Roman"/>
              </w:rPr>
              <w:t>GPS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 w:rsidRPr="006E5399">
              <w:rPr>
                <w:rFonts w:ascii="Times New Roman" w:hAnsi="Times New Roman" w:cs="Times New Roman"/>
              </w:rPr>
              <w:t>Sampling site ID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 w:rsidRPr="006E5399">
              <w:rPr>
                <w:rFonts w:ascii="Times New Roman" w:hAnsi="Times New Roman" w:cs="Times New Roman"/>
              </w:rPr>
              <w:t>mussel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 w:rsidRPr="006E5399">
              <w:rPr>
                <w:rFonts w:ascii="Times New Roman" w:hAnsi="Times New Roman" w:cs="Times New Roman"/>
              </w:rPr>
              <w:t>Total mussel abundance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 w:rsidRPr="006E5399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 w:rsidRPr="006E5399">
              <w:rPr>
                <w:rFonts w:ascii="Times New Roman" w:hAnsi="Times New Roman" w:cs="Times New Roman"/>
              </w:rPr>
              <w:t>Adult mussel abundance (≥40 mm in shell length)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 w:rsidRPr="006E5399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 w:rsidRPr="006E5399">
              <w:rPr>
                <w:rFonts w:ascii="Times New Roman" w:hAnsi="Times New Roman" w:cs="Times New Roman"/>
              </w:rPr>
              <w:t>Juvenile mussel abundance(&lt;40 mm in shell length)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 w:rsidRPr="006E5399">
              <w:rPr>
                <w:rFonts w:ascii="Times New Roman" w:hAnsi="Times New Roman" w:cs="Times New Roman"/>
              </w:rPr>
              <w:t>po_l1500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>Upstream distribution range of potential</w:t>
            </w:r>
          </w:p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>immigrants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 w:rsidRPr="006E5399">
              <w:rPr>
                <w:rFonts w:ascii="Times New Roman" w:hAnsi="Times New Roman" w:cs="Times New Roman"/>
              </w:rPr>
              <w:t>pon15_1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>Number of upstream confluences (scale: 1km)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 w:rsidRPr="006E5399">
              <w:rPr>
                <w:rFonts w:ascii="Times New Roman" w:hAnsi="Times New Roman" w:cs="Times New Roman"/>
              </w:rPr>
              <w:t>pon15_2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>Ditto (scale: 2km)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 w:rsidRPr="006E5399">
              <w:rPr>
                <w:rFonts w:ascii="Times New Roman" w:hAnsi="Times New Roman" w:cs="Times New Roman"/>
              </w:rPr>
              <w:t>pon15_3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>Ditto (scale: 2km)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proofErr w:type="spellStart"/>
            <w:r w:rsidRPr="006E5399">
              <w:rPr>
                <w:rFonts w:ascii="Times New Roman" w:hAnsi="Times New Roman" w:cs="Times New Roman"/>
              </w:rPr>
              <w:t>proximity_p</w:t>
            </w:r>
            <w:proofErr w:type="spellEnd"/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 xml:space="preserve">Proximity to downstream reproductive subpopulations (if mussel beds were present in </w:t>
            </w:r>
            <w:proofErr w:type="spellStart"/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>unsurveyed</w:t>
            </w:r>
            <w:proofErr w:type="spellEnd"/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 xml:space="preserve"> reaches)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proofErr w:type="spellStart"/>
            <w:r w:rsidRPr="006E5399">
              <w:rPr>
                <w:rFonts w:ascii="Times New Roman" w:hAnsi="Times New Roman" w:cs="Times New Roman"/>
              </w:rPr>
              <w:t>proximity_a</w:t>
            </w:r>
            <w:proofErr w:type="spellEnd"/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 xml:space="preserve">Ditto (if mussel beds were absent in </w:t>
            </w:r>
            <w:proofErr w:type="spellStart"/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>unsurveyed</w:t>
            </w:r>
            <w:proofErr w:type="spellEnd"/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 xml:space="preserve"> reaches)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proofErr w:type="spellStart"/>
            <w:r w:rsidRPr="006E5399">
              <w:rPr>
                <w:rFonts w:ascii="Times New Roman" w:hAnsi="Times New Roman" w:cs="Times New Roman"/>
              </w:rPr>
              <w:t>River_width</w:t>
            </w:r>
            <w:proofErr w:type="spellEnd"/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>River width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proofErr w:type="spellStart"/>
            <w:r w:rsidRPr="006E5399">
              <w:rPr>
                <w:rFonts w:ascii="Times New Roman" w:hAnsi="Times New Roman" w:cs="Times New Roman"/>
              </w:rPr>
              <w:t>R_baseflow</w:t>
            </w:r>
            <w:proofErr w:type="spellEnd"/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>Hydraulic radius at base flow conditions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proofErr w:type="spellStart"/>
            <w:r w:rsidRPr="006E5399">
              <w:rPr>
                <w:rFonts w:ascii="Times New Roman" w:hAnsi="Times New Roman" w:cs="Times New Roman"/>
              </w:rPr>
              <w:t>R_bankfull</w:t>
            </w:r>
            <w:proofErr w:type="spellEnd"/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>Hydraulic radius at bankfull flow conditions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proofErr w:type="spellStart"/>
            <w:r w:rsidRPr="006E5399">
              <w:rPr>
                <w:rFonts w:ascii="Times New Roman" w:hAnsi="Times New Roman" w:cs="Times New Roman"/>
              </w:rPr>
              <w:t>minimum_depth</w:t>
            </w:r>
            <w:proofErr w:type="spellEnd"/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>Minimum depth at each site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proofErr w:type="spellStart"/>
            <w:r w:rsidRPr="006E5399">
              <w:rPr>
                <w:rFonts w:ascii="Times New Roman" w:hAnsi="Times New Roman" w:cs="Times New Roman"/>
              </w:rPr>
              <w:t>maximaum_depth</w:t>
            </w:r>
            <w:proofErr w:type="spellEnd"/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>Maximum depth at each site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r w:rsidRPr="006E5399">
              <w:rPr>
                <w:rFonts w:ascii="Times New Roman" w:hAnsi="Times New Roman" w:cs="Times New Roman"/>
              </w:rPr>
              <w:t>slope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>Water surface slope (m/m)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proofErr w:type="spellStart"/>
            <w:r w:rsidRPr="006E5399">
              <w:rPr>
                <w:rFonts w:ascii="Times New Roman" w:hAnsi="Times New Roman" w:cs="Times New Roman"/>
              </w:rPr>
              <w:t>tau_baseflow</w:t>
            </w:r>
            <w:proofErr w:type="spellEnd"/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>Shear stress at base flow conditions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hAnsi="Times New Roman" w:cs="Times New Roman"/>
              </w:rPr>
            </w:pPr>
            <w:proofErr w:type="spellStart"/>
            <w:r w:rsidRPr="006E5399">
              <w:rPr>
                <w:rFonts w:ascii="Times New Roman" w:hAnsi="Times New Roman" w:cs="Times New Roman"/>
              </w:rPr>
              <w:t>tau_bankfull</w:t>
            </w:r>
            <w:proofErr w:type="spellEnd"/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>Shear stress at bankfull flow conditions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eastAsia="ＭＳ Ｐゴシック" w:hAnsi="Times New Roman" w:cs="Times New Roman"/>
                <w:color w:val="000000"/>
                <w:sz w:val="22"/>
              </w:rPr>
            </w:pPr>
            <w:r w:rsidRPr="006E5399">
              <w:rPr>
                <w:rFonts w:ascii="Times New Roman" w:hAnsi="Times New Roman" w:cs="Times New Roman"/>
                <w:color w:val="000000"/>
                <w:sz w:val="22"/>
              </w:rPr>
              <w:t>pH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6E5399" w:rsidRPr="006E5399" w:rsidRDefault="006E5399" w:rsidP="006E53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>pH</w:t>
            </w:r>
          </w:p>
        </w:tc>
      </w:tr>
      <w:tr w:rsidR="006E5399" w:rsidRPr="006E5399" w:rsidTr="006E5399"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99" w:rsidRPr="006E5399" w:rsidRDefault="006E5399" w:rsidP="006E5399">
            <w:pPr>
              <w:rPr>
                <w:rFonts w:ascii="Times New Roman" w:eastAsia="ＭＳ Ｐゴシック" w:hAnsi="Times New Roman" w:cs="Times New Roman"/>
                <w:color w:val="000000"/>
                <w:sz w:val="22"/>
              </w:rPr>
            </w:pPr>
            <w:r w:rsidRPr="006E5399">
              <w:rPr>
                <w:rFonts w:ascii="Times New Roman" w:hAnsi="Times New Roman" w:cs="Times New Roman"/>
                <w:color w:val="000000"/>
                <w:sz w:val="22"/>
              </w:rPr>
              <w:t>Sinuosity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99" w:rsidRPr="006E5399" w:rsidRDefault="006E5399" w:rsidP="006E53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6E5399">
              <w:rPr>
                <w:rFonts w:ascii="Times New Roman" w:hAnsi="Times New Roman" w:cs="Times New Roman"/>
                <w:kern w:val="0"/>
                <w:sz w:val="19"/>
                <w:szCs w:val="19"/>
              </w:rPr>
              <w:t>sinuosity</w:t>
            </w:r>
          </w:p>
        </w:tc>
      </w:tr>
    </w:tbl>
    <w:p w:rsidR="00981084" w:rsidRPr="006E5399" w:rsidRDefault="006E5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escription of variables.</w:t>
      </w:r>
      <w:proofErr w:type="gramEnd"/>
    </w:p>
    <w:sectPr w:rsidR="00981084" w:rsidRPr="006E53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B"/>
    <w:rsid w:val="003C599B"/>
    <w:rsid w:val="006E5399"/>
    <w:rsid w:val="0098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2015-03-28T04:20:00Z</dcterms:created>
  <dcterms:modified xsi:type="dcterms:W3CDTF">2015-03-28T04:34:00Z</dcterms:modified>
</cp:coreProperties>
</file>