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60CF" w14:textId="77777777" w:rsidR="006025E2" w:rsidRDefault="006025E2">
      <w:r>
        <w:t xml:space="preserve">Data Dictionary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6025E2" w14:paraId="31724748" w14:textId="77777777" w:rsidTr="006025E2">
        <w:tc>
          <w:tcPr>
            <w:tcW w:w="2965" w:type="dxa"/>
          </w:tcPr>
          <w:p w14:paraId="0158CD0E" w14:textId="77777777" w:rsidR="006025E2" w:rsidRDefault="006025E2">
            <w:r>
              <w:t>Variable’s Name</w:t>
            </w:r>
          </w:p>
        </w:tc>
        <w:tc>
          <w:tcPr>
            <w:tcW w:w="6385" w:type="dxa"/>
          </w:tcPr>
          <w:p w14:paraId="46BF3C1F" w14:textId="77777777" w:rsidR="006025E2" w:rsidRDefault="006025E2">
            <w:r>
              <w:t>Description</w:t>
            </w:r>
          </w:p>
        </w:tc>
      </w:tr>
      <w:tr w:rsidR="006025E2" w14:paraId="76645209" w14:textId="77777777" w:rsidTr="006025E2">
        <w:tc>
          <w:tcPr>
            <w:tcW w:w="2965" w:type="dxa"/>
          </w:tcPr>
          <w:p w14:paraId="0825682E" w14:textId="77777777" w:rsidR="006025E2" w:rsidRDefault="006025E2">
            <w:proofErr w:type="spellStart"/>
            <w:r>
              <w:t>gubernid</w:t>
            </w:r>
            <w:proofErr w:type="spellEnd"/>
          </w:p>
        </w:tc>
        <w:tc>
          <w:tcPr>
            <w:tcW w:w="6385" w:type="dxa"/>
          </w:tcPr>
          <w:p w14:paraId="1E1A6A14" w14:textId="77777777" w:rsidR="006025E2" w:rsidRDefault="006025E2">
            <w:r>
              <w:t>Gubernia’s ID</w:t>
            </w:r>
          </w:p>
        </w:tc>
      </w:tr>
      <w:tr w:rsidR="006025E2" w14:paraId="59821277" w14:textId="77777777" w:rsidTr="006025E2">
        <w:tc>
          <w:tcPr>
            <w:tcW w:w="2965" w:type="dxa"/>
          </w:tcPr>
          <w:p w14:paraId="01AC1C22" w14:textId="77777777" w:rsidR="006025E2" w:rsidRDefault="006025E2">
            <w:proofErr w:type="spellStart"/>
            <w:r>
              <w:t>glandpr</w:t>
            </w:r>
            <w:proofErr w:type="spellEnd"/>
          </w:p>
        </w:tc>
        <w:tc>
          <w:tcPr>
            <w:tcW w:w="6385" w:type="dxa"/>
          </w:tcPr>
          <w:p w14:paraId="42BFF761" w14:textId="77777777" w:rsidR="006025E2" w:rsidRDefault="006025E2">
            <w:r>
              <w:t>Growth Rate of Land Prices, 1885 -1910</w:t>
            </w:r>
          </w:p>
        </w:tc>
      </w:tr>
      <w:tr w:rsidR="006025E2" w14:paraId="36EFDF12" w14:textId="77777777" w:rsidTr="006025E2">
        <w:tc>
          <w:tcPr>
            <w:tcW w:w="2965" w:type="dxa"/>
          </w:tcPr>
          <w:p w14:paraId="6E0B41FC" w14:textId="77777777" w:rsidR="006025E2" w:rsidRDefault="006025E2">
            <w:r>
              <w:t>road_1894</w:t>
            </w:r>
          </w:p>
        </w:tc>
        <w:tc>
          <w:tcPr>
            <w:tcW w:w="6385" w:type="dxa"/>
          </w:tcPr>
          <w:p w14:paraId="40EF49D2" w14:textId="77777777" w:rsidR="006025E2" w:rsidRDefault="006025E2">
            <w:r>
              <w:t xml:space="preserve">Total </w:t>
            </w:r>
            <w:proofErr w:type="spellStart"/>
            <w:r>
              <w:t>versts</w:t>
            </w:r>
            <w:proofErr w:type="spellEnd"/>
            <w:r>
              <w:t xml:space="preserve"> of Railroad in gubernia as of 1894</w:t>
            </w:r>
          </w:p>
        </w:tc>
      </w:tr>
      <w:tr w:rsidR="006025E2" w14:paraId="02BA6CBE" w14:textId="77777777" w:rsidTr="006025E2">
        <w:tc>
          <w:tcPr>
            <w:tcW w:w="2965" w:type="dxa"/>
          </w:tcPr>
          <w:p w14:paraId="2B4D90F4" w14:textId="77777777" w:rsidR="006025E2" w:rsidRDefault="006025E2">
            <w:proofErr w:type="spellStart"/>
            <w:r>
              <w:t>blackearth</w:t>
            </w:r>
            <w:proofErr w:type="spellEnd"/>
          </w:p>
        </w:tc>
        <w:tc>
          <w:tcPr>
            <w:tcW w:w="6385" w:type="dxa"/>
          </w:tcPr>
          <w:p w14:paraId="59BEAB31" w14:textId="77777777" w:rsidR="006025E2" w:rsidRDefault="006025E2">
            <w:r>
              <w:t xml:space="preserve">An indicator whether gubernia is in the </w:t>
            </w:r>
            <w:proofErr w:type="spellStart"/>
            <w:r>
              <w:t>blackearth</w:t>
            </w:r>
            <w:proofErr w:type="spellEnd"/>
            <w:r>
              <w:t xml:space="preserve"> region</w:t>
            </w:r>
          </w:p>
        </w:tc>
      </w:tr>
      <w:tr w:rsidR="006025E2" w14:paraId="6EC681D7" w14:textId="77777777" w:rsidTr="006025E2">
        <w:tc>
          <w:tcPr>
            <w:tcW w:w="2965" w:type="dxa"/>
          </w:tcPr>
          <w:p w14:paraId="44EA64C1" w14:textId="77777777" w:rsidR="006025E2" w:rsidRDefault="006025E2">
            <w:proofErr w:type="spellStart"/>
            <w:r>
              <w:t>nobility_land</w:t>
            </w:r>
            <w:proofErr w:type="spellEnd"/>
          </w:p>
        </w:tc>
        <w:tc>
          <w:tcPr>
            <w:tcW w:w="6385" w:type="dxa"/>
          </w:tcPr>
          <w:p w14:paraId="6F280EA3" w14:textId="77777777" w:rsidR="006025E2" w:rsidRDefault="006025E2">
            <w:r>
              <w:t>Proportion of land owned by nobles in 1905</w:t>
            </w:r>
          </w:p>
        </w:tc>
      </w:tr>
      <w:tr w:rsidR="006025E2" w14:paraId="03378417" w14:textId="77777777" w:rsidTr="006025E2">
        <w:tc>
          <w:tcPr>
            <w:tcW w:w="2965" w:type="dxa"/>
          </w:tcPr>
          <w:p w14:paraId="50701468" w14:textId="77777777" w:rsidR="006025E2" w:rsidRDefault="006025E2">
            <w:proofErr w:type="spellStart"/>
            <w:r>
              <w:t>yield_grain</w:t>
            </w:r>
            <w:proofErr w:type="spellEnd"/>
          </w:p>
        </w:tc>
        <w:tc>
          <w:tcPr>
            <w:tcW w:w="6385" w:type="dxa"/>
          </w:tcPr>
          <w:p w14:paraId="76CBCAFF" w14:textId="77777777" w:rsidR="006025E2" w:rsidRDefault="006025E2">
            <w:r>
              <w:t xml:space="preserve">Grain yield per </w:t>
            </w:r>
            <w:proofErr w:type="spellStart"/>
            <w:r>
              <w:t>desiyatina</w:t>
            </w:r>
            <w:proofErr w:type="spellEnd"/>
            <w:r>
              <w:t xml:space="preserve"> in </w:t>
            </w:r>
            <w:proofErr w:type="spellStart"/>
            <w:r>
              <w:t>puds</w:t>
            </w:r>
            <w:proofErr w:type="spellEnd"/>
          </w:p>
        </w:tc>
      </w:tr>
      <w:tr w:rsidR="006025E2" w14:paraId="2DDA5269" w14:textId="77777777" w:rsidTr="006025E2">
        <w:tc>
          <w:tcPr>
            <w:tcW w:w="2965" w:type="dxa"/>
          </w:tcPr>
          <w:p w14:paraId="03D305C1" w14:textId="77777777" w:rsidR="006025E2" w:rsidRDefault="006025E2">
            <w:proofErr w:type="spellStart"/>
            <w:r>
              <w:t>rent_desiyatina</w:t>
            </w:r>
            <w:proofErr w:type="spellEnd"/>
          </w:p>
        </w:tc>
        <w:tc>
          <w:tcPr>
            <w:tcW w:w="6385" w:type="dxa"/>
          </w:tcPr>
          <w:p w14:paraId="519074B6" w14:textId="77777777" w:rsidR="006025E2" w:rsidRDefault="006025E2">
            <w:r>
              <w:t xml:space="preserve">Rent price for arable land per </w:t>
            </w:r>
            <w:proofErr w:type="spellStart"/>
            <w:r>
              <w:t>desiyatina</w:t>
            </w:r>
            <w:proofErr w:type="spellEnd"/>
          </w:p>
        </w:tc>
      </w:tr>
      <w:tr w:rsidR="006025E2" w14:paraId="423B7CC9" w14:textId="77777777" w:rsidTr="006025E2">
        <w:tc>
          <w:tcPr>
            <w:tcW w:w="2965" w:type="dxa"/>
          </w:tcPr>
          <w:p w14:paraId="2B984AB5" w14:textId="77777777" w:rsidR="006025E2" w:rsidRDefault="006025E2">
            <w:r>
              <w:t>gubernia</w:t>
            </w:r>
          </w:p>
        </w:tc>
        <w:tc>
          <w:tcPr>
            <w:tcW w:w="6385" w:type="dxa"/>
          </w:tcPr>
          <w:p w14:paraId="0C76BCF3" w14:textId="77777777" w:rsidR="006025E2" w:rsidRDefault="006025E2">
            <w:r>
              <w:t>Name of gubernia</w:t>
            </w:r>
          </w:p>
        </w:tc>
      </w:tr>
      <w:tr w:rsidR="006025E2" w14:paraId="07BFA7F3" w14:textId="77777777" w:rsidTr="006025E2">
        <w:tc>
          <w:tcPr>
            <w:tcW w:w="2965" w:type="dxa"/>
          </w:tcPr>
          <w:p w14:paraId="7F2F01EF" w14:textId="77777777" w:rsidR="006025E2" w:rsidRDefault="006025E2">
            <w:r>
              <w:t>pop_1863</w:t>
            </w:r>
          </w:p>
        </w:tc>
        <w:tc>
          <w:tcPr>
            <w:tcW w:w="6385" w:type="dxa"/>
          </w:tcPr>
          <w:p w14:paraId="496A22A3" w14:textId="77777777" w:rsidR="006025E2" w:rsidRDefault="006025E2">
            <w:r>
              <w:t>Population size in gubernia as of 1863</w:t>
            </w:r>
          </w:p>
        </w:tc>
      </w:tr>
      <w:tr w:rsidR="006025E2" w14:paraId="48B52387" w14:textId="77777777" w:rsidTr="006025E2">
        <w:tc>
          <w:tcPr>
            <w:tcW w:w="2965" w:type="dxa"/>
          </w:tcPr>
          <w:p w14:paraId="5E9ADBDC" w14:textId="77777777" w:rsidR="006025E2" w:rsidRDefault="006025E2">
            <w:r>
              <w:t>pop_1897</w:t>
            </w:r>
          </w:p>
        </w:tc>
        <w:tc>
          <w:tcPr>
            <w:tcW w:w="6385" w:type="dxa"/>
          </w:tcPr>
          <w:p w14:paraId="75F164CE" w14:textId="77777777" w:rsidR="006025E2" w:rsidRDefault="006025E2">
            <w:r>
              <w:t>Population size in gubernia as of 1897</w:t>
            </w:r>
          </w:p>
        </w:tc>
      </w:tr>
      <w:tr w:rsidR="006025E2" w14:paraId="302030D3" w14:textId="77777777" w:rsidTr="006025E2">
        <w:tc>
          <w:tcPr>
            <w:tcW w:w="2965" w:type="dxa"/>
          </w:tcPr>
          <w:p w14:paraId="6820D313" w14:textId="77777777" w:rsidR="006025E2" w:rsidRDefault="006025E2">
            <w:r>
              <w:t>meadows_1871</w:t>
            </w:r>
          </w:p>
        </w:tc>
        <w:tc>
          <w:tcPr>
            <w:tcW w:w="6385" w:type="dxa"/>
          </w:tcPr>
          <w:p w14:paraId="4E4E625C" w14:textId="77777777" w:rsidR="006025E2" w:rsidRDefault="006025E2">
            <w:r>
              <w:t>Meadows in 1871</w:t>
            </w:r>
          </w:p>
        </w:tc>
      </w:tr>
      <w:tr w:rsidR="006025E2" w14:paraId="7567C43F" w14:textId="77777777" w:rsidTr="006025E2">
        <w:tc>
          <w:tcPr>
            <w:tcW w:w="2965" w:type="dxa"/>
          </w:tcPr>
          <w:p w14:paraId="5DFDDA7A" w14:textId="77777777" w:rsidR="006025E2" w:rsidRDefault="006025E2">
            <w:r>
              <w:t>pr_arable_1871</w:t>
            </w:r>
          </w:p>
        </w:tc>
        <w:tc>
          <w:tcPr>
            <w:tcW w:w="6385" w:type="dxa"/>
          </w:tcPr>
          <w:p w14:paraId="6EB373A0" w14:textId="77777777" w:rsidR="006025E2" w:rsidRDefault="006025E2">
            <w:r>
              <w:t>% of arable of all land</w:t>
            </w:r>
          </w:p>
        </w:tc>
      </w:tr>
      <w:tr w:rsidR="006025E2" w14:paraId="55A98DCD" w14:textId="77777777" w:rsidTr="006025E2">
        <w:tc>
          <w:tcPr>
            <w:tcW w:w="2965" w:type="dxa"/>
          </w:tcPr>
          <w:p w14:paraId="28E0A04C" w14:textId="77777777" w:rsidR="006025E2" w:rsidRDefault="006025E2">
            <w:r>
              <w:t>longitude</w:t>
            </w:r>
          </w:p>
        </w:tc>
        <w:tc>
          <w:tcPr>
            <w:tcW w:w="6385" w:type="dxa"/>
          </w:tcPr>
          <w:p w14:paraId="4C723D61" w14:textId="77777777" w:rsidR="006025E2" w:rsidRDefault="006025E2">
            <w:r>
              <w:t>Longitude of gubernia’s center</w:t>
            </w:r>
          </w:p>
        </w:tc>
      </w:tr>
      <w:tr w:rsidR="006025E2" w14:paraId="2843CCA8" w14:textId="77777777" w:rsidTr="006025E2">
        <w:tc>
          <w:tcPr>
            <w:tcW w:w="2965" w:type="dxa"/>
          </w:tcPr>
          <w:p w14:paraId="64B1C9F6" w14:textId="77777777" w:rsidR="006025E2" w:rsidRDefault="006025E2">
            <w:proofErr w:type="spellStart"/>
            <w:r>
              <w:t>latitutde</w:t>
            </w:r>
            <w:proofErr w:type="spellEnd"/>
          </w:p>
        </w:tc>
        <w:tc>
          <w:tcPr>
            <w:tcW w:w="6385" w:type="dxa"/>
          </w:tcPr>
          <w:p w14:paraId="139DD011" w14:textId="77777777" w:rsidR="006025E2" w:rsidRDefault="006025E2">
            <w:r>
              <w:t>Latitude of gubernia’s center</w:t>
            </w:r>
          </w:p>
        </w:tc>
      </w:tr>
      <w:tr w:rsidR="006025E2" w14:paraId="107339C1" w14:textId="77777777" w:rsidTr="006025E2">
        <w:tc>
          <w:tcPr>
            <w:tcW w:w="2965" w:type="dxa"/>
          </w:tcPr>
          <w:p w14:paraId="4C0F1083" w14:textId="77777777" w:rsidR="006025E2" w:rsidRDefault="006025E2">
            <w:r>
              <w:t>worksec1897</w:t>
            </w:r>
          </w:p>
        </w:tc>
        <w:tc>
          <w:tcPr>
            <w:tcW w:w="6385" w:type="dxa"/>
          </w:tcPr>
          <w:p w14:paraId="78F9565E" w14:textId="77777777" w:rsidR="006025E2" w:rsidRDefault="006025E2">
            <w:r>
              <w:t># of workers in production per 1,000 citizens</w:t>
            </w:r>
          </w:p>
        </w:tc>
      </w:tr>
    </w:tbl>
    <w:p w14:paraId="2F7B6047" w14:textId="77777777" w:rsidR="006025E2" w:rsidRDefault="006025E2"/>
    <w:p w14:paraId="2B29625B" w14:textId="77777777" w:rsidR="006025E2" w:rsidRDefault="006025E2"/>
    <w:sectPr w:rsidR="006025E2" w:rsidSect="0002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E2"/>
    <w:rsid w:val="00025185"/>
    <w:rsid w:val="001E3F84"/>
    <w:rsid w:val="005A6243"/>
    <w:rsid w:val="006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1BA2E"/>
  <w15:chartTrackingRefBased/>
  <w15:docId w15:val="{58A37207-D41B-FE4E-A3DD-38C9905A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Nazarov</dc:creator>
  <cp:keywords/>
  <dc:description/>
  <cp:lastModifiedBy>Zafar Nazarov</cp:lastModifiedBy>
  <cp:revision>2</cp:revision>
  <dcterms:created xsi:type="dcterms:W3CDTF">2021-01-26T17:18:00Z</dcterms:created>
  <dcterms:modified xsi:type="dcterms:W3CDTF">2021-01-26T17:18:00Z</dcterms:modified>
</cp:coreProperties>
</file>