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EB86E" w14:textId="057DC253" w:rsidR="005039C1" w:rsidRDefault="00666376" w:rsidP="00972F2D">
      <w:pPr>
        <w:jc w:val="center"/>
        <w:rPr>
          <w:rFonts w:ascii="Times New Roman" w:hAnsi="Times New Roman" w:cs="Times New Roman"/>
          <w:smallCaps/>
        </w:rPr>
      </w:pPr>
      <w:r w:rsidRPr="00972F2D">
        <w:rPr>
          <w:rFonts w:ascii="Times New Roman" w:hAnsi="Times New Roman" w:cs="Times New Roman"/>
          <w:smallCaps/>
        </w:rPr>
        <w:t>S</w:t>
      </w:r>
      <w:r w:rsidRPr="00972F2D">
        <w:rPr>
          <w:rFonts w:ascii="Times New Roman" w:hAnsi="Times New Roman" w:cs="Times New Roman"/>
          <w:smallCaps/>
          <w:sz w:val="19"/>
          <w:szCs w:val="19"/>
        </w:rPr>
        <w:t xml:space="preserve">UPPLEMENTARY </w:t>
      </w:r>
      <w:r w:rsidR="00972F2D" w:rsidRPr="00972F2D">
        <w:rPr>
          <w:rFonts w:ascii="Times New Roman" w:hAnsi="Times New Roman" w:cs="Times New Roman"/>
          <w:smallCaps/>
        </w:rPr>
        <w:t>Figures and Tables</w:t>
      </w:r>
    </w:p>
    <w:p w14:paraId="05D56E6B" w14:textId="383B2CCC" w:rsidR="00BF4E48" w:rsidRDefault="00BF4E48" w:rsidP="00D70009">
      <w:pPr>
        <w:keepNext/>
      </w:pPr>
    </w:p>
    <w:p w14:paraId="47EA9D30" w14:textId="65899CBC" w:rsidR="00A008FF" w:rsidRPr="000D60A0" w:rsidRDefault="00A008FF" w:rsidP="00A008FF">
      <w:pPr>
        <w:rPr>
          <w:rFonts w:ascii="Times New Roman" w:hAnsi="Times New Roman" w:cs="Times New Roman"/>
          <w:sz w:val="19"/>
          <w:szCs w:val="19"/>
        </w:rPr>
      </w:pPr>
      <w:r>
        <w:rPr>
          <w:noProof/>
        </w:rPr>
        <w:drawing>
          <wp:inline distT="0" distB="0" distL="0" distR="0" wp14:anchorId="3D759E91" wp14:editId="74B36C22">
            <wp:extent cx="5159571" cy="8343900"/>
            <wp:effectExtent l="0" t="0" r="0" b="0"/>
            <wp:docPr id="13" name="Picture 13" descr="Mac Book Pro HD:Users:spyros:Desktop:manuscript:supFig_2_paleomaps:pale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 Book Pro HD:Users:spyros:Desktop:manuscript:supFig_2_paleomaps:paleo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71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50912" w14:textId="77777777" w:rsidR="00A008FF" w:rsidRDefault="00A008FF" w:rsidP="00A008FF">
      <w:pPr>
        <w:keepNext/>
      </w:pPr>
      <w:r>
        <w:rPr>
          <w:noProof/>
        </w:rPr>
        <w:lastRenderedPageBreak/>
        <w:drawing>
          <wp:inline distT="0" distB="0" distL="0" distR="0" wp14:anchorId="5B9C2E6A" wp14:editId="30EB0B28">
            <wp:extent cx="5296161" cy="6858000"/>
            <wp:effectExtent l="0" t="0" r="12700" b="0"/>
            <wp:docPr id="14" name="Picture 14" descr="Mac Book Pro HD:Users:spyros:Desktop:manuscript:supFig_2_paleomaps:pale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 Book Pro HD:Users:spyros:Desktop:manuscript:supFig_2_paleomaps:paleo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22" cy="685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81731" w14:textId="7C670EC9" w:rsidR="006362AC" w:rsidRDefault="008F7F9A" w:rsidP="00593721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54C3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F</w:t>
      </w:r>
      <w:r w:rsidR="00BC165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igure</w:t>
      </w:r>
      <w:r w:rsidR="000D60A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</w:t>
      </w:r>
      <w:r w:rsidR="00BC1655">
        <w:rPr>
          <w:rFonts w:ascii="Times New Roman" w:hAnsi="Times New Roman" w:cs="Times New Roman"/>
          <w:b w:val="0"/>
          <w:color w:val="auto"/>
          <w:sz w:val="24"/>
          <w:szCs w:val="24"/>
        </w:rPr>
        <w:t>1</w:t>
      </w:r>
      <w:r w:rsidR="00A008FF" w:rsidRPr="004005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Predicted distribution of </w:t>
      </w:r>
      <w:r w:rsidR="00A008FF" w:rsidRPr="004005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P. </w:t>
      </w:r>
      <w:proofErr w:type="spellStart"/>
      <w:r w:rsidR="00A008FF" w:rsidRPr="004005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farinosa</w:t>
      </w:r>
      <w:proofErr w:type="spellEnd"/>
      <w:r w:rsidR="00DD7FA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during the last 72 </w:t>
      </w:r>
      <w:proofErr w:type="spellStart"/>
      <w:r w:rsidR="00DD7FAE">
        <w:rPr>
          <w:rFonts w:ascii="Times New Roman" w:hAnsi="Times New Roman" w:cs="Times New Roman"/>
          <w:b w:val="0"/>
          <w:color w:val="auto"/>
          <w:sz w:val="24"/>
          <w:szCs w:val="24"/>
        </w:rPr>
        <w:t>ka</w:t>
      </w:r>
      <w:proofErr w:type="spellEnd"/>
      <w:r w:rsidR="00DD7FAE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="00A008FF" w:rsidRPr="004005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Ice sheet layers for each stage are taken from Ehlers et al. 2011.</w:t>
      </w:r>
      <w:r w:rsidR="002A662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Colors correspond to the number of modeling techniques that predicted the respective grid cell</w:t>
      </w:r>
      <w:r w:rsidR="00A47F9B">
        <w:rPr>
          <w:rFonts w:ascii="Times New Roman" w:hAnsi="Times New Roman" w:cs="Times New Roman"/>
          <w:b w:val="0"/>
          <w:color w:val="auto"/>
          <w:sz w:val="24"/>
          <w:szCs w:val="24"/>
        </w:rPr>
        <w:t>s</w:t>
      </w:r>
      <w:r w:rsidR="002A662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as suitable.</w:t>
      </w:r>
    </w:p>
    <w:p w14:paraId="08AE4FAF" w14:textId="77777777" w:rsidR="006362AC" w:rsidRDefault="006362AC" w:rsidP="00593721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22338EE5" w14:textId="77777777" w:rsidR="006362AC" w:rsidRDefault="006362AC" w:rsidP="00593721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629DDAE1" w14:textId="77777777" w:rsidR="00EE6F32" w:rsidRDefault="00EE6F32" w:rsidP="00EE6F32"/>
    <w:p w14:paraId="0F722CCC" w14:textId="77777777" w:rsidR="009F12EF" w:rsidRDefault="009F12EF" w:rsidP="009F12EF"/>
    <w:p w14:paraId="6C176D14" w14:textId="624BAB27" w:rsidR="009F12EF" w:rsidRDefault="009F12EF" w:rsidP="009F12EF">
      <w:pPr>
        <w:keepNext/>
      </w:pPr>
    </w:p>
    <w:p w14:paraId="275760B4" w14:textId="77777777" w:rsidR="0080258B" w:rsidRDefault="0080258B" w:rsidP="0080258B">
      <w:pPr>
        <w:keepNext/>
      </w:pPr>
      <w:r>
        <w:rPr>
          <w:noProof/>
        </w:rPr>
        <w:drawing>
          <wp:inline distT="0" distB="0" distL="0" distR="0" wp14:anchorId="0A8C75A0" wp14:editId="35E34048">
            <wp:extent cx="5720080" cy="5720080"/>
            <wp:effectExtent l="0" t="0" r="0" b="0"/>
            <wp:docPr id="1" name="Picture 1" descr="Mac Book Pro HD:Users:spyros:Desktop:SDMs:RegionalCellCou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Book Pro HD:Users:spyros:Desktop:SDMs:RegionalCellCount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0BCBD" w14:textId="1CAFCD75" w:rsidR="009F12EF" w:rsidRPr="0080258B" w:rsidRDefault="0080258B" w:rsidP="009F12EF">
      <w:r w:rsidRPr="0080258B">
        <w:rPr>
          <w:rFonts w:ascii="Times New Roman" w:hAnsi="Times New Roman" w:cs="Times New Roman"/>
          <w:bCs/>
        </w:rPr>
        <w:t>Figure</w:t>
      </w:r>
      <w:r w:rsidRPr="0080258B">
        <w:rPr>
          <w:rFonts w:ascii="Times New Roman" w:hAnsi="Times New Roman" w:cs="Times New Roman"/>
        </w:rPr>
        <w:t xml:space="preserve"> S</w:t>
      </w:r>
      <w:r w:rsidR="00DB3FCA">
        <w:rPr>
          <w:rFonts w:ascii="Times New Roman" w:hAnsi="Times New Roman" w:cs="Times New Roman"/>
        </w:rPr>
        <w:t>2</w:t>
      </w:r>
      <w:r w:rsidRPr="0080258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Region-specific </w:t>
      </w:r>
      <w:r w:rsidRPr="0080258B">
        <w:rPr>
          <w:rFonts w:ascii="Times New Roman" w:hAnsi="Times New Roman" w:cs="Times New Roman"/>
        </w:rPr>
        <w:t>distribution-through-time analysis</w:t>
      </w:r>
      <w:r w:rsidR="00DD7FAE">
        <w:rPr>
          <w:rFonts w:ascii="Times New Roman" w:hAnsi="Times New Roman" w:cs="Times New Roman"/>
        </w:rPr>
        <w:t>:</w:t>
      </w:r>
      <w:r w:rsidR="00F1387E">
        <w:rPr>
          <w:rFonts w:ascii="Times New Roman" w:hAnsi="Times New Roman" w:cs="Times New Roman"/>
        </w:rPr>
        <w:t xml:space="preserve"> The results of these analyse</w:t>
      </w:r>
      <w:r>
        <w:rPr>
          <w:rFonts w:ascii="Times New Roman" w:hAnsi="Times New Roman" w:cs="Times New Roman"/>
        </w:rPr>
        <w:t>s (cell counts</w:t>
      </w:r>
      <w:r w:rsidR="003E2BD1">
        <w:rPr>
          <w:rFonts w:ascii="Times New Roman" w:hAnsi="Times New Roman" w:cs="Times New Roman"/>
        </w:rPr>
        <w:t xml:space="preserve"> through the Holocene</w:t>
      </w:r>
      <w:r>
        <w:rPr>
          <w:rFonts w:ascii="Times New Roman" w:hAnsi="Times New Roman" w:cs="Times New Roman"/>
        </w:rPr>
        <w:t xml:space="preserve">) were used to inform the prior distributions </w:t>
      </w:r>
      <w:r w:rsidR="006054DA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growth rates for the respective lineage</w:t>
      </w:r>
      <w:r w:rsidR="007813F6">
        <w:rPr>
          <w:rFonts w:ascii="Times New Roman" w:hAnsi="Times New Roman" w:cs="Times New Roman"/>
        </w:rPr>
        <w:t>s</w:t>
      </w:r>
      <w:r w:rsidR="006054DA">
        <w:rPr>
          <w:rFonts w:ascii="Times New Roman" w:hAnsi="Times New Roman" w:cs="Times New Roman"/>
        </w:rPr>
        <w:t xml:space="preserve"> (see main text)</w:t>
      </w:r>
      <w:r>
        <w:rPr>
          <w:rFonts w:ascii="Times New Roman" w:hAnsi="Times New Roman" w:cs="Times New Roman"/>
        </w:rPr>
        <w:t>.</w:t>
      </w:r>
    </w:p>
    <w:p w14:paraId="13155536" w14:textId="77777777" w:rsidR="009F12EF" w:rsidRDefault="009F12EF" w:rsidP="009F12EF"/>
    <w:p w14:paraId="3472B516" w14:textId="77777777" w:rsidR="009F12EF" w:rsidRDefault="009F12EF" w:rsidP="009F12EF"/>
    <w:p w14:paraId="2F99D6DF" w14:textId="77777777" w:rsidR="009F12EF" w:rsidRDefault="009F12EF" w:rsidP="009F12EF"/>
    <w:p w14:paraId="3BD50699" w14:textId="77777777" w:rsidR="009F12EF" w:rsidRDefault="009F12EF" w:rsidP="009F12EF"/>
    <w:p w14:paraId="766AF066" w14:textId="77777777" w:rsidR="009F12EF" w:rsidRDefault="009F12EF" w:rsidP="009F12EF"/>
    <w:p w14:paraId="7F956A91" w14:textId="77777777" w:rsidR="009F12EF" w:rsidRDefault="009F12EF" w:rsidP="009F12EF"/>
    <w:p w14:paraId="22264413" w14:textId="77777777" w:rsidR="009F12EF" w:rsidRDefault="009F12EF" w:rsidP="009F12EF"/>
    <w:p w14:paraId="310E4912" w14:textId="77777777" w:rsidR="009F12EF" w:rsidRDefault="009F12EF" w:rsidP="009F12EF"/>
    <w:p w14:paraId="0C160BE9" w14:textId="77777777" w:rsidR="009F12EF" w:rsidRDefault="009F12EF" w:rsidP="009F12EF"/>
    <w:p w14:paraId="44D3B15A" w14:textId="77777777" w:rsidR="009F12EF" w:rsidRDefault="009F12EF" w:rsidP="009F12EF"/>
    <w:p w14:paraId="08479D05" w14:textId="00E5A70D" w:rsidR="009F12EF" w:rsidRPr="009F12EF" w:rsidRDefault="00DD7FAE" w:rsidP="00DD7FAE">
      <w:pPr>
        <w:pStyle w:val="Caption"/>
      </w:pPr>
      <w:r>
        <w:rPr>
          <w:noProof/>
        </w:rPr>
        <w:lastRenderedPageBreak/>
        <w:drawing>
          <wp:inline distT="0" distB="0" distL="0" distR="0" wp14:anchorId="48486436" wp14:editId="64BCA2CF">
            <wp:extent cx="5709920" cy="4886960"/>
            <wp:effectExtent l="0" t="0" r="5080" b="0"/>
            <wp:docPr id="2" name="Picture 2" descr="Mac Book Pro HD:Users:spyros:Desktop:stacks:Fig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Book Pro HD:Users:spyros:Desktop:stacks:FigS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FAE">
        <w:rPr>
          <w:rFonts w:ascii="Times New Roman" w:hAnsi="Times New Roman" w:cs="Times New Roman"/>
        </w:rPr>
        <w:t xml:space="preserve"> </w:t>
      </w:r>
      <w:r w:rsidR="00A176C5">
        <w:rPr>
          <w:rFonts w:ascii="Times New Roman" w:hAnsi="Times New Roman" w:cs="Times New Roman"/>
          <w:b w:val="0"/>
          <w:color w:val="auto"/>
          <w:sz w:val="24"/>
          <w:szCs w:val="24"/>
        </w:rPr>
        <w:t>Figure S3</w:t>
      </w:r>
      <w:r w:rsidRPr="00DD7FAE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18669E">
        <w:rPr>
          <w:rFonts w:ascii="Times New Roman" w:hAnsi="Times New Roman" w:cs="Times New Roman"/>
          <w:b w:val="0"/>
          <w:color w:val="auto"/>
          <w:sz w:val="24"/>
          <w:szCs w:val="24"/>
        </w:rPr>
        <w:t>G</w:t>
      </w:r>
      <w:r w:rsidRPr="00DD7FA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enomic diversity and tree topology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analyses: We </w:t>
      </w:r>
      <w:r w:rsidRPr="00DD7FAE">
        <w:rPr>
          <w:rFonts w:ascii="Times New Roman" w:hAnsi="Times New Roman" w:cs="Times New Roman"/>
          <w:b w:val="0"/>
          <w:color w:val="auto"/>
          <w:sz w:val="24"/>
          <w:szCs w:val="24"/>
        </w:rPr>
        <w:t>initial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ly evaluated </w:t>
      </w:r>
      <w:r w:rsidRPr="00DD7FA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different combinations of </w:t>
      </w:r>
      <w:r w:rsidR="0018669E" w:rsidRPr="0018669E">
        <w:rPr>
          <w:rFonts w:ascii="Times New Roman" w:hAnsi="Times New Roman" w:cs="Times New Roman"/>
          <w:b w:val="0"/>
          <w:color w:val="auto"/>
          <w:sz w:val="24"/>
          <w:szCs w:val="24"/>
        </w:rPr>
        <w:t>alignment-mismatch thresholds</w:t>
      </w:r>
      <w:r w:rsidR="00FE381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 the </w:t>
      </w:r>
      <w:r w:rsidR="00FE381D" w:rsidRPr="00DD7FAE">
        <w:rPr>
          <w:rFonts w:ascii="Times New Roman" w:hAnsi="Times New Roman" w:cs="Times New Roman"/>
          <w:b w:val="0"/>
          <w:color w:val="auto"/>
          <w:sz w:val="24"/>
          <w:szCs w:val="24"/>
        </w:rPr>
        <w:t>STACKS pipeline</w:t>
      </w:r>
      <w:r w:rsidRPr="00DD7FA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with respect to genomic diversity and tree topology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Pr="00DD7FA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The results </w:t>
      </w:r>
      <w:r w:rsidR="00FE381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shown here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were obtained </w:t>
      </w:r>
      <w:r w:rsidR="00FE381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using </w:t>
      </w:r>
      <w:r w:rsidR="00FE381D" w:rsidRPr="00FE381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 minimum depth (coverage) </w:t>
      </w:r>
      <w:r w:rsidR="00FE381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of 20 identical reads per stack, </w:t>
      </w:r>
      <w:r w:rsidR="00FE381D" w:rsidRPr="00FE381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 maximum distance (M) between stacks of </w:t>
      </w:r>
      <w:r w:rsidR="00FE381D">
        <w:rPr>
          <w:rFonts w:ascii="Times New Roman" w:hAnsi="Times New Roman" w:cs="Times New Roman"/>
          <w:b w:val="0"/>
          <w:color w:val="auto"/>
          <w:sz w:val="24"/>
          <w:szCs w:val="24"/>
        </w:rPr>
        <w:t>four</w:t>
      </w:r>
      <w:r w:rsidR="00FE381D" w:rsidRPr="00FE381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nucleotides and </w:t>
      </w:r>
      <w:r w:rsidR="00FE381D">
        <w:rPr>
          <w:rFonts w:ascii="Times New Roman" w:hAnsi="Times New Roman" w:cs="Times New Roman"/>
          <w:b w:val="0"/>
          <w:color w:val="auto"/>
          <w:sz w:val="24"/>
          <w:szCs w:val="24"/>
        </w:rPr>
        <w:t>maximum 6</w:t>
      </w:r>
      <w:r w:rsidR="00FE381D" w:rsidRPr="00FE381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mismatches between putatively homologous loci (n) across all individuals</w:t>
      </w:r>
      <w:r w:rsidR="00FE381D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130E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0634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The total number of loci used was 1565. </w:t>
      </w:r>
      <w:r w:rsidR="00130E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a) </w:t>
      </w:r>
      <w:r w:rsidR="00130E9E" w:rsidRPr="00130E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Allelic richness (mean number of alleles per locus) and private allelic richness (mean number of private alleles per locus) of the four main lineages of </w:t>
      </w:r>
      <w:r w:rsidR="00130E9E" w:rsidRPr="000418D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P. </w:t>
      </w:r>
      <w:proofErr w:type="spellStart"/>
      <w:r w:rsidR="00130E9E" w:rsidRPr="000418D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farinosa</w:t>
      </w:r>
      <w:proofErr w:type="spellEnd"/>
      <w:r w:rsidR="00130E9E" w:rsidRPr="00130E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as functions of sample size. Vertical bars show standard error.</w:t>
      </w:r>
      <w:r w:rsidR="000634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b) </w:t>
      </w:r>
      <w:r w:rsidR="00063423" w:rsidRPr="000634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Maximum likelihood tree obtained by </w:t>
      </w:r>
      <w:proofErr w:type="spellStart"/>
      <w:r w:rsidR="00063423" w:rsidRPr="00063423">
        <w:rPr>
          <w:rFonts w:ascii="Times New Roman" w:hAnsi="Times New Roman" w:cs="Times New Roman"/>
          <w:b w:val="0"/>
          <w:color w:val="auto"/>
          <w:sz w:val="24"/>
          <w:szCs w:val="24"/>
        </w:rPr>
        <w:t>TreeMix</w:t>
      </w:r>
      <w:proofErr w:type="spellEnd"/>
      <w:r w:rsidR="00063423" w:rsidRPr="000634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analysis. Numbers at each node represent bootstrap support valu</w:t>
      </w:r>
      <w:r w:rsidR="00063423">
        <w:rPr>
          <w:rFonts w:ascii="Times New Roman" w:hAnsi="Times New Roman" w:cs="Times New Roman"/>
          <w:b w:val="0"/>
          <w:color w:val="auto"/>
          <w:sz w:val="24"/>
          <w:szCs w:val="24"/>
        </w:rPr>
        <w:t>es across all SNP repetitions (1</w:t>
      </w:r>
      <w:r w:rsidR="00063423" w:rsidRPr="000634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0) and bootstrap replicates (100). The total SNP number varied between 1777 and 1808 across SNP repetitions. The individuals of </w:t>
      </w:r>
      <w:r w:rsidR="00063423" w:rsidRPr="000418D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P. </w:t>
      </w:r>
      <w:proofErr w:type="spellStart"/>
      <w:r w:rsidR="00063423" w:rsidRPr="000418D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exigua</w:t>
      </w:r>
      <w:proofErr w:type="spellEnd"/>
      <w:r w:rsidR="00063423" w:rsidRPr="000634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and </w:t>
      </w:r>
      <w:r w:rsidR="00063423" w:rsidRPr="000418D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P. </w:t>
      </w:r>
      <w:proofErr w:type="spellStart"/>
      <w:r w:rsidR="00063423" w:rsidRPr="000418D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frondosa</w:t>
      </w:r>
      <w:proofErr w:type="spellEnd"/>
      <w:r w:rsidR="00063423" w:rsidRPr="0006342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were grouped together (“Balkans” lineage) and were used as </w:t>
      </w:r>
      <w:proofErr w:type="spellStart"/>
      <w:r w:rsidR="00063423" w:rsidRPr="00063423">
        <w:rPr>
          <w:rFonts w:ascii="Times New Roman" w:hAnsi="Times New Roman" w:cs="Times New Roman"/>
          <w:b w:val="0"/>
          <w:color w:val="auto"/>
          <w:sz w:val="24"/>
          <w:szCs w:val="24"/>
        </w:rPr>
        <w:t>outgroups</w:t>
      </w:r>
      <w:proofErr w:type="spellEnd"/>
      <w:r w:rsidR="00063423" w:rsidRPr="00063423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14:paraId="3CC9338F" w14:textId="77777777" w:rsidR="00250E37" w:rsidRDefault="00250E37" w:rsidP="00250E37">
      <w:pPr>
        <w:pStyle w:val="Caption"/>
        <w:keepNext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14:paraId="176FEB88" w14:textId="77777777" w:rsidR="0019055B" w:rsidRDefault="0019055B" w:rsidP="0019055B"/>
    <w:p w14:paraId="3BAB6DD0" w14:textId="77777777" w:rsidR="0019055B" w:rsidRDefault="0019055B" w:rsidP="0019055B"/>
    <w:p w14:paraId="3AA0A140" w14:textId="77777777" w:rsidR="0019055B" w:rsidRDefault="0019055B" w:rsidP="0019055B"/>
    <w:p w14:paraId="3F56E22D" w14:textId="77777777" w:rsidR="0019055B" w:rsidRPr="0019055B" w:rsidRDefault="0019055B" w:rsidP="0019055B"/>
    <w:p w14:paraId="34873F2F" w14:textId="085DA9F7" w:rsidR="00483776" w:rsidRPr="0040059E" w:rsidRDefault="00441A76" w:rsidP="005C7E5D">
      <w:pPr>
        <w:pStyle w:val="Caption"/>
        <w:keepNext/>
        <w:ind w:left="-70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Table</w:t>
      </w:r>
      <w:r w:rsidR="009F5A36">
        <w:rPr>
          <w:rFonts w:ascii="Times New Roman" w:hAnsi="Times New Roman" w:cs="Times New Roman"/>
          <w:b w:val="0"/>
          <w:bCs w:val="0"/>
          <w:smallCaps/>
          <w:color w:val="auto"/>
          <w:sz w:val="24"/>
          <w:szCs w:val="24"/>
        </w:rPr>
        <w:t xml:space="preserve"> </w:t>
      </w:r>
      <w:r w:rsidR="00483776" w:rsidRPr="00565CF6">
        <w:rPr>
          <w:rFonts w:ascii="Times New Roman" w:hAnsi="Times New Roman" w:cs="Times New Roman"/>
          <w:b w:val="0"/>
          <w:color w:val="auto"/>
          <w:sz w:val="24"/>
          <w:szCs w:val="24"/>
        </w:rPr>
        <w:t>S1.</w:t>
      </w:r>
      <w:r w:rsidR="00483776" w:rsidRPr="00400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83776" w:rsidRPr="0040059E">
        <w:rPr>
          <w:rFonts w:ascii="Times New Roman" w:hAnsi="Times New Roman" w:cs="Times New Roman"/>
          <w:b w:val="0"/>
          <w:color w:val="auto"/>
          <w:sz w:val="24"/>
          <w:szCs w:val="24"/>
        </w:rPr>
        <w:t>Populations used in this study</w:t>
      </w:r>
    </w:p>
    <w:tbl>
      <w:tblPr>
        <w:tblW w:w="948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35"/>
        <w:gridCol w:w="1985"/>
        <w:gridCol w:w="1439"/>
        <w:gridCol w:w="1306"/>
        <w:gridCol w:w="2420"/>
        <w:gridCol w:w="1497"/>
      </w:tblGrid>
      <w:tr w:rsidR="00483776" w:rsidRPr="0040059E" w14:paraId="6285E2CA" w14:textId="77777777" w:rsidTr="001E43D8">
        <w:trPr>
          <w:trHeight w:val="500"/>
        </w:trPr>
        <w:tc>
          <w:tcPr>
            <w:tcW w:w="835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14:paraId="438FB2B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Index</w:t>
            </w:r>
          </w:p>
        </w:tc>
        <w:tc>
          <w:tcPr>
            <w:tcW w:w="1985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AC7B24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Population Code</w:t>
            </w:r>
          </w:p>
        </w:tc>
        <w:tc>
          <w:tcPr>
            <w:tcW w:w="1439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A0F368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Longitude</w:t>
            </w:r>
          </w:p>
        </w:tc>
        <w:tc>
          <w:tcPr>
            <w:tcW w:w="1306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4AC49F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Latitude</w:t>
            </w:r>
          </w:p>
        </w:tc>
        <w:tc>
          <w:tcPr>
            <w:tcW w:w="2420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09D550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497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ED4BDE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Number Of Individuals</w:t>
            </w:r>
          </w:p>
        </w:tc>
      </w:tr>
      <w:tr w:rsidR="00483776" w:rsidRPr="0040059E" w14:paraId="4A691BEA" w14:textId="77777777" w:rsidTr="001E43D8">
        <w:trPr>
          <w:trHeight w:val="340"/>
        </w:trPr>
        <w:tc>
          <w:tcPr>
            <w:tcW w:w="835" w:type="dxa"/>
            <w:tcBorders>
              <w:top w:val="single" w:sz="18" w:space="0" w:color="000000" w:themeColor="text1"/>
            </w:tcBorders>
          </w:tcPr>
          <w:p w14:paraId="455A4F1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4996B9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40059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Primula</w:t>
            </w:r>
            <w:proofErr w:type="spellEnd"/>
            <w:r w:rsidRPr="0040059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farinosa</w:t>
            </w:r>
            <w:proofErr w:type="spellEnd"/>
          </w:p>
        </w:tc>
        <w:tc>
          <w:tcPr>
            <w:tcW w:w="1439" w:type="dxa"/>
            <w:tcBorders>
              <w:top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CC257B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6" w:type="dxa"/>
            <w:tcBorders>
              <w:top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6AB5CE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0" w:type="dxa"/>
            <w:tcBorders>
              <w:top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7189CF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7" w:type="dxa"/>
            <w:tcBorders>
              <w:top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64B1B7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483776" w:rsidRPr="0040059E" w14:paraId="5348319E" w14:textId="77777777" w:rsidTr="001E43D8">
        <w:trPr>
          <w:trHeight w:val="340"/>
        </w:trPr>
        <w:tc>
          <w:tcPr>
            <w:tcW w:w="835" w:type="dxa"/>
          </w:tcPr>
          <w:p w14:paraId="3D60B3A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1D7F63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50E585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8.832097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625F640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47.290827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008C843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Switzerland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29B9ADA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585DA7F7" w14:textId="77777777" w:rsidTr="001E43D8">
        <w:trPr>
          <w:trHeight w:val="340"/>
        </w:trPr>
        <w:tc>
          <w:tcPr>
            <w:tcW w:w="835" w:type="dxa"/>
          </w:tcPr>
          <w:p w14:paraId="13A45E1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3BA78D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CH2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3BB8E5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7.86024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0D4FF06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46.54348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4EC6689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Switzerland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2CA8875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2C0AB220" w14:textId="77777777" w:rsidTr="001E43D8">
        <w:trPr>
          <w:trHeight w:val="340"/>
        </w:trPr>
        <w:tc>
          <w:tcPr>
            <w:tcW w:w="835" w:type="dxa"/>
          </w:tcPr>
          <w:p w14:paraId="1C019CE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4EC17A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CH3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054A9E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10.41713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7B05DD6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46.88712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2B0B88F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Switzerland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74924FC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6E014A0E" w14:textId="77777777" w:rsidTr="001E43D8">
        <w:trPr>
          <w:trHeight w:val="340"/>
        </w:trPr>
        <w:tc>
          <w:tcPr>
            <w:tcW w:w="835" w:type="dxa"/>
          </w:tcPr>
          <w:p w14:paraId="316037C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34902C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CH4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2FC16D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9.49412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0C05C0D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46.48514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53C4373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Switzerland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298853B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17196A99" w14:textId="77777777" w:rsidTr="001E43D8">
        <w:trPr>
          <w:trHeight w:val="340"/>
        </w:trPr>
        <w:tc>
          <w:tcPr>
            <w:tcW w:w="835" w:type="dxa"/>
          </w:tcPr>
          <w:p w14:paraId="4282F77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55C7E2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CH5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860638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8.64811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64D7F9B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46.90493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4C93544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Switzerland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4B159C4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7BF03A06" w14:textId="77777777" w:rsidTr="001E43D8">
        <w:trPr>
          <w:trHeight w:val="340"/>
        </w:trPr>
        <w:tc>
          <w:tcPr>
            <w:tcW w:w="835" w:type="dxa"/>
          </w:tcPr>
          <w:p w14:paraId="451B2D6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EA9764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CH6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62B3B9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7.82904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4398DEE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46.04722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5AAB0FD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Switzerland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6F8C7EF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1E611155" w14:textId="77777777" w:rsidTr="001E43D8">
        <w:trPr>
          <w:trHeight w:val="340"/>
        </w:trPr>
        <w:tc>
          <w:tcPr>
            <w:tcW w:w="835" w:type="dxa"/>
          </w:tcPr>
          <w:p w14:paraId="49EEE61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CFE38E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CH8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6FD9DE5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8.3876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14349E1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46.57594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41A14EB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Switzerland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6454A59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2DE9F027" w14:textId="77777777" w:rsidTr="001E43D8">
        <w:trPr>
          <w:trHeight w:val="340"/>
        </w:trPr>
        <w:tc>
          <w:tcPr>
            <w:tcW w:w="835" w:type="dxa"/>
          </w:tcPr>
          <w:p w14:paraId="0CE2B94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0EBAD7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C6B918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12.9483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65BB422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47.7515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5BE5EF5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Austria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1F1CC62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2A9F8D4E" w14:textId="77777777" w:rsidTr="001E43D8">
        <w:trPr>
          <w:trHeight w:val="340"/>
        </w:trPr>
        <w:tc>
          <w:tcPr>
            <w:tcW w:w="835" w:type="dxa"/>
          </w:tcPr>
          <w:p w14:paraId="02AECDE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71EDB1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AT2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5C69FC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13.25893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6FEB564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47.81698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325A45B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Austria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4C31B95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3EE7FE8E" w14:textId="77777777" w:rsidTr="001E43D8">
        <w:trPr>
          <w:trHeight w:val="340"/>
        </w:trPr>
        <w:tc>
          <w:tcPr>
            <w:tcW w:w="835" w:type="dxa"/>
          </w:tcPr>
          <w:p w14:paraId="45FCAF3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DBC96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AT3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FCAFD4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13.87996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3963DD8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47.19119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4736F94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Austria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23062C8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709B57EB" w14:textId="77777777" w:rsidTr="001E43D8">
        <w:trPr>
          <w:trHeight w:val="340"/>
        </w:trPr>
        <w:tc>
          <w:tcPr>
            <w:tcW w:w="835" w:type="dxa"/>
          </w:tcPr>
          <w:p w14:paraId="651D658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3CDB58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AT4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5B8E33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13.01694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50F093A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46.95521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385D918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Austria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78A5181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65B2D411" w14:textId="77777777" w:rsidTr="001E43D8">
        <w:trPr>
          <w:trHeight w:val="340"/>
        </w:trPr>
        <w:tc>
          <w:tcPr>
            <w:tcW w:w="835" w:type="dxa"/>
          </w:tcPr>
          <w:p w14:paraId="1288B98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2430E5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AT6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18A21A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11.51985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2B3AF6A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46.95977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1014B0A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Austria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04CA733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4048F59F" w14:textId="77777777" w:rsidTr="001E43D8">
        <w:trPr>
          <w:trHeight w:val="340"/>
        </w:trPr>
        <w:tc>
          <w:tcPr>
            <w:tcW w:w="835" w:type="dxa"/>
          </w:tcPr>
          <w:p w14:paraId="187E728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5FC2E7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690208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6.91825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123D31A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44.31153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50A61C7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France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0F9E204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6061E4C2" w14:textId="77777777" w:rsidTr="001E43D8">
        <w:trPr>
          <w:trHeight w:val="340"/>
        </w:trPr>
        <w:tc>
          <w:tcPr>
            <w:tcW w:w="835" w:type="dxa"/>
          </w:tcPr>
          <w:p w14:paraId="4A03A69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1A897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FR2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5A18137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6.91287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68B06EE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44.79785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539BCBF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France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1AEBBA9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17431DFF" w14:textId="77777777" w:rsidTr="001E43D8">
        <w:trPr>
          <w:trHeight w:val="340"/>
        </w:trPr>
        <w:tc>
          <w:tcPr>
            <w:tcW w:w="835" w:type="dxa"/>
          </w:tcPr>
          <w:p w14:paraId="2691BF4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06376E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IT1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2D58F0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12.06242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15DBE25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46.65393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2F8720A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Italy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6DFCD34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372DD749" w14:textId="77777777" w:rsidTr="001E43D8">
        <w:trPr>
          <w:trHeight w:val="340"/>
        </w:trPr>
        <w:tc>
          <w:tcPr>
            <w:tcW w:w="835" w:type="dxa"/>
          </w:tcPr>
          <w:p w14:paraId="04E27E3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0105E1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IT2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EF58F7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7.13475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7D8D812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44.54756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38A184A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Alps, Italy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276A619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0B55AAED" w14:textId="77777777" w:rsidTr="001E43D8">
        <w:trPr>
          <w:trHeight w:val="340"/>
        </w:trPr>
        <w:tc>
          <w:tcPr>
            <w:tcW w:w="835" w:type="dxa"/>
          </w:tcPr>
          <w:p w14:paraId="74A8DCA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D265B1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SK1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38192F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20.406389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6CEEFE9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48.989167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27AACFC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Carpathians,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Tatra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5EF22A8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483776" w:rsidRPr="0040059E" w14:paraId="338F8029" w14:textId="77777777" w:rsidTr="001E43D8">
        <w:trPr>
          <w:trHeight w:val="340"/>
        </w:trPr>
        <w:tc>
          <w:tcPr>
            <w:tcW w:w="835" w:type="dxa"/>
          </w:tcPr>
          <w:p w14:paraId="708AF69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E22534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SK2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5E07CD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20.230556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30212B1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48.879444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037F61B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Carpathians,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Tatra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48D5223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483776" w:rsidRPr="0040059E" w14:paraId="79AC7430" w14:textId="77777777" w:rsidTr="001E43D8">
        <w:trPr>
          <w:trHeight w:val="340"/>
        </w:trPr>
        <w:tc>
          <w:tcPr>
            <w:tcW w:w="835" w:type="dxa"/>
          </w:tcPr>
          <w:p w14:paraId="2334845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0C65A4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SK3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481E04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20.374444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4586147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49.220556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43CC82D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Carpathians,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Tatra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17C4F30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483776" w:rsidRPr="0040059E" w14:paraId="3754BBC3" w14:textId="77777777" w:rsidTr="001E43D8">
        <w:trPr>
          <w:trHeight w:val="340"/>
        </w:trPr>
        <w:tc>
          <w:tcPr>
            <w:tcW w:w="835" w:type="dxa"/>
          </w:tcPr>
          <w:p w14:paraId="67F2400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3906B9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SK4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667B9DF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19.949167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2F69374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49.070556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727B3B8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Carpathians,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Tatra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7CA7402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20565966" w14:textId="77777777" w:rsidTr="001E43D8">
        <w:trPr>
          <w:trHeight w:val="340"/>
        </w:trPr>
        <w:tc>
          <w:tcPr>
            <w:tcW w:w="835" w:type="dxa"/>
          </w:tcPr>
          <w:p w14:paraId="48B3E61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88F717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SK5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2011CB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19.155556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2FB7E96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49.148611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3D8117F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Carpathians,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Tatra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1C811D8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60CC7B3A" w14:textId="77777777" w:rsidTr="001E43D8">
        <w:trPr>
          <w:trHeight w:val="340"/>
        </w:trPr>
        <w:tc>
          <w:tcPr>
            <w:tcW w:w="835" w:type="dxa"/>
          </w:tcPr>
          <w:p w14:paraId="2BB06EF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A9E4D4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SK6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60687B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18.89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139032F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48.879167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1DFF36B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Carpathians,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Tatra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62E4062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798685DD" w14:textId="77777777" w:rsidTr="001E43D8">
        <w:trPr>
          <w:trHeight w:val="340"/>
        </w:trPr>
        <w:tc>
          <w:tcPr>
            <w:tcW w:w="835" w:type="dxa"/>
          </w:tcPr>
          <w:p w14:paraId="1FA04C5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39D918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RO1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EE3CAE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25.66703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73EC770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45.71715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519F49B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Carpathians, Romania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66DAF8C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483776" w:rsidRPr="0040059E" w14:paraId="0C08B202" w14:textId="77777777" w:rsidTr="001E43D8">
        <w:trPr>
          <w:trHeight w:val="340"/>
        </w:trPr>
        <w:tc>
          <w:tcPr>
            <w:tcW w:w="835" w:type="dxa"/>
          </w:tcPr>
          <w:p w14:paraId="38CA697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83DEA8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A5A27A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0.75656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3FAF6AB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42.6289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479DA16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Iberia, Pyrenees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0546E69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3D8449FA" w14:textId="77777777" w:rsidTr="001E43D8">
        <w:trPr>
          <w:trHeight w:val="340"/>
        </w:trPr>
        <w:tc>
          <w:tcPr>
            <w:tcW w:w="835" w:type="dxa"/>
          </w:tcPr>
          <w:p w14:paraId="44A19BF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6E9372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ES2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BF4FC7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0.84992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4086A81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42.77107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08EB570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Iberia, Pyrenees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47770EE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7B4A7B3A" w14:textId="77777777" w:rsidTr="001E43D8">
        <w:trPr>
          <w:trHeight w:val="340"/>
        </w:trPr>
        <w:tc>
          <w:tcPr>
            <w:tcW w:w="835" w:type="dxa"/>
          </w:tcPr>
          <w:p w14:paraId="1716D84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274218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ES3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C378DB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0.5302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1A45670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42.64923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738D2E9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Iberia, Pyrenees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0A41043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04B2B889" w14:textId="77777777" w:rsidTr="001E43D8">
        <w:trPr>
          <w:trHeight w:val="340"/>
        </w:trPr>
        <w:tc>
          <w:tcPr>
            <w:tcW w:w="835" w:type="dxa"/>
          </w:tcPr>
          <w:p w14:paraId="73665F7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968908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ES4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B7D451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-0.00972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0FD13A9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42.63551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68C23AD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Iberia, Pyrenees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7E57ADC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483776" w:rsidRPr="0040059E" w14:paraId="52506C53" w14:textId="77777777" w:rsidTr="001E43D8">
        <w:trPr>
          <w:trHeight w:val="340"/>
        </w:trPr>
        <w:tc>
          <w:tcPr>
            <w:tcW w:w="835" w:type="dxa"/>
          </w:tcPr>
          <w:p w14:paraId="575E226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159CF6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ES5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D77BA4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-0.43295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75311CC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42.79872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782A4ED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Iberia, Pyrenees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0A1E954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71E5A86A" w14:textId="77777777" w:rsidTr="001E43D8">
        <w:trPr>
          <w:trHeight w:val="340"/>
        </w:trPr>
        <w:tc>
          <w:tcPr>
            <w:tcW w:w="835" w:type="dxa"/>
          </w:tcPr>
          <w:p w14:paraId="72588F3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A7AC30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ES6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629927E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-0.35548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289DB26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42.6975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44D0C95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Iberia, Pyrenees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18C8FED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1AA789AC" w14:textId="77777777" w:rsidTr="001E43D8">
        <w:trPr>
          <w:trHeight w:val="340"/>
        </w:trPr>
        <w:tc>
          <w:tcPr>
            <w:tcW w:w="835" w:type="dxa"/>
          </w:tcPr>
          <w:p w14:paraId="127AE5B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FCA827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ES7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66FB7D1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-4.71135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58FB039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43.26367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30C4C99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Iberia, Cantabria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087564C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</w:t>
            </w:r>
          </w:p>
        </w:tc>
      </w:tr>
      <w:tr w:rsidR="00483776" w:rsidRPr="0040059E" w14:paraId="3180928D" w14:textId="77777777" w:rsidTr="001E43D8">
        <w:trPr>
          <w:trHeight w:val="340"/>
        </w:trPr>
        <w:tc>
          <w:tcPr>
            <w:tcW w:w="835" w:type="dxa"/>
          </w:tcPr>
          <w:p w14:paraId="2859567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657CC6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ES8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14A7BB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0.162111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5178061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42.939361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048DD98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Iberia, Pyrenees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50DFB71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483776" w:rsidRPr="0040059E" w14:paraId="371333D0" w14:textId="77777777" w:rsidTr="001E43D8">
        <w:trPr>
          <w:trHeight w:val="340"/>
        </w:trPr>
        <w:tc>
          <w:tcPr>
            <w:tcW w:w="835" w:type="dxa"/>
          </w:tcPr>
          <w:p w14:paraId="2C82FBD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804786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GB1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E8B75E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-2.246481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67364BF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54.666627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290D666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Britain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021D3F5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01871C19" w14:textId="77777777" w:rsidTr="001E43D8">
        <w:trPr>
          <w:trHeight w:val="340"/>
        </w:trPr>
        <w:tc>
          <w:tcPr>
            <w:tcW w:w="835" w:type="dxa"/>
          </w:tcPr>
          <w:p w14:paraId="76B7722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6A4215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GB2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1A0876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-2.376468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5676A70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54.472176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20F264A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Britain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0E0C1B7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3C24612A" w14:textId="77777777" w:rsidTr="001E43D8">
        <w:trPr>
          <w:trHeight w:val="340"/>
        </w:trPr>
        <w:tc>
          <w:tcPr>
            <w:tcW w:w="835" w:type="dxa"/>
          </w:tcPr>
          <w:p w14:paraId="374D997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7052E6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5CD2890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16.41928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13E08AD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56.30038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283A5EA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Sweden,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Öland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624CECC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483776" w:rsidRPr="0040059E" w14:paraId="435D6459" w14:textId="77777777" w:rsidTr="001E43D8">
        <w:trPr>
          <w:trHeight w:val="340"/>
        </w:trPr>
        <w:tc>
          <w:tcPr>
            <w:tcW w:w="835" w:type="dxa"/>
          </w:tcPr>
          <w:p w14:paraId="5AB05E0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B14F1B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SW2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D8AB16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16.45355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3CC4C32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56.36321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637F062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Sweden,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Öland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1B1D053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483776" w:rsidRPr="0040059E" w14:paraId="08DBABF5" w14:textId="77777777" w:rsidTr="001E43D8">
        <w:trPr>
          <w:trHeight w:val="340"/>
        </w:trPr>
        <w:tc>
          <w:tcPr>
            <w:tcW w:w="835" w:type="dxa"/>
          </w:tcPr>
          <w:p w14:paraId="70DF769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7D6151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SW3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AF2F14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16.48301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551F5BA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56.37928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2F0B0EB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Sweden,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Öland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5640A3E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483776" w:rsidRPr="0040059E" w14:paraId="6A1A1C4A" w14:textId="77777777" w:rsidTr="001E43D8">
        <w:trPr>
          <w:trHeight w:val="340"/>
        </w:trPr>
        <w:tc>
          <w:tcPr>
            <w:tcW w:w="835" w:type="dxa"/>
          </w:tcPr>
          <w:p w14:paraId="6E6098D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37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AD44AD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SW4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D48191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16.52428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21F81C7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56.53696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4667E9A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Sweden,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Öland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1B7B73E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483776" w:rsidRPr="0040059E" w14:paraId="3A4A78B1" w14:textId="77777777" w:rsidTr="001E43D8">
        <w:trPr>
          <w:trHeight w:val="340"/>
        </w:trPr>
        <w:tc>
          <w:tcPr>
            <w:tcW w:w="835" w:type="dxa"/>
          </w:tcPr>
          <w:p w14:paraId="06BC25A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AFCC77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SW5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E7DE81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16.56061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4F3E9B5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56.60441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2FDA4DA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Sweden,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Öland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64E1822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483776" w:rsidRPr="0040059E" w14:paraId="54AD96EA" w14:textId="77777777" w:rsidTr="001E43D8">
        <w:trPr>
          <w:trHeight w:val="340"/>
        </w:trPr>
        <w:tc>
          <w:tcPr>
            <w:tcW w:w="835" w:type="dxa"/>
          </w:tcPr>
          <w:p w14:paraId="5605016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914BEB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SW6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BE53F9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14.68839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34C50D7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58.35797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06A1B1D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Sweden, Mainland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043086B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39655144" w14:textId="77777777" w:rsidTr="001E43D8">
        <w:trPr>
          <w:trHeight w:val="340"/>
        </w:trPr>
        <w:tc>
          <w:tcPr>
            <w:tcW w:w="835" w:type="dxa"/>
          </w:tcPr>
          <w:p w14:paraId="228366D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60C81F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SW7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48E3E93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15.05134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6A765A5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58.41756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59757FE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Sweden, Mainland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0BB8536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41B618C5" w14:textId="77777777" w:rsidTr="001E43D8">
        <w:trPr>
          <w:trHeight w:val="340"/>
        </w:trPr>
        <w:tc>
          <w:tcPr>
            <w:tcW w:w="835" w:type="dxa"/>
          </w:tcPr>
          <w:p w14:paraId="7EEB814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BCB905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SW8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B6DCDC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16.73994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7E7CE3A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58.78976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1837322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Sweden, Mainland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188BAE9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51395035" w14:textId="77777777" w:rsidTr="001E43D8">
        <w:trPr>
          <w:trHeight w:val="340"/>
        </w:trPr>
        <w:tc>
          <w:tcPr>
            <w:tcW w:w="835" w:type="dxa"/>
          </w:tcPr>
          <w:p w14:paraId="01E11AB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3CA3CC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SW9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089E8B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17.455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75B1D08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58.89394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419ABF3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Sweden, Mainland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68A65C8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64C68C2B" w14:textId="77777777" w:rsidTr="001E43D8">
        <w:trPr>
          <w:trHeight w:val="340"/>
        </w:trPr>
        <w:tc>
          <w:tcPr>
            <w:tcW w:w="835" w:type="dxa"/>
          </w:tcPr>
          <w:p w14:paraId="1EC6E9E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0091FC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SW10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915311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18.28778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0D084B3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57.32407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123A685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Sweden,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Götland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65C229B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483776" w:rsidRPr="0040059E" w14:paraId="19965077" w14:textId="77777777" w:rsidTr="001E43D8">
        <w:trPr>
          <w:trHeight w:val="340"/>
        </w:trPr>
        <w:tc>
          <w:tcPr>
            <w:tcW w:w="835" w:type="dxa"/>
          </w:tcPr>
          <w:p w14:paraId="2FFC4D2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D288A7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SW11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755B58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18.28949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4E21C6E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57.11624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00D82AA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Sweden,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Götland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7FE89B2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483776" w:rsidRPr="0040059E" w14:paraId="7D179916" w14:textId="77777777" w:rsidTr="001E43D8">
        <w:trPr>
          <w:trHeight w:val="340"/>
        </w:trPr>
        <w:tc>
          <w:tcPr>
            <w:tcW w:w="835" w:type="dxa"/>
          </w:tcPr>
          <w:p w14:paraId="3699A3F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F33560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SW12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F781F9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18.76782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2E609D8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57.60047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4B88FED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Sweden,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Götland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61A4748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483776" w:rsidRPr="0040059E" w14:paraId="641AB6DB" w14:textId="77777777" w:rsidTr="001E43D8">
        <w:trPr>
          <w:trHeight w:val="340"/>
        </w:trPr>
        <w:tc>
          <w:tcPr>
            <w:tcW w:w="835" w:type="dxa"/>
          </w:tcPr>
          <w:p w14:paraId="0D58E1B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5D82C1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SW13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11FEC1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18.68452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70B1B6C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57.41667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6CBDCA9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Sweden,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Götland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48118B5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483776" w:rsidRPr="0040059E" w14:paraId="12F86C39" w14:textId="77777777" w:rsidTr="001E43D8">
        <w:trPr>
          <w:trHeight w:val="340"/>
        </w:trPr>
        <w:tc>
          <w:tcPr>
            <w:tcW w:w="835" w:type="dxa"/>
          </w:tcPr>
          <w:p w14:paraId="6FE5E93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231C8C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SW14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AEFC79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18.89126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4BC7E0A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57.81397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4E01BAA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Sweden,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Götland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3363B3E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</w:tr>
      <w:tr w:rsidR="00483776" w:rsidRPr="0040059E" w14:paraId="7770E4F5" w14:textId="77777777" w:rsidTr="001E43D8">
        <w:trPr>
          <w:trHeight w:val="340"/>
        </w:trPr>
        <w:tc>
          <w:tcPr>
            <w:tcW w:w="835" w:type="dxa"/>
          </w:tcPr>
          <w:p w14:paraId="5F5C83F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B40BDC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SW15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DBE5E7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18.89523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0B3A611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59.96427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59AB2D7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Sweden, Mainland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16FCB32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4A125C30" w14:textId="77777777" w:rsidTr="001E43D8">
        <w:trPr>
          <w:trHeight w:val="340"/>
        </w:trPr>
        <w:tc>
          <w:tcPr>
            <w:tcW w:w="835" w:type="dxa"/>
          </w:tcPr>
          <w:p w14:paraId="410C816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7CCB2D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SW16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2F6CAD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17.34534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70CF511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60.60882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5C6612A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Sweden, Mainland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52E5845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6540BD32" w14:textId="77777777" w:rsidTr="001E43D8">
        <w:trPr>
          <w:trHeight w:val="340"/>
        </w:trPr>
        <w:tc>
          <w:tcPr>
            <w:tcW w:w="835" w:type="dxa"/>
          </w:tcPr>
          <w:p w14:paraId="3D6776D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546713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LV1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A73234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23.4725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6E1D26C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57.0004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6F65347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Latvia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1899F46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63B5BF3C" w14:textId="77777777" w:rsidTr="001E43D8">
        <w:trPr>
          <w:trHeight w:val="340"/>
        </w:trPr>
        <w:tc>
          <w:tcPr>
            <w:tcW w:w="835" w:type="dxa"/>
          </w:tcPr>
          <w:p w14:paraId="7FA71B7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8D5076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LV2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F89172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23.14614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3949801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57.26532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53C2EAA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Latvia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77B1311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40574A42" w14:textId="77777777" w:rsidTr="001E43D8">
        <w:trPr>
          <w:trHeight w:val="340"/>
        </w:trPr>
        <w:tc>
          <w:tcPr>
            <w:tcW w:w="835" w:type="dxa"/>
          </w:tcPr>
          <w:p w14:paraId="4E76465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A74BCB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LV3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5B7874C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22.59973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3725986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57.0317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3855005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Latvia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2FFAB75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59146A85" w14:textId="77777777" w:rsidTr="001E43D8">
        <w:trPr>
          <w:trHeight w:val="340"/>
        </w:trPr>
        <w:tc>
          <w:tcPr>
            <w:tcW w:w="835" w:type="dxa"/>
          </w:tcPr>
          <w:p w14:paraId="6FC8A9C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026356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LV4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54DB588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24.827085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7DDF2D8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57.421702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75E23BA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Latvia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03185F8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7EC43D54" w14:textId="77777777" w:rsidTr="001E43D8">
        <w:trPr>
          <w:trHeight w:val="340"/>
        </w:trPr>
        <w:tc>
          <w:tcPr>
            <w:tcW w:w="835" w:type="dxa"/>
          </w:tcPr>
          <w:p w14:paraId="7F4752E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E451A1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40059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Primula</w:t>
            </w:r>
            <w:proofErr w:type="spellEnd"/>
            <w:r w:rsidRPr="0040059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exigua</w:t>
            </w:r>
            <w:proofErr w:type="spellEnd"/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6C062BE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43D0525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29F4418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1A81C08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483776" w:rsidRPr="0040059E" w14:paraId="0D0E00C1" w14:textId="77777777" w:rsidTr="001E43D8">
        <w:trPr>
          <w:trHeight w:val="340"/>
        </w:trPr>
        <w:tc>
          <w:tcPr>
            <w:tcW w:w="835" w:type="dxa"/>
          </w:tcPr>
          <w:p w14:paraId="4971BF7E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BCC27E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BG1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5223AEA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23.41362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3DF0C996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41.75203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597255C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Balkans,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Pirin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1252C9A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6E0AE0D5" w14:textId="77777777" w:rsidTr="001E43D8">
        <w:trPr>
          <w:trHeight w:val="340"/>
        </w:trPr>
        <w:tc>
          <w:tcPr>
            <w:tcW w:w="835" w:type="dxa"/>
          </w:tcPr>
          <w:p w14:paraId="6D3FA8B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E38E5C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BG2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7D2CC1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23.45097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5CEC8A4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42.1739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7981FCF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Balkans,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Rila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0AD37A6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39413507" w14:textId="77777777" w:rsidTr="001E43D8">
        <w:trPr>
          <w:trHeight w:val="340"/>
        </w:trPr>
        <w:tc>
          <w:tcPr>
            <w:tcW w:w="835" w:type="dxa"/>
          </w:tcPr>
          <w:p w14:paraId="3260466A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27A0DE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BG3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F731B2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23.80462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4DE5534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42.17439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71B98A4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Balkans,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Rila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75FB0023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0E3471FE" w14:textId="77777777" w:rsidTr="001E43D8">
        <w:trPr>
          <w:trHeight w:val="340"/>
        </w:trPr>
        <w:tc>
          <w:tcPr>
            <w:tcW w:w="835" w:type="dxa"/>
          </w:tcPr>
          <w:p w14:paraId="159C203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57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18BB8B1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BG4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8391D5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23.28248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12267D0D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42.57591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6998204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Balkans,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Vitosha</w:t>
            </w:r>
            <w:proofErr w:type="spellEnd"/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0C1B4BB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</w:tr>
      <w:tr w:rsidR="00483776" w:rsidRPr="0040059E" w14:paraId="5E9724F8" w14:textId="77777777" w:rsidTr="001E43D8">
        <w:trPr>
          <w:trHeight w:val="340"/>
        </w:trPr>
        <w:tc>
          <w:tcPr>
            <w:tcW w:w="835" w:type="dxa"/>
          </w:tcPr>
          <w:p w14:paraId="0D05CDD5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2B60C7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  <w:proofErr w:type="spellStart"/>
            <w:r w:rsidRPr="0040059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Primula</w:t>
            </w:r>
            <w:proofErr w:type="spellEnd"/>
            <w:r w:rsidRPr="0040059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frondosa</w:t>
            </w:r>
            <w:proofErr w:type="spellEnd"/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D0911E4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6" w:type="dxa"/>
            <w:shd w:val="clear" w:color="auto" w:fill="auto"/>
            <w:noWrap/>
            <w:vAlign w:val="center"/>
            <w:hideMark/>
          </w:tcPr>
          <w:p w14:paraId="3000177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0E902C0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7" w:type="dxa"/>
            <w:shd w:val="clear" w:color="auto" w:fill="auto"/>
            <w:noWrap/>
            <w:vAlign w:val="center"/>
            <w:hideMark/>
          </w:tcPr>
          <w:p w14:paraId="4BF7056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483776" w:rsidRPr="0040059E" w14:paraId="5E342AC5" w14:textId="77777777" w:rsidTr="001E43D8">
        <w:trPr>
          <w:trHeight w:val="340"/>
        </w:trPr>
        <w:tc>
          <w:tcPr>
            <w:tcW w:w="835" w:type="dxa"/>
            <w:tcBorders>
              <w:bottom w:val="single" w:sz="18" w:space="0" w:color="000000" w:themeColor="text1"/>
            </w:tcBorders>
          </w:tcPr>
          <w:p w14:paraId="67723527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985" w:type="dxa"/>
            <w:tcBorders>
              <w:bottom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36E0B1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BGF1</w:t>
            </w:r>
          </w:p>
        </w:tc>
        <w:tc>
          <w:tcPr>
            <w:tcW w:w="1439" w:type="dxa"/>
            <w:tcBorders>
              <w:bottom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FAB1BE2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24.81442</w:t>
            </w:r>
          </w:p>
        </w:tc>
        <w:tc>
          <w:tcPr>
            <w:tcW w:w="1306" w:type="dxa"/>
            <w:tcBorders>
              <w:bottom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2599A58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42.69094</w:t>
            </w:r>
          </w:p>
        </w:tc>
        <w:tc>
          <w:tcPr>
            <w:tcW w:w="2420" w:type="dxa"/>
            <w:tcBorders>
              <w:bottom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2831BB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Balkans,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Stara</w:t>
            </w:r>
            <w:proofErr w:type="spellEnd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Planina</w:t>
            </w:r>
            <w:proofErr w:type="spellEnd"/>
          </w:p>
        </w:tc>
        <w:tc>
          <w:tcPr>
            <w:tcW w:w="1497" w:type="dxa"/>
            <w:tcBorders>
              <w:bottom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ACB8ED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</w:tr>
      <w:tr w:rsidR="00483776" w:rsidRPr="0040059E" w14:paraId="30EA05FF" w14:textId="77777777" w:rsidTr="001E43D8">
        <w:trPr>
          <w:trHeight w:val="340"/>
        </w:trPr>
        <w:tc>
          <w:tcPr>
            <w:tcW w:w="835" w:type="dxa"/>
            <w:tcBorders>
              <w:top w:val="single" w:sz="18" w:space="0" w:color="000000" w:themeColor="text1"/>
            </w:tcBorders>
          </w:tcPr>
          <w:p w14:paraId="12599EC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32D48FC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9" w:type="dxa"/>
            <w:tcBorders>
              <w:top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B55955B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6" w:type="dxa"/>
            <w:tcBorders>
              <w:top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D4FAB89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0" w:type="dxa"/>
            <w:tcBorders>
              <w:top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4747AB0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7" w:type="dxa"/>
            <w:tcBorders>
              <w:top w:val="single" w:sz="1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3939C8F" w14:textId="77777777" w:rsidR="00483776" w:rsidRPr="0040059E" w:rsidRDefault="00483776" w:rsidP="001E43D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40059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</w:tr>
    </w:tbl>
    <w:p w14:paraId="1C9F8071" w14:textId="77777777" w:rsidR="00A54512" w:rsidRDefault="00A54512" w:rsidP="00731C51"/>
    <w:p w14:paraId="2E0F3FAD" w14:textId="77777777" w:rsidR="00A54512" w:rsidRDefault="00A54512" w:rsidP="00731C51"/>
    <w:p w14:paraId="1A0A9469" w14:textId="77777777" w:rsidR="00A54512" w:rsidRDefault="00A54512" w:rsidP="00731C51"/>
    <w:p w14:paraId="22EC3B57" w14:textId="77777777" w:rsidR="00A54512" w:rsidRDefault="00A54512" w:rsidP="00731C51"/>
    <w:p w14:paraId="5BAD3F1D" w14:textId="77777777" w:rsidR="00A54512" w:rsidRDefault="00A54512" w:rsidP="00731C51"/>
    <w:p w14:paraId="205B1274" w14:textId="77777777" w:rsidR="00A54512" w:rsidRDefault="00A54512" w:rsidP="00731C51"/>
    <w:p w14:paraId="60DFBA97" w14:textId="77777777" w:rsidR="00A54512" w:rsidRDefault="00A54512" w:rsidP="00731C51"/>
    <w:p w14:paraId="02061384" w14:textId="77777777" w:rsidR="00A54512" w:rsidRDefault="00A54512" w:rsidP="00731C51"/>
    <w:p w14:paraId="3E276E91" w14:textId="77777777" w:rsidR="00A54512" w:rsidRDefault="00A54512" w:rsidP="00731C51"/>
    <w:p w14:paraId="09C992B0" w14:textId="77777777" w:rsidR="00A54512" w:rsidRDefault="00A54512" w:rsidP="00731C51"/>
    <w:p w14:paraId="150D2489" w14:textId="77777777" w:rsidR="00A54512" w:rsidRDefault="00A54512" w:rsidP="00731C51"/>
    <w:p w14:paraId="343F50E5" w14:textId="77777777" w:rsidR="00A54512" w:rsidRDefault="00A54512" w:rsidP="00731C51"/>
    <w:p w14:paraId="7C0F32B6" w14:textId="77777777" w:rsidR="00A54512" w:rsidRDefault="00A54512" w:rsidP="00731C51"/>
    <w:p w14:paraId="6E1961EE" w14:textId="77777777" w:rsidR="00A54512" w:rsidRDefault="00A54512" w:rsidP="00731C51"/>
    <w:p w14:paraId="5ECEE45D" w14:textId="77777777" w:rsidR="00A54512" w:rsidRDefault="00A54512" w:rsidP="00731C51"/>
    <w:p w14:paraId="421BBC32" w14:textId="77777777" w:rsidR="00A54512" w:rsidRDefault="00A54512" w:rsidP="00731C51"/>
    <w:p w14:paraId="3D0FA008" w14:textId="77777777" w:rsidR="00A54512" w:rsidRDefault="00A54512" w:rsidP="00731C51"/>
    <w:p w14:paraId="1B7B32E4" w14:textId="77777777" w:rsidR="00A54512" w:rsidRDefault="00A54512" w:rsidP="00731C51"/>
    <w:p w14:paraId="605C2274" w14:textId="124A456B" w:rsidR="00A54512" w:rsidRPr="00565CF6" w:rsidRDefault="00EF16ED" w:rsidP="00A54512">
      <w:pPr>
        <w:pStyle w:val="Caption"/>
        <w:keepNext/>
        <w:rPr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Table</w:t>
      </w:r>
      <w:r w:rsidR="00D7027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S2</w:t>
      </w:r>
      <w:r w:rsidR="00A54512" w:rsidRPr="00565C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Climatic variables derived </w:t>
      </w:r>
      <w:r w:rsidR="00A179E1">
        <w:rPr>
          <w:rFonts w:ascii="Times New Roman" w:hAnsi="Times New Roman" w:cs="Times New Roman"/>
          <w:b w:val="0"/>
          <w:color w:val="auto"/>
          <w:sz w:val="24"/>
          <w:szCs w:val="24"/>
        </w:rPr>
        <w:t>from</w:t>
      </w:r>
      <w:r w:rsidR="00A179E1" w:rsidRPr="00565C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A54512" w:rsidRPr="00565CF6">
        <w:rPr>
          <w:rFonts w:ascii="Times New Roman" w:hAnsi="Times New Roman" w:cs="Times New Roman"/>
          <w:b w:val="0"/>
          <w:color w:val="auto"/>
          <w:sz w:val="24"/>
          <w:szCs w:val="24"/>
        </w:rPr>
        <w:t>the original monthly mean temperature (</w:t>
      </w:r>
      <w:proofErr w:type="spellStart"/>
      <w:r w:rsidR="00A54512" w:rsidRPr="00565CF6">
        <w:rPr>
          <w:rFonts w:ascii="Times New Roman" w:hAnsi="Times New Roman" w:cs="Times New Roman"/>
          <w:b w:val="0"/>
          <w:color w:val="auto"/>
          <w:sz w:val="24"/>
          <w:szCs w:val="24"/>
        </w:rPr>
        <w:t>tmean</w:t>
      </w:r>
      <w:proofErr w:type="spellEnd"/>
      <w:r w:rsidR="00A54512" w:rsidRPr="00565CF6">
        <w:rPr>
          <w:rFonts w:ascii="Times New Roman" w:hAnsi="Times New Roman" w:cs="Times New Roman"/>
          <w:b w:val="0"/>
          <w:color w:val="auto"/>
          <w:sz w:val="24"/>
          <w:szCs w:val="24"/>
        </w:rPr>
        <w:t>) and precipitation (</w:t>
      </w:r>
      <w:proofErr w:type="spellStart"/>
      <w:r w:rsidR="00A54512" w:rsidRPr="00565CF6">
        <w:rPr>
          <w:rFonts w:ascii="Times New Roman" w:hAnsi="Times New Roman" w:cs="Times New Roman"/>
          <w:b w:val="0"/>
          <w:color w:val="auto"/>
          <w:sz w:val="24"/>
          <w:szCs w:val="24"/>
        </w:rPr>
        <w:t>prec</w:t>
      </w:r>
      <w:proofErr w:type="spellEnd"/>
      <w:r w:rsidR="00A54512" w:rsidRPr="00565C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 layers from the </w:t>
      </w:r>
      <w:proofErr w:type="spellStart"/>
      <w:r w:rsidR="00A54512" w:rsidRPr="00565CF6">
        <w:rPr>
          <w:rFonts w:ascii="Times New Roman" w:hAnsi="Times New Roman" w:cs="Times New Roman"/>
          <w:b w:val="0"/>
          <w:color w:val="auto"/>
          <w:sz w:val="24"/>
          <w:szCs w:val="24"/>
        </w:rPr>
        <w:t>WorldClim</w:t>
      </w:r>
      <w:proofErr w:type="spellEnd"/>
      <w:r w:rsidR="00A54512" w:rsidRPr="00565CF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data set. The five variables that were used in this study are indicated with a</w:t>
      </w:r>
      <w:r w:rsidR="00A24576">
        <w:rPr>
          <w:rFonts w:ascii="Times New Roman" w:hAnsi="Times New Roman" w:cs="Times New Roman"/>
          <w:b w:val="0"/>
          <w:color w:val="auto"/>
          <w:sz w:val="24"/>
          <w:szCs w:val="24"/>
        </w:rPr>
        <w:t>n asterisk</w:t>
      </w:r>
      <w:r w:rsidR="00A54512" w:rsidRPr="00565CF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A54512" w:rsidRPr="004C067D" w14:paraId="7E6903F4" w14:textId="77777777" w:rsidTr="002C6B47">
        <w:tc>
          <w:tcPr>
            <w:tcW w:w="9236" w:type="dxa"/>
          </w:tcPr>
          <w:p w14:paraId="49A29CDF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Growing Degree Days</w:t>
            </w:r>
          </w:p>
        </w:tc>
      </w:tr>
      <w:tr w:rsidR="00A54512" w:rsidRPr="004C067D" w14:paraId="5CD4143B" w14:textId="77777777" w:rsidTr="002C6B47">
        <w:tc>
          <w:tcPr>
            <w:tcW w:w="9236" w:type="dxa"/>
          </w:tcPr>
          <w:p w14:paraId="1DC9ABE4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Precipitation Annual Range</w:t>
            </w:r>
          </w:p>
        </w:tc>
      </w:tr>
      <w:tr w:rsidR="00A54512" w:rsidRPr="004C067D" w14:paraId="0DA597AA" w14:textId="77777777" w:rsidTr="002C6B47">
        <w:tc>
          <w:tcPr>
            <w:tcW w:w="9236" w:type="dxa"/>
          </w:tcPr>
          <w:p w14:paraId="4F19036F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Annual Precipitation</w:t>
            </w:r>
          </w:p>
        </w:tc>
      </w:tr>
      <w:tr w:rsidR="00A54512" w:rsidRPr="004C067D" w14:paraId="4151EC4A" w14:textId="77777777" w:rsidTr="002C6B47">
        <w:tc>
          <w:tcPr>
            <w:tcW w:w="9236" w:type="dxa"/>
          </w:tcPr>
          <w:p w14:paraId="24B7FC2C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Precipitation of Coldest Quarter</w:t>
            </w:r>
          </w:p>
        </w:tc>
      </w:tr>
      <w:tr w:rsidR="00A54512" w:rsidRPr="004C067D" w14:paraId="5AA9D420" w14:textId="77777777" w:rsidTr="002C6B47">
        <w:tc>
          <w:tcPr>
            <w:tcW w:w="9236" w:type="dxa"/>
          </w:tcPr>
          <w:p w14:paraId="7EE2B795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Precipitation of Driest Month</w:t>
            </w:r>
            <w:r w:rsidRPr="00BF5FEB"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A54512" w:rsidRPr="004C067D" w14:paraId="4E42707C" w14:textId="77777777" w:rsidTr="002C6B47">
        <w:tc>
          <w:tcPr>
            <w:tcW w:w="9236" w:type="dxa"/>
          </w:tcPr>
          <w:p w14:paraId="403BB959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Precipitation of Driest Quarter</w:t>
            </w:r>
          </w:p>
        </w:tc>
      </w:tr>
      <w:tr w:rsidR="00A54512" w:rsidRPr="004C067D" w14:paraId="3003EDEA" w14:textId="77777777" w:rsidTr="002C6B47">
        <w:tc>
          <w:tcPr>
            <w:tcW w:w="9236" w:type="dxa"/>
          </w:tcPr>
          <w:p w14:paraId="65E22720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Precipitation of Warmest Quarter</w:t>
            </w:r>
          </w:p>
        </w:tc>
      </w:tr>
      <w:tr w:rsidR="00A54512" w:rsidRPr="004C067D" w14:paraId="7F9CA456" w14:textId="77777777" w:rsidTr="002C6B47">
        <w:tc>
          <w:tcPr>
            <w:tcW w:w="9236" w:type="dxa"/>
          </w:tcPr>
          <w:p w14:paraId="21CAE414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Precipitation of Wettest Month</w:t>
            </w:r>
          </w:p>
        </w:tc>
      </w:tr>
      <w:tr w:rsidR="00A54512" w:rsidRPr="004C067D" w14:paraId="7B9C00F0" w14:textId="77777777" w:rsidTr="002C6B47">
        <w:tc>
          <w:tcPr>
            <w:tcW w:w="9236" w:type="dxa"/>
          </w:tcPr>
          <w:p w14:paraId="3759659D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Precipitation of Wettest Quarter</w:t>
            </w:r>
            <w:r w:rsidRPr="00BF5FEB"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A54512" w:rsidRPr="004C067D" w14:paraId="78877A75" w14:textId="77777777" w:rsidTr="002C6B47">
        <w:tc>
          <w:tcPr>
            <w:tcW w:w="9236" w:type="dxa"/>
          </w:tcPr>
          <w:p w14:paraId="2ADCED47" w14:textId="77777777" w:rsidR="00A54512" w:rsidRPr="004C067D" w:rsidRDefault="00A54512" w:rsidP="002C6B47">
            <w:pPr>
              <w:tabs>
                <w:tab w:val="left" w:pos="1800"/>
              </w:tabs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Annual range of mean monthly temperature</w:t>
            </w:r>
            <w:r w:rsidRPr="00BF5FEB"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A54512" w:rsidRPr="004C067D" w14:paraId="27F1E555" w14:textId="77777777" w:rsidTr="002C6B47">
        <w:tc>
          <w:tcPr>
            <w:tcW w:w="9236" w:type="dxa"/>
          </w:tcPr>
          <w:p w14:paraId="0071C727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Annual Mean Temperature</w:t>
            </w:r>
          </w:p>
        </w:tc>
      </w:tr>
      <w:tr w:rsidR="00A54512" w:rsidRPr="004C067D" w14:paraId="0A320380" w14:textId="77777777" w:rsidTr="002C6B47">
        <w:tc>
          <w:tcPr>
            <w:tcW w:w="9236" w:type="dxa"/>
          </w:tcPr>
          <w:p w14:paraId="05F7B045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Mean Temperature of Coldest Month</w:t>
            </w:r>
            <w:r w:rsidRPr="00BF5FEB"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A54512" w:rsidRPr="004C067D" w14:paraId="5B9E50F2" w14:textId="77777777" w:rsidTr="002C6B47">
        <w:tc>
          <w:tcPr>
            <w:tcW w:w="9236" w:type="dxa"/>
          </w:tcPr>
          <w:p w14:paraId="3BBCF8B7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Mean Temperature of Coldest Quarter</w:t>
            </w:r>
          </w:p>
        </w:tc>
      </w:tr>
      <w:tr w:rsidR="00A54512" w:rsidRPr="004C067D" w14:paraId="45E5BFB5" w14:textId="77777777" w:rsidTr="002C6B47">
        <w:tc>
          <w:tcPr>
            <w:tcW w:w="9236" w:type="dxa"/>
          </w:tcPr>
          <w:p w14:paraId="63942895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Mean Temperature of Driest Quarter</w:t>
            </w:r>
          </w:p>
        </w:tc>
      </w:tr>
      <w:tr w:rsidR="00A54512" w:rsidRPr="004C067D" w14:paraId="6A524A60" w14:textId="77777777" w:rsidTr="002C6B47">
        <w:tc>
          <w:tcPr>
            <w:tcW w:w="9236" w:type="dxa"/>
          </w:tcPr>
          <w:p w14:paraId="19F86BF5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Mean Temperature of Warmest Month</w:t>
            </w:r>
            <w:r w:rsidRPr="00BF5FEB">
              <w:rPr>
                <w:rFonts w:ascii="Times New Roman" w:hAnsi="Times New Roman" w:cs="Times New Roman"/>
                <w:b/>
              </w:rPr>
              <w:t>*</w:t>
            </w:r>
          </w:p>
        </w:tc>
      </w:tr>
      <w:tr w:rsidR="00A54512" w:rsidRPr="004C067D" w14:paraId="75C20422" w14:textId="77777777" w:rsidTr="002C6B47">
        <w:tc>
          <w:tcPr>
            <w:tcW w:w="9236" w:type="dxa"/>
          </w:tcPr>
          <w:p w14:paraId="71FC43CD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Mean Temperature of Warmest Quarter</w:t>
            </w:r>
          </w:p>
        </w:tc>
      </w:tr>
      <w:tr w:rsidR="00A54512" w:rsidRPr="004C067D" w14:paraId="4D7FC17D" w14:textId="77777777" w:rsidTr="002C6B47">
        <w:tc>
          <w:tcPr>
            <w:tcW w:w="9236" w:type="dxa"/>
          </w:tcPr>
          <w:p w14:paraId="2F258583" w14:textId="77777777" w:rsidR="00A54512" w:rsidRPr="004C067D" w:rsidRDefault="00A54512" w:rsidP="002C6B47">
            <w:pPr>
              <w:rPr>
                <w:rFonts w:ascii="Times New Roman" w:hAnsi="Times New Roman" w:cs="Times New Roman"/>
              </w:rPr>
            </w:pPr>
            <w:r w:rsidRPr="004C067D">
              <w:rPr>
                <w:rFonts w:ascii="Times New Roman" w:hAnsi="Times New Roman" w:cs="Times New Roman"/>
              </w:rPr>
              <w:t>Mean Temperature of Wettest Quarter</w:t>
            </w:r>
          </w:p>
        </w:tc>
      </w:tr>
    </w:tbl>
    <w:p w14:paraId="392EBC84" w14:textId="77777777" w:rsidR="00A54512" w:rsidRDefault="00A54512" w:rsidP="00A54512"/>
    <w:p w14:paraId="6E11B093" w14:textId="77777777" w:rsidR="00D70276" w:rsidRDefault="00D70276" w:rsidP="00731C51"/>
    <w:p w14:paraId="37AFDC08" w14:textId="77777777" w:rsidR="00D70276" w:rsidRDefault="00D70276" w:rsidP="00731C51"/>
    <w:p w14:paraId="7098F6A5" w14:textId="77777777" w:rsidR="00D70276" w:rsidRDefault="00D70276" w:rsidP="00731C51"/>
    <w:p w14:paraId="373B0CAE" w14:textId="77777777" w:rsidR="00D70276" w:rsidRDefault="00D70276" w:rsidP="00731C51"/>
    <w:p w14:paraId="6F62490C" w14:textId="77777777" w:rsidR="00D70276" w:rsidRDefault="00D70276" w:rsidP="00731C51"/>
    <w:p w14:paraId="28994965" w14:textId="77777777" w:rsidR="00D70276" w:rsidRDefault="00D70276" w:rsidP="00731C51"/>
    <w:p w14:paraId="1BA1813C" w14:textId="77777777" w:rsidR="00D70276" w:rsidRDefault="00D70276" w:rsidP="00731C51"/>
    <w:p w14:paraId="1DE79099" w14:textId="77777777" w:rsidR="00D70276" w:rsidRDefault="00D70276" w:rsidP="00731C51"/>
    <w:p w14:paraId="57A30117" w14:textId="77777777" w:rsidR="00D70276" w:rsidRDefault="00D70276" w:rsidP="00731C51"/>
    <w:p w14:paraId="236DC273" w14:textId="77777777" w:rsidR="00D70276" w:rsidRDefault="00D70276" w:rsidP="00731C51"/>
    <w:p w14:paraId="44C96941" w14:textId="77777777" w:rsidR="00D70276" w:rsidRDefault="00D70276" w:rsidP="00731C51"/>
    <w:p w14:paraId="7DD7B448" w14:textId="77777777" w:rsidR="00D70276" w:rsidRDefault="00D70276" w:rsidP="00731C51"/>
    <w:p w14:paraId="572C2DE8" w14:textId="77777777" w:rsidR="00D70276" w:rsidRDefault="00D70276" w:rsidP="00731C51"/>
    <w:p w14:paraId="54EA11F2" w14:textId="77777777" w:rsidR="00D70276" w:rsidRDefault="00D70276" w:rsidP="00731C51"/>
    <w:p w14:paraId="32BF43A3" w14:textId="77777777" w:rsidR="00D70276" w:rsidRDefault="00D70276" w:rsidP="00731C51"/>
    <w:p w14:paraId="6E928C12" w14:textId="77777777" w:rsidR="00D70276" w:rsidRDefault="00D70276" w:rsidP="00731C51"/>
    <w:p w14:paraId="07146FCD" w14:textId="77777777" w:rsidR="00D70276" w:rsidRDefault="00D70276" w:rsidP="00731C51"/>
    <w:p w14:paraId="3611B642" w14:textId="77777777" w:rsidR="00D70276" w:rsidRDefault="00D70276" w:rsidP="00731C51"/>
    <w:p w14:paraId="6089D0F3" w14:textId="77777777" w:rsidR="00D70276" w:rsidRDefault="00D70276" w:rsidP="00731C51"/>
    <w:p w14:paraId="2221E55A" w14:textId="77777777" w:rsidR="00D70276" w:rsidRDefault="00D70276" w:rsidP="00731C51"/>
    <w:p w14:paraId="096876D4" w14:textId="77777777" w:rsidR="00D70276" w:rsidRDefault="00D70276" w:rsidP="00731C51"/>
    <w:p w14:paraId="07A36149" w14:textId="77777777" w:rsidR="00D70276" w:rsidRDefault="00D70276" w:rsidP="00731C51"/>
    <w:p w14:paraId="21D7DED3" w14:textId="77777777" w:rsidR="00D70276" w:rsidRDefault="00D70276" w:rsidP="00731C51"/>
    <w:p w14:paraId="718C0C0E" w14:textId="77777777" w:rsidR="00D70276" w:rsidRDefault="00D70276" w:rsidP="00731C51"/>
    <w:p w14:paraId="24B77943" w14:textId="77777777" w:rsidR="00D70276" w:rsidRDefault="00D70276" w:rsidP="00731C51"/>
    <w:p w14:paraId="2DB3C2B4" w14:textId="77777777" w:rsidR="00D70276" w:rsidRDefault="00D70276" w:rsidP="00731C51"/>
    <w:p w14:paraId="6441322E" w14:textId="77777777" w:rsidR="00D70276" w:rsidRDefault="00D70276" w:rsidP="00731C51"/>
    <w:p w14:paraId="342EF0CB" w14:textId="77777777" w:rsidR="00D70276" w:rsidRDefault="00D70276" w:rsidP="00731C51"/>
    <w:p w14:paraId="7708AE15" w14:textId="77777777" w:rsidR="00F051C7" w:rsidRDefault="00F051C7" w:rsidP="00F051C7"/>
    <w:p w14:paraId="230B4534" w14:textId="4BB7D9DB" w:rsidR="00F051C7" w:rsidRPr="007124F2" w:rsidRDefault="00EF16ED" w:rsidP="00F051C7">
      <w:pPr>
        <w:pStyle w:val="Caption"/>
        <w:keepNext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Table</w:t>
      </w:r>
      <w:r w:rsidR="00F051C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S3</w:t>
      </w:r>
      <w:r w:rsidR="004C1A6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Number of </w:t>
      </w:r>
      <w:r w:rsidR="00F051C7" w:rsidRPr="007124F2">
        <w:rPr>
          <w:rFonts w:ascii="Times New Roman" w:hAnsi="Times New Roman" w:cs="Times New Roman"/>
          <w:b w:val="0"/>
          <w:color w:val="auto"/>
          <w:sz w:val="24"/>
          <w:szCs w:val="24"/>
        </w:rPr>
        <w:t>pseudo-absences used in each modeling technique and performance of the five techniques used in this study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9"/>
        <w:gridCol w:w="2309"/>
        <w:gridCol w:w="2309"/>
        <w:gridCol w:w="2309"/>
      </w:tblGrid>
      <w:tr w:rsidR="00F051C7" w:rsidRPr="007124F2" w14:paraId="4786C71E" w14:textId="77777777" w:rsidTr="0017232E"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</w:tcPr>
          <w:p w14:paraId="026AB330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Modeling technique</w:t>
            </w: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</w:tcPr>
          <w:p w14:paraId="5268DD00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Number of pseudo-absences</w:t>
            </w: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</w:tcPr>
          <w:p w14:paraId="1BF33B6C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Average AUC</w:t>
            </w: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</w:tcPr>
          <w:p w14:paraId="5D3B505C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Average TSS</w:t>
            </w:r>
          </w:p>
        </w:tc>
      </w:tr>
      <w:tr w:rsidR="00F051C7" w:rsidRPr="007124F2" w14:paraId="4D1A603D" w14:textId="77777777" w:rsidTr="0017232E">
        <w:tc>
          <w:tcPr>
            <w:tcW w:w="2309" w:type="dxa"/>
            <w:tcBorders>
              <w:top w:val="single" w:sz="4" w:space="0" w:color="auto"/>
            </w:tcBorders>
          </w:tcPr>
          <w:p w14:paraId="1891A0BE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GAM</w:t>
            </w:r>
          </w:p>
        </w:tc>
        <w:tc>
          <w:tcPr>
            <w:tcW w:w="2309" w:type="dxa"/>
            <w:tcBorders>
              <w:top w:val="single" w:sz="4" w:space="0" w:color="auto"/>
            </w:tcBorders>
          </w:tcPr>
          <w:p w14:paraId="25D06082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2309" w:type="dxa"/>
            <w:tcBorders>
              <w:top w:val="single" w:sz="4" w:space="0" w:color="auto"/>
            </w:tcBorders>
          </w:tcPr>
          <w:p w14:paraId="461319A4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0.975</w:t>
            </w:r>
          </w:p>
        </w:tc>
        <w:tc>
          <w:tcPr>
            <w:tcW w:w="2309" w:type="dxa"/>
            <w:tcBorders>
              <w:top w:val="single" w:sz="4" w:space="0" w:color="auto"/>
            </w:tcBorders>
          </w:tcPr>
          <w:p w14:paraId="65CB8E2E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0.858</w:t>
            </w:r>
          </w:p>
        </w:tc>
      </w:tr>
      <w:tr w:rsidR="00F051C7" w:rsidRPr="007124F2" w14:paraId="77FA8CF1" w14:textId="77777777" w:rsidTr="0017232E">
        <w:tc>
          <w:tcPr>
            <w:tcW w:w="2309" w:type="dxa"/>
          </w:tcPr>
          <w:p w14:paraId="07EAE2B9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GBM</w:t>
            </w:r>
          </w:p>
        </w:tc>
        <w:tc>
          <w:tcPr>
            <w:tcW w:w="2309" w:type="dxa"/>
          </w:tcPr>
          <w:p w14:paraId="59088F86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1765</w:t>
            </w:r>
          </w:p>
        </w:tc>
        <w:tc>
          <w:tcPr>
            <w:tcW w:w="2309" w:type="dxa"/>
          </w:tcPr>
          <w:p w14:paraId="3876E9FD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0.9945</w:t>
            </w:r>
          </w:p>
        </w:tc>
        <w:tc>
          <w:tcPr>
            <w:tcW w:w="2309" w:type="dxa"/>
          </w:tcPr>
          <w:p w14:paraId="44FB4E60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0.9502</w:t>
            </w:r>
          </w:p>
        </w:tc>
      </w:tr>
      <w:tr w:rsidR="00F051C7" w:rsidRPr="007124F2" w14:paraId="60005CE7" w14:textId="77777777" w:rsidTr="0017232E">
        <w:tc>
          <w:tcPr>
            <w:tcW w:w="2309" w:type="dxa"/>
          </w:tcPr>
          <w:p w14:paraId="61FDF21C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GLM</w:t>
            </w:r>
          </w:p>
        </w:tc>
        <w:tc>
          <w:tcPr>
            <w:tcW w:w="2309" w:type="dxa"/>
          </w:tcPr>
          <w:p w14:paraId="663E000D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2309" w:type="dxa"/>
          </w:tcPr>
          <w:p w14:paraId="7394D16E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2309" w:type="dxa"/>
          </w:tcPr>
          <w:p w14:paraId="2F335994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0.866</w:t>
            </w:r>
          </w:p>
        </w:tc>
      </w:tr>
      <w:tr w:rsidR="00F051C7" w:rsidRPr="007124F2" w14:paraId="6FA69020" w14:textId="77777777" w:rsidTr="0017232E">
        <w:tc>
          <w:tcPr>
            <w:tcW w:w="2309" w:type="dxa"/>
          </w:tcPr>
          <w:p w14:paraId="08F8F778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RF</w:t>
            </w:r>
          </w:p>
        </w:tc>
        <w:tc>
          <w:tcPr>
            <w:tcW w:w="2309" w:type="dxa"/>
          </w:tcPr>
          <w:p w14:paraId="523A5923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1765</w:t>
            </w:r>
          </w:p>
        </w:tc>
        <w:tc>
          <w:tcPr>
            <w:tcW w:w="2309" w:type="dxa"/>
          </w:tcPr>
          <w:p w14:paraId="237A6371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0.993</w:t>
            </w:r>
          </w:p>
        </w:tc>
        <w:tc>
          <w:tcPr>
            <w:tcW w:w="2309" w:type="dxa"/>
          </w:tcPr>
          <w:p w14:paraId="2945A3B8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0.9493</w:t>
            </w:r>
          </w:p>
        </w:tc>
      </w:tr>
      <w:tr w:rsidR="00F051C7" w:rsidRPr="007124F2" w14:paraId="7DD21BB6" w14:textId="77777777" w:rsidTr="0017232E">
        <w:tc>
          <w:tcPr>
            <w:tcW w:w="2309" w:type="dxa"/>
          </w:tcPr>
          <w:p w14:paraId="63F40400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proofErr w:type="spellStart"/>
            <w:r w:rsidRPr="007124F2">
              <w:rPr>
                <w:rFonts w:ascii="Times New Roman" w:hAnsi="Times New Roman" w:cs="Times New Roman"/>
              </w:rPr>
              <w:t>MaxEnt</w:t>
            </w:r>
            <w:proofErr w:type="spellEnd"/>
          </w:p>
        </w:tc>
        <w:tc>
          <w:tcPr>
            <w:tcW w:w="2309" w:type="dxa"/>
          </w:tcPr>
          <w:p w14:paraId="234A4EE4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10000</w:t>
            </w:r>
          </w:p>
        </w:tc>
        <w:tc>
          <w:tcPr>
            <w:tcW w:w="2309" w:type="dxa"/>
          </w:tcPr>
          <w:p w14:paraId="74C140F7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0.9224</w:t>
            </w:r>
          </w:p>
        </w:tc>
        <w:tc>
          <w:tcPr>
            <w:tcW w:w="2309" w:type="dxa"/>
          </w:tcPr>
          <w:p w14:paraId="34E63027" w14:textId="77777777" w:rsidR="00F051C7" w:rsidRPr="007124F2" w:rsidRDefault="00F051C7" w:rsidP="0017232E">
            <w:pPr>
              <w:rPr>
                <w:rFonts w:ascii="Times New Roman" w:hAnsi="Times New Roman" w:cs="Times New Roman"/>
              </w:rPr>
            </w:pPr>
            <w:r w:rsidRPr="007124F2">
              <w:rPr>
                <w:rFonts w:ascii="Times New Roman" w:hAnsi="Times New Roman" w:cs="Times New Roman"/>
              </w:rPr>
              <w:t>0.786</w:t>
            </w:r>
          </w:p>
        </w:tc>
      </w:tr>
    </w:tbl>
    <w:p w14:paraId="63FCDF20" w14:textId="3347307E" w:rsidR="00F051C7" w:rsidRPr="00BA766E" w:rsidRDefault="00F051C7" w:rsidP="00BA766E">
      <w:r>
        <w:br w:type="page"/>
      </w:r>
    </w:p>
    <w:p w14:paraId="57F6B3A5" w14:textId="5678A82D" w:rsidR="00D4602D" w:rsidRPr="0033292F" w:rsidRDefault="00EF16ED" w:rsidP="00D4602D">
      <w:pPr>
        <w:pStyle w:val="Caption"/>
        <w:keepNext/>
        <w:ind w:right="292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Table</w:t>
      </w:r>
      <w:r w:rsidR="00F051C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S4</w:t>
      </w:r>
      <w:r w:rsidR="00D4602D" w:rsidRPr="0033292F">
        <w:rPr>
          <w:rFonts w:ascii="Times New Roman" w:hAnsi="Times New Roman" w:cs="Times New Roman"/>
          <w:b w:val="0"/>
          <w:color w:val="auto"/>
          <w:sz w:val="24"/>
          <w:szCs w:val="24"/>
        </w:rPr>
        <w:t>. Glacial ice sheet layers used as filters for the distribution through time analysis and the visualization of the</w:t>
      </w:r>
      <w:r w:rsidR="00D4602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="00D4602D">
        <w:rPr>
          <w:rFonts w:ascii="Times New Roman" w:hAnsi="Times New Roman" w:cs="Times New Roman"/>
          <w:b w:val="0"/>
          <w:color w:val="auto"/>
          <w:sz w:val="24"/>
          <w:szCs w:val="24"/>
        </w:rPr>
        <w:t>paleodistribution</w:t>
      </w:r>
      <w:proofErr w:type="spellEnd"/>
      <w:r w:rsidR="00D4602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maps (Fig. S1</w:t>
      </w:r>
      <w:r w:rsidR="00D4602D" w:rsidRPr="003329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). Selection of time intervals based on Ehlers et al. (2011), </w:t>
      </w:r>
      <w:proofErr w:type="spellStart"/>
      <w:r w:rsidR="00D4602D" w:rsidRPr="0033292F">
        <w:rPr>
          <w:rFonts w:ascii="Times New Roman" w:hAnsi="Times New Roman" w:cs="Times New Roman"/>
          <w:b w:val="0"/>
          <w:color w:val="auto"/>
          <w:sz w:val="24"/>
          <w:szCs w:val="24"/>
        </w:rPr>
        <w:t>Darnault</w:t>
      </w:r>
      <w:proofErr w:type="spellEnd"/>
      <w:r w:rsidR="00D4602D" w:rsidRPr="003329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et al. (2011) and </w:t>
      </w:r>
      <w:proofErr w:type="spellStart"/>
      <w:r w:rsidR="00D4602D" w:rsidRPr="0033292F">
        <w:rPr>
          <w:rFonts w:ascii="Times New Roman" w:hAnsi="Times New Roman" w:cs="Times New Roman"/>
          <w:b w:val="0"/>
          <w:color w:val="auto"/>
          <w:sz w:val="24"/>
          <w:szCs w:val="24"/>
        </w:rPr>
        <w:t>Pallàs</w:t>
      </w:r>
      <w:proofErr w:type="spellEnd"/>
      <w:r w:rsidR="00D4602D" w:rsidRPr="0033292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et al. (2006).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3079"/>
      </w:tblGrid>
      <w:tr w:rsidR="0024700D" w:rsidRPr="00406C3E" w14:paraId="3C077F73" w14:textId="77777777" w:rsidTr="00E94234">
        <w:tc>
          <w:tcPr>
            <w:tcW w:w="3078" w:type="dxa"/>
            <w:tcBorders>
              <w:top w:val="single" w:sz="4" w:space="0" w:color="auto"/>
              <w:bottom w:val="single" w:sz="4" w:space="0" w:color="auto"/>
            </w:tcBorders>
          </w:tcPr>
          <w:p w14:paraId="14E9689F" w14:textId="77777777" w:rsidR="0024700D" w:rsidRPr="00406C3E" w:rsidRDefault="0024700D" w:rsidP="00E94234">
            <w:pPr>
              <w:rPr>
                <w:rFonts w:ascii="Times New Roman" w:hAnsi="Times New Roman" w:cs="Times New Roman"/>
                <w:b/>
              </w:rPr>
            </w:pPr>
            <w:r w:rsidRPr="00406C3E">
              <w:rPr>
                <w:rFonts w:ascii="Times New Roman" w:hAnsi="Times New Roman" w:cs="Times New Roman"/>
                <w:b/>
              </w:rPr>
              <w:t>Years (</w:t>
            </w:r>
            <w:proofErr w:type="spellStart"/>
            <w:r w:rsidRPr="00406C3E">
              <w:rPr>
                <w:rFonts w:ascii="Times New Roman" w:hAnsi="Times New Roman" w:cs="Times New Roman"/>
                <w:b/>
              </w:rPr>
              <w:t>ka</w:t>
            </w:r>
            <w:proofErr w:type="spellEnd"/>
            <w:r w:rsidRPr="00406C3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06C3E">
              <w:rPr>
                <w:rFonts w:ascii="Times New Roman" w:hAnsi="Times New Roman" w:cs="Times New Roman"/>
                <w:b/>
              </w:rPr>
              <w:t>bp</w:t>
            </w:r>
            <w:proofErr w:type="spellEnd"/>
            <w:r w:rsidRPr="00406C3E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</w:tcBorders>
          </w:tcPr>
          <w:p w14:paraId="595F6737" w14:textId="77777777" w:rsidR="0024700D" w:rsidRPr="00406C3E" w:rsidRDefault="0024700D" w:rsidP="00E94234">
            <w:pPr>
              <w:rPr>
                <w:rFonts w:ascii="Times New Roman" w:hAnsi="Times New Roman" w:cs="Times New Roman"/>
                <w:b/>
              </w:rPr>
            </w:pPr>
            <w:r w:rsidRPr="00406C3E">
              <w:rPr>
                <w:rFonts w:ascii="Times New Roman" w:hAnsi="Times New Roman" w:cs="Times New Roman"/>
                <w:b/>
              </w:rPr>
              <w:t>Ice Sheet Layer</w:t>
            </w:r>
            <w:r>
              <w:rPr>
                <w:rFonts w:ascii="Times New Roman" w:hAnsi="Times New Roman" w:cs="Times New Roman"/>
                <w:b/>
              </w:rPr>
              <w:t xml:space="preserve"> (Stage)</w:t>
            </w:r>
          </w:p>
        </w:tc>
      </w:tr>
      <w:tr w:rsidR="0024700D" w14:paraId="7732C093" w14:textId="77777777" w:rsidTr="00E94234">
        <w:tc>
          <w:tcPr>
            <w:tcW w:w="3078" w:type="dxa"/>
            <w:tcBorders>
              <w:top w:val="single" w:sz="4" w:space="0" w:color="auto"/>
            </w:tcBorders>
          </w:tcPr>
          <w:p w14:paraId="06B129C9" w14:textId="77777777" w:rsidR="0024700D" w:rsidRDefault="0024700D" w:rsidP="00E942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 – 32</w:t>
            </w:r>
          </w:p>
        </w:tc>
        <w:tc>
          <w:tcPr>
            <w:tcW w:w="3079" w:type="dxa"/>
            <w:tcBorders>
              <w:top w:val="single" w:sz="4" w:space="0" w:color="auto"/>
            </w:tcBorders>
          </w:tcPr>
          <w:p w14:paraId="559CB0AD" w14:textId="77777777" w:rsidR="0024700D" w:rsidRDefault="0024700D" w:rsidP="00E94234">
            <w:pPr>
              <w:rPr>
                <w:rFonts w:ascii="Times New Roman" w:hAnsi="Times New Roman" w:cs="Times New Roman"/>
              </w:rPr>
            </w:pPr>
            <w:r w:rsidRPr="00406C3E">
              <w:rPr>
                <w:rFonts w:ascii="Times New Roman" w:hAnsi="Times New Roman" w:cs="Times New Roman"/>
              </w:rPr>
              <w:t>Mid-</w:t>
            </w:r>
            <w:r>
              <w:rPr>
                <w:rFonts w:ascii="Times New Roman" w:hAnsi="Times New Roman" w:cs="Times New Roman"/>
              </w:rPr>
              <w:t>Glacial</w:t>
            </w:r>
          </w:p>
        </w:tc>
      </w:tr>
      <w:tr w:rsidR="0024700D" w14:paraId="4F53679E" w14:textId="77777777" w:rsidTr="00E94234">
        <w:tc>
          <w:tcPr>
            <w:tcW w:w="3078" w:type="dxa"/>
          </w:tcPr>
          <w:p w14:paraId="7112BE89" w14:textId="77777777" w:rsidR="0024700D" w:rsidRDefault="0024700D" w:rsidP="00E942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– 17</w:t>
            </w:r>
          </w:p>
        </w:tc>
        <w:tc>
          <w:tcPr>
            <w:tcW w:w="3079" w:type="dxa"/>
          </w:tcPr>
          <w:p w14:paraId="772486C7" w14:textId="77777777" w:rsidR="0024700D" w:rsidRDefault="0024700D" w:rsidP="00E942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Last Glacial M</w:t>
            </w:r>
            <w:r w:rsidRPr="00406C3E">
              <w:rPr>
                <w:rFonts w:ascii="Times New Roman" w:hAnsi="Times New Roman" w:cs="Times New Roman"/>
              </w:rPr>
              <w:t>aximum</w:t>
            </w:r>
          </w:p>
        </w:tc>
      </w:tr>
      <w:tr w:rsidR="0024700D" w14:paraId="232D5CA8" w14:textId="77777777" w:rsidTr="00E94234">
        <w:tc>
          <w:tcPr>
            <w:tcW w:w="3078" w:type="dxa"/>
          </w:tcPr>
          <w:p w14:paraId="4DBB04D2" w14:textId="77777777" w:rsidR="0024700D" w:rsidRDefault="0024700D" w:rsidP="00E942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– 10</w:t>
            </w:r>
          </w:p>
        </w:tc>
        <w:tc>
          <w:tcPr>
            <w:tcW w:w="3079" w:type="dxa"/>
          </w:tcPr>
          <w:p w14:paraId="1AB4BFC3" w14:textId="77777777" w:rsidR="0024700D" w:rsidRDefault="0024700D" w:rsidP="00E94234">
            <w:pPr>
              <w:rPr>
                <w:rFonts w:ascii="Times New Roman" w:hAnsi="Times New Roman" w:cs="Times New Roman"/>
              </w:rPr>
            </w:pPr>
            <w:r w:rsidRPr="00D412B2">
              <w:rPr>
                <w:rFonts w:ascii="Times New Roman" w:hAnsi="Times New Roman" w:cs="Times New Roman"/>
              </w:rPr>
              <w:t xml:space="preserve">Oldest </w:t>
            </w:r>
            <w:r>
              <w:rPr>
                <w:rFonts w:ascii="Times New Roman" w:hAnsi="Times New Roman" w:cs="Times New Roman"/>
              </w:rPr>
              <w:t xml:space="preserve">- Younger </w:t>
            </w:r>
            <w:proofErr w:type="spellStart"/>
            <w:r>
              <w:rPr>
                <w:rFonts w:ascii="Times New Roman" w:hAnsi="Times New Roman" w:cs="Times New Roman"/>
              </w:rPr>
              <w:t>D</w:t>
            </w:r>
            <w:r w:rsidRPr="00406C3E">
              <w:rPr>
                <w:rFonts w:ascii="Times New Roman" w:hAnsi="Times New Roman" w:cs="Times New Roman"/>
              </w:rPr>
              <w:t>ryas</w:t>
            </w:r>
            <w:proofErr w:type="spellEnd"/>
          </w:p>
        </w:tc>
      </w:tr>
    </w:tbl>
    <w:p w14:paraId="01134E09" w14:textId="77777777" w:rsidR="00D4602D" w:rsidRDefault="00D4602D" w:rsidP="00D4602D">
      <w:pPr>
        <w:rPr>
          <w:rFonts w:ascii="Times New Roman" w:hAnsi="Times New Roman" w:cs="Times New Roman"/>
        </w:rPr>
      </w:pPr>
    </w:p>
    <w:p w14:paraId="5CA56D75" w14:textId="77777777" w:rsidR="00D4602D" w:rsidRDefault="00D4602D" w:rsidP="00D4602D">
      <w:pPr>
        <w:rPr>
          <w:rFonts w:ascii="Times New Roman" w:hAnsi="Times New Roman" w:cs="Times New Roman"/>
        </w:rPr>
      </w:pPr>
    </w:p>
    <w:p w14:paraId="51651891" w14:textId="77777777" w:rsidR="00D4602D" w:rsidRDefault="00D4602D" w:rsidP="00D4602D">
      <w:pPr>
        <w:rPr>
          <w:rFonts w:ascii="Times New Roman" w:hAnsi="Times New Roman" w:cs="Times New Roman"/>
        </w:rPr>
      </w:pPr>
    </w:p>
    <w:p w14:paraId="2E6C49AB" w14:textId="77777777" w:rsidR="00D4602D" w:rsidRDefault="00D4602D" w:rsidP="00D4602D">
      <w:pPr>
        <w:rPr>
          <w:rFonts w:ascii="Times New Roman" w:hAnsi="Times New Roman" w:cs="Times New Roman"/>
        </w:rPr>
      </w:pPr>
    </w:p>
    <w:p w14:paraId="0B52FA8B" w14:textId="05B66458" w:rsidR="00D4602D" w:rsidRDefault="00D4602D" w:rsidP="00D4602D">
      <w:pPr>
        <w:spacing w:line="480" w:lineRule="auto"/>
        <w:ind w:left="567" w:hanging="567"/>
        <w:rPr>
          <w:rFonts w:ascii="Times New Roman" w:hAnsi="Times New Roman" w:cs="Times New Roman"/>
        </w:rPr>
      </w:pPr>
      <w:r w:rsidRPr="004E1E2C">
        <w:rPr>
          <w:rFonts w:ascii="Times New Roman" w:hAnsi="Times New Roman" w:cs="Times New Roman"/>
          <w:lang w:val="fr-CH"/>
        </w:rPr>
        <w:t>Darnault R</w:t>
      </w:r>
      <w:r w:rsidR="00CF25BC" w:rsidRPr="004E1E2C">
        <w:rPr>
          <w:rFonts w:ascii="Times New Roman" w:hAnsi="Times New Roman" w:cs="Times New Roman"/>
          <w:lang w:val="fr-CH"/>
        </w:rPr>
        <w:t xml:space="preserve">, </w:t>
      </w:r>
      <w:r w:rsidRPr="004E1E2C">
        <w:rPr>
          <w:rFonts w:ascii="Times New Roman" w:hAnsi="Times New Roman" w:cs="Times New Roman"/>
          <w:lang w:val="fr-CH"/>
        </w:rPr>
        <w:t>Rolland</w:t>
      </w:r>
      <w:r w:rsidR="00CF25BC" w:rsidRPr="004E1E2C">
        <w:rPr>
          <w:rFonts w:ascii="Times New Roman" w:hAnsi="Times New Roman" w:cs="Times New Roman"/>
          <w:lang w:val="fr-CH"/>
        </w:rPr>
        <w:t xml:space="preserve"> Y</w:t>
      </w:r>
      <w:r w:rsidRPr="004E1E2C">
        <w:rPr>
          <w:rFonts w:ascii="Times New Roman" w:hAnsi="Times New Roman" w:cs="Times New Roman"/>
          <w:lang w:val="fr-CH"/>
        </w:rPr>
        <w:t>, Braucher</w:t>
      </w:r>
      <w:r w:rsidR="00CF25BC" w:rsidRPr="004E1E2C">
        <w:rPr>
          <w:rFonts w:ascii="Times New Roman" w:hAnsi="Times New Roman" w:cs="Times New Roman"/>
          <w:lang w:val="fr-CH"/>
        </w:rPr>
        <w:t xml:space="preserve"> R</w:t>
      </w:r>
      <w:r w:rsidRPr="004E1E2C">
        <w:rPr>
          <w:rFonts w:ascii="Times New Roman" w:hAnsi="Times New Roman" w:cs="Times New Roman"/>
          <w:lang w:val="fr-CH"/>
        </w:rPr>
        <w:t>, Bourlès</w:t>
      </w:r>
      <w:r w:rsidR="00CF25BC" w:rsidRPr="004E1E2C">
        <w:rPr>
          <w:rFonts w:ascii="Times New Roman" w:hAnsi="Times New Roman" w:cs="Times New Roman"/>
          <w:lang w:val="fr-CH"/>
        </w:rPr>
        <w:t xml:space="preserve"> D</w:t>
      </w:r>
      <w:r w:rsidRPr="004E1E2C">
        <w:rPr>
          <w:rFonts w:ascii="Times New Roman" w:hAnsi="Times New Roman" w:cs="Times New Roman"/>
          <w:lang w:val="fr-CH"/>
        </w:rPr>
        <w:t>, Revel</w:t>
      </w:r>
      <w:r w:rsidR="00CF25BC" w:rsidRPr="004E1E2C">
        <w:rPr>
          <w:rFonts w:ascii="Times New Roman" w:hAnsi="Times New Roman" w:cs="Times New Roman"/>
          <w:lang w:val="fr-CH"/>
        </w:rPr>
        <w:t xml:space="preserve"> M</w:t>
      </w:r>
      <w:r w:rsidRPr="004E1E2C">
        <w:rPr>
          <w:rFonts w:ascii="Times New Roman" w:hAnsi="Times New Roman" w:cs="Times New Roman"/>
          <w:lang w:val="fr-CH"/>
        </w:rPr>
        <w:t>, Sanchez</w:t>
      </w:r>
      <w:r w:rsidR="00CF25BC" w:rsidRPr="004E1E2C">
        <w:rPr>
          <w:rFonts w:ascii="Times New Roman" w:hAnsi="Times New Roman" w:cs="Times New Roman"/>
          <w:lang w:val="fr-CH"/>
        </w:rPr>
        <w:t xml:space="preserve"> G</w:t>
      </w:r>
      <w:r w:rsidRPr="004E1E2C">
        <w:rPr>
          <w:rFonts w:ascii="Times New Roman" w:hAnsi="Times New Roman" w:cs="Times New Roman"/>
          <w:lang w:val="fr-CH"/>
        </w:rPr>
        <w:t>, Bouissou</w:t>
      </w:r>
      <w:r w:rsidR="00755607" w:rsidRPr="004E1E2C">
        <w:rPr>
          <w:rFonts w:ascii="Times New Roman" w:hAnsi="Times New Roman" w:cs="Times New Roman"/>
          <w:lang w:val="fr-CH"/>
        </w:rPr>
        <w:t xml:space="preserve"> S</w:t>
      </w:r>
      <w:r w:rsidRPr="004E1E2C">
        <w:rPr>
          <w:rFonts w:ascii="Times New Roman" w:hAnsi="Times New Roman" w:cs="Times New Roman"/>
          <w:lang w:val="fr-CH"/>
        </w:rPr>
        <w:t xml:space="preserve">. 2011. </w:t>
      </w:r>
      <w:r w:rsidRPr="008D156D">
        <w:rPr>
          <w:rFonts w:ascii="Times New Roman" w:hAnsi="Times New Roman" w:cs="Times New Roman"/>
        </w:rPr>
        <w:t xml:space="preserve">Timing of the last </w:t>
      </w:r>
      <w:proofErr w:type="spellStart"/>
      <w:r w:rsidRPr="008D156D">
        <w:rPr>
          <w:rFonts w:ascii="Times New Roman" w:hAnsi="Times New Roman" w:cs="Times New Roman"/>
        </w:rPr>
        <w:t>deglaciation</w:t>
      </w:r>
      <w:proofErr w:type="spellEnd"/>
      <w:r w:rsidRPr="008D156D">
        <w:rPr>
          <w:rFonts w:ascii="Times New Roman" w:hAnsi="Times New Roman" w:cs="Times New Roman"/>
        </w:rPr>
        <w:t xml:space="preserve"> revealed by receding glaciers at the Alpine-scale: impact on mountain geomorphol</w:t>
      </w:r>
      <w:r>
        <w:rPr>
          <w:rFonts w:ascii="Times New Roman" w:hAnsi="Times New Roman" w:cs="Times New Roman"/>
        </w:rPr>
        <w:t xml:space="preserve">ogy. </w:t>
      </w:r>
      <w:proofErr w:type="spellStart"/>
      <w:r w:rsidR="0024700D" w:rsidRPr="0024700D">
        <w:rPr>
          <w:rFonts w:ascii="Times New Roman" w:hAnsi="Times New Roman" w:cs="Times New Roman"/>
        </w:rPr>
        <w:t>Quat</w:t>
      </w:r>
      <w:proofErr w:type="spellEnd"/>
      <w:r w:rsidR="0024700D" w:rsidRPr="0024700D">
        <w:rPr>
          <w:rFonts w:ascii="Times New Roman" w:hAnsi="Times New Roman" w:cs="Times New Roman"/>
        </w:rPr>
        <w:t>. Sci. Rev.</w:t>
      </w:r>
      <w:r>
        <w:rPr>
          <w:rFonts w:ascii="Times New Roman" w:hAnsi="Times New Roman" w:cs="Times New Roman"/>
        </w:rPr>
        <w:t xml:space="preserve"> </w:t>
      </w:r>
      <w:r w:rsidRPr="0024700D">
        <w:rPr>
          <w:rFonts w:ascii="Times New Roman" w:hAnsi="Times New Roman" w:cs="Times New Roman"/>
        </w:rPr>
        <w:t>31</w:t>
      </w:r>
      <w:r>
        <w:rPr>
          <w:rFonts w:ascii="Times New Roman" w:hAnsi="Times New Roman" w:cs="Times New Roman"/>
        </w:rPr>
        <w:t>:</w:t>
      </w:r>
      <w:r w:rsidRPr="008D156D">
        <w:rPr>
          <w:rFonts w:ascii="Times New Roman" w:hAnsi="Times New Roman" w:cs="Times New Roman"/>
        </w:rPr>
        <w:t>127–142.</w:t>
      </w:r>
    </w:p>
    <w:p w14:paraId="09625CAC" w14:textId="0769ACAF" w:rsidR="00D4602D" w:rsidRDefault="00D4602D" w:rsidP="00D4602D">
      <w:pPr>
        <w:spacing w:line="480" w:lineRule="auto"/>
        <w:ind w:left="567" w:hanging="567"/>
        <w:rPr>
          <w:rFonts w:ascii="Times New Roman" w:hAnsi="Times New Roman" w:cs="Times New Roman"/>
        </w:rPr>
      </w:pPr>
      <w:r w:rsidRPr="00BF6EF7">
        <w:rPr>
          <w:rFonts w:ascii="Times New Roman" w:hAnsi="Times New Roman" w:cs="Times New Roman"/>
        </w:rPr>
        <w:t>E</w:t>
      </w:r>
      <w:r w:rsidR="0024700D">
        <w:rPr>
          <w:rFonts w:ascii="Times New Roman" w:hAnsi="Times New Roman" w:cs="Times New Roman"/>
        </w:rPr>
        <w:t xml:space="preserve">hlers J, </w:t>
      </w:r>
      <w:proofErr w:type="spellStart"/>
      <w:r>
        <w:rPr>
          <w:rFonts w:ascii="Times New Roman" w:hAnsi="Times New Roman" w:cs="Times New Roman"/>
        </w:rPr>
        <w:t>Gibbard</w:t>
      </w:r>
      <w:proofErr w:type="spellEnd"/>
      <w:r w:rsidR="0024700D">
        <w:rPr>
          <w:rFonts w:ascii="Times New Roman" w:hAnsi="Times New Roman" w:cs="Times New Roman"/>
        </w:rPr>
        <w:t xml:space="preserve"> PL, </w:t>
      </w:r>
      <w:r>
        <w:rPr>
          <w:rFonts w:ascii="Times New Roman" w:hAnsi="Times New Roman" w:cs="Times New Roman"/>
        </w:rPr>
        <w:t>Hughes</w:t>
      </w:r>
      <w:r w:rsidR="0024700D">
        <w:rPr>
          <w:rFonts w:ascii="Times New Roman" w:hAnsi="Times New Roman" w:cs="Times New Roman"/>
        </w:rPr>
        <w:t xml:space="preserve"> PD</w:t>
      </w:r>
      <w:r>
        <w:rPr>
          <w:rFonts w:ascii="Times New Roman" w:hAnsi="Times New Roman" w:cs="Times New Roman"/>
        </w:rPr>
        <w:t>. 2011.</w:t>
      </w:r>
      <w:r w:rsidRPr="00BF6EF7">
        <w:rPr>
          <w:rFonts w:ascii="Times New Roman" w:hAnsi="Times New Roman" w:cs="Times New Roman"/>
        </w:rPr>
        <w:t xml:space="preserve"> </w:t>
      </w:r>
      <w:proofErr w:type="spellStart"/>
      <w:r w:rsidRPr="00BF6EF7">
        <w:rPr>
          <w:rFonts w:ascii="Times New Roman" w:hAnsi="Times New Roman" w:cs="Times New Roman"/>
        </w:rPr>
        <w:t>Quartenary</w:t>
      </w:r>
      <w:proofErr w:type="spellEnd"/>
      <w:r w:rsidRPr="00BF6EF7">
        <w:rPr>
          <w:rFonts w:ascii="Times New Roman" w:hAnsi="Times New Roman" w:cs="Times New Roman"/>
        </w:rPr>
        <w:t xml:space="preserve"> Glaciations – Extent and Chronology (</w:t>
      </w:r>
      <w:proofErr w:type="spellStart"/>
      <w:r w:rsidRPr="00BF6EF7">
        <w:rPr>
          <w:rFonts w:ascii="Times New Roman" w:hAnsi="Times New Roman" w:cs="Times New Roman"/>
        </w:rPr>
        <w:t>Vol</w:t>
      </w:r>
      <w:proofErr w:type="spellEnd"/>
      <w:r w:rsidRPr="00BF6EF7">
        <w:rPr>
          <w:rFonts w:ascii="Times New Roman" w:hAnsi="Times New Roman" w:cs="Times New Roman"/>
        </w:rPr>
        <w:t xml:space="preserve"> 15, 1s</w:t>
      </w:r>
      <w:r>
        <w:rPr>
          <w:rFonts w:ascii="Times New Roman" w:hAnsi="Times New Roman" w:cs="Times New Roman"/>
        </w:rPr>
        <w:t xml:space="preserve">t </w:t>
      </w:r>
      <w:proofErr w:type="spellStart"/>
      <w:r>
        <w:rPr>
          <w:rFonts w:ascii="Times New Roman" w:hAnsi="Times New Roman" w:cs="Times New Roman"/>
        </w:rPr>
        <w:t>edn</w:t>
      </w:r>
      <w:proofErr w:type="spellEnd"/>
      <w:r>
        <w:rPr>
          <w:rFonts w:ascii="Times New Roman" w:hAnsi="Times New Roman" w:cs="Times New Roman"/>
        </w:rPr>
        <w:t xml:space="preserve">). Elsevier. Available from URL: </w:t>
      </w:r>
      <w:r w:rsidRPr="00BF6EF7">
        <w:rPr>
          <w:rFonts w:ascii="Times New Roman" w:hAnsi="Times New Roman" w:cs="Times New Roman"/>
        </w:rPr>
        <w:t>http://booksite.elsevier.com/97804445344</w:t>
      </w:r>
      <w:r>
        <w:rPr>
          <w:rFonts w:ascii="Times New Roman" w:hAnsi="Times New Roman" w:cs="Times New Roman"/>
        </w:rPr>
        <w:t>77/digital_maps.php.</w:t>
      </w:r>
    </w:p>
    <w:p w14:paraId="1D89F27A" w14:textId="095B8E33" w:rsidR="00D4602D" w:rsidRDefault="00D4602D" w:rsidP="00D4602D">
      <w:pPr>
        <w:spacing w:line="480" w:lineRule="auto"/>
        <w:ind w:left="567" w:hanging="567"/>
        <w:rPr>
          <w:rFonts w:ascii="Times New Roman" w:hAnsi="Times New Roman" w:cs="Times New Roman"/>
        </w:rPr>
      </w:pPr>
      <w:proofErr w:type="spellStart"/>
      <w:r w:rsidRPr="00D36987">
        <w:rPr>
          <w:rFonts w:ascii="Times New Roman" w:hAnsi="Times New Roman" w:cs="Times New Roman"/>
        </w:rPr>
        <w:t>Pall</w:t>
      </w:r>
      <w:r w:rsidR="0024700D">
        <w:rPr>
          <w:rFonts w:ascii="Times New Roman" w:hAnsi="Times New Roman" w:cs="Times New Roman"/>
        </w:rPr>
        <w:t>às</w:t>
      </w:r>
      <w:proofErr w:type="spellEnd"/>
      <w:r w:rsidR="0024700D">
        <w:rPr>
          <w:rFonts w:ascii="Times New Roman" w:hAnsi="Times New Roman" w:cs="Times New Roman"/>
        </w:rPr>
        <w:t xml:space="preserve"> R</w:t>
      </w:r>
      <w:r>
        <w:rPr>
          <w:rFonts w:ascii="Times New Roman" w:hAnsi="Times New Roman" w:cs="Times New Roman"/>
        </w:rPr>
        <w:t>,</w:t>
      </w:r>
      <w:r w:rsidR="0024700D">
        <w:rPr>
          <w:rFonts w:ascii="Times New Roman" w:hAnsi="Times New Roman" w:cs="Times New Roman"/>
        </w:rPr>
        <w:t xml:space="preserve"> </w:t>
      </w:r>
      <w:proofErr w:type="spellStart"/>
      <w:r w:rsidRPr="00D36987">
        <w:rPr>
          <w:rFonts w:ascii="Times New Roman" w:hAnsi="Times New Roman" w:cs="Times New Roman"/>
        </w:rPr>
        <w:t>Rodés</w:t>
      </w:r>
      <w:proofErr w:type="spellEnd"/>
      <w:r w:rsidR="0024700D">
        <w:rPr>
          <w:rFonts w:ascii="Times New Roman" w:hAnsi="Times New Roman" w:cs="Times New Roman"/>
        </w:rPr>
        <w:t xml:space="preserve"> A, </w:t>
      </w:r>
      <w:proofErr w:type="spellStart"/>
      <w:r w:rsidRPr="00D36987">
        <w:rPr>
          <w:rFonts w:ascii="Times New Roman" w:hAnsi="Times New Roman" w:cs="Times New Roman"/>
        </w:rPr>
        <w:t>Braucher</w:t>
      </w:r>
      <w:proofErr w:type="spellEnd"/>
      <w:r w:rsidR="0024700D">
        <w:rPr>
          <w:rFonts w:ascii="Times New Roman" w:hAnsi="Times New Roman" w:cs="Times New Roman"/>
        </w:rPr>
        <w:t xml:space="preserve"> R, </w:t>
      </w:r>
      <w:proofErr w:type="spellStart"/>
      <w:r w:rsidRPr="00D36987">
        <w:rPr>
          <w:rFonts w:ascii="Times New Roman" w:hAnsi="Times New Roman" w:cs="Times New Roman"/>
        </w:rPr>
        <w:t>Carcaillet</w:t>
      </w:r>
      <w:proofErr w:type="spellEnd"/>
      <w:r w:rsidR="0024700D">
        <w:rPr>
          <w:rFonts w:ascii="Times New Roman" w:hAnsi="Times New Roman" w:cs="Times New Roman"/>
        </w:rPr>
        <w:t xml:space="preserve"> J, </w:t>
      </w:r>
      <w:proofErr w:type="spellStart"/>
      <w:r w:rsidRPr="00D36987">
        <w:rPr>
          <w:rFonts w:ascii="Times New Roman" w:hAnsi="Times New Roman" w:cs="Times New Roman"/>
        </w:rPr>
        <w:t>Ortuno</w:t>
      </w:r>
      <w:proofErr w:type="spellEnd"/>
      <w:r w:rsidR="0024700D">
        <w:rPr>
          <w:rFonts w:ascii="Times New Roman" w:hAnsi="Times New Roman" w:cs="Times New Roman"/>
        </w:rPr>
        <w:t xml:space="preserve"> M, </w:t>
      </w:r>
      <w:proofErr w:type="spellStart"/>
      <w:r w:rsidRPr="00D36987">
        <w:rPr>
          <w:rFonts w:ascii="Times New Roman" w:hAnsi="Times New Roman" w:cs="Times New Roman"/>
        </w:rPr>
        <w:t>Bordonau</w:t>
      </w:r>
      <w:proofErr w:type="spellEnd"/>
      <w:r w:rsidR="0024700D">
        <w:rPr>
          <w:rFonts w:ascii="Times New Roman" w:hAnsi="Times New Roman" w:cs="Times New Roman"/>
        </w:rPr>
        <w:t xml:space="preserve"> J, </w:t>
      </w:r>
      <w:proofErr w:type="spellStart"/>
      <w:r w:rsidRPr="00D36987">
        <w:rPr>
          <w:rFonts w:ascii="Times New Roman" w:hAnsi="Times New Roman" w:cs="Times New Roman"/>
        </w:rPr>
        <w:t>Bourlès</w:t>
      </w:r>
      <w:proofErr w:type="spellEnd"/>
      <w:r w:rsidR="0024700D">
        <w:rPr>
          <w:rFonts w:ascii="Times New Roman" w:hAnsi="Times New Roman" w:cs="Times New Roman"/>
        </w:rPr>
        <w:t xml:space="preserve"> D, </w:t>
      </w:r>
      <w:proofErr w:type="spellStart"/>
      <w:r w:rsidRPr="00D36987">
        <w:rPr>
          <w:rFonts w:ascii="Times New Roman" w:hAnsi="Times New Roman" w:cs="Times New Roman"/>
        </w:rPr>
        <w:t>Vilaplana</w:t>
      </w:r>
      <w:proofErr w:type="spellEnd"/>
      <w:r w:rsidR="0024700D">
        <w:rPr>
          <w:rFonts w:ascii="Times New Roman" w:hAnsi="Times New Roman" w:cs="Times New Roman"/>
        </w:rPr>
        <w:t xml:space="preserve"> JM, </w:t>
      </w:r>
      <w:proofErr w:type="spellStart"/>
      <w:r w:rsidRPr="00D36987">
        <w:rPr>
          <w:rFonts w:ascii="Times New Roman" w:hAnsi="Times New Roman" w:cs="Times New Roman"/>
        </w:rPr>
        <w:t>Masana</w:t>
      </w:r>
      <w:proofErr w:type="spellEnd"/>
      <w:r w:rsidR="0024700D">
        <w:rPr>
          <w:rFonts w:ascii="Times New Roman" w:hAnsi="Times New Roman" w:cs="Times New Roman"/>
        </w:rPr>
        <w:t xml:space="preserve"> E</w:t>
      </w:r>
      <w:r w:rsidRPr="00D36987">
        <w:rPr>
          <w:rFonts w:ascii="Times New Roman" w:hAnsi="Times New Roman" w:cs="Times New Roman"/>
        </w:rPr>
        <w:t xml:space="preserve">, </w:t>
      </w:r>
      <w:proofErr w:type="spellStart"/>
      <w:r w:rsidRPr="00D36987">
        <w:rPr>
          <w:rFonts w:ascii="Times New Roman" w:hAnsi="Times New Roman" w:cs="Times New Roman"/>
        </w:rPr>
        <w:t>Santanach</w:t>
      </w:r>
      <w:proofErr w:type="spellEnd"/>
      <w:r w:rsidR="0024700D">
        <w:rPr>
          <w:rFonts w:ascii="Times New Roman" w:hAnsi="Times New Roman" w:cs="Times New Roman"/>
        </w:rPr>
        <w:t xml:space="preserve"> P</w:t>
      </w:r>
      <w:r>
        <w:rPr>
          <w:rFonts w:ascii="Times New Roman" w:hAnsi="Times New Roman" w:cs="Times New Roman"/>
        </w:rPr>
        <w:t xml:space="preserve">.  2006. </w:t>
      </w:r>
      <w:r w:rsidRPr="00D36987">
        <w:rPr>
          <w:rFonts w:ascii="Times New Roman" w:hAnsi="Times New Roman" w:cs="Times New Roman"/>
        </w:rPr>
        <w:t>Late Pleistocene and Holocene glaciation in the Pyrenees: a critical review and new evidence from 10Be exposure ages, south-central Pyrenees</w:t>
      </w:r>
      <w:r w:rsidR="003C7C3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="003C7C37" w:rsidRPr="0024700D">
        <w:rPr>
          <w:rFonts w:ascii="Times New Roman" w:hAnsi="Times New Roman" w:cs="Times New Roman"/>
        </w:rPr>
        <w:t>Quat</w:t>
      </w:r>
      <w:proofErr w:type="spellEnd"/>
      <w:r w:rsidR="003C7C37" w:rsidRPr="0024700D">
        <w:rPr>
          <w:rFonts w:ascii="Times New Roman" w:hAnsi="Times New Roman" w:cs="Times New Roman"/>
        </w:rPr>
        <w:t>. Sci. Rev.</w:t>
      </w:r>
      <w:r w:rsidRPr="00D36987">
        <w:rPr>
          <w:rFonts w:ascii="Times New Roman" w:hAnsi="Times New Roman" w:cs="Times New Roman"/>
        </w:rPr>
        <w:t xml:space="preserve"> </w:t>
      </w:r>
      <w:r w:rsidRPr="003C7C37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>:</w:t>
      </w:r>
      <w:r w:rsidRPr="00D36987">
        <w:rPr>
          <w:rFonts w:ascii="Times New Roman" w:hAnsi="Times New Roman" w:cs="Times New Roman"/>
        </w:rPr>
        <w:t>2937–2963</w:t>
      </w:r>
      <w:r>
        <w:rPr>
          <w:rFonts w:ascii="Times New Roman" w:hAnsi="Times New Roman" w:cs="Times New Roman"/>
        </w:rPr>
        <w:t>.</w:t>
      </w:r>
    </w:p>
    <w:p w14:paraId="007AE45B" w14:textId="77777777" w:rsidR="00F051C7" w:rsidRDefault="00F051C7" w:rsidP="00D4602D">
      <w:pPr>
        <w:spacing w:line="480" w:lineRule="auto"/>
        <w:ind w:left="567" w:hanging="567"/>
        <w:rPr>
          <w:rFonts w:ascii="Times New Roman" w:hAnsi="Times New Roman" w:cs="Times New Roman"/>
        </w:rPr>
      </w:pPr>
    </w:p>
    <w:p w14:paraId="059714A9" w14:textId="77777777" w:rsidR="00F051C7" w:rsidRDefault="00F051C7" w:rsidP="00D4602D">
      <w:pPr>
        <w:spacing w:line="480" w:lineRule="auto"/>
        <w:ind w:left="567" w:hanging="567"/>
        <w:rPr>
          <w:rFonts w:ascii="Times New Roman" w:hAnsi="Times New Roman" w:cs="Times New Roman"/>
        </w:rPr>
      </w:pPr>
    </w:p>
    <w:p w14:paraId="10004135" w14:textId="77777777" w:rsidR="00F051C7" w:rsidRDefault="00F051C7" w:rsidP="00D4602D">
      <w:pPr>
        <w:spacing w:line="480" w:lineRule="auto"/>
        <w:ind w:left="567" w:hanging="567"/>
        <w:rPr>
          <w:rFonts w:ascii="Times New Roman" w:hAnsi="Times New Roman" w:cs="Times New Roman"/>
        </w:rPr>
      </w:pPr>
    </w:p>
    <w:p w14:paraId="74D25ADC" w14:textId="77777777" w:rsidR="00F051C7" w:rsidRDefault="00F051C7" w:rsidP="00D4602D">
      <w:pPr>
        <w:spacing w:line="480" w:lineRule="auto"/>
        <w:ind w:left="567" w:hanging="567"/>
        <w:rPr>
          <w:rFonts w:ascii="Times New Roman" w:hAnsi="Times New Roman" w:cs="Times New Roman"/>
        </w:rPr>
      </w:pPr>
    </w:p>
    <w:p w14:paraId="44F4AB3B" w14:textId="77777777" w:rsidR="00F051C7" w:rsidRDefault="00F051C7" w:rsidP="00D4602D">
      <w:pPr>
        <w:spacing w:line="480" w:lineRule="auto"/>
        <w:ind w:left="567" w:hanging="567"/>
        <w:rPr>
          <w:rFonts w:ascii="Times New Roman" w:hAnsi="Times New Roman" w:cs="Times New Roman"/>
        </w:rPr>
      </w:pPr>
    </w:p>
    <w:p w14:paraId="16C9D036" w14:textId="77777777" w:rsidR="00DB79F8" w:rsidRDefault="00DB79F8" w:rsidP="00D4602D">
      <w:pPr>
        <w:spacing w:line="480" w:lineRule="auto"/>
        <w:ind w:left="567" w:hanging="567"/>
        <w:rPr>
          <w:rFonts w:ascii="Times New Roman" w:hAnsi="Times New Roman" w:cs="Times New Roman"/>
        </w:rPr>
      </w:pPr>
    </w:p>
    <w:p w14:paraId="7FBCA767" w14:textId="34D9BCE0" w:rsidR="00DB79F8" w:rsidRPr="00A4635D" w:rsidRDefault="00EC4DB6" w:rsidP="00DB79F8">
      <w:pPr>
        <w:pStyle w:val="Caption"/>
        <w:keepNext/>
        <w:ind w:right="1365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Table</w:t>
      </w:r>
      <w:r w:rsidR="00DB79F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S5</w:t>
      </w:r>
      <w:r w:rsidR="00DB79F8" w:rsidRPr="004005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 </w:t>
      </w:r>
      <w:r w:rsidR="00DB79F8">
        <w:rPr>
          <w:rFonts w:ascii="Times New Roman" w:hAnsi="Times New Roman" w:cs="Times New Roman"/>
          <w:b w:val="0"/>
          <w:color w:val="auto"/>
          <w:sz w:val="24"/>
          <w:szCs w:val="24"/>
        </w:rPr>
        <w:t>Predicted number of cells through time extracted from SDMs</w:t>
      </w:r>
      <w:r w:rsidR="005429D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across the entire range of </w:t>
      </w:r>
      <w:r w:rsidR="005429D9" w:rsidRPr="005429D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P</w:t>
      </w:r>
      <w:r w:rsidR="005429D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proofErr w:type="spellStart"/>
      <w:r w:rsidR="005429D9" w:rsidRPr="005429D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farinosa</w:t>
      </w:r>
      <w:proofErr w:type="spellEnd"/>
      <w:r w:rsidR="00DB79F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Grey color indicates the numbers that were used to inform the demographic </w:t>
      </w:r>
      <w:r w:rsidR="00781758">
        <w:rPr>
          <w:rFonts w:ascii="Times New Roman" w:hAnsi="Times New Roman" w:cs="Times New Roman"/>
          <w:b w:val="0"/>
          <w:color w:val="auto"/>
          <w:sz w:val="24"/>
          <w:szCs w:val="24"/>
        </w:rPr>
        <w:t>growth</w:t>
      </w:r>
      <w:r w:rsidR="00DB79F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rates</w:t>
      </w:r>
      <w:r w:rsidR="005429D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C332DE">
        <w:rPr>
          <w:rFonts w:ascii="Times New Roman" w:hAnsi="Times New Roman" w:cs="Times New Roman"/>
          <w:b w:val="0"/>
          <w:color w:val="auto"/>
          <w:sz w:val="24"/>
          <w:szCs w:val="24"/>
        </w:rPr>
        <w:t>for</w:t>
      </w:r>
      <w:r w:rsidR="005429D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the species-wide </w:t>
      </w:r>
      <w:r w:rsidR="00C332DE">
        <w:rPr>
          <w:rFonts w:ascii="Times New Roman" w:hAnsi="Times New Roman" w:cs="Times New Roman"/>
          <w:b w:val="0"/>
          <w:color w:val="auto"/>
          <w:sz w:val="24"/>
          <w:szCs w:val="24"/>
        </w:rPr>
        <w:t>expansion model</w:t>
      </w:r>
      <w:bookmarkStart w:id="0" w:name="_GoBack"/>
      <w:bookmarkEnd w:id="0"/>
      <w:r w:rsidR="00DB79F8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"/>
        <w:gridCol w:w="1539"/>
        <w:gridCol w:w="1539"/>
        <w:gridCol w:w="1539"/>
        <w:gridCol w:w="1540"/>
      </w:tblGrid>
      <w:tr w:rsidR="00DB79F8" w:rsidRPr="00105A0F" w14:paraId="35F2E9D4" w14:textId="77777777" w:rsidTr="00105A0F">
        <w:tc>
          <w:tcPr>
            <w:tcW w:w="1539" w:type="dxa"/>
            <w:tcBorders>
              <w:left w:val="nil"/>
              <w:right w:val="nil"/>
            </w:tcBorders>
            <w:shd w:val="clear" w:color="auto" w:fill="auto"/>
          </w:tcPr>
          <w:p w14:paraId="036F0D70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7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56632E45" w14:textId="77777777" w:rsidR="00DB79F8" w:rsidRPr="00105A0F" w:rsidRDefault="00DB79F8" w:rsidP="00B62A2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hAnsi="Times New Roman" w:cs="Times New Roman"/>
              </w:rPr>
              <w:t>Model Ensembles</w:t>
            </w:r>
          </w:p>
        </w:tc>
      </w:tr>
      <w:tr w:rsidR="00DB79F8" w:rsidRPr="00105A0F" w14:paraId="62D95B00" w14:textId="77777777" w:rsidTr="00105A0F">
        <w:trPr>
          <w:trHeight w:val="405"/>
        </w:trPr>
        <w:tc>
          <w:tcPr>
            <w:tcW w:w="15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013EE9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hAnsi="Times New Roman" w:cs="Times New Roman"/>
              </w:rPr>
              <w:t>Time Slice (</w:t>
            </w:r>
            <w:proofErr w:type="spellStart"/>
            <w:r w:rsidRPr="00105A0F">
              <w:rPr>
                <w:rFonts w:ascii="Times New Roman" w:hAnsi="Times New Roman" w:cs="Times New Roman"/>
              </w:rPr>
              <w:t>ka</w:t>
            </w:r>
            <w:proofErr w:type="spellEnd"/>
            <w:r w:rsidRPr="00105A0F">
              <w:rPr>
                <w:rFonts w:ascii="Times New Roman" w:hAnsi="Times New Roman" w:cs="Times New Roman"/>
              </w:rPr>
              <w:t xml:space="preserve"> BP)</w:t>
            </w:r>
          </w:p>
        </w:tc>
        <w:tc>
          <w:tcPr>
            <w:tcW w:w="15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D742C5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hAnsi="Times New Roman" w:cs="Times New Roman"/>
              </w:rPr>
              <w:t>Minority</w:t>
            </w:r>
          </w:p>
        </w:tc>
        <w:tc>
          <w:tcPr>
            <w:tcW w:w="15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29360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hAnsi="Times New Roman" w:cs="Times New Roman"/>
              </w:rPr>
              <w:t>Majority 3</w:t>
            </w:r>
          </w:p>
        </w:tc>
        <w:tc>
          <w:tcPr>
            <w:tcW w:w="15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0AF97E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hAnsi="Times New Roman" w:cs="Times New Roman"/>
              </w:rPr>
              <w:t>Majority 4</w:t>
            </w:r>
          </w:p>
        </w:tc>
        <w:tc>
          <w:tcPr>
            <w:tcW w:w="15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124B2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hAnsi="Times New Roman" w:cs="Times New Roman"/>
              </w:rPr>
              <w:t>Consensus</w:t>
            </w:r>
          </w:p>
        </w:tc>
      </w:tr>
      <w:tr w:rsidR="00DB79F8" w:rsidRPr="00105A0F" w14:paraId="2CB35C2A" w14:textId="77777777" w:rsidTr="00105A0F">
        <w:tc>
          <w:tcPr>
            <w:tcW w:w="1539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84EE4F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39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B7285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  <w:highlight w:val="lightGray"/>
              </w:rPr>
              <w:t>3,205,337</w:t>
            </w:r>
          </w:p>
        </w:tc>
        <w:tc>
          <w:tcPr>
            <w:tcW w:w="1539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934AB3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  <w:highlight w:val="lightGray"/>
              </w:rPr>
              <w:t>1,590,183</w:t>
            </w:r>
          </w:p>
        </w:tc>
        <w:tc>
          <w:tcPr>
            <w:tcW w:w="1539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A59E99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1,127,839</w:t>
            </w:r>
          </w:p>
        </w:tc>
        <w:tc>
          <w:tcPr>
            <w:tcW w:w="154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C2513D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866,133</w:t>
            </w:r>
          </w:p>
        </w:tc>
      </w:tr>
      <w:tr w:rsidR="00DB79F8" w:rsidRPr="00105A0F" w14:paraId="26CE96C2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E38A4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3CA985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2,764,936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404A88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1,350,587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77F69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8,805,63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3B8E4B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618,177</w:t>
            </w:r>
          </w:p>
        </w:tc>
      </w:tr>
      <w:tr w:rsidR="00DB79F8" w:rsidRPr="00105A0F" w14:paraId="10EA215E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7A5D3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566DBC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2,493,871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BC709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1,124,465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38C3B2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756,216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B87842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536,601</w:t>
            </w:r>
          </w:p>
        </w:tc>
      </w:tr>
      <w:tr w:rsidR="00DB79F8" w:rsidRPr="00105A0F" w14:paraId="6C80BBAF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0EDF21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92AF82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2,604,136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63E2BF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1,179,811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FE9A88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815,147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7B2D2C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588,452</w:t>
            </w:r>
          </w:p>
        </w:tc>
      </w:tr>
      <w:tr w:rsidR="00DB79F8" w:rsidRPr="00105A0F" w14:paraId="4E71A7A6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AD2C73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8F05A2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2,485,795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D7C0C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1,156,245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0AD96C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807,596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43E33F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587,922</w:t>
            </w:r>
          </w:p>
        </w:tc>
      </w:tr>
      <w:tr w:rsidR="00DB79F8" w:rsidRPr="00105A0F" w14:paraId="530F2DEF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397B3F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3A07F7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2,281,342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504DBF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1,003,233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C36902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677,782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A05CA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487,766</w:t>
            </w:r>
          </w:p>
        </w:tc>
      </w:tr>
      <w:tr w:rsidR="00DB79F8" w:rsidRPr="00105A0F" w14:paraId="2D5924D5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621DBE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1BB56D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2,392,058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0BE14D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988,296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CF247D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654,336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B776E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462,627</w:t>
            </w:r>
          </w:p>
        </w:tc>
      </w:tr>
      <w:tr w:rsidR="00DB79F8" w:rsidRPr="00105A0F" w14:paraId="6115E367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E6B999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6B0197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2,358,284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28E3FB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961,383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BF0420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638,301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0E27B3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454,367</w:t>
            </w:r>
          </w:p>
        </w:tc>
      </w:tr>
      <w:tr w:rsidR="00DB79F8" w:rsidRPr="00105A0F" w14:paraId="5BB7E87E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C1DD68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57A357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2,269,090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2222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882,814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856BE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580,596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89D4DC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416,667</w:t>
            </w:r>
          </w:p>
        </w:tc>
      </w:tr>
      <w:tr w:rsidR="00DB79F8" w:rsidRPr="00105A0F" w14:paraId="6B6E41CF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5F0B42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3FA285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2,034,858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4A7CFE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733,696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A9EA59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513,213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903C83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363,772</w:t>
            </w:r>
          </w:p>
        </w:tc>
      </w:tr>
      <w:tr w:rsidR="00DB79F8" w:rsidRPr="00105A0F" w14:paraId="02A03DFB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DF825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97D28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1,067,574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73F17D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  <w:highlight w:val="lightGray"/>
              </w:rPr>
              <w:t>519,205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041297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335,787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49FDF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  <w:highlight w:val="lightGray"/>
              </w:rPr>
              <w:t>244,844</w:t>
            </w:r>
          </w:p>
        </w:tc>
      </w:tr>
      <w:tr w:rsidR="00DB79F8" w:rsidRPr="00105A0F" w14:paraId="0C76E12E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766C79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2C30D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1,165,667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5A21D1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528,677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CFF88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344,251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7D8C2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247,924</w:t>
            </w:r>
          </w:p>
        </w:tc>
      </w:tr>
      <w:tr w:rsidR="00DB79F8" w:rsidRPr="00105A0F" w14:paraId="41CBB1E3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A964D9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8EA91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1,339,603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F952B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595,349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E6DFEB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390,871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28FF01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274,875</w:t>
            </w:r>
          </w:p>
        </w:tc>
      </w:tr>
      <w:tr w:rsidR="00DB79F8" w:rsidRPr="00105A0F" w14:paraId="0337569A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743A37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EA2747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1,298,445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F1735C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631,477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E35C7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475,287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5F75CE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386,873</w:t>
            </w:r>
          </w:p>
        </w:tc>
      </w:tr>
      <w:tr w:rsidR="00DB79F8" w:rsidRPr="00105A0F" w14:paraId="37C32403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020199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043881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1,328,266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F88940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654,845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B634A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481,259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0F447B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378,543</w:t>
            </w:r>
          </w:p>
        </w:tc>
      </w:tr>
      <w:tr w:rsidR="00DB79F8" w:rsidRPr="00105A0F" w14:paraId="752CA88A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494E59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4F7C35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1,269,847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5CC8DB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719,729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925DF7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559,298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2B8F7D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427,047</w:t>
            </w:r>
          </w:p>
        </w:tc>
      </w:tr>
      <w:tr w:rsidR="00DB79F8" w:rsidRPr="00105A0F" w14:paraId="647D363F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4AB955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B4CDD1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803,679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489FE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488,654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2AED47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369,659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DDBBDF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270,656</w:t>
            </w:r>
          </w:p>
        </w:tc>
      </w:tr>
      <w:tr w:rsidR="00DB79F8" w:rsidRPr="00105A0F" w14:paraId="410B1D59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96FFBB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DD718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958,749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599558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629,764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C3457C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487,766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4D6AE7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304,090</w:t>
            </w:r>
          </w:p>
        </w:tc>
      </w:tr>
      <w:tr w:rsidR="00DB79F8" w:rsidRPr="00105A0F" w14:paraId="3AEA1B5F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71BBDE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411A00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874,608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8F507D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560,168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0F80C2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384,693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CB78E8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269,477</w:t>
            </w:r>
          </w:p>
        </w:tc>
      </w:tr>
      <w:tr w:rsidR="00DB79F8" w:rsidRPr="00105A0F" w14:paraId="66DC49F2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28E31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9D433F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890,674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29A9D1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596,323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64A04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371,751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658642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272,717</w:t>
            </w:r>
          </w:p>
        </w:tc>
      </w:tr>
      <w:tr w:rsidR="00DB79F8" w:rsidRPr="00105A0F" w14:paraId="0DE519D8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0DBD0E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1A8A65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1,058,522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3C0308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678,431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4D288B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439,176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191FC7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282,524</w:t>
            </w:r>
          </w:p>
        </w:tc>
      </w:tr>
      <w:tr w:rsidR="00DB79F8" w:rsidRPr="00105A0F" w14:paraId="32C3DD55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1D3362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490E1E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1,003,742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AF74BB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625,802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1E0FFB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420,046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581FAC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292,957</w:t>
            </w:r>
          </w:p>
        </w:tc>
      </w:tr>
      <w:tr w:rsidR="00DB79F8" w:rsidRPr="00105A0F" w14:paraId="114A9EFF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0EC32C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6238CB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1,067,351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297401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646,395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53FCF1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438,590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1B7455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328,601</w:t>
            </w:r>
          </w:p>
        </w:tc>
      </w:tr>
      <w:tr w:rsidR="00DB79F8" w:rsidRPr="00105A0F" w14:paraId="54BB5B44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C2665D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DDF3CD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1,112,805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DEB63F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675,596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026043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445,054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33A7DC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289,593</w:t>
            </w:r>
          </w:p>
        </w:tc>
      </w:tr>
      <w:tr w:rsidR="00DB79F8" w:rsidRPr="00105A0F" w14:paraId="13942253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A93052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AF93DB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1,201,652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C7F8C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746,963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9F90F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542,835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88D65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397,816</w:t>
            </w:r>
          </w:p>
        </w:tc>
      </w:tr>
      <w:tr w:rsidR="00DB79F8" w:rsidRPr="00105A0F" w14:paraId="340F760C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F585A5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14ED52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1,297,964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E14F9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885,064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B6FD71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646,944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25AAA0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455,333</w:t>
            </w:r>
          </w:p>
        </w:tc>
      </w:tr>
      <w:tr w:rsidR="00DB79F8" w:rsidRPr="00105A0F" w14:paraId="34896F5A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306D7F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E57162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1,267,373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3BAB0C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780,614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1DBB4F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605,995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A7984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456,428</w:t>
            </w:r>
          </w:p>
        </w:tc>
      </w:tr>
      <w:tr w:rsidR="00DB79F8" w:rsidRPr="00105A0F" w14:paraId="2BFB5430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8192D5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EAC5A0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1,314,909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AC7992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777,857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C0A5D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600,691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A6EDBD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453,427</w:t>
            </w:r>
          </w:p>
        </w:tc>
      </w:tr>
      <w:tr w:rsidR="00DB79F8" w:rsidRPr="00105A0F" w14:paraId="3F9E32ED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D977E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D990D1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1,371,394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9568BC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810,008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DFC0B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626,329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F15D89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464,233</w:t>
            </w:r>
          </w:p>
        </w:tc>
      </w:tr>
      <w:tr w:rsidR="00DB79F8" w:rsidRPr="00105A0F" w14:paraId="35EF59A1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1485FD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651739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1,429,614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38B728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920,866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D73E0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674,165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72FA0B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472,899</w:t>
            </w:r>
          </w:p>
        </w:tc>
      </w:tr>
      <w:tr w:rsidR="00DB79F8" w:rsidRPr="00105A0F" w14:paraId="6F4BF634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4E42F7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6BD08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1,171,502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2B99DE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688,203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BAB6C8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509,182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030E6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398,800</w:t>
            </w:r>
          </w:p>
        </w:tc>
      </w:tr>
      <w:tr w:rsidR="00DB79F8" w:rsidRPr="00105A0F" w14:paraId="6C5AB76A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312E0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C006EF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1,341,933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D6B560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917,771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F8E058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640,460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C359D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446,686</w:t>
            </w:r>
          </w:p>
        </w:tc>
      </w:tr>
      <w:tr w:rsidR="00DB79F8" w:rsidRPr="00105A0F" w14:paraId="68602BF7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3B58B0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C6497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945,186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FCC82D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621,747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982271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409,600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6E167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F16ED">
              <w:rPr>
                <w:rFonts w:ascii="Times New Roman" w:eastAsia="Times New Roman" w:hAnsi="Times New Roman" w:cs="Times New Roman"/>
                <w:color w:val="000000"/>
                <w:highlight w:val="lightGray"/>
              </w:rPr>
              <w:t>281,559</w:t>
            </w:r>
          </w:p>
        </w:tc>
      </w:tr>
      <w:tr w:rsidR="00DB79F8" w:rsidRPr="00105A0F" w14:paraId="35D9AEC4" w14:textId="77777777" w:rsidTr="00105A0F"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839C0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60864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1,481,218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7CDF96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924,225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9A4FAF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575,330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EFF6BD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F16ED">
              <w:rPr>
                <w:rFonts w:ascii="Times New Roman" w:eastAsia="Times New Roman" w:hAnsi="Times New Roman" w:cs="Times New Roman"/>
                <w:color w:val="000000"/>
              </w:rPr>
              <w:t>366,944</w:t>
            </w:r>
          </w:p>
        </w:tc>
      </w:tr>
      <w:tr w:rsidR="00DB79F8" w:rsidRPr="00105A0F" w14:paraId="59A129B4" w14:textId="77777777" w:rsidTr="00105A0F">
        <w:tc>
          <w:tcPr>
            <w:tcW w:w="153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B126393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153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B82FE75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  <w:highlight w:val="lightGray"/>
              </w:rPr>
              <w:t>2,507,951</w:t>
            </w:r>
          </w:p>
        </w:tc>
        <w:tc>
          <w:tcPr>
            <w:tcW w:w="153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B689251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1,562,332</w:t>
            </w:r>
          </w:p>
        </w:tc>
        <w:tc>
          <w:tcPr>
            <w:tcW w:w="153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5C1EFAA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</w:rPr>
              <w:t>978,167</w:t>
            </w:r>
          </w:p>
        </w:tc>
        <w:tc>
          <w:tcPr>
            <w:tcW w:w="154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C14161C" w14:textId="77777777" w:rsidR="00DB79F8" w:rsidRPr="00105A0F" w:rsidRDefault="00DB79F8" w:rsidP="00B62A2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5A0F">
              <w:rPr>
                <w:rFonts w:ascii="Times New Roman" w:eastAsia="Times New Roman" w:hAnsi="Times New Roman" w:cs="Times New Roman"/>
                <w:color w:val="000000"/>
                <w:highlight w:val="lightGray"/>
              </w:rPr>
              <w:t>617,689</w:t>
            </w:r>
          </w:p>
        </w:tc>
      </w:tr>
    </w:tbl>
    <w:p w14:paraId="2659CCC4" w14:textId="77777777" w:rsidR="00D4602D" w:rsidRDefault="00D4602D" w:rsidP="00D4602D">
      <w:pPr>
        <w:spacing w:line="480" w:lineRule="auto"/>
        <w:ind w:left="567" w:hanging="567"/>
        <w:rPr>
          <w:rFonts w:ascii="Times New Roman" w:hAnsi="Times New Roman" w:cs="Times New Roman"/>
        </w:rPr>
      </w:pPr>
    </w:p>
    <w:p w14:paraId="50A2CEBC" w14:textId="22788B19" w:rsidR="001E43D8" w:rsidRPr="0040059E" w:rsidRDefault="00EC4DB6" w:rsidP="006B58B3">
      <w:pPr>
        <w:pStyle w:val="Caption"/>
        <w:keepNext/>
        <w:ind w:right="1507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Table</w:t>
      </w:r>
      <w:r w:rsidR="002C6B4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</w:t>
      </w:r>
      <w:r w:rsidR="00C6736C">
        <w:rPr>
          <w:rFonts w:ascii="Times New Roman" w:hAnsi="Times New Roman" w:cs="Times New Roman"/>
          <w:b w:val="0"/>
          <w:color w:val="auto"/>
          <w:sz w:val="24"/>
          <w:szCs w:val="24"/>
        </w:rPr>
        <w:t>6</w:t>
      </w:r>
      <w:r w:rsidR="001E43D8" w:rsidRPr="004005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 </w:t>
      </w:r>
      <w:r w:rsidR="0040059E" w:rsidRPr="004005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Summary statistics of the </w:t>
      </w:r>
      <w:proofErr w:type="spellStart"/>
      <w:r w:rsidR="0040059E" w:rsidRPr="0040059E">
        <w:rPr>
          <w:rFonts w:ascii="Times New Roman" w:hAnsi="Times New Roman" w:cs="Times New Roman"/>
          <w:b w:val="0"/>
          <w:color w:val="auto"/>
          <w:sz w:val="24"/>
          <w:szCs w:val="24"/>
        </w:rPr>
        <w:t>Illumina</w:t>
      </w:r>
      <w:proofErr w:type="spellEnd"/>
      <w:r w:rsidR="0040059E" w:rsidRPr="004005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="0040059E" w:rsidRPr="0040059E">
        <w:rPr>
          <w:rFonts w:ascii="Times New Roman" w:hAnsi="Times New Roman" w:cs="Times New Roman"/>
          <w:b w:val="0"/>
          <w:color w:val="auto"/>
          <w:sz w:val="24"/>
          <w:szCs w:val="24"/>
        </w:rPr>
        <w:t>HiSeq</w:t>
      </w:r>
      <w:proofErr w:type="spellEnd"/>
      <w:r w:rsidR="0040059E" w:rsidRPr="004005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2000 </w:t>
      </w:r>
      <w:proofErr w:type="gramStart"/>
      <w:r w:rsidR="0040059E" w:rsidRPr="0040059E">
        <w:rPr>
          <w:rFonts w:ascii="Times New Roman" w:hAnsi="Times New Roman" w:cs="Times New Roman"/>
          <w:b w:val="0"/>
          <w:color w:val="auto"/>
          <w:sz w:val="24"/>
          <w:szCs w:val="24"/>
        </w:rPr>
        <w:t>Sequencing</w:t>
      </w:r>
      <w:proofErr w:type="gramEnd"/>
      <w:r w:rsidR="0040059E" w:rsidRPr="004005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at different filtering stages. The statistics are calculated over 157 individuals</w:t>
      </w:r>
      <w:r w:rsidR="00E960A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including </w:t>
      </w:r>
      <w:r w:rsidR="00E960A9" w:rsidRPr="002464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P. </w:t>
      </w:r>
      <w:proofErr w:type="spellStart"/>
      <w:r w:rsidR="0024643A" w:rsidRPr="002464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farinosa</w:t>
      </w:r>
      <w:proofErr w:type="spellEnd"/>
      <w:r w:rsidR="00E960A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r w:rsidR="00E960A9" w:rsidRPr="002464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P. </w:t>
      </w:r>
      <w:proofErr w:type="spellStart"/>
      <w:r w:rsidR="00E960A9" w:rsidRPr="002464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exigua</w:t>
      </w:r>
      <w:proofErr w:type="spellEnd"/>
      <w:r w:rsidR="00E960A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and </w:t>
      </w:r>
      <w:r w:rsidR="00E960A9" w:rsidRPr="002464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P. </w:t>
      </w:r>
      <w:proofErr w:type="spellStart"/>
      <w:r w:rsidR="00E960A9" w:rsidRPr="0024643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frondosa</w:t>
      </w:r>
      <w:proofErr w:type="spellEnd"/>
      <w:r w:rsidR="0040059E" w:rsidRPr="004005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</w:p>
    <w:tbl>
      <w:tblPr>
        <w:tblStyle w:val="TableGrid"/>
        <w:tblW w:w="748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4"/>
        <w:gridCol w:w="1461"/>
        <w:gridCol w:w="1806"/>
        <w:gridCol w:w="2591"/>
      </w:tblGrid>
      <w:tr w:rsidR="00D4602D" w:rsidRPr="00F55B43" w14:paraId="56EF9F39" w14:textId="77777777" w:rsidTr="006B58B3">
        <w:tc>
          <w:tcPr>
            <w:tcW w:w="1624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084DAC74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26DD8FF8" w14:textId="5BCC711F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R</w:t>
            </w:r>
            <w:r w:rsidR="00A179E1">
              <w:rPr>
                <w:rFonts w:ascii="Times New Roman" w:hAnsi="Times New Roman" w:cs="Times New Roman"/>
              </w:rPr>
              <w:t>a</w:t>
            </w:r>
            <w:r w:rsidRPr="00F55B43">
              <w:rPr>
                <w:rFonts w:ascii="Times New Roman" w:hAnsi="Times New Roman" w:cs="Times New Roman"/>
              </w:rPr>
              <w:t xml:space="preserve">w </w:t>
            </w:r>
            <w:r>
              <w:rPr>
                <w:rFonts w:ascii="Times New Roman" w:hAnsi="Times New Roman" w:cs="Times New Roman"/>
              </w:rPr>
              <w:t>Reads</w:t>
            </w:r>
          </w:p>
        </w:tc>
        <w:tc>
          <w:tcPr>
            <w:tcW w:w="1806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1CE8EEEB" w14:textId="6D39C1CB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="00A179E1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w Reads</w:t>
            </w:r>
            <w:r w:rsidRPr="00F55B43">
              <w:rPr>
                <w:rFonts w:ascii="Times New Roman" w:hAnsi="Times New Roman" w:cs="Times New Roman"/>
              </w:rPr>
              <w:t xml:space="preserve"> (Excl. Organelle </w:t>
            </w:r>
            <w:proofErr w:type="spellStart"/>
            <w:r w:rsidRPr="00F55B43">
              <w:rPr>
                <w:rFonts w:ascii="Times New Roman" w:hAnsi="Times New Roman" w:cs="Times New Roman"/>
              </w:rPr>
              <w:t>Dna</w:t>
            </w:r>
            <w:proofErr w:type="spellEnd"/>
            <w:r w:rsidRPr="00F55B4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91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2F226E56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 xml:space="preserve">Filtered and Trimmed </w:t>
            </w:r>
            <w:r>
              <w:rPr>
                <w:rFonts w:ascii="Times New Roman" w:hAnsi="Times New Roman" w:cs="Times New Roman"/>
              </w:rPr>
              <w:t>Reads</w:t>
            </w:r>
            <w:r w:rsidRPr="00F55B43">
              <w:rPr>
                <w:rFonts w:ascii="Times New Roman" w:hAnsi="Times New Roman" w:cs="Times New Roman"/>
              </w:rPr>
              <w:t xml:space="preserve"> (Nuclear QC reads)</w:t>
            </w:r>
          </w:p>
        </w:tc>
      </w:tr>
      <w:tr w:rsidR="00D4602D" w:rsidRPr="00F55B43" w14:paraId="78FA2384" w14:textId="77777777" w:rsidTr="006B58B3">
        <w:trPr>
          <w:trHeight w:val="1418"/>
        </w:trPr>
        <w:tc>
          <w:tcPr>
            <w:tcW w:w="1624" w:type="dxa"/>
            <w:tcBorders>
              <w:bottom w:val="single" w:sz="4" w:space="0" w:color="auto"/>
            </w:tcBorders>
          </w:tcPr>
          <w:p w14:paraId="41BC4093" w14:textId="77777777" w:rsidR="00D4602D" w:rsidRDefault="00D4602D" w:rsidP="0017232E">
            <w:pPr>
              <w:rPr>
                <w:rFonts w:ascii="Times New Roman" w:hAnsi="Times New Roman" w:cs="Times New Roman"/>
                <w:b/>
              </w:rPr>
            </w:pPr>
            <w:r w:rsidRPr="003236CF">
              <w:rPr>
                <w:rFonts w:ascii="Times New Roman" w:hAnsi="Times New Roman" w:cs="Times New Roman"/>
                <w:b/>
              </w:rPr>
              <w:t xml:space="preserve">Total </w:t>
            </w:r>
            <w:r>
              <w:rPr>
                <w:rFonts w:ascii="Times New Roman" w:hAnsi="Times New Roman" w:cs="Times New Roman"/>
                <w:b/>
              </w:rPr>
              <w:t xml:space="preserve">Number of </w:t>
            </w:r>
            <w:r w:rsidRPr="003236CF">
              <w:rPr>
                <w:rFonts w:ascii="Times New Roman" w:hAnsi="Times New Roman" w:cs="Times New Roman"/>
                <w:b/>
              </w:rPr>
              <w:t>Reads</w:t>
            </w:r>
          </w:p>
          <w:p w14:paraId="6E060C55" w14:textId="77777777" w:rsidR="00D4602D" w:rsidRPr="003236CF" w:rsidRDefault="00D4602D" w:rsidP="0017232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size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bp</w:t>
            </w:r>
            <w:proofErr w:type="spellEnd"/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vAlign w:val="center"/>
          </w:tcPr>
          <w:p w14:paraId="79141D46" w14:textId="77777777" w:rsidR="00D4602D" w:rsidRDefault="00D4602D" w:rsidP="0017232E">
            <w:pPr>
              <w:rPr>
                <w:rFonts w:ascii="Times New Roman" w:hAnsi="Times New Roman" w:cs="Times New Roman"/>
              </w:rPr>
            </w:pPr>
            <w:r w:rsidRPr="00026B24">
              <w:rPr>
                <w:rFonts w:ascii="Times New Roman" w:hAnsi="Times New Roman" w:cs="Times New Roman"/>
              </w:rPr>
              <w:t>327</w:t>
            </w:r>
            <w:r>
              <w:rPr>
                <w:rFonts w:ascii="Times New Roman" w:hAnsi="Times New Roman" w:cs="Times New Roman"/>
              </w:rPr>
              <w:t>,</w:t>
            </w:r>
            <w:r w:rsidRPr="00026B24">
              <w:rPr>
                <w:rFonts w:ascii="Times New Roman" w:hAnsi="Times New Roman" w:cs="Times New Roman"/>
              </w:rPr>
              <w:t>689</w:t>
            </w:r>
            <w:r>
              <w:rPr>
                <w:rFonts w:ascii="Times New Roman" w:hAnsi="Times New Roman" w:cs="Times New Roman"/>
              </w:rPr>
              <w:t>,</w:t>
            </w:r>
            <w:r w:rsidRPr="00026B24">
              <w:rPr>
                <w:rFonts w:ascii="Times New Roman" w:hAnsi="Times New Roman" w:cs="Times New Roman"/>
              </w:rPr>
              <w:t>814</w:t>
            </w:r>
          </w:p>
          <w:p w14:paraId="13B40523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(101 </w:t>
            </w:r>
            <w:proofErr w:type="spellStart"/>
            <w:r>
              <w:rPr>
                <w:rFonts w:ascii="Times New Roman" w:hAnsi="Times New Roman" w:cs="Times New Roman"/>
              </w:rPr>
              <w:t>bp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6" w:type="dxa"/>
            <w:tcBorders>
              <w:bottom w:val="single" w:sz="4" w:space="0" w:color="auto"/>
            </w:tcBorders>
            <w:vAlign w:val="center"/>
          </w:tcPr>
          <w:p w14:paraId="7C35C92E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1" w:type="dxa"/>
            <w:tcBorders>
              <w:bottom w:val="single" w:sz="4" w:space="0" w:color="auto"/>
            </w:tcBorders>
            <w:vAlign w:val="center"/>
          </w:tcPr>
          <w:p w14:paraId="3673F621" w14:textId="77777777" w:rsidR="00D4602D" w:rsidRDefault="00D4602D" w:rsidP="0017232E">
            <w:pPr>
              <w:rPr>
                <w:rFonts w:ascii="Times New Roman" w:hAnsi="Times New Roman" w:cs="Times New Roman"/>
              </w:rPr>
            </w:pPr>
            <w:r w:rsidRPr="00295ED4">
              <w:rPr>
                <w:rFonts w:ascii="Times New Roman" w:hAnsi="Times New Roman" w:cs="Times New Roman"/>
              </w:rPr>
              <w:t>208</w:t>
            </w:r>
            <w:r>
              <w:rPr>
                <w:rFonts w:ascii="Times New Roman" w:hAnsi="Times New Roman" w:cs="Times New Roman"/>
              </w:rPr>
              <w:t>,</w:t>
            </w:r>
            <w:r w:rsidRPr="00295ED4">
              <w:rPr>
                <w:rFonts w:ascii="Times New Roman" w:hAnsi="Times New Roman" w:cs="Times New Roman"/>
              </w:rPr>
              <w:t>064</w:t>
            </w:r>
            <w:r>
              <w:rPr>
                <w:rFonts w:ascii="Times New Roman" w:hAnsi="Times New Roman" w:cs="Times New Roman"/>
              </w:rPr>
              <w:t>,</w:t>
            </w:r>
            <w:r w:rsidRPr="00295ED4">
              <w:rPr>
                <w:rFonts w:ascii="Times New Roman" w:hAnsi="Times New Roman" w:cs="Times New Roman"/>
              </w:rPr>
              <w:t>697</w:t>
            </w:r>
          </w:p>
          <w:p w14:paraId="19B612C1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(90 </w:t>
            </w:r>
            <w:proofErr w:type="spellStart"/>
            <w:r>
              <w:rPr>
                <w:rFonts w:ascii="Times New Roman" w:hAnsi="Times New Roman" w:cs="Times New Roman"/>
              </w:rPr>
              <w:t>bp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34014F" w:rsidRPr="00F55B43" w14:paraId="46610467" w14:textId="77777777" w:rsidTr="006B58B3">
        <w:tc>
          <w:tcPr>
            <w:tcW w:w="748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CEC7568" w14:textId="6F8C6D24" w:rsidR="0034014F" w:rsidRPr="00F55B43" w:rsidRDefault="0034014F" w:rsidP="003401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Number of Reads Per Individual</w:t>
            </w:r>
          </w:p>
        </w:tc>
      </w:tr>
      <w:tr w:rsidR="00D4602D" w:rsidRPr="00F55B43" w14:paraId="0CE4ADFB" w14:textId="77777777" w:rsidTr="006B58B3">
        <w:tc>
          <w:tcPr>
            <w:tcW w:w="1624" w:type="dxa"/>
          </w:tcPr>
          <w:p w14:paraId="4291B2B8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1461" w:type="dxa"/>
          </w:tcPr>
          <w:p w14:paraId="6A8225D1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086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806" w:type="dxa"/>
          </w:tcPr>
          <w:p w14:paraId="1DF1AF20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681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2591" w:type="dxa"/>
          </w:tcPr>
          <w:p w14:paraId="5BD81D30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325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252</w:t>
            </w:r>
          </w:p>
        </w:tc>
      </w:tr>
      <w:tr w:rsidR="00D4602D" w:rsidRPr="00F55B43" w14:paraId="7A25E383" w14:textId="77777777" w:rsidTr="006B58B3">
        <w:tc>
          <w:tcPr>
            <w:tcW w:w="1624" w:type="dxa"/>
          </w:tcPr>
          <w:p w14:paraId="3BF32D1B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Min</w:t>
            </w:r>
          </w:p>
        </w:tc>
        <w:tc>
          <w:tcPr>
            <w:tcW w:w="1461" w:type="dxa"/>
          </w:tcPr>
          <w:p w14:paraId="7B16441D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767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519</w:t>
            </w:r>
          </w:p>
        </w:tc>
        <w:tc>
          <w:tcPr>
            <w:tcW w:w="1806" w:type="dxa"/>
          </w:tcPr>
          <w:p w14:paraId="20400E8A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694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973</w:t>
            </w:r>
          </w:p>
        </w:tc>
        <w:tc>
          <w:tcPr>
            <w:tcW w:w="2591" w:type="dxa"/>
          </w:tcPr>
          <w:p w14:paraId="547A7D4D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627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462</w:t>
            </w:r>
          </w:p>
        </w:tc>
      </w:tr>
      <w:tr w:rsidR="00D4602D" w:rsidRPr="00F55B43" w14:paraId="6E78D26B" w14:textId="77777777" w:rsidTr="006B58B3">
        <w:tc>
          <w:tcPr>
            <w:tcW w:w="1624" w:type="dxa"/>
          </w:tcPr>
          <w:p w14:paraId="1A96120D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Max</w:t>
            </w:r>
          </w:p>
        </w:tc>
        <w:tc>
          <w:tcPr>
            <w:tcW w:w="1461" w:type="dxa"/>
          </w:tcPr>
          <w:p w14:paraId="0A3F4123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854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565</w:t>
            </w:r>
          </w:p>
        </w:tc>
        <w:tc>
          <w:tcPr>
            <w:tcW w:w="1806" w:type="dxa"/>
          </w:tcPr>
          <w:p w14:paraId="37B288F9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022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2591" w:type="dxa"/>
          </w:tcPr>
          <w:p w14:paraId="573D8735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091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370</w:t>
            </w:r>
          </w:p>
        </w:tc>
      </w:tr>
      <w:tr w:rsidR="00D4602D" w:rsidRPr="00F55B43" w14:paraId="61321926" w14:textId="77777777" w:rsidTr="006B58B3">
        <w:trPr>
          <w:trHeight w:hRule="exact" w:val="397"/>
        </w:trPr>
        <w:tc>
          <w:tcPr>
            <w:tcW w:w="7482" w:type="dxa"/>
            <w:gridSpan w:val="4"/>
            <w:vAlign w:val="bottom"/>
          </w:tcPr>
          <w:p w14:paraId="2C2D4EBB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  <w:b/>
              </w:rPr>
              <w:t xml:space="preserve">Reads represented by at least 10 and a maximum of 1000 copies each </w:t>
            </w:r>
          </w:p>
        </w:tc>
      </w:tr>
      <w:tr w:rsidR="00D4602D" w:rsidRPr="00F55B43" w14:paraId="02514F0E" w14:textId="77777777" w:rsidTr="006B58B3">
        <w:tc>
          <w:tcPr>
            <w:tcW w:w="1624" w:type="dxa"/>
          </w:tcPr>
          <w:p w14:paraId="59FBB001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1461" w:type="dxa"/>
          </w:tcPr>
          <w:p w14:paraId="279BF11A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643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462</w:t>
            </w:r>
          </w:p>
        </w:tc>
        <w:tc>
          <w:tcPr>
            <w:tcW w:w="1806" w:type="dxa"/>
          </w:tcPr>
          <w:p w14:paraId="247D4B03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567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662</w:t>
            </w:r>
          </w:p>
        </w:tc>
        <w:tc>
          <w:tcPr>
            <w:tcW w:w="2591" w:type="dxa"/>
          </w:tcPr>
          <w:p w14:paraId="75B38063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552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132</w:t>
            </w:r>
          </w:p>
        </w:tc>
      </w:tr>
      <w:tr w:rsidR="00D4602D" w:rsidRPr="00F55B43" w14:paraId="0CDE95F3" w14:textId="77777777" w:rsidTr="006B58B3">
        <w:tc>
          <w:tcPr>
            <w:tcW w:w="1624" w:type="dxa"/>
          </w:tcPr>
          <w:p w14:paraId="04526D95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Min</w:t>
            </w:r>
          </w:p>
        </w:tc>
        <w:tc>
          <w:tcPr>
            <w:tcW w:w="1461" w:type="dxa"/>
          </w:tcPr>
          <w:p w14:paraId="6942A806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183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806" w:type="dxa"/>
          </w:tcPr>
          <w:p w14:paraId="3D34D62C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162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2591" w:type="dxa"/>
          </w:tcPr>
          <w:p w14:paraId="2F092509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169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547</w:t>
            </w:r>
          </w:p>
        </w:tc>
      </w:tr>
      <w:tr w:rsidR="00D4602D" w:rsidRPr="00F55B43" w14:paraId="7B870D9B" w14:textId="77777777" w:rsidTr="006B58B3">
        <w:tc>
          <w:tcPr>
            <w:tcW w:w="1624" w:type="dxa"/>
          </w:tcPr>
          <w:p w14:paraId="522B5049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Max</w:t>
            </w:r>
          </w:p>
        </w:tc>
        <w:tc>
          <w:tcPr>
            <w:tcW w:w="1461" w:type="dxa"/>
          </w:tcPr>
          <w:p w14:paraId="62B3E585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235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806" w:type="dxa"/>
          </w:tcPr>
          <w:p w14:paraId="2A7919D3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119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662</w:t>
            </w:r>
          </w:p>
        </w:tc>
        <w:tc>
          <w:tcPr>
            <w:tcW w:w="2591" w:type="dxa"/>
          </w:tcPr>
          <w:p w14:paraId="02E08CD2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037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601</w:t>
            </w:r>
          </w:p>
        </w:tc>
      </w:tr>
      <w:tr w:rsidR="00D4602D" w:rsidRPr="00F55B43" w14:paraId="3C45B451" w14:textId="77777777" w:rsidTr="006B58B3">
        <w:trPr>
          <w:trHeight w:hRule="exact" w:val="397"/>
        </w:trPr>
        <w:tc>
          <w:tcPr>
            <w:tcW w:w="7482" w:type="dxa"/>
            <w:gridSpan w:val="4"/>
            <w:vAlign w:val="bottom"/>
          </w:tcPr>
          <w:p w14:paraId="0721F1CB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  <w:b/>
              </w:rPr>
              <w:t xml:space="preserve">Reads represented by at least 20 and a maximum of 1000 copies each </w:t>
            </w:r>
          </w:p>
        </w:tc>
      </w:tr>
      <w:tr w:rsidR="00D4602D" w:rsidRPr="00F55B43" w14:paraId="67387BBE" w14:textId="77777777" w:rsidTr="006B58B3">
        <w:tc>
          <w:tcPr>
            <w:tcW w:w="1624" w:type="dxa"/>
          </w:tcPr>
          <w:p w14:paraId="59234A69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1461" w:type="dxa"/>
          </w:tcPr>
          <w:p w14:paraId="39EA86D2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454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923</w:t>
            </w:r>
          </w:p>
        </w:tc>
        <w:tc>
          <w:tcPr>
            <w:tcW w:w="1806" w:type="dxa"/>
          </w:tcPr>
          <w:p w14:paraId="7542F69C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390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564</w:t>
            </w:r>
          </w:p>
        </w:tc>
        <w:tc>
          <w:tcPr>
            <w:tcW w:w="2591" w:type="dxa"/>
          </w:tcPr>
          <w:p w14:paraId="24FBB416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383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875</w:t>
            </w:r>
          </w:p>
        </w:tc>
      </w:tr>
      <w:tr w:rsidR="00D4602D" w:rsidRPr="00F55B43" w14:paraId="78DF42AC" w14:textId="77777777" w:rsidTr="006B58B3">
        <w:tc>
          <w:tcPr>
            <w:tcW w:w="1624" w:type="dxa"/>
          </w:tcPr>
          <w:p w14:paraId="7CF01A5C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Min</w:t>
            </w:r>
          </w:p>
        </w:tc>
        <w:tc>
          <w:tcPr>
            <w:tcW w:w="1461" w:type="dxa"/>
          </w:tcPr>
          <w:p w14:paraId="223042AB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98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009</w:t>
            </w:r>
          </w:p>
        </w:tc>
        <w:tc>
          <w:tcPr>
            <w:tcW w:w="1806" w:type="dxa"/>
          </w:tcPr>
          <w:p w14:paraId="307A6EB7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80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2591" w:type="dxa"/>
          </w:tcPr>
          <w:p w14:paraId="63F63F17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86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819</w:t>
            </w:r>
          </w:p>
        </w:tc>
      </w:tr>
      <w:tr w:rsidR="00D4602D" w:rsidRPr="00F55B43" w14:paraId="7F13F25F" w14:textId="77777777" w:rsidTr="006B58B3">
        <w:tc>
          <w:tcPr>
            <w:tcW w:w="1624" w:type="dxa"/>
          </w:tcPr>
          <w:p w14:paraId="280DC137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Max</w:t>
            </w:r>
          </w:p>
        </w:tc>
        <w:tc>
          <w:tcPr>
            <w:tcW w:w="1461" w:type="dxa"/>
          </w:tcPr>
          <w:p w14:paraId="32BA10DB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981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401</w:t>
            </w:r>
          </w:p>
        </w:tc>
        <w:tc>
          <w:tcPr>
            <w:tcW w:w="1806" w:type="dxa"/>
          </w:tcPr>
          <w:p w14:paraId="27256C0A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878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811</w:t>
            </w:r>
          </w:p>
        </w:tc>
        <w:tc>
          <w:tcPr>
            <w:tcW w:w="2591" w:type="dxa"/>
          </w:tcPr>
          <w:p w14:paraId="61AE843D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831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329</w:t>
            </w:r>
          </w:p>
        </w:tc>
      </w:tr>
      <w:tr w:rsidR="00D4602D" w:rsidRPr="00F55B43" w14:paraId="0B87A068" w14:textId="77777777" w:rsidTr="006B58B3">
        <w:trPr>
          <w:trHeight w:hRule="exact" w:val="397"/>
        </w:trPr>
        <w:tc>
          <w:tcPr>
            <w:tcW w:w="7482" w:type="dxa"/>
            <w:gridSpan w:val="4"/>
            <w:vAlign w:val="bottom"/>
          </w:tcPr>
          <w:p w14:paraId="3B461B07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STACKS</w:t>
            </w:r>
            <w:r w:rsidRPr="00F55B43">
              <w:rPr>
                <w:rFonts w:ascii="Times New Roman" w:hAnsi="Times New Roman" w:cs="Times New Roman"/>
                <w:b/>
              </w:rPr>
              <w:t xml:space="preserve"> formed by at least 10 and a maximum of 1000 reads</w:t>
            </w:r>
          </w:p>
        </w:tc>
      </w:tr>
      <w:tr w:rsidR="00D4602D" w:rsidRPr="00F55B43" w14:paraId="1C3C14D2" w14:textId="77777777" w:rsidTr="006B58B3">
        <w:tc>
          <w:tcPr>
            <w:tcW w:w="1624" w:type="dxa"/>
          </w:tcPr>
          <w:p w14:paraId="6D21667B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1461" w:type="dxa"/>
          </w:tcPr>
          <w:p w14:paraId="35657F6F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436</w:t>
            </w:r>
          </w:p>
        </w:tc>
        <w:tc>
          <w:tcPr>
            <w:tcW w:w="1806" w:type="dxa"/>
          </w:tcPr>
          <w:p w14:paraId="11D69DD1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726</w:t>
            </w:r>
          </w:p>
        </w:tc>
        <w:tc>
          <w:tcPr>
            <w:tcW w:w="2591" w:type="dxa"/>
          </w:tcPr>
          <w:p w14:paraId="71712241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841</w:t>
            </w:r>
          </w:p>
        </w:tc>
      </w:tr>
      <w:tr w:rsidR="00D4602D" w:rsidRPr="00F55B43" w14:paraId="1A32C07A" w14:textId="77777777" w:rsidTr="006B58B3">
        <w:tc>
          <w:tcPr>
            <w:tcW w:w="1624" w:type="dxa"/>
          </w:tcPr>
          <w:p w14:paraId="47F783D8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Min</w:t>
            </w:r>
          </w:p>
        </w:tc>
        <w:tc>
          <w:tcPr>
            <w:tcW w:w="1461" w:type="dxa"/>
          </w:tcPr>
          <w:p w14:paraId="7D89E136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707</w:t>
            </w:r>
          </w:p>
        </w:tc>
        <w:tc>
          <w:tcPr>
            <w:tcW w:w="1806" w:type="dxa"/>
          </w:tcPr>
          <w:p w14:paraId="2D91DC77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2591" w:type="dxa"/>
          </w:tcPr>
          <w:p w14:paraId="4FC380D8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434</w:t>
            </w:r>
          </w:p>
        </w:tc>
      </w:tr>
      <w:tr w:rsidR="00D4602D" w:rsidRPr="00F55B43" w14:paraId="05E716F2" w14:textId="77777777" w:rsidTr="006B58B3">
        <w:tc>
          <w:tcPr>
            <w:tcW w:w="1624" w:type="dxa"/>
          </w:tcPr>
          <w:p w14:paraId="280ED247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Max</w:t>
            </w:r>
          </w:p>
        </w:tc>
        <w:tc>
          <w:tcPr>
            <w:tcW w:w="1461" w:type="dxa"/>
          </w:tcPr>
          <w:p w14:paraId="5BA5ABFB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41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526</w:t>
            </w:r>
          </w:p>
        </w:tc>
        <w:tc>
          <w:tcPr>
            <w:tcW w:w="1806" w:type="dxa"/>
          </w:tcPr>
          <w:p w14:paraId="7DC3B33E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40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2591" w:type="dxa"/>
          </w:tcPr>
          <w:p w14:paraId="57C0436A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39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698</w:t>
            </w:r>
          </w:p>
        </w:tc>
      </w:tr>
      <w:tr w:rsidR="00D4602D" w:rsidRPr="00F55B43" w14:paraId="6B264D81" w14:textId="77777777" w:rsidTr="006B58B3">
        <w:tc>
          <w:tcPr>
            <w:tcW w:w="7482" w:type="dxa"/>
            <w:gridSpan w:val="4"/>
            <w:vAlign w:val="bottom"/>
          </w:tcPr>
          <w:p w14:paraId="0D6808CD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STACKS</w:t>
            </w:r>
            <w:r w:rsidRPr="00F55B43">
              <w:rPr>
                <w:rFonts w:ascii="Times New Roman" w:hAnsi="Times New Roman" w:cs="Times New Roman"/>
                <w:b/>
              </w:rPr>
              <w:t xml:space="preserve"> formed by at least 20 and a maximum of 1000 reads</w:t>
            </w:r>
          </w:p>
        </w:tc>
      </w:tr>
      <w:tr w:rsidR="00D4602D" w:rsidRPr="00F55B43" w14:paraId="254DA704" w14:textId="77777777" w:rsidTr="006B58B3">
        <w:tc>
          <w:tcPr>
            <w:tcW w:w="1624" w:type="dxa"/>
          </w:tcPr>
          <w:p w14:paraId="37782E12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1461" w:type="dxa"/>
          </w:tcPr>
          <w:p w14:paraId="188C4B13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806" w:type="dxa"/>
          </w:tcPr>
          <w:p w14:paraId="5928C5E8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2591" w:type="dxa"/>
          </w:tcPr>
          <w:p w14:paraId="0C3D435B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099</w:t>
            </w:r>
          </w:p>
        </w:tc>
      </w:tr>
      <w:tr w:rsidR="00D4602D" w:rsidRPr="00F55B43" w14:paraId="13137BFB" w14:textId="77777777" w:rsidTr="006B58B3">
        <w:tc>
          <w:tcPr>
            <w:tcW w:w="1624" w:type="dxa"/>
          </w:tcPr>
          <w:p w14:paraId="2F0D1DB2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Min</w:t>
            </w:r>
          </w:p>
        </w:tc>
        <w:tc>
          <w:tcPr>
            <w:tcW w:w="1461" w:type="dxa"/>
          </w:tcPr>
          <w:p w14:paraId="2538F5F4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806" w:type="dxa"/>
          </w:tcPr>
          <w:p w14:paraId="154065A3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928</w:t>
            </w:r>
          </w:p>
        </w:tc>
        <w:tc>
          <w:tcPr>
            <w:tcW w:w="2591" w:type="dxa"/>
          </w:tcPr>
          <w:p w14:paraId="6287E971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039</w:t>
            </w:r>
          </w:p>
        </w:tc>
      </w:tr>
      <w:tr w:rsidR="00D4602D" w:rsidRPr="00F55B43" w14:paraId="7963AD62" w14:textId="77777777" w:rsidTr="006B58B3">
        <w:tc>
          <w:tcPr>
            <w:tcW w:w="1624" w:type="dxa"/>
          </w:tcPr>
          <w:p w14:paraId="6D87FD2F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Max</w:t>
            </w:r>
          </w:p>
        </w:tc>
        <w:tc>
          <w:tcPr>
            <w:tcW w:w="1461" w:type="dxa"/>
          </w:tcPr>
          <w:p w14:paraId="1508EC56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494</w:t>
            </w:r>
          </w:p>
        </w:tc>
        <w:tc>
          <w:tcPr>
            <w:tcW w:w="1806" w:type="dxa"/>
          </w:tcPr>
          <w:p w14:paraId="125F6740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578</w:t>
            </w:r>
          </w:p>
        </w:tc>
        <w:tc>
          <w:tcPr>
            <w:tcW w:w="2591" w:type="dxa"/>
          </w:tcPr>
          <w:p w14:paraId="7108CB14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16</w:t>
            </w:r>
            <w:r>
              <w:rPr>
                <w:rFonts w:ascii="Times New Roman" w:hAnsi="Times New Roman" w:cs="Times New Roman"/>
              </w:rPr>
              <w:t>,</w:t>
            </w:r>
            <w:r w:rsidRPr="00F55B43">
              <w:rPr>
                <w:rFonts w:ascii="Times New Roman" w:hAnsi="Times New Roman" w:cs="Times New Roman"/>
              </w:rPr>
              <w:t>376</w:t>
            </w:r>
          </w:p>
        </w:tc>
      </w:tr>
      <w:tr w:rsidR="00D4602D" w:rsidRPr="00F55B43" w14:paraId="059841F9" w14:textId="77777777" w:rsidTr="006B58B3">
        <w:trPr>
          <w:trHeight w:hRule="exact" w:val="397"/>
        </w:trPr>
        <w:tc>
          <w:tcPr>
            <w:tcW w:w="7482" w:type="dxa"/>
            <w:gridSpan w:val="4"/>
            <w:vAlign w:val="bottom"/>
          </w:tcPr>
          <w:p w14:paraId="7FFF70D3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  <w:b/>
              </w:rPr>
              <w:t xml:space="preserve">Mean Coverage Per Individual (&gt;=10x, &lt;= 1000x) </w:t>
            </w:r>
          </w:p>
        </w:tc>
      </w:tr>
      <w:tr w:rsidR="00D4602D" w:rsidRPr="00F55B43" w14:paraId="7B0BAD35" w14:textId="77777777" w:rsidTr="006B58B3">
        <w:tc>
          <w:tcPr>
            <w:tcW w:w="1624" w:type="dxa"/>
          </w:tcPr>
          <w:p w14:paraId="3D278F8D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1461" w:type="dxa"/>
          </w:tcPr>
          <w:p w14:paraId="31BAE080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27.28</w:t>
            </w:r>
          </w:p>
        </w:tc>
        <w:tc>
          <w:tcPr>
            <w:tcW w:w="1806" w:type="dxa"/>
          </w:tcPr>
          <w:p w14:paraId="694364E4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25.9</w:t>
            </w:r>
          </w:p>
        </w:tc>
        <w:tc>
          <w:tcPr>
            <w:tcW w:w="2591" w:type="dxa"/>
          </w:tcPr>
          <w:p w14:paraId="5982693A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26.35</w:t>
            </w:r>
          </w:p>
        </w:tc>
      </w:tr>
      <w:tr w:rsidR="00D4602D" w:rsidRPr="00F55B43" w14:paraId="6DF2237C" w14:textId="77777777" w:rsidTr="006B58B3">
        <w:tc>
          <w:tcPr>
            <w:tcW w:w="1624" w:type="dxa"/>
          </w:tcPr>
          <w:p w14:paraId="0A00D3FA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Min</w:t>
            </w:r>
          </w:p>
        </w:tc>
        <w:tc>
          <w:tcPr>
            <w:tcW w:w="1461" w:type="dxa"/>
          </w:tcPr>
          <w:p w14:paraId="5CD0CBE6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20.73</w:t>
            </w:r>
          </w:p>
        </w:tc>
        <w:tc>
          <w:tcPr>
            <w:tcW w:w="1806" w:type="dxa"/>
          </w:tcPr>
          <w:p w14:paraId="512B2B98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19.59</w:t>
            </w:r>
          </w:p>
        </w:tc>
        <w:tc>
          <w:tcPr>
            <w:tcW w:w="2591" w:type="dxa"/>
          </w:tcPr>
          <w:p w14:paraId="0034356C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20.10</w:t>
            </w:r>
          </w:p>
        </w:tc>
      </w:tr>
      <w:tr w:rsidR="00D4602D" w:rsidRPr="00F55B43" w14:paraId="0610C4CE" w14:textId="77777777" w:rsidTr="006B58B3">
        <w:tc>
          <w:tcPr>
            <w:tcW w:w="1624" w:type="dxa"/>
          </w:tcPr>
          <w:p w14:paraId="7D482F2D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Max</w:t>
            </w:r>
          </w:p>
        </w:tc>
        <w:tc>
          <w:tcPr>
            <w:tcW w:w="1461" w:type="dxa"/>
          </w:tcPr>
          <w:p w14:paraId="5546C58F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35.02</w:t>
            </w:r>
          </w:p>
        </w:tc>
        <w:tc>
          <w:tcPr>
            <w:tcW w:w="1806" w:type="dxa"/>
          </w:tcPr>
          <w:p w14:paraId="1715F4AA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33.89</w:t>
            </w:r>
          </w:p>
        </w:tc>
        <w:tc>
          <w:tcPr>
            <w:tcW w:w="2591" w:type="dxa"/>
          </w:tcPr>
          <w:p w14:paraId="4057DEF2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35.37</w:t>
            </w:r>
          </w:p>
        </w:tc>
      </w:tr>
      <w:tr w:rsidR="00D4602D" w:rsidRPr="00F55B43" w14:paraId="535C86E1" w14:textId="77777777" w:rsidTr="006B58B3">
        <w:tc>
          <w:tcPr>
            <w:tcW w:w="7482" w:type="dxa"/>
            <w:gridSpan w:val="4"/>
            <w:vAlign w:val="bottom"/>
          </w:tcPr>
          <w:p w14:paraId="4C5AD2F9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  <w:b/>
              </w:rPr>
              <w:t xml:space="preserve">Mean Coverage Per Individual (&gt;=20x, &lt;= 1000x) </w:t>
            </w:r>
          </w:p>
        </w:tc>
      </w:tr>
      <w:tr w:rsidR="00D4602D" w:rsidRPr="00F55B43" w14:paraId="6A144029" w14:textId="77777777" w:rsidTr="006B58B3">
        <w:tc>
          <w:tcPr>
            <w:tcW w:w="1624" w:type="dxa"/>
          </w:tcPr>
          <w:p w14:paraId="1FAF3936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Mean</w:t>
            </w:r>
          </w:p>
        </w:tc>
        <w:tc>
          <w:tcPr>
            <w:tcW w:w="1461" w:type="dxa"/>
          </w:tcPr>
          <w:p w14:paraId="20328D6F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49.42</w:t>
            </w:r>
          </w:p>
        </w:tc>
        <w:tc>
          <w:tcPr>
            <w:tcW w:w="1806" w:type="dxa"/>
          </w:tcPr>
          <w:p w14:paraId="4E68935F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46.70</w:t>
            </w:r>
          </w:p>
        </w:tc>
        <w:tc>
          <w:tcPr>
            <w:tcW w:w="2591" w:type="dxa"/>
          </w:tcPr>
          <w:p w14:paraId="1CEA7842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47.14</w:t>
            </w:r>
          </w:p>
        </w:tc>
      </w:tr>
      <w:tr w:rsidR="00D4602D" w:rsidRPr="00F55B43" w14:paraId="2AD15B88" w14:textId="77777777" w:rsidTr="006B58B3">
        <w:tc>
          <w:tcPr>
            <w:tcW w:w="1624" w:type="dxa"/>
          </w:tcPr>
          <w:p w14:paraId="25EE49FA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Min</w:t>
            </w:r>
          </w:p>
        </w:tc>
        <w:tc>
          <w:tcPr>
            <w:tcW w:w="1461" w:type="dxa"/>
          </w:tcPr>
          <w:p w14:paraId="4198B092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39.51</w:t>
            </w:r>
          </w:p>
        </w:tc>
        <w:tc>
          <w:tcPr>
            <w:tcW w:w="1806" w:type="dxa"/>
          </w:tcPr>
          <w:p w14:paraId="19BAA616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39.17</w:t>
            </w:r>
          </w:p>
        </w:tc>
        <w:tc>
          <w:tcPr>
            <w:tcW w:w="2591" w:type="dxa"/>
          </w:tcPr>
          <w:p w14:paraId="288253B0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39.81</w:t>
            </w:r>
          </w:p>
        </w:tc>
      </w:tr>
      <w:tr w:rsidR="00D4602D" w:rsidRPr="00F55B43" w14:paraId="4696259A" w14:textId="77777777" w:rsidTr="006B58B3">
        <w:tc>
          <w:tcPr>
            <w:tcW w:w="1624" w:type="dxa"/>
          </w:tcPr>
          <w:p w14:paraId="3CB14D05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Max</w:t>
            </w:r>
          </w:p>
        </w:tc>
        <w:tc>
          <w:tcPr>
            <w:tcW w:w="1461" w:type="dxa"/>
          </w:tcPr>
          <w:p w14:paraId="78E47FC5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61.53</w:t>
            </w:r>
          </w:p>
        </w:tc>
        <w:tc>
          <w:tcPr>
            <w:tcW w:w="1806" w:type="dxa"/>
          </w:tcPr>
          <w:p w14:paraId="7106A94A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59.13</w:t>
            </w:r>
          </w:p>
        </w:tc>
        <w:tc>
          <w:tcPr>
            <w:tcW w:w="2591" w:type="dxa"/>
          </w:tcPr>
          <w:p w14:paraId="27997E7C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  <w:r w:rsidRPr="00F55B43">
              <w:rPr>
                <w:rFonts w:ascii="Times New Roman" w:hAnsi="Times New Roman" w:cs="Times New Roman"/>
              </w:rPr>
              <w:t>60.10</w:t>
            </w:r>
          </w:p>
        </w:tc>
      </w:tr>
      <w:tr w:rsidR="00D4602D" w:rsidRPr="00F55B43" w14:paraId="690E4E3E" w14:textId="77777777" w:rsidTr="006B58B3">
        <w:tc>
          <w:tcPr>
            <w:tcW w:w="1624" w:type="dxa"/>
            <w:tcBorders>
              <w:bottom w:val="single" w:sz="18" w:space="0" w:color="auto"/>
            </w:tcBorders>
          </w:tcPr>
          <w:p w14:paraId="092D5486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tcBorders>
              <w:bottom w:val="single" w:sz="18" w:space="0" w:color="auto"/>
            </w:tcBorders>
          </w:tcPr>
          <w:p w14:paraId="2B104869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  <w:tcBorders>
              <w:bottom w:val="single" w:sz="18" w:space="0" w:color="auto"/>
            </w:tcBorders>
          </w:tcPr>
          <w:p w14:paraId="2AB6B2AC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1" w:type="dxa"/>
            <w:tcBorders>
              <w:bottom w:val="single" w:sz="18" w:space="0" w:color="auto"/>
            </w:tcBorders>
          </w:tcPr>
          <w:p w14:paraId="3DF131BF" w14:textId="77777777" w:rsidR="00D4602D" w:rsidRPr="00F55B43" w:rsidRDefault="00D4602D" w:rsidP="0017232E">
            <w:pPr>
              <w:rPr>
                <w:rFonts w:ascii="Times New Roman" w:hAnsi="Times New Roman" w:cs="Times New Roman"/>
              </w:rPr>
            </w:pPr>
          </w:p>
        </w:tc>
      </w:tr>
    </w:tbl>
    <w:p w14:paraId="6E24783E" w14:textId="4CC7B773" w:rsidR="0054195C" w:rsidRDefault="0054195C"/>
    <w:p w14:paraId="24D587ED" w14:textId="77777777" w:rsidR="00BA766E" w:rsidRDefault="00BA766E"/>
    <w:p w14:paraId="2ECC5E13" w14:textId="77777777" w:rsidR="00BA766E" w:rsidRDefault="00BA766E"/>
    <w:p w14:paraId="7141C39C" w14:textId="77777777" w:rsidR="00BA766E" w:rsidRDefault="00BA766E"/>
    <w:p w14:paraId="1E9CB499" w14:textId="2FF2D2EA" w:rsidR="001216DB" w:rsidRPr="00577979" w:rsidRDefault="00C77963" w:rsidP="001216DB">
      <w:pPr>
        <w:pStyle w:val="Caption"/>
        <w:keepNext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Table</w:t>
      </w:r>
      <w:r w:rsidR="001216D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</w:t>
      </w:r>
      <w:r w:rsidR="00C6736C">
        <w:rPr>
          <w:rFonts w:ascii="Times New Roman" w:hAnsi="Times New Roman" w:cs="Times New Roman"/>
          <w:b w:val="0"/>
          <w:color w:val="auto"/>
          <w:sz w:val="24"/>
          <w:szCs w:val="24"/>
        </w:rPr>
        <w:t>7</w:t>
      </w:r>
      <w:r w:rsidR="001216DB" w:rsidRPr="0057797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C141B4">
        <w:rPr>
          <w:rFonts w:ascii="Times New Roman" w:hAnsi="Times New Roman" w:cs="Times New Roman"/>
          <w:b w:val="0"/>
          <w:color w:val="auto"/>
          <w:sz w:val="24"/>
          <w:szCs w:val="24"/>
        </w:rPr>
        <w:t>Estimated</w:t>
      </w:r>
      <w:r w:rsidR="001216DB" w:rsidRPr="0057797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theta parameter value</w:t>
      </w:r>
      <w:r w:rsidR="00EC3C8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(the product of effective population size and mutation rate)</w:t>
      </w:r>
      <w:r w:rsidR="001216DB" w:rsidRPr="0057797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C3C8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for the four lineages and </w:t>
      </w:r>
      <w:r w:rsidR="001216DB" w:rsidRPr="0057797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for three </w:t>
      </w:r>
      <w:r w:rsidR="00C141B4">
        <w:rPr>
          <w:rFonts w:ascii="Times New Roman" w:hAnsi="Times New Roman" w:cs="Times New Roman"/>
          <w:b w:val="0"/>
          <w:bCs w:val="0"/>
          <w:smallCaps/>
          <w:color w:val="auto"/>
          <w:sz w:val="24"/>
          <w:szCs w:val="24"/>
        </w:rPr>
        <w:t xml:space="preserve">SNAPP </w:t>
      </w:r>
      <w:r w:rsidR="001216DB" w:rsidRPr="00577979">
        <w:rPr>
          <w:rFonts w:ascii="Times New Roman" w:hAnsi="Times New Roman" w:cs="Times New Roman"/>
          <w:b w:val="0"/>
          <w:color w:val="auto"/>
          <w:sz w:val="24"/>
          <w:szCs w:val="24"/>
        </w:rPr>
        <w:t>repetitions (one r</w:t>
      </w:r>
      <w:r w:rsidR="00A054A0">
        <w:rPr>
          <w:rFonts w:ascii="Times New Roman" w:hAnsi="Times New Roman" w:cs="Times New Roman"/>
          <w:b w:val="0"/>
          <w:color w:val="auto"/>
          <w:sz w:val="24"/>
          <w:szCs w:val="24"/>
        </w:rPr>
        <w:t>andomly chosen SNP per locus)</w:t>
      </w:r>
      <w:r w:rsidR="00EC3C8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7"/>
        <w:gridCol w:w="1847"/>
        <w:gridCol w:w="1847"/>
        <w:gridCol w:w="1847"/>
        <w:gridCol w:w="1848"/>
      </w:tblGrid>
      <w:tr w:rsidR="001216DB" w14:paraId="6C4F1660" w14:textId="77777777" w:rsidTr="005A54B7"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</w:tcPr>
          <w:p w14:paraId="7CC92220" w14:textId="77777777" w:rsidR="001216DB" w:rsidRPr="000A7554" w:rsidRDefault="001216DB" w:rsidP="005A54B7">
            <w:pPr>
              <w:rPr>
                <w:b/>
              </w:rPr>
            </w:pPr>
            <w:r w:rsidRPr="000A7554">
              <w:rPr>
                <w:b/>
              </w:rPr>
              <w:t>Repetition</w:t>
            </w:r>
          </w:p>
        </w:tc>
        <w:tc>
          <w:tcPr>
            <w:tcW w:w="738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B2F2FF1" w14:textId="77777777" w:rsidR="001216DB" w:rsidRPr="000A7554" w:rsidRDefault="001216DB" w:rsidP="005A54B7">
            <w:pPr>
              <w:jc w:val="center"/>
              <w:rPr>
                <w:b/>
              </w:rPr>
            </w:pPr>
            <w:r w:rsidRPr="000A7554">
              <w:rPr>
                <w:b/>
              </w:rPr>
              <w:t>Theta</w:t>
            </w:r>
          </w:p>
        </w:tc>
      </w:tr>
      <w:tr w:rsidR="001216DB" w14:paraId="082A1377" w14:textId="77777777" w:rsidTr="005A54B7"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</w:tcPr>
          <w:p w14:paraId="311A5B4F" w14:textId="77777777" w:rsidR="001216DB" w:rsidRDefault="001216DB" w:rsidP="005A54B7"/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</w:tcPr>
          <w:p w14:paraId="5B2DB80B" w14:textId="77777777" w:rsidR="001216DB" w:rsidRDefault="001216DB" w:rsidP="005A54B7">
            <w:r>
              <w:t>Carpathians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</w:tcPr>
          <w:p w14:paraId="03FA6FBE" w14:textId="77777777" w:rsidR="001216DB" w:rsidRDefault="001216DB" w:rsidP="005A54B7">
            <w:r>
              <w:t>Alps</w:t>
            </w:r>
          </w:p>
        </w:tc>
        <w:tc>
          <w:tcPr>
            <w:tcW w:w="1847" w:type="dxa"/>
            <w:tcBorders>
              <w:top w:val="single" w:sz="4" w:space="0" w:color="auto"/>
              <w:bottom w:val="single" w:sz="4" w:space="0" w:color="auto"/>
            </w:tcBorders>
          </w:tcPr>
          <w:p w14:paraId="399D7529" w14:textId="77777777" w:rsidR="001216DB" w:rsidRDefault="001216DB" w:rsidP="005A54B7">
            <w:r>
              <w:t>Iberia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</w:tcPr>
          <w:p w14:paraId="68A47504" w14:textId="77777777" w:rsidR="001216DB" w:rsidRDefault="001216DB" w:rsidP="005A54B7">
            <w:r>
              <w:t>North</w:t>
            </w:r>
          </w:p>
        </w:tc>
      </w:tr>
      <w:tr w:rsidR="001216DB" w14:paraId="3F1AF3B2" w14:textId="77777777" w:rsidTr="005A54B7">
        <w:tc>
          <w:tcPr>
            <w:tcW w:w="1847" w:type="dxa"/>
            <w:tcBorders>
              <w:top w:val="single" w:sz="4" w:space="0" w:color="auto"/>
            </w:tcBorders>
          </w:tcPr>
          <w:p w14:paraId="51397D1E" w14:textId="77777777" w:rsidR="001216DB" w:rsidRDefault="001216DB" w:rsidP="005A54B7">
            <w:r>
              <w:t>1</w:t>
            </w:r>
          </w:p>
        </w:tc>
        <w:tc>
          <w:tcPr>
            <w:tcW w:w="1847" w:type="dxa"/>
            <w:tcBorders>
              <w:top w:val="single" w:sz="4" w:space="0" w:color="auto"/>
            </w:tcBorders>
          </w:tcPr>
          <w:p w14:paraId="2581CD47" w14:textId="77777777" w:rsidR="001216DB" w:rsidRDefault="001216DB" w:rsidP="005A54B7">
            <w:r>
              <w:t>0.101</w:t>
            </w:r>
          </w:p>
        </w:tc>
        <w:tc>
          <w:tcPr>
            <w:tcW w:w="1847" w:type="dxa"/>
            <w:tcBorders>
              <w:top w:val="single" w:sz="4" w:space="0" w:color="auto"/>
            </w:tcBorders>
          </w:tcPr>
          <w:p w14:paraId="7FACED6A" w14:textId="77777777" w:rsidR="001216DB" w:rsidRDefault="001216DB" w:rsidP="005A54B7">
            <w:r>
              <w:t>0.266</w:t>
            </w:r>
          </w:p>
        </w:tc>
        <w:tc>
          <w:tcPr>
            <w:tcW w:w="1847" w:type="dxa"/>
            <w:tcBorders>
              <w:top w:val="single" w:sz="4" w:space="0" w:color="auto"/>
            </w:tcBorders>
          </w:tcPr>
          <w:p w14:paraId="281CE66F" w14:textId="77777777" w:rsidR="001216DB" w:rsidRDefault="001216DB" w:rsidP="005A54B7">
            <w:r>
              <w:t>0.076</w:t>
            </w:r>
          </w:p>
        </w:tc>
        <w:tc>
          <w:tcPr>
            <w:tcW w:w="1848" w:type="dxa"/>
            <w:tcBorders>
              <w:top w:val="single" w:sz="4" w:space="0" w:color="auto"/>
            </w:tcBorders>
          </w:tcPr>
          <w:p w14:paraId="77C0EB97" w14:textId="77777777" w:rsidR="001216DB" w:rsidRDefault="001216DB" w:rsidP="005A54B7">
            <w:r>
              <w:t>0.11</w:t>
            </w:r>
          </w:p>
        </w:tc>
      </w:tr>
      <w:tr w:rsidR="001216DB" w14:paraId="7DB9E609" w14:textId="77777777" w:rsidTr="005A54B7">
        <w:tc>
          <w:tcPr>
            <w:tcW w:w="1847" w:type="dxa"/>
          </w:tcPr>
          <w:p w14:paraId="0803C69D" w14:textId="77777777" w:rsidR="001216DB" w:rsidRDefault="001216DB" w:rsidP="005A54B7">
            <w:r>
              <w:t>2</w:t>
            </w:r>
          </w:p>
        </w:tc>
        <w:tc>
          <w:tcPr>
            <w:tcW w:w="1847" w:type="dxa"/>
          </w:tcPr>
          <w:p w14:paraId="13E72B70" w14:textId="77777777" w:rsidR="001216DB" w:rsidRDefault="001216DB" w:rsidP="005A54B7">
            <w:r>
              <w:t>0.932</w:t>
            </w:r>
          </w:p>
        </w:tc>
        <w:tc>
          <w:tcPr>
            <w:tcW w:w="1847" w:type="dxa"/>
          </w:tcPr>
          <w:p w14:paraId="267A1638" w14:textId="77777777" w:rsidR="001216DB" w:rsidRDefault="001216DB" w:rsidP="005A54B7">
            <w:r>
              <w:t>0.256</w:t>
            </w:r>
          </w:p>
        </w:tc>
        <w:tc>
          <w:tcPr>
            <w:tcW w:w="1847" w:type="dxa"/>
          </w:tcPr>
          <w:p w14:paraId="34B33477" w14:textId="77777777" w:rsidR="001216DB" w:rsidRDefault="001216DB" w:rsidP="005A54B7">
            <w:r>
              <w:t>0.078</w:t>
            </w:r>
          </w:p>
        </w:tc>
        <w:tc>
          <w:tcPr>
            <w:tcW w:w="1848" w:type="dxa"/>
          </w:tcPr>
          <w:p w14:paraId="59F09611" w14:textId="77777777" w:rsidR="001216DB" w:rsidRDefault="001216DB" w:rsidP="005A54B7">
            <w:r>
              <w:t>0.106</w:t>
            </w:r>
          </w:p>
        </w:tc>
      </w:tr>
      <w:tr w:rsidR="001216DB" w14:paraId="2425880C" w14:textId="77777777" w:rsidTr="005A54B7">
        <w:tc>
          <w:tcPr>
            <w:tcW w:w="1847" w:type="dxa"/>
          </w:tcPr>
          <w:p w14:paraId="5FBADBA2" w14:textId="77777777" w:rsidR="001216DB" w:rsidRDefault="001216DB" w:rsidP="005A54B7">
            <w:r>
              <w:t>3</w:t>
            </w:r>
          </w:p>
        </w:tc>
        <w:tc>
          <w:tcPr>
            <w:tcW w:w="1847" w:type="dxa"/>
          </w:tcPr>
          <w:p w14:paraId="1E88B324" w14:textId="77777777" w:rsidR="001216DB" w:rsidRDefault="001216DB" w:rsidP="005A54B7">
            <w:r>
              <w:t>0.957</w:t>
            </w:r>
          </w:p>
        </w:tc>
        <w:tc>
          <w:tcPr>
            <w:tcW w:w="1847" w:type="dxa"/>
          </w:tcPr>
          <w:p w14:paraId="7D4D2505" w14:textId="77777777" w:rsidR="001216DB" w:rsidRDefault="001216DB" w:rsidP="005A54B7">
            <w:r>
              <w:t>0.272</w:t>
            </w:r>
          </w:p>
        </w:tc>
        <w:tc>
          <w:tcPr>
            <w:tcW w:w="1847" w:type="dxa"/>
          </w:tcPr>
          <w:p w14:paraId="139232D2" w14:textId="77777777" w:rsidR="001216DB" w:rsidRDefault="001216DB" w:rsidP="005A54B7">
            <w:r>
              <w:t>0.07</w:t>
            </w:r>
          </w:p>
        </w:tc>
        <w:tc>
          <w:tcPr>
            <w:tcW w:w="1848" w:type="dxa"/>
          </w:tcPr>
          <w:p w14:paraId="6AB45B75" w14:textId="77777777" w:rsidR="001216DB" w:rsidRDefault="001216DB" w:rsidP="005A54B7">
            <w:r>
              <w:t>0.103</w:t>
            </w:r>
          </w:p>
        </w:tc>
      </w:tr>
    </w:tbl>
    <w:p w14:paraId="4A25B859" w14:textId="77777777" w:rsidR="00F03CE4" w:rsidRPr="00664C7C" w:rsidRDefault="00F03CE4" w:rsidP="00664C7C">
      <w:pPr>
        <w:rPr>
          <w:rFonts w:ascii="Times New Roman" w:hAnsi="Times New Roman" w:cs="Times New Roman"/>
        </w:rPr>
      </w:pPr>
    </w:p>
    <w:sectPr w:rsidR="00F03CE4" w:rsidRPr="00664C7C" w:rsidSect="00A24C90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81C7C" w14:textId="77777777" w:rsidR="00DD7FAE" w:rsidRDefault="00DD7FAE" w:rsidP="00241236">
      <w:r>
        <w:separator/>
      </w:r>
    </w:p>
  </w:endnote>
  <w:endnote w:type="continuationSeparator" w:id="0">
    <w:p w14:paraId="592AF8E0" w14:textId="77777777" w:rsidR="00DD7FAE" w:rsidRDefault="00DD7FAE" w:rsidP="00241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C2478F" w14:textId="77777777" w:rsidR="00DD7FAE" w:rsidRDefault="00DD7FAE" w:rsidP="00241236">
      <w:r>
        <w:separator/>
      </w:r>
    </w:p>
  </w:footnote>
  <w:footnote w:type="continuationSeparator" w:id="0">
    <w:p w14:paraId="39CC4B20" w14:textId="77777777" w:rsidR="00DD7FAE" w:rsidRDefault="00DD7FAE" w:rsidP="002412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F9"/>
    <w:rsid w:val="00012076"/>
    <w:rsid w:val="000418D9"/>
    <w:rsid w:val="00043447"/>
    <w:rsid w:val="00047623"/>
    <w:rsid w:val="00053C70"/>
    <w:rsid w:val="00055C13"/>
    <w:rsid w:val="00057904"/>
    <w:rsid w:val="00063423"/>
    <w:rsid w:val="0007200E"/>
    <w:rsid w:val="00075D4D"/>
    <w:rsid w:val="00083D3E"/>
    <w:rsid w:val="00084A5A"/>
    <w:rsid w:val="00085F4B"/>
    <w:rsid w:val="00094BB1"/>
    <w:rsid w:val="000A05C5"/>
    <w:rsid w:val="000A10FA"/>
    <w:rsid w:val="000B488D"/>
    <w:rsid w:val="000B60DA"/>
    <w:rsid w:val="000C0083"/>
    <w:rsid w:val="000D56DE"/>
    <w:rsid w:val="000D5D8F"/>
    <w:rsid w:val="000D60A0"/>
    <w:rsid w:val="000D6F51"/>
    <w:rsid w:val="000E61DB"/>
    <w:rsid w:val="0010279A"/>
    <w:rsid w:val="00104687"/>
    <w:rsid w:val="00105A0F"/>
    <w:rsid w:val="0010743A"/>
    <w:rsid w:val="001170A7"/>
    <w:rsid w:val="00117D7B"/>
    <w:rsid w:val="001216DB"/>
    <w:rsid w:val="00130DC2"/>
    <w:rsid w:val="00130E9E"/>
    <w:rsid w:val="001348BC"/>
    <w:rsid w:val="00137F4B"/>
    <w:rsid w:val="0014289F"/>
    <w:rsid w:val="00142F24"/>
    <w:rsid w:val="00153C95"/>
    <w:rsid w:val="00154C18"/>
    <w:rsid w:val="00155516"/>
    <w:rsid w:val="00155A86"/>
    <w:rsid w:val="00161D1E"/>
    <w:rsid w:val="00162148"/>
    <w:rsid w:val="001710C0"/>
    <w:rsid w:val="0017232E"/>
    <w:rsid w:val="00174621"/>
    <w:rsid w:val="00175056"/>
    <w:rsid w:val="00175B80"/>
    <w:rsid w:val="001762E9"/>
    <w:rsid w:val="0018669E"/>
    <w:rsid w:val="0019055B"/>
    <w:rsid w:val="001B003F"/>
    <w:rsid w:val="001B5DDE"/>
    <w:rsid w:val="001B60EF"/>
    <w:rsid w:val="001C6014"/>
    <w:rsid w:val="001C696C"/>
    <w:rsid w:val="001D0C53"/>
    <w:rsid w:val="001D1C93"/>
    <w:rsid w:val="001D2925"/>
    <w:rsid w:val="001D5C9A"/>
    <w:rsid w:val="001E43D8"/>
    <w:rsid w:val="001F5A7D"/>
    <w:rsid w:val="002006DE"/>
    <w:rsid w:val="002108AD"/>
    <w:rsid w:val="00212067"/>
    <w:rsid w:val="00214D3A"/>
    <w:rsid w:val="0023110D"/>
    <w:rsid w:val="00241236"/>
    <w:rsid w:val="0024643A"/>
    <w:rsid w:val="0024700D"/>
    <w:rsid w:val="00250E37"/>
    <w:rsid w:val="00254C02"/>
    <w:rsid w:val="00257DCF"/>
    <w:rsid w:val="0026341C"/>
    <w:rsid w:val="0026694C"/>
    <w:rsid w:val="00271687"/>
    <w:rsid w:val="00283744"/>
    <w:rsid w:val="00285C2C"/>
    <w:rsid w:val="00291395"/>
    <w:rsid w:val="00292540"/>
    <w:rsid w:val="0029563A"/>
    <w:rsid w:val="002A6621"/>
    <w:rsid w:val="002A7DBF"/>
    <w:rsid w:val="002C4A00"/>
    <w:rsid w:val="002C584D"/>
    <w:rsid w:val="002C6B47"/>
    <w:rsid w:val="002D30F6"/>
    <w:rsid w:val="002E509F"/>
    <w:rsid w:val="00311137"/>
    <w:rsid w:val="003111B1"/>
    <w:rsid w:val="00311D07"/>
    <w:rsid w:val="00316712"/>
    <w:rsid w:val="00322769"/>
    <w:rsid w:val="0032731A"/>
    <w:rsid w:val="0034014F"/>
    <w:rsid w:val="00340C78"/>
    <w:rsid w:val="003437DB"/>
    <w:rsid w:val="00343A58"/>
    <w:rsid w:val="00350B7D"/>
    <w:rsid w:val="003644C3"/>
    <w:rsid w:val="00365874"/>
    <w:rsid w:val="003734CC"/>
    <w:rsid w:val="00382D95"/>
    <w:rsid w:val="00386ABD"/>
    <w:rsid w:val="003943EA"/>
    <w:rsid w:val="00397554"/>
    <w:rsid w:val="003A4961"/>
    <w:rsid w:val="003B6F1D"/>
    <w:rsid w:val="003C4C14"/>
    <w:rsid w:val="003C7C37"/>
    <w:rsid w:val="003D4E49"/>
    <w:rsid w:val="003E2BD1"/>
    <w:rsid w:val="003E7D2C"/>
    <w:rsid w:val="003F02A9"/>
    <w:rsid w:val="003F35DB"/>
    <w:rsid w:val="003F382B"/>
    <w:rsid w:val="003F4320"/>
    <w:rsid w:val="0040059E"/>
    <w:rsid w:val="0040264F"/>
    <w:rsid w:val="004128CA"/>
    <w:rsid w:val="004211FF"/>
    <w:rsid w:val="004255C3"/>
    <w:rsid w:val="004273D3"/>
    <w:rsid w:val="00436D74"/>
    <w:rsid w:val="00441A76"/>
    <w:rsid w:val="004470D9"/>
    <w:rsid w:val="004471BA"/>
    <w:rsid w:val="004472E5"/>
    <w:rsid w:val="00447E56"/>
    <w:rsid w:val="004537F8"/>
    <w:rsid w:val="00453A54"/>
    <w:rsid w:val="00466AB5"/>
    <w:rsid w:val="004705EE"/>
    <w:rsid w:val="00480D62"/>
    <w:rsid w:val="00482BE2"/>
    <w:rsid w:val="00483776"/>
    <w:rsid w:val="00484EBD"/>
    <w:rsid w:val="00487DDD"/>
    <w:rsid w:val="004964AB"/>
    <w:rsid w:val="004A79FD"/>
    <w:rsid w:val="004B37FD"/>
    <w:rsid w:val="004B56F3"/>
    <w:rsid w:val="004C1A68"/>
    <w:rsid w:val="004C5A0F"/>
    <w:rsid w:val="004C734B"/>
    <w:rsid w:val="004D0F2D"/>
    <w:rsid w:val="004D2B9F"/>
    <w:rsid w:val="004D3D7E"/>
    <w:rsid w:val="004D40AC"/>
    <w:rsid w:val="004E1B27"/>
    <w:rsid w:val="004E1E2C"/>
    <w:rsid w:val="004F3EE1"/>
    <w:rsid w:val="004F6525"/>
    <w:rsid w:val="005039C1"/>
    <w:rsid w:val="00505F7E"/>
    <w:rsid w:val="005107BE"/>
    <w:rsid w:val="00511EF0"/>
    <w:rsid w:val="0051434F"/>
    <w:rsid w:val="00520FD3"/>
    <w:rsid w:val="00527B71"/>
    <w:rsid w:val="00530D12"/>
    <w:rsid w:val="0054195C"/>
    <w:rsid w:val="005429D9"/>
    <w:rsid w:val="00545C92"/>
    <w:rsid w:val="005612C7"/>
    <w:rsid w:val="00562736"/>
    <w:rsid w:val="00562B5B"/>
    <w:rsid w:val="0056422E"/>
    <w:rsid w:val="00565CF6"/>
    <w:rsid w:val="00580CCC"/>
    <w:rsid w:val="005818E3"/>
    <w:rsid w:val="0058799C"/>
    <w:rsid w:val="00593721"/>
    <w:rsid w:val="00593887"/>
    <w:rsid w:val="00593E83"/>
    <w:rsid w:val="0059514F"/>
    <w:rsid w:val="005966A7"/>
    <w:rsid w:val="00597C62"/>
    <w:rsid w:val="005A54B7"/>
    <w:rsid w:val="005A5CB3"/>
    <w:rsid w:val="005A6700"/>
    <w:rsid w:val="005C2C8E"/>
    <w:rsid w:val="005C7E5D"/>
    <w:rsid w:val="005E0944"/>
    <w:rsid w:val="005E4844"/>
    <w:rsid w:val="005E5C75"/>
    <w:rsid w:val="005F2846"/>
    <w:rsid w:val="005F485B"/>
    <w:rsid w:val="006054DA"/>
    <w:rsid w:val="00616EA0"/>
    <w:rsid w:val="00621AAC"/>
    <w:rsid w:val="0063535C"/>
    <w:rsid w:val="006362AC"/>
    <w:rsid w:val="006409A4"/>
    <w:rsid w:val="006426CE"/>
    <w:rsid w:val="006451B5"/>
    <w:rsid w:val="00664C7C"/>
    <w:rsid w:val="00666376"/>
    <w:rsid w:val="0068498F"/>
    <w:rsid w:val="006A36EB"/>
    <w:rsid w:val="006B58B3"/>
    <w:rsid w:val="006D1BFB"/>
    <w:rsid w:val="006E074D"/>
    <w:rsid w:val="006E10BA"/>
    <w:rsid w:val="006E34BB"/>
    <w:rsid w:val="007061CE"/>
    <w:rsid w:val="00707E47"/>
    <w:rsid w:val="007101BB"/>
    <w:rsid w:val="00710CD6"/>
    <w:rsid w:val="007124F2"/>
    <w:rsid w:val="007178C6"/>
    <w:rsid w:val="00717C94"/>
    <w:rsid w:val="00723127"/>
    <w:rsid w:val="00724BA7"/>
    <w:rsid w:val="00731C51"/>
    <w:rsid w:val="00740EFB"/>
    <w:rsid w:val="00745F30"/>
    <w:rsid w:val="00747D1A"/>
    <w:rsid w:val="00755607"/>
    <w:rsid w:val="00755CAE"/>
    <w:rsid w:val="007607B8"/>
    <w:rsid w:val="00762A1E"/>
    <w:rsid w:val="007813F6"/>
    <w:rsid w:val="00781758"/>
    <w:rsid w:val="0078660A"/>
    <w:rsid w:val="0079246C"/>
    <w:rsid w:val="00795946"/>
    <w:rsid w:val="007A1F15"/>
    <w:rsid w:val="007C3CE2"/>
    <w:rsid w:val="007C7787"/>
    <w:rsid w:val="007D3014"/>
    <w:rsid w:val="007E0AE2"/>
    <w:rsid w:val="00801438"/>
    <w:rsid w:val="0080258B"/>
    <w:rsid w:val="0080365B"/>
    <w:rsid w:val="00807CDA"/>
    <w:rsid w:val="0081553E"/>
    <w:rsid w:val="00821EDA"/>
    <w:rsid w:val="008244B4"/>
    <w:rsid w:val="0083022D"/>
    <w:rsid w:val="00835C33"/>
    <w:rsid w:val="008416DD"/>
    <w:rsid w:val="00841801"/>
    <w:rsid w:val="00843517"/>
    <w:rsid w:val="008436A6"/>
    <w:rsid w:val="00852938"/>
    <w:rsid w:val="008556A3"/>
    <w:rsid w:val="0086095C"/>
    <w:rsid w:val="008677A9"/>
    <w:rsid w:val="0087250F"/>
    <w:rsid w:val="00873532"/>
    <w:rsid w:val="00874DF7"/>
    <w:rsid w:val="00882956"/>
    <w:rsid w:val="00883F76"/>
    <w:rsid w:val="00885498"/>
    <w:rsid w:val="00892021"/>
    <w:rsid w:val="00892CD0"/>
    <w:rsid w:val="00897CF9"/>
    <w:rsid w:val="008A2852"/>
    <w:rsid w:val="008B0E8F"/>
    <w:rsid w:val="008B2261"/>
    <w:rsid w:val="008B3C85"/>
    <w:rsid w:val="008C12E5"/>
    <w:rsid w:val="008C24B5"/>
    <w:rsid w:val="008C2778"/>
    <w:rsid w:val="008C7EDA"/>
    <w:rsid w:val="008D208D"/>
    <w:rsid w:val="008D24C4"/>
    <w:rsid w:val="008D2D97"/>
    <w:rsid w:val="008D4D11"/>
    <w:rsid w:val="008D5FB8"/>
    <w:rsid w:val="008D6048"/>
    <w:rsid w:val="008D779B"/>
    <w:rsid w:val="008E11AA"/>
    <w:rsid w:val="008E64C2"/>
    <w:rsid w:val="008E75C7"/>
    <w:rsid w:val="008F7F9A"/>
    <w:rsid w:val="00900688"/>
    <w:rsid w:val="009452C4"/>
    <w:rsid w:val="0094587A"/>
    <w:rsid w:val="00963C96"/>
    <w:rsid w:val="00972F2D"/>
    <w:rsid w:val="00981F93"/>
    <w:rsid w:val="009A18E6"/>
    <w:rsid w:val="009A6F51"/>
    <w:rsid w:val="009B536D"/>
    <w:rsid w:val="009C26EE"/>
    <w:rsid w:val="009C7607"/>
    <w:rsid w:val="009E38C9"/>
    <w:rsid w:val="009E7509"/>
    <w:rsid w:val="009F12EF"/>
    <w:rsid w:val="009F1813"/>
    <w:rsid w:val="009F5A36"/>
    <w:rsid w:val="009F6C94"/>
    <w:rsid w:val="00A008FF"/>
    <w:rsid w:val="00A0120A"/>
    <w:rsid w:val="00A0427F"/>
    <w:rsid w:val="00A049B1"/>
    <w:rsid w:val="00A054A0"/>
    <w:rsid w:val="00A176C5"/>
    <w:rsid w:val="00A179E1"/>
    <w:rsid w:val="00A17CFD"/>
    <w:rsid w:val="00A24576"/>
    <w:rsid w:val="00A24C90"/>
    <w:rsid w:val="00A43F26"/>
    <w:rsid w:val="00A45D60"/>
    <w:rsid w:val="00A461B8"/>
    <w:rsid w:val="00A47F9B"/>
    <w:rsid w:val="00A52AB1"/>
    <w:rsid w:val="00A54512"/>
    <w:rsid w:val="00A57D85"/>
    <w:rsid w:val="00A624FD"/>
    <w:rsid w:val="00A640E1"/>
    <w:rsid w:val="00A77987"/>
    <w:rsid w:val="00A85FDD"/>
    <w:rsid w:val="00AA4A65"/>
    <w:rsid w:val="00AA4C83"/>
    <w:rsid w:val="00AA55E0"/>
    <w:rsid w:val="00AB2C6F"/>
    <w:rsid w:val="00AB4D25"/>
    <w:rsid w:val="00AB7B62"/>
    <w:rsid w:val="00AC2EB2"/>
    <w:rsid w:val="00AC3F32"/>
    <w:rsid w:val="00AD235F"/>
    <w:rsid w:val="00B046C0"/>
    <w:rsid w:val="00B04CA2"/>
    <w:rsid w:val="00B05D97"/>
    <w:rsid w:val="00B06FD1"/>
    <w:rsid w:val="00B132A3"/>
    <w:rsid w:val="00B13DF2"/>
    <w:rsid w:val="00B238CA"/>
    <w:rsid w:val="00B41923"/>
    <w:rsid w:val="00B47444"/>
    <w:rsid w:val="00B5579A"/>
    <w:rsid w:val="00B56828"/>
    <w:rsid w:val="00B57CA3"/>
    <w:rsid w:val="00B60017"/>
    <w:rsid w:val="00B62A29"/>
    <w:rsid w:val="00B63359"/>
    <w:rsid w:val="00B73802"/>
    <w:rsid w:val="00B74144"/>
    <w:rsid w:val="00B770C2"/>
    <w:rsid w:val="00B7761C"/>
    <w:rsid w:val="00B87B2F"/>
    <w:rsid w:val="00B91419"/>
    <w:rsid w:val="00B9776F"/>
    <w:rsid w:val="00BA1ECE"/>
    <w:rsid w:val="00BA766E"/>
    <w:rsid w:val="00BB0790"/>
    <w:rsid w:val="00BB19A3"/>
    <w:rsid w:val="00BC1655"/>
    <w:rsid w:val="00BC41D4"/>
    <w:rsid w:val="00BC7A01"/>
    <w:rsid w:val="00BD143F"/>
    <w:rsid w:val="00BD57B7"/>
    <w:rsid w:val="00BE01CB"/>
    <w:rsid w:val="00BE1954"/>
    <w:rsid w:val="00BE2E5A"/>
    <w:rsid w:val="00BE4F10"/>
    <w:rsid w:val="00BE699A"/>
    <w:rsid w:val="00BE6E8A"/>
    <w:rsid w:val="00BF0C53"/>
    <w:rsid w:val="00BF31C5"/>
    <w:rsid w:val="00BF4E48"/>
    <w:rsid w:val="00BF5CBB"/>
    <w:rsid w:val="00BF5FEB"/>
    <w:rsid w:val="00BF7D37"/>
    <w:rsid w:val="00C00008"/>
    <w:rsid w:val="00C0012E"/>
    <w:rsid w:val="00C015CB"/>
    <w:rsid w:val="00C1179A"/>
    <w:rsid w:val="00C117C4"/>
    <w:rsid w:val="00C141B4"/>
    <w:rsid w:val="00C23FE1"/>
    <w:rsid w:val="00C254CE"/>
    <w:rsid w:val="00C30413"/>
    <w:rsid w:val="00C30A21"/>
    <w:rsid w:val="00C332DE"/>
    <w:rsid w:val="00C440A6"/>
    <w:rsid w:val="00C45325"/>
    <w:rsid w:val="00C506FF"/>
    <w:rsid w:val="00C54996"/>
    <w:rsid w:val="00C54C39"/>
    <w:rsid w:val="00C6736C"/>
    <w:rsid w:val="00C74ECB"/>
    <w:rsid w:val="00C77963"/>
    <w:rsid w:val="00C80B8B"/>
    <w:rsid w:val="00CA3972"/>
    <w:rsid w:val="00CB305D"/>
    <w:rsid w:val="00CB62B3"/>
    <w:rsid w:val="00CB62BA"/>
    <w:rsid w:val="00CB6749"/>
    <w:rsid w:val="00CB7670"/>
    <w:rsid w:val="00CC10FA"/>
    <w:rsid w:val="00CD006B"/>
    <w:rsid w:val="00CD0CA1"/>
    <w:rsid w:val="00CE5BFF"/>
    <w:rsid w:val="00CE704F"/>
    <w:rsid w:val="00CF25BC"/>
    <w:rsid w:val="00CF410E"/>
    <w:rsid w:val="00CF5F6E"/>
    <w:rsid w:val="00CF6EA5"/>
    <w:rsid w:val="00D00469"/>
    <w:rsid w:val="00D01E58"/>
    <w:rsid w:val="00D025DF"/>
    <w:rsid w:val="00D10AC7"/>
    <w:rsid w:val="00D12FCD"/>
    <w:rsid w:val="00D22F00"/>
    <w:rsid w:val="00D23235"/>
    <w:rsid w:val="00D23567"/>
    <w:rsid w:val="00D3584A"/>
    <w:rsid w:val="00D37E98"/>
    <w:rsid w:val="00D4002F"/>
    <w:rsid w:val="00D4602D"/>
    <w:rsid w:val="00D4618E"/>
    <w:rsid w:val="00D47A8C"/>
    <w:rsid w:val="00D5244E"/>
    <w:rsid w:val="00D528E6"/>
    <w:rsid w:val="00D67300"/>
    <w:rsid w:val="00D70009"/>
    <w:rsid w:val="00D70276"/>
    <w:rsid w:val="00D73E9E"/>
    <w:rsid w:val="00D77359"/>
    <w:rsid w:val="00D80C03"/>
    <w:rsid w:val="00DA580D"/>
    <w:rsid w:val="00DB18FA"/>
    <w:rsid w:val="00DB272E"/>
    <w:rsid w:val="00DB2E3F"/>
    <w:rsid w:val="00DB3FCA"/>
    <w:rsid w:val="00DB79F8"/>
    <w:rsid w:val="00DC008F"/>
    <w:rsid w:val="00DC04CA"/>
    <w:rsid w:val="00DD2646"/>
    <w:rsid w:val="00DD7FAE"/>
    <w:rsid w:val="00DE3DA3"/>
    <w:rsid w:val="00E0638B"/>
    <w:rsid w:val="00E07C9D"/>
    <w:rsid w:val="00E17C77"/>
    <w:rsid w:val="00E2324F"/>
    <w:rsid w:val="00E37F3D"/>
    <w:rsid w:val="00E40664"/>
    <w:rsid w:val="00E51054"/>
    <w:rsid w:val="00E57C8A"/>
    <w:rsid w:val="00E601CB"/>
    <w:rsid w:val="00E6458F"/>
    <w:rsid w:val="00E70959"/>
    <w:rsid w:val="00E71719"/>
    <w:rsid w:val="00E81C4A"/>
    <w:rsid w:val="00E8345E"/>
    <w:rsid w:val="00E9190E"/>
    <w:rsid w:val="00E94234"/>
    <w:rsid w:val="00E95AA1"/>
    <w:rsid w:val="00E960A9"/>
    <w:rsid w:val="00E966AE"/>
    <w:rsid w:val="00E97858"/>
    <w:rsid w:val="00EA2A49"/>
    <w:rsid w:val="00EA2B08"/>
    <w:rsid w:val="00EB08CD"/>
    <w:rsid w:val="00EB36B4"/>
    <w:rsid w:val="00EB3A0A"/>
    <w:rsid w:val="00EC3C88"/>
    <w:rsid w:val="00EC4DB6"/>
    <w:rsid w:val="00EC6626"/>
    <w:rsid w:val="00ED667B"/>
    <w:rsid w:val="00EE0C14"/>
    <w:rsid w:val="00EE6F32"/>
    <w:rsid w:val="00EF16ED"/>
    <w:rsid w:val="00EF2FC5"/>
    <w:rsid w:val="00F03CE4"/>
    <w:rsid w:val="00F051C7"/>
    <w:rsid w:val="00F05D04"/>
    <w:rsid w:val="00F101AD"/>
    <w:rsid w:val="00F13147"/>
    <w:rsid w:val="00F1387E"/>
    <w:rsid w:val="00F14E5D"/>
    <w:rsid w:val="00F1529B"/>
    <w:rsid w:val="00F3192A"/>
    <w:rsid w:val="00F33471"/>
    <w:rsid w:val="00F35FE6"/>
    <w:rsid w:val="00F45E57"/>
    <w:rsid w:val="00F51652"/>
    <w:rsid w:val="00F54C97"/>
    <w:rsid w:val="00F7427E"/>
    <w:rsid w:val="00F81350"/>
    <w:rsid w:val="00F948A1"/>
    <w:rsid w:val="00FB78DA"/>
    <w:rsid w:val="00FC0048"/>
    <w:rsid w:val="00FC11DA"/>
    <w:rsid w:val="00FC26C6"/>
    <w:rsid w:val="00FD3EB2"/>
    <w:rsid w:val="00FE099B"/>
    <w:rsid w:val="00FE16AA"/>
    <w:rsid w:val="00FE30ED"/>
    <w:rsid w:val="00FE381D"/>
    <w:rsid w:val="00FE6D7A"/>
    <w:rsid w:val="00FF267B"/>
    <w:rsid w:val="00FF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F9C4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C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CF9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F6525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621A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412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236"/>
  </w:style>
  <w:style w:type="paragraph" w:styleId="Footer">
    <w:name w:val="footer"/>
    <w:basedOn w:val="Normal"/>
    <w:link w:val="FooterChar"/>
    <w:uiPriority w:val="99"/>
    <w:unhideWhenUsed/>
    <w:rsid w:val="002412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236"/>
  </w:style>
  <w:style w:type="character" w:styleId="CommentReference">
    <w:name w:val="annotation reference"/>
    <w:basedOn w:val="DefaultParagraphFont"/>
    <w:uiPriority w:val="99"/>
    <w:semiHidden/>
    <w:unhideWhenUsed/>
    <w:rsid w:val="004471B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71B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71B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1B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1B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108A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C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CF9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F6525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621A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412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236"/>
  </w:style>
  <w:style w:type="paragraph" w:styleId="Footer">
    <w:name w:val="footer"/>
    <w:basedOn w:val="Normal"/>
    <w:link w:val="FooterChar"/>
    <w:uiPriority w:val="99"/>
    <w:unhideWhenUsed/>
    <w:rsid w:val="002412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236"/>
  </w:style>
  <w:style w:type="character" w:styleId="CommentReference">
    <w:name w:val="annotation reference"/>
    <w:basedOn w:val="DefaultParagraphFont"/>
    <w:uiPriority w:val="99"/>
    <w:semiHidden/>
    <w:unhideWhenUsed/>
    <w:rsid w:val="004471B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71B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71B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1B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1B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108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2F9D03-C155-BF4B-8714-3B23D78F9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1480</Words>
  <Characters>8441</Characters>
  <Application>Microsoft Macintosh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Spyros</dc:creator>
  <cp:lastModifiedBy>Spyros</cp:lastModifiedBy>
  <cp:revision>24</cp:revision>
  <cp:lastPrinted>2015-10-23T12:47:00Z</cp:lastPrinted>
  <dcterms:created xsi:type="dcterms:W3CDTF">2016-03-07T14:38:00Z</dcterms:created>
  <dcterms:modified xsi:type="dcterms:W3CDTF">2016-08-25T14:59:00Z</dcterms:modified>
</cp:coreProperties>
</file>