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9D35" w14:textId="0555468F" w:rsidR="002D5880" w:rsidRPr="00C74743" w:rsidRDefault="006A4145" w:rsidP="00030394">
      <w:pPr>
        <w:rPr>
          <w:rFonts w:ascii="Arial" w:hAnsi="Arial" w:cs="Arial"/>
          <w:b/>
          <w:bCs/>
          <w:lang w:val="en-US"/>
        </w:rPr>
      </w:pPr>
      <w:r w:rsidRPr="00C74743">
        <w:rPr>
          <w:rFonts w:ascii="Arial" w:hAnsi="Arial" w:cs="Arial"/>
          <w:b/>
          <w:bCs/>
          <w:lang w:val="en-US"/>
        </w:rPr>
        <w:t>Table</w:t>
      </w:r>
      <w:r w:rsidR="005C161E" w:rsidRPr="00C74743">
        <w:rPr>
          <w:rFonts w:ascii="Arial" w:hAnsi="Arial" w:cs="Arial"/>
          <w:b/>
          <w:bCs/>
          <w:lang w:val="en-US"/>
        </w:rPr>
        <w:t xml:space="preserve"> </w:t>
      </w:r>
      <w:r w:rsidR="00CC646E" w:rsidRPr="00C74743">
        <w:rPr>
          <w:rFonts w:ascii="Arial" w:hAnsi="Arial" w:cs="Arial"/>
          <w:b/>
          <w:bCs/>
          <w:lang w:val="en-US"/>
        </w:rPr>
        <w:t>e-</w:t>
      </w:r>
      <w:r w:rsidR="005C161E" w:rsidRPr="00C74743">
        <w:rPr>
          <w:rFonts w:ascii="Arial" w:hAnsi="Arial" w:cs="Arial"/>
          <w:b/>
          <w:bCs/>
          <w:lang w:val="en-US"/>
        </w:rPr>
        <w:t>1: Table with</w:t>
      </w:r>
      <w:r w:rsidR="008D094A" w:rsidRPr="00C74743">
        <w:rPr>
          <w:rFonts w:ascii="Arial" w:hAnsi="Arial" w:cs="Arial"/>
          <w:b/>
          <w:bCs/>
          <w:lang w:val="en-US"/>
        </w:rPr>
        <w:t xml:space="preserve"> search terms</w:t>
      </w:r>
    </w:p>
    <w:p w14:paraId="6AE8C705" w14:textId="77777777" w:rsidR="008D094A" w:rsidRPr="00C74743" w:rsidRDefault="008D094A" w:rsidP="00030394">
      <w:pPr>
        <w:rPr>
          <w:rFonts w:ascii="Arial" w:hAnsi="Arial" w:cs="Arial"/>
          <w:sz w:val="20"/>
          <w:szCs w:val="20"/>
          <w:lang w:val="en-US"/>
        </w:rPr>
      </w:pPr>
    </w:p>
    <w:p w14:paraId="49A9B3C3" w14:textId="4BA3EDDB" w:rsidR="002D5880" w:rsidRPr="00C74743" w:rsidRDefault="002D5880" w:rsidP="00030394">
      <w:pPr>
        <w:rPr>
          <w:rFonts w:ascii="Arial" w:hAnsi="Arial" w:cs="Arial"/>
          <w:sz w:val="20"/>
          <w:szCs w:val="20"/>
          <w:lang w:val="en-US"/>
        </w:rPr>
      </w:pPr>
      <w:r w:rsidRPr="00C74743">
        <w:rPr>
          <w:rFonts w:ascii="Arial" w:hAnsi="Arial" w:cs="Arial"/>
          <w:sz w:val="20"/>
          <w:szCs w:val="20"/>
          <w:lang w:val="en-US"/>
        </w:rPr>
        <w:t>The search term for pupillometer (</w:t>
      </w:r>
      <w:r w:rsidRPr="00C74743">
        <w:rPr>
          <w:rFonts w:ascii="Arial" w:hAnsi="Arial" w:cs="Arial"/>
          <w:sz w:val="20"/>
          <w:szCs w:val="20"/>
        </w:rPr>
        <w:t>pupillometry</w:t>
      </w:r>
      <w:r w:rsidRPr="00C74743">
        <w:rPr>
          <w:rFonts w:ascii="Arial" w:hAnsi="Arial" w:cs="Arial"/>
          <w:sz w:val="20"/>
          <w:szCs w:val="20"/>
          <w:lang w:val="en-US"/>
        </w:rPr>
        <w:t xml:space="preserve"> OR </w:t>
      </w:r>
      <w:r w:rsidRPr="00C74743">
        <w:rPr>
          <w:rFonts w:ascii="Arial" w:hAnsi="Arial" w:cs="Arial"/>
          <w:sz w:val="20"/>
          <w:szCs w:val="20"/>
        </w:rPr>
        <w:t>pupillography</w:t>
      </w:r>
      <w:r w:rsidRPr="00C74743">
        <w:rPr>
          <w:rFonts w:ascii="Arial" w:hAnsi="Arial" w:cs="Arial"/>
          <w:sz w:val="20"/>
          <w:szCs w:val="20"/>
          <w:lang w:val="en-US"/>
        </w:rPr>
        <w:t xml:space="preserve"> OR </w:t>
      </w:r>
      <w:r w:rsidRPr="00C74743">
        <w:rPr>
          <w:rFonts w:ascii="Arial" w:hAnsi="Arial" w:cs="Arial"/>
          <w:sz w:val="20"/>
          <w:szCs w:val="20"/>
        </w:rPr>
        <w:t>pupillometer</w:t>
      </w:r>
      <w:r w:rsidRPr="00C74743">
        <w:rPr>
          <w:rFonts w:ascii="Arial" w:hAnsi="Arial" w:cs="Arial"/>
          <w:sz w:val="20"/>
          <w:szCs w:val="20"/>
          <w:lang w:val="en-US"/>
        </w:rPr>
        <w:t xml:space="preserve"> OR </w:t>
      </w:r>
      <w:r w:rsidRPr="00C74743">
        <w:rPr>
          <w:rFonts w:ascii="Arial" w:hAnsi="Arial" w:cs="Arial"/>
          <w:sz w:val="20"/>
          <w:szCs w:val="20"/>
        </w:rPr>
        <w:t>automated pupillary</w:t>
      </w:r>
      <w:r w:rsidRPr="00C74743">
        <w:rPr>
          <w:rFonts w:ascii="Arial" w:hAnsi="Arial" w:cs="Arial"/>
          <w:sz w:val="20"/>
          <w:szCs w:val="20"/>
          <w:lang w:val="en-US"/>
        </w:rPr>
        <w:t xml:space="preserve"> OR </w:t>
      </w:r>
      <w:r w:rsidRPr="00C74743">
        <w:rPr>
          <w:rFonts w:ascii="Arial" w:hAnsi="Arial" w:cs="Arial"/>
          <w:sz w:val="20"/>
          <w:szCs w:val="20"/>
        </w:rPr>
        <w:t>apparative pupillary</w:t>
      </w:r>
      <w:r w:rsidRPr="00C74743">
        <w:rPr>
          <w:rFonts w:ascii="Arial" w:hAnsi="Arial" w:cs="Arial"/>
          <w:sz w:val="20"/>
          <w:szCs w:val="20"/>
          <w:lang w:val="en-US"/>
        </w:rPr>
        <w:t>) was used in combination with the search terms listed below</w:t>
      </w:r>
    </w:p>
    <w:tbl>
      <w:tblPr>
        <w:tblStyle w:val="TableGrid"/>
        <w:tblW w:w="0" w:type="auto"/>
        <w:tblLook w:val="04A0" w:firstRow="1" w:lastRow="0" w:firstColumn="1" w:lastColumn="0" w:noHBand="0" w:noVBand="1"/>
      </w:tblPr>
      <w:tblGrid>
        <w:gridCol w:w="1129"/>
        <w:gridCol w:w="284"/>
        <w:gridCol w:w="3260"/>
        <w:gridCol w:w="8930"/>
      </w:tblGrid>
      <w:tr w:rsidR="002D5880" w:rsidRPr="00C74743" w14:paraId="72584F83" w14:textId="77777777" w:rsidTr="00545906">
        <w:trPr>
          <w:cantSplit/>
          <w:trHeight w:val="320"/>
          <w:tblHeader/>
        </w:trPr>
        <w:tc>
          <w:tcPr>
            <w:tcW w:w="1129" w:type="dxa"/>
          </w:tcPr>
          <w:p w14:paraId="0E621633" w14:textId="77777777" w:rsidR="002D5880" w:rsidRPr="00C74743" w:rsidRDefault="002D5880" w:rsidP="00030394">
            <w:pPr>
              <w:rPr>
                <w:rFonts w:ascii="Arial" w:hAnsi="Arial" w:cs="Arial"/>
                <w:b/>
                <w:bCs/>
                <w:sz w:val="20"/>
                <w:szCs w:val="20"/>
                <w:lang w:val="en-US"/>
              </w:rPr>
            </w:pPr>
            <w:r w:rsidRPr="00C74743">
              <w:rPr>
                <w:rFonts w:ascii="Arial" w:hAnsi="Arial" w:cs="Arial"/>
                <w:b/>
                <w:bCs/>
                <w:sz w:val="20"/>
                <w:szCs w:val="20"/>
                <w:lang w:val="en-US"/>
              </w:rPr>
              <w:t>Topic</w:t>
            </w:r>
          </w:p>
        </w:tc>
        <w:tc>
          <w:tcPr>
            <w:tcW w:w="3544" w:type="dxa"/>
            <w:gridSpan w:val="2"/>
            <w:noWrap/>
            <w:hideMark/>
          </w:tcPr>
          <w:p w14:paraId="63FA4FEF" w14:textId="77777777" w:rsidR="002D5880" w:rsidRPr="00C74743" w:rsidRDefault="002D5880" w:rsidP="00030394">
            <w:pPr>
              <w:rPr>
                <w:rFonts w:ascii="Arial" w:hAnsi="Arial" w:cs="Arial"/>
                <w:b/>
                <w:bCs/>
                <w:sz w:val="20"/>
                <w:szCs w:val="20"/>
                <w:lang w:val="en-US"/>
              </w:rPr>
            </w:pPr>
            <w:r w:rsidRPr="00C74743">
              <w:rPr>
                <w:rFonts w:ascii="Arial" w:hAnsi="Arial" w:cs="Arial"/>
                <w:b/>
                <w:bCs/>
                <w:sz w:val="20"/>
                <w:szCs w:val="20"/>
                <w:lang w:val="en-US"/>
              </w:rPr>
              <w:t>Keywords identified</w:t>
            </w:r>
          </w:p>
        </w:tc>
        <w:tc>
          <w:tcPr>
            <w:tcW w:w="8930" w:type="dxa"/>
            <w:noWrap/>
            <w:hideMark/>
          </w:tcPr>
          <w:p w14:paraId="14D96083" w14:textId="098BB73A" w:rsidR="002D5880" w:rsidRPr="00C74743" w:rsidRDefault="002D5880" w:rsidP="00030394">
            <w:pPr>
              <w:rPr>
                <w:rFonts w:ascii="Arial" w:hAnsi="Arial" w:cs="Arial"/>
                <w:b/>
                <w:bCs/>
                <w:sz w:val="20"/>
                <w:szCs w:val="20"/>
                <w:lang w:val="en-US"/>
              </w:rPr>
            </w:pPr>
            <w:r w:rsidRPr="00C74743">
              <w:rPr>
                <w:rFonts w:ascii="Arial" w:hAnsi="Arial" w:cs="Arial"/>
                <w:b/>
                <w:bCs/>
                <w:sz w:val="20"/>
                <w:szCs w:val="20"/>
              </w:rPr>
              <w:t> </w:t>
            </w:r>
            <w:r w:rsidR="00030394" w:rsidRPr="00C74743">
              <w:rPr>
                <w:rFonts w:ascii="Arial" w:hAnsi="Arial" w:cs="Arial"/>
                <w:b/>
                <w:bCs/>
                <w:sz w:val="20"/>
                <w:szCs w:val="20"/>
                <w:lang w:val="en-US"/>
              </w:rPr>
              <w:t>Search terms</w:t>
            </w:r>
            <w:r w:rsidRPr="00C74743">
              <w:rPr>
                <w:rFonts w:ascii="Arial" w:hAnsi="Arial" w:cs="Arial"/>
                <w:b/>
                <w:bCs/>
                <w:sz w:val="20"/>
                <w:szCs w:val="20"/>
                <w:lang w:val="en-US"/>
              </w:rPr>
              <w:t xml:space="preserve"> used</w:t>
            </w:r>
          </w:p>
        </w:tc>
      </w:tr>
      <w:tr w:rsidR="002D5880" w:rsidRPr="00C74743" w14:paraId="4C60DBB9" w14:textId="77777777" w:rsidTr="00DA5BC4">
        <w:trPr>
          <w:cantSplit/>
          <w:trHeight w:val="320"/>
        </w:trPr>
        <w:tc>
          <w:tcPr>
            <w:tcW w:w="1129" w:type="dxa"/>
          </w:tcPr>
          <w:p w14:paraId="40EF5132" w14:textId="77777777" w:rsidR="002D5880" w:rsidRPr="00C74743" w:rsidRDefault="002D5880" w:rsidP="00030394">
            <w:pPr>
              <w:rPr>
                <w:rFonts w:ascii="Arial" w:hAnsi="Arial" w:cs="Arial"/>
                <w:sz w:val="20"/>
                <w:szCs w:val="20"/>
                <w:lang w:val="en-US"/>
              </w:rPr>
            </w:pPr>
            <w:r w:rsidRPr="00C74743">
              <w:rPr>
                <w:rFonts w:ascii="Arial" w:hAnsi="Arial" w:cs="Arial"/>
                <w:sz w:val="20"/>
                <w:szCs w:val="20"/>
                <w:lang w:val="en-US"/>
              </w:rPr>
              <w:t>Anatomy</w:t>
            </w:r>
          </w:p>
        </w:tc>
        <w:tc>
          <w:tcPr>
            <w:tcW w:w="3544" w:type="dxa"/>
            <w:gridSpan w:val="2"/>
            <w:noWrap/>
            <w:hideMark/>
          </w:tcPr>
          <w:p w14:paraId="380AC7B4" w14:textId="77777777" w:rsidR="002D5880" w:rsidRPr="00C74743" w:rsidRDefault="002D5880" w:rsidP="00030394">
            <w:pPr>
              <w:rPr>
                <w:rFonts w:ascii="Arial" w:hAnsi="Arial" w:cs="Arial"/>
                <w:sz w:val="20"/>
                <w:szCs w:val="20"/>
              </w:rPr>
            </w:pPr>
            <w:r w:rsidRPr="00C74743">
              <w:rPr>
                <w:rFonts w:ascii="Arial" w:hAnsi="Arial" w:cs="Arial"/>
                <w:sz w:val="20"/>
                <w:szCs w:val="20"/>
              </w:rPr>
              <w:t>Cornea</w:t>
            </w:r>
          </w:p>
        </w:tc>
        <w:tc>
          <w:tcPr>
            <w:tcW w:w="8930" w:type="dxa"/>
            <w:noWrap/>
            <w:hideMark/>
          </w:tcPr>
          <w:p w14:paraId="109C0462" w14:textId="77777777" w:rsidR="002D5880" w:rsidRPr="00C74743" w:rsidRDefault="002D5880" w:rsidP="00030394">
            <w:pPr>
              <w:rPr>
                <w:rFonts w:ascii="Arial" w:hAnsi="Arial" w:cs="Arial"/>
                <w:sz w:val="20"/>
                <w:szCs w:val="20"/>
              </w:rPr>
            </w:pPr>
            <w:r w:rsidRPr="00C74743">
              <w:rPr>
                <w:rFonts w:ascii="Arial" w:hAnsi="Arial" w:cs="Arial"/>
                <w:sz w:val="20"/>
                <w:szCs w:val="20"/>
              </w:rPr>
              <w:t>cornea, corneopathy</w:t>
            </w:r>
          </w:p>
        </w:tc>
      </w:tr>
      <w:tr w:rsidR="002D5880" w:rsidRPr="00C74743" w14:paraId="59611AE7" w14:textId="77777777" w:rsidTr="00DA5BC4">
        <w:trPr>
          <w:cantSplit/>
          <w:trHeight w:val="320"/>
        </w:trPr>
        <w:tc>
          <w:tcPr>
            <w:tcW w:w="1129" w:type="dxa"/>
          </w:tcPr>
          <w:p w14:paraId="3ADA23EB" w14:textId="77777777" w:rsidR="002D5880" w:rsidRPr="00C74743" w:rsidRDefault="002D5880" w:rsidP="00030394">
            <w:pPr>
              <w:rPr>
                <w:rFonts w:ascii="Arial" w:hAnsi="Arial" w:cs="Arial"/>
                <w:sz w:val="20"/>
                <w:szCs w:val="20"/>
              </w:rPr>
            </w:pPr>
          </w:p>
        </w:tc>
        <w:tc>
          <w:tcPr>
            <w:tcW w:w="3544" w:type="dxa"/>
            <w:gridSpan w:val="2"/>
            <w:noWrap/>
            <w:hideMark/>
          </w:tcPr>
          <w:p w14:paraId="5DA0D4CC" w14:textId="77777777" w:rsidR="002D5880" w:rsidRPr="00C74743" w:rsidRDefault="002D5880" w:rsidP="00030394">
            <w:pPr>
              <w:rPr>
                <w:rFonts w:ascii="Arial" w:hAnsi="Arial" w:cs="Arial"/>
                <w:sz w:val="20"/>
                <w:szCs w:val="20"/>
              </w:rPr>
            </w:pPr>
            <w:r w:rsidRPr="00C74743">
              <w:rPr>
                <w:rFonts w:ascii="Arial" w:hAnsi="Arial" w:cs="Arial"/>
                <w:sz w:val="20"/>
                <w:szCs w:val="20"/>
              </w:rPr>
              <w:t>Iris</w:t>
            </w:r>
          </w:p>
        </w:tc>
        <w:tc>
          <w:tcPr>
            <w:tcW w:w="8930" w:type="dxa"/>
            <w:noWrap/>
            <w:hideMark/>
          </w:tcPr>
          <w:p w14:paraId="7E107B8F" w14:textId="77777777" w:rsidR="002D5880" w:rsidRPr="00C74743" w:rsidRDefault="002D5880" w:rsidP="00030394">
            <w:pPr>
              <w:rPr>
                <w:rFonts w:ascii="Arial" w:hAnsi="Arial" w:cs="Arial"/>
                <w:sz w:val="20"/>
                <w:szCs w:val="20"/>
              </w:rPr>
            </w:pPr>
            <w:r w:rsidRPr="00C74743">
              <w:rPr>
                <w:rFonts w:ascii="Arial" w:hAnsi="Arial" w:cs="Arial"/>
                <w:sz w:val="20"/>
                <w:szCs w:val="20"/>
              </w:rPr>
              <w:t>iris</w:t>
            </w:r>
          </w:p>
        </w:tc>
      </w:tr>
      <w:tr w:rsidR="002D5880" w:rsidRPr="00C74743" w14:paraId="482ADFAC" w14:textId="77777777" w:rsidTr="00DA5BC4">
        <w:trPr>
          <w:cantSplit/>
          <w:trHeight w:val="320"/>
        </w:trPr>
        <w:tc>
          <w:tcPr>
            <w:tcW w:w="1129" w:type="dxa"/>
          </w:tcPr>
          <w:p w14:paraId="7D51F6CB" w14:textId="77777777" w:rsidR="002D5880" w:rsidRPr="00C74743" w:rsidRDefault="002D5880" w:rsidP="00030394">
            <w:pPr>
              <w:rPr>
                <w:rFonts w:ascii="Arial" w:hAnsi="Arial" w:cs="Arial"/>
                <w:sz w:val="20"/>
                <w:szCs w:val="20"/>
              </w:rPr>
            </w:pPr>
          </w:p>
        </w:tc>
        <w:tc>
          <w:tcPr>
            <w:tcW w:w="3544" w:type="dxa"/>
            <w:gridSpan w:val="2"/>
            <w:noWrap/>
            <w:hideMark/>
          </w:tcPr>
          <w:p w14:paraId="4C75B2A5" w14:textId="77777777" w:rsidR="002D5880" w:rsidRPr="00C74743" w:rsidRDefault="002D5880" w:rsidP="00030394">
            <w:pPr>
              <w:rPr>
                <w:rFonts w:ascii="Arial" w:hAnsi="Arial" w:cs="Arial"/>
                <w:sz w:val="20"/>
                <w:szCs w:val="20"/>
              </w:rPr>
            </w:pPr>
            <w:r w:rsidRPr="00C74743">
              <w:rPr>
                <w:rFonts w:ascii="Arial" w:hAnsi="Arial" w:cs="Arial"/>
                <w:sz w:val="20"/>
                <w:szCs w:val="20"/>
              </w:rPr>
              <w:t>M. sphincter pupillae</w:t>
            </w:r>
          </w:p>
        </w:tc>
        <w:tc>
          <w:tcPr>
            <w:tcW w:w="8930" w:type="dxa"/>
            <w:noWrap/>
            <w:hideMark/>
          </w:tcPr>
          <w:p w14:paraId="5A53492B" w14:textId="77777777" w:rsidR="002D5880" w:rsidRPr="00C74743" w:rsidRDefault="002D5880" w:rsidP="00030394">
            <w:pPr>
              <w:rPr>
                <w:rFonts w:ascii="Arial" w:hAnsi="Arial" w:cs="Arial"/>
                <w:sz w:val="20"/>
                <w:szCs w:val="20"/>
              </w:rPr>
            </w:pPr>
            <w:r w:rsidRPr="00C74743">
              <w:rPr>
                <w:rFonts w:ascii="Arial" w:hAnsi="Arial" w:cs="Arial"/>
                <w:sz w:val="20"/>
                <w:szCs w:val="20"/>
              </w:rPr>
              <w:t xml:space="preserve">musculus sphincter pupillae, pupillary sphincter, iris sphincter muscle, pupillary constrictor </w:t>
            </w:r>
          </w:p>
        </w:tc>
      </w:tr>
      <w:tr w:rsidR="002D5880" w:rsidRPr="00C74743" w14:paraId="6072C0F0" w14:textId="77777777" w:rsidTr="00DA5BC4">
        <w:trPr>
          <w:cantSplit/>
          <w:trHeight w:val="320"/>
        </w:trPr>
        <w:tc>
          <w:tcPr>
            <w:tcW w:w="1129" w:type="dxa"/>
          </w:tcPr>
          <w:p w14:paraId="2FD3964A" w14:textId="77777777" w:rsidR="002D5880" w:rsidRPr="00C74743" w:rsidRDefault="002D5880" w:rsidP="00030394">
            <w:pPr>
              <w:rPr>
                <w:rFonts w:ascii="Arial" w:hAnsi="Arial" w:cs="Arial"/>
                <w:sz w:val="20"/>
                <w:szCs w:val="20"/>
              </w:rPr>
            </w:pPr>
          </w:p>
        </w:tc>
        <w:tc>
          <w:tcPr>
            <w:tcW w:w="3544" w:type="dxa"/>
            <w:gridSpan w:val="2"/>
            <w:noWrap/>
            <w:hideMark/>
          </w:tcPr>
          <w:p w14:paraId="63394F53" w14:textId="77777777" w:rsidR="002D5880" w:rsidRPr="00C74743" w:rsidRDefault="002D5880" w:rsidP="00030394">
            <w:pPr>
              <w:rPr>
                <w:rFonts w:ascii="Arial" w:hAnsi="Arial" w:cs="Arial"/>
                <w:sz w:val="20"/>
                <w:szCs w:val="20"/>
              </w:rPr>
            </w:pPr>
            <w:r w:rsidRPr="00C74743">
              <w:rPr>
                <w:rFonts w:ascii="Arial" w:hAnsi="Arial" w:cs="Arial"/>
                <w:sz w:val="20"/>
                <w:szCs w:val="20"/>
              </w:rPr>
              <w:t>M. dilatator pupillae</w:t>
            </w:r>
          </w:p>
        </w:tc>
        <w:tc>
          <w:tcPr>
            <w:tcW w:w="8930" w:type="dxa"/>
            <w:noWrap/>
            <w:hideMark/>
          </w:tcPr>
          <w:p w14:paraId="28A51711" w14:textId="77777777" w:rsidR="002D5880" w:rsidRPr="00C74743" w:rsidRDefault="002D5880" w:rsidP="00030394">
            <w:pPr>
              <w:rPr>
                <w:rFonts w:ascii="Arial" w:hAnsi="Arial" w:cs="Arial"/>
                <w:sz w:val="20"/>
                <w:szCs w:val="20"/>
              </w:rPr>
            </w:pPr>
            <w:r w:rsidRPr="00C74743">
              <w:rPr>
                <w:rFonts w:ascii="Arial" w:hAnsi="Arial" w:cs="Arial"/>
                <w:sz w:val="20"/>
                <w:szCs w:val="20"/>
              </w:rPr>
              <w:t xml:space="preserve">Musculus dilatator pupillae, pupillary dilator, iris dilator muscle, pupil dilator muscle </w:t>
            </w:r>
          </w:p>
        </w:tc>
      </w:tr>
      <w:tr w:rsidR="002D5880" w:rsidRPr="00C74743" w14:paraId="058BA7AC" w14:textId="77777777" w:rsidTr="00DA5BC4">
        <w:trPr>
          <w:cantSplit/>
          <w:trHeight w:val="320"/>
        </w:trPr>
        <w:tc>
          <w:tcPr>
            <w:tcW w:w="1129" w:type="dxa"/>
          </w:tcPr>
          <w:p w14:paraId="2D60A841" w14:textId="77777777" w:rsidR="002D5880" w:rsidRPr="00C74743" w:rsidRDefault="002D5880" w:rsidP="00030394">
            <w:pPr>
              <w:rPr>
                <w:rFonts w:ascii="Arial" w:hAnsi="Arial" w:cs="Arial"/>
                <w:sz w:val="20"/>
                <w:szCs w:val="20"/>
              </w:rPr>
            </w:pPr>
          </w:p>
        </w:tc>
        <w:tc>
          <w:tcPr>
            <w:tcW w:w="3544" w:type="dxa"/>
            <w:gridSpan w:val="2"/>
            <w:noWrap/>
            <w:hideMark/>
          </w:tcPr>
          <w:p w14:paraId="7023A31F" w14:textId="77777777" w:rsidR="002D5880" w:rsidRPr="00C74743" w:rsidRDefault="002D5880" w:rsidP="00030394">
            <w:pPr>
              <w:rPr>
                <w:rFonts w:ascii="Arial" w:hAnsi="Arial" w:cs="Arial"/>
                <w:sz w:val="20"/>
                <w:szCs w:val="20"/>
              </w:rPr>
            </w:pPr>
            <w:r w:rsidRPr="00C74743">
              <w:rPr>
                <w:rFonts w:ascii="Arial" w:hAnsi="Arial" w:cs="Arial"/>
                <w:sz w:val="20"/>
                <w:szCs w:val="20"/>
              </w:rPr>
              <w:t>Vitreous body</w:t>
            </w:r>
          </w:p>
        </w:tc>
        <w:tc>
          <w:tcPr>
            <w:tcW w:w="8930" w:type="dxa"/>
            <w:noWrap/>
            <w:hideMark/>
          </w:tcPr>
          <w:p w14:paraId="2235D07A" w14:textId="77777777" w:rsidR="002D5880" w:rsidRPr="00C74743" w:rsidRDefault="002D5880" w:rsidP="00030394">
            <w:pPr>
              <w:rPr>
                <w:rFonts w:ascii="Arial" w:hAnsi="Arial" w:cs="Arial"/>
                <w:sz w:val="20"/>
                <w:szCs w:val="20"/>
              </w:rPr>
            </w:pPr>
            <w:r w:rsidRPr="00C74743">
              <w:rPr>
                <w:rFonts w:ascii="Arial" w:hAnsi="Arial" w:cs="Arial"/>
                <w:sz w:val="20"/>
                <w:szCs w:val="20"/>
              </w:rPr>
              <w:t>vitreous, vitreus</w:t>
            </w:r>
          </w:p>
        </w:tc>
      </w:tr>
      <w:tr w:rsidR="002D5880" w:rsidRPr="00C74743" w14:paraId="6DB97982" w14:textId="77777777" w:rsidTr="00DA5BC4">
        <w:trPr>
          <w:cantSplit/>
          <w:trHeight w:val="320"/>
        </w:trPr>
        <w:tc>
          <w:tcPr>
            <w:tcW w:w="1129" w:type="dxa"/>
          </w:tcPr>
          <w:p w14:paraId="59AC32AC" w14:textId="77777777" w:rsidR="002D5880" w:rsidRPr="00C74743" w:rsidRDefault="002D5880" w:rsidP="00030394">
            <w:pPr>
              <w:rPr>
                <w:rFonts w:ascii="Arial" w:hAnsi="Arial" w:cs="Arial"/>
                <w:sz w:val="20"/>
                <w:szCs w:val="20"/>
              </w:rPr>
            </w:pPr>
          </w:p>
        </w:tc>
        <w:tc>
          <w:tcPr>
            <w:tcW w:w="3544" w:type="dxa"/>
            <w:gridSpan w:val="2"/>
            <w:noWrap/>
            <w:hideMark/>
          </w:tcPr>
          <w:p w14:paraId="3E20CB5F" w14:textId="77777777" w:rsidR="002D5880" w:rsidRPr="00C74743" w:rsidRDefault="002D5880" w:rsidP="00030394">
            <w:pPr>
              <w:rPr>
                <w:rFonts w:ascii="Arial" w:hAnsi="Arial" w:cs="Arial"/>
                <w:sz w:val="20"/>
                <w:szCs w:val="20"/>
              </w:rPr>
            </w:pPr>
            <w:r w:rsidRPr="00C74743">
              <w:rPr>
                <w:rFonts w:ascii="Arial" w:hAnsi="Arial" w:cs="Arial"/>
                <w:sz w:val="20"/>
                <w:szCs w:val="20"/>
              </w:rPr>
              <w:t>Retina</w:t>
            </w:r>
          </w:p>
        </w:tc>
        <w:tc>
          <w:tcPr>
            <w:tcW w:w="8930" w:type="dxa"/>
            <w:noWrap/>
            <w:hideMark/>
          </w:tcPr>
          <w:p w14:paraId="0B26E204" w14:textId="77777777" w:rsidR="002D5880" w:rsidRPr="00C74743" w:rsidRDefault="002D5880" w:rsidP="00030394">
            <w:pPr>
              <w:rPr>
                <w:rFonts w:ascii="Arial" w:hAnsi="Arial" w:cs="Arial"/>
                <w:sz w:val="20"/>
                <w:szCs w:val="20"/>
              </w:rPr>
            </w:pPr>
            <w:r w:rsidRPr="00C74743">
              <w:rPr>
                <w:rFonts w:ascii="Arial" w:hAnsi="Arial" w:cs="Arial"/>
                <w:sz w:val="20"/>
                <w:szCs w:val="20"/>
              </w:rPr>
              <w:t>retina, retinopathy, Rete</w:t>
            </w:r>
          </w:p>
        </w:tc>
      </w:tr>
      <w:tr w:rsidR="002D5880" w:rsidRPr="00C74743" w14:paraId="3A3B702B" w14:textId="77777777" w:rsidTr="00DA5BC4">
        <w:trPr>
          <w:cantSplit/>
          <w:trHeight w:val="320"/>
        </w:trPr>
        <w:tc>
          <w:tcPr>
            <w:tcW w:w="1129" w:type="dxa"/>
          </w:tcPr>
          <w:p w14:paraId="7F776A0E" w14:textId="77777777" w:rsidR="002D5880" w:rsidRPr="00C74743" w:rsidRDefault="002D5880" w:rsidP="00030394">
            <w:pPr>
              <w:rPr>
                <w:rFonts w:ascii="Arial" w:hAnsi="Arial" w:cs="Arial"/>
                <w:sz w:val="20"/>
                <w:szCs w:val="20"/>
              </w:rPr>
            </w:pPr>
          </w:p>
        </w:tc>
        <w:tc>
          <w:tcPr>
            <w:tcW w:w="3544" w:type="dxa"/>
            <w:gridSpan w:val="2"/>
            <w:noWrap/>
            <w:hideMark/>
          </w:tcPr>
          <w:p w14:paraId="232CA8C7" w14:textId="77777777" w:rsidR="002D5880" w:rsidRPr="00C74743" w:rsidRDefault="002D5880" w:rsidP="00030394">
            <w:pPr>
              <w:rPr>
                <w:rFonts w:ascii="Arial" w:hAnsi="Arial" w:cs="Arial"/>
                <w:sz w:val="20"/>
                <w:szCs w:val="20"/>
              </w:rPr>
            </w:pPr>
            <w:r w:rsidRPr="00C74743">
              <w:rPr>
                <w:rFonts w:ascii="Arial" w:hAnsi="Arial" w:cs="Arial"/>
                <w:sz w:val="20"/>
                <w:szCs w:val="20"/>
              </w:rPr>
              <w:t>N</w:t>
            </w:r>
            <w:r w:rsidRPr="00C74743">
              <w:rPr>
                <w:rFonts w:ascii="Arial" w:hAnsi="Arial" w:cs="Arial"/>
                <w:sz w:val="20"/>
                <w:szCs w:val="20"/>
                <w:lang w:val="en-US"/>
              </w:rPr>
              <w:t>ervus</w:t>
            </w:r>
            <w:r w:rsidRPr="00C74743">
              <w:rPr>
                <w:rFonts w:ascii="Arial" w:hAnsi="Arial" w:cs="Arial"/>
                <w:sz w:val="20"/>
                <w:szCs w:val="20"/>
              </w:rPr>
              <w:t xml:space="preserve"> opticus</w:t>
            </w:r>
          </w:p>
        </w:tc>
        <w:tc>
          <w:tcPr>
            <w:tcW w:w="8930" w:type="dxa"/>
            <w:noWrap/>
            <w:hideMark/>
          </w:tcPr>
          <w:p w14:paraId="0353A05B" w14:textId="77777777" w:rsidR="002D5880" w:rsidRPr="00C74743" w:rsidRDefault="002D5880" w:rsidP="00030394">
            <w:pPr>
              <w:rPr>
                <w:rFonts w:ascii="Arial" w:hAnsi="Arial" w:cs="Arial"/>
                <w:sz w:val="20"/>
                <w:szCs w:val="20"/>
              </w:rPr>
            </w:pPr>
            <w:r w:rsidRPr="00C74743">
              <w:rPr>
                <w:rFonts w:ascii="Arial" w:hAnsi="Arial" w:cs="Arial"/>
                <w:sz w:val="20"/>
                <w:szCs w:val="20"/>
              </w:rPr>
              <w:t>nervus opticus, optic nerve</w:t>
            </w:r>
          </w:p>
        </w:tc>
      </w:tr>
      <w:tr w:rsidR="002D5880" w:rsidRPr="00C74743" w14:paraId="103AADC4" w14:textId="77777777" w:rsidTr="00DA5BC4">
        <w:trPr>
          <w:cantSplit/>
          <w:trHeight w:val="320"/>
        </w:trPr>
        <w:tc>
          <w:tcPr>
            <w:tcW w:w="1129" w:type="dxa"/>
          </w:tcPr>
          <w:p w14:paraId="154AE270" w14:textId="77777777" w:rsidR="002D5880" w:rsidRPr="00C74743" w:rsidRDefault="002D5880" w:rsidP="00030394">
            <w:pPr>
              <w:rPr>
                <w:rFonts w:ascii="Arial" w:hAnsi="Arial" w:cs="Arial"/>
                <w:sz w:val="20"/>
                <w:szCs w:val="20"/>
              </w:rPr>
            </w:pPr>
          </w:p>
        </w:tc>
        <w:tc>
          <w:tcPr>
            <w:tcW w:w="3544" w:type="dxa"/>
            <w:gridSpan w:val="2"/>
            <w:noWrap/>
            <w:hideMark/>
          </w:tcPr>
          <w:p w14:paraId="74DDB1BC" w14:textId="77777777" w:rsidR="002D5880" w:rsidRPr="00C74743" w:rsidRDefault="002D5880" w:rsidP="00030394">
            <w:pPr>
              <w:rPr>
                <w:rFonts w:ascii="Arial" w:hAnsi="Arial" w:cs="Arial"/>
                <w:sz w:val="20"/>
                <w:szCs w:val="20"/>
              </w:rPr>
            </w:pPr>
            <w:r w:rsidRPr="00C74743">
              <w:rPr>
                <w:rFonts w:ascii="Arial" w:hAnsi="Arial" w:cs="Arial"/>
                <w:sz w:val="20"/>
                <w:szCs w:val="20"/>
              </w:rPr>
              <w:t>N</w:t>
            </w:r>
            <w:r w:rsidRPr="00C74743">
              <w:rPr>
                <w:rFonts w:ascii="Arial" w:hAnsi="Arial" w:cs="Arial"/>
                <w:sz w:val="20"/>
                <w:szCs w:val="20"/>
                <w:lang w:val="en-US"/>
              </w:rPr>
              <w:t>ervus</w:t>
            </w:r>
            <w:r w:rsidRPr="00C74743">
              <w:rPr>
                <w:rFonts w:ascii="Arial" w:hAnsi="Arial" w:cs="Arial"/>
                <w:sz w:val="20"/>
                <w:szCs w:val="20"/>
              </w:rPr>
              <w:t xml:space="preserve"> oculomotorius</w:t>
            </w:r>
          </w:p>
        </w:tc>
        <w:tc>
          <w:tcPr>
            <w:tcW w:w="8930" w:type="dxa"/>
            <w:noWrap/>
            <w:hideMark/>
          </w:tcPr>
          <w:p w14:paraId="77F86B56" w14:textId="77777777" w:rsidR="002D5880" w:rsidRPr="00C74743" w:rsidRDefault="002D5880" w:rsidP="00030394">
            <w:pPr>
              <w:rPr>
                <w:rFonts w:ascii="Arial" w:hAnsi="Arial" w:cs="Arial"/>
                <w:sz w:val="20"/>
                <w:szCs w:val="20"/>
              </w:rPr>
            </w:pPr>
            <w:r w:rsidRPr="00C74743">
              <w:rPr>
                <w:rFonts w:ascii="Arial" w:hAnsi="Arial" w:cs="Arial"/>
                <w:sz w:val="20"/>
                <w:szCs w:val="20"/>
              </w:rPr>
              <w:t xml:space="preserve">nervus oculomotorius, oculomotor nerve </w:t>
            </w:r>
          </w:p>
        </w:tc>
      </w:tr>
      <w:tr w:rsidR="002D5880" w:rsidRPr="00C74743" w14:paraId="19AD0A21" w14:textId="77777777" w:rsidTr="00DA5BC4">
        <w:trPr>
          <w:cantSplit/>
          <w:trHeight w:val="320"/>
        </w:trPr>
        <w:tc>
          <w:tcPr>
            <w:tcW w:w="1129" w:type="dxa"/>
          </w:tcPr>
          <w:p w14:paraId="362904DB" w14:textId="77777777" w:rsidR="002D5880" w:rsidRPr="00C74743" w:rsidRDefault="002D5880" w:rsidP="00030394">
            <w:pPr>
              <w:rPr>
                <w:rFonts w:ascii="Arial" w:hAnsi="Arial" w:cs="Arial"/>
                <w:sz w:val="20"/>
                <w:szCs w:val="20"/>
              </w:rPr>
            </w:pPr>
          </w:p>
        </w:tc>
        <w:tc>
          <w:tcPr>
            <w:tcW w:w="3544" w:type="dxa"/>
            <w:gridSpan w:val="2"/>
            <w:noWrap/>
            <w:hideMark/>
          </w:tcPr>
          <w:p w14:paraId="5EAC186E" w14:textId="77777777" w:rsidR="002D5880" w:rsidRPr="00C74743" w:rsidRDefault="002D5880" w:rsidP="00030394">
            <w:pPr>
              <w:rPr>
                <w:rFonts w:ascii="Arial" w:hAnsi="Arial" w:cs="Arial"/>
                <w:sz w:val="20"/>
                <w:szCs w:val="20"/>
              </w:rPr>
            </w:pPr>
            <w:r w:rsidRPr="00C74743">
              <w:rPr>
                <w:rFonts w:ascii="Arial" w:hAnsi="Arial" w:cs="Arial"/>
                <w:sz w:val="20"/>
                <w:szCs w:val="20"/>
              </w:rPr>
              <w:t>Occipital cortex</w:t>
            </w:r>
          </w:p>
        </w:tc>
        <w:tc>
          <w:tcPr>
            <w:tcW w:w="8930" w:type="dxa"/>
            <w:noWrap/>
            <w:hideMark/>
          </w:tcPr>
          <w:p w14:paraId="0B3209C2" w14:textId="77777777" w:rsidR="002D5880" w:rsidRPr="00C74743" w:rsidRDefault="002D5880" w:rsidP="00030394">
            <w:pPr>
              <w:rPr>
                <w:rFonts w:ascii="Arial" w:hAnsi="Arial" w:cs="Arial"/>
                <w:sz w:val="20"/>
                <w:szCs w:val="20"/>
              </w:rPr>
            </w:pPr>
            <w:r w:rsidRPr="00C74743">
              <w:rPr>
                <w:rFonts w:ascii="Arial" w:hAnsi="Arial" w:cs="Arial"/>
                <w:sz w:val="20"/>
                <w:szCs w:val="20"/>
              </w:rPr>
              <w:t>occipital cortex, occipital lobe, lobus occipitalis</w:t>
            </w:r>
          </w:p>
        </w:tc>
      </w:tr>
      <w:tr w:rsidR="002D5880" w:rsidRPr="00C74743" w14:paraId="25992AEB" w14:textId="77777777" w:rsidTr="00DA5BC4">
        <w:trPr>
          <w:cantSplit/>
          <w:trHeight w:val="320"/>
        </w:trPr>
        <w:tc>
          <w:tcPr>
            <w:tcW w:w="1129" w:type="dxa"/>
          </w:tcPr>
          <w:p w14:paraId="1E6A65BD" w14:textId="77777777" w:rsidR="002D5880" w:rsidRPr="00C74743" w:rsidRDefault="002D5880" w:rsidP="00030394">
            <w:pPr>
              <w:rPr>
                <w:rFonts w:ascii="Arial" w:hAnsi="Arial" w:cs="Arial"/>
                <w:sz w:val="20"/>
                <w:szCs w:val="20"/>
                <w:lang w:val="en-US"/>
              </w:rPr>
            </w:pPr>
            <w:r w:rsidRPr="00C74743">
              <w:rPr>
                <w:rFonts w:ascii="Arial" w:hAnsi="Arial" w:cs="Arial"/>
                <w:sz w:val="20"/>
                <w:szCs w:val="20"/>
                <w:lang w:val="en-US"/>
              </w:rPr>
              <w:t>Drugs</w:t>
            </w:r>
          </w:p>
        </w:tc>
        <w:tc>
          <w:tcPr>
            <w:tcW w:w="3544" w:type="dxa"/>
            <w:gridSpan w:val="2"/>
            <w:noWrap/>
            <w:hideMark/>
          </w:tcPr>
          <w:p w14:paraId="72CDBDA7" w14:textId="77777777" w:rsidR="002D5880" w:rsidRPr="00C74743" w:rsidRDefault="002D5880" w:rsidP="00030394">
            <w:pPr>
              <w:rPr>
                <w:rFonts w:ascii="Arial" w:hAnsi="Arial" w:cs="Arial"/>
                <w:sz w:val="20"/>
                <w:szCs w:val="20"/>
              </w:rPr>
            </w:pPr>
            <w:r w:rsidRPr="00C74743">
              <w:rPr>
                <w:rFonts w:ascii="Arial" w:hAnsi="Arial" w:cs="Arial"/>
                <w:sz w:val="20"/>
                <w:szCs w:val="20"/>
              </w:rPr>
              <w:t>Opioids</w:t>
            </w:r>
          </w:p>
        </w:tc>
        <w:tc>
          <w:tcPr>
            <w:tcW w:w="8930" w:type="dxa"/>
            <w:noWrap/>
            <w:hideMark/>
          </w:tcPr>
          <w:p w14:paraId="59F1A022" w14:textId="77777777" w:rsidR="002D5880" w:rsidRPr="00C74743" w:rsidRDefault="002D5880" w:rsidP="00030394">
            <w:pPr>
              <w:rPr>
                <w:rFonts w:ascii="Arial" w:hAnsi="Arial" w:cs="Arial"/>
                <w:sz w:val="20"/>
                <w:szCs w:val="20"/>
              </w:rPr>
            </w:pPr>
            <w:r w:rsidRPr="00C74743">
              <w:rPr>
                <w:rFonts w:ascii="Arial" w:hAnsi="Arial" w:cs="Arial"/>
                <w:sz w:val="20"/>
                <w:szCs w:val="20"/>
              </w:rPr>
              <w:t>opioid</w:t>
            </w:r>
          </w:p>
        </w:tc>
      </w:tr>
      <w:tr w:rsidR="002D5880" w:rsidRPr="00C74743" w14:paraId="3999E7E8" w14:textId="77777777" w:rsidTr="00DA5BC4">
        <w:trPr>
          <w:cantSplit/>
          <w:trHeight w:val="320"/>
        </w:trPr>
        <w:tc>
          <w:tcPr>
            <w:tcW w:w="1129" w:type="dxa"/>
            <w:tcBorders>
              <w:right w:val="nil"/>
            </w:tcBorders>
          </w:tcPr>
          <w:p w14:paraId="001048CD"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0BC58245" w14:textId="77777777" w:rsidR="002D5880" w:rsidRPr="00C74743" w:rsidRDefault="002D5880" w:rsidP="00030394">
            <w:pPr>
              <w:rPr>
                <w:rFonts w:ascii="Arial" w:hAnsi="Arial" w:cs="Arial"/>
                <w:sz w:val="20"/>
                <w:szCs w:val="20"/>
              </w:rPr>
            </w:pPr>
          </w:p>
        </w:tc>
        <w:tc>
          <w:tcPr>
            <w:tcW w:w="3260" w:type="dxa"/>
            <w:noWrap/>
            <w:hideMark/>
          </w:tcPr>
          <w:p w14:paraId="33234179" w14:textId="77777777" w:rsidR="002D5880" w:rsidRPr="00C74743" w:rsidRDefault="002D5880" w:rsidP="00030394">
            <w:pPr>
              <w:rPr>
                <w:rFonts w:ascii="Arial" w:hAnsi="Arial" w:cs="Arial"/>
                <w:sz w:val="20"/>
                <w:szCs w:val="20"/>
              </w:rPr>
            </w:pPr>
            <w:r w:rsidRPr="00C74743">
              <w:rPr>
                <w:rFonts w:ascii="Arial" w:hAnsi="Arial" w:cs="Arial"/>
                <w:sz w:val="20"/>
                <w:szCs w:val="20"/>
              </w:rPr>
              <w:t>Morphine</w:t>
            </w:r>
          </w:p>
        </w:tc>
        <w:tc>
          <w:tcPr>
            <w:tcW w:w="8930" w:type="dxa"/>
            <w:noWrap/>
            <w:hideMark/>
          </w:tcPr>
          <w:p w14:paraId="6A938D20" w14:textId="77777777" w:rsidR="002D5880" w:rsidRPr="00C74743" w:rsidRDefault="002D5880" w:rsidP="00030394">
            <w:pPr>
              <w:rPr>
                <w:rFonts w:ascii="Arial" w:hAnsi="Arial" w:cs="Arial"/>
                <w:sz w:val="20"/>
                <w:szCs w:val="20"/>
              </w:rPr>
            </w:pPr>
            <w:r w:rsidRPr="00C74743">
              <w:rPr>
                <w:rFonts w:ascii="Arial" w:hAnsi="Arial" w:cs="Arial"/>
                <w:sz w:val="20"/>
                <w:szCs w:val="20"/>
              </w:rPr>
              <w:t>morphine, pethidine, meperidine, hydromorphone</w:t>
            </w:r>
          </w:p>
        </w:tc>
      </w:tr>
      <w:tr w:rsidR="002D5880" w:rsidRPr="00C74743" w14:paraId="3E653B62" w14:textId="77777777" w:rsidTr="00DA5BC4">
        <w:trPr>
          <w:cantSplit/>
          <w:trHeight w:val="320"/>
        </w:trPr>
        <w:tc>
          <w:tcPr>
            <w:tcW w:w="1129" w:type="dxa"/>
            <w:tcBorders>
              <w:right w:val="nil"/>
            </w:tcBorders>
          </w:tcPr>
          <w:p w14:paraId="60627C9B"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3D533188" w14:textId="77777777" w:rsidR="002D5880" w:rsidRPr="00C74743" w:rsidRDefault="002D5880" w:rsidP="00030394">
            <w:pPr>
              <w:rPr>
                <w:rFonts w:ascii="Arial" w:hAnsi="Arial" w:cs="Arial"/>
                <w:sz w:val="20"/>
                <w:szCs w:val="20"/>
              </w:rPr>
            </w:pPr>
          </w:p>
        </w:tc>
        <w:tc>
          <w:tcPr>
            <w:tcW w:w="3260" w:type="dxa"/>
            <w:noWrap/>
            <w:hideMark/>
          </w:tcPr>
          <w:p w14:paraId="3BA00579" w14:textId="77777777" w:rsidR="002D5880" w:rsidRPr="00C74743" w:rsidRDefault="002D5880" w:rsidP="00030394">
            <w:pPr>
              <w:rPr>
                <w:rFonts w:ascii="Arial" w:hAnsi="Arial" w:cs="Arial"/>
                <w:sz w:val="20"/>
                <w:szCs w:val="20"/>
              </w:rPr>
            </w:pPr>
            <w:r w:rsidRPr="00C74743">
              <w:rPr>
                <w:rFonts w:ascii="Arial" w:hAnsi="Arial" w:cs="Arial"/>
                <w:sz w:val="20"/>
                <w:szCs w:val="20"/>
              </w:rPr>
              <w:t>Fentanyl (Sufentanyl, Ramifentanyl)</w:t>
            </w:r>
          </w:p>
        </w:tc>
        <w:tc>
          <w:tcPr>
            <w:tcW w:w="8930" w:type="dxa"/>
            <w:noWrap/>
            <w:hideMark/>
          </w:tcPr>
          <w:p w14:paraId="04FECF59" w14:textId="77777777" w:rsidR="002D5880" w:rsidRPr="00C74743" w:rsidRDefault="002D5880" w:rsidP="00030394">
            <w:pPr>
              <w:rPr>
                <w:rFonts w:ascii="Arial" w:hAnsi="Arial" w:cs="Arial"/>
                <w:sz w:val="20"/>
                <w:szCs w:val="20"/>
                <w:lang w:val="en-US"/>
              </w:rPr>
            </w:pPr>
            <w:r w:rsidRPr="00C74743">
              <w:rPr>
                <w:rFonts w:ascii="Arial" w:hAnsi="Arial" w:cs="Arial"/>
                <w:sz w:val="20"/>
                <w:szCs w:val="20"/>
              </w:rPr>
              <w:t>fentanyl, remifentanil, sufentanil</w:t>
            </w:r>
          </w:p>
        </w:tc>
      </w:tr>
      <w:tr w:rsidR="002D5880" w:rsidRPr="00C74743" w14:paraId="37E240AF" w14:textId="77777777" w:rsidTr="00DA5BC4">
        <w:trPr>
          <w:cantSplit/>
          <w:trHeight w:val="320"/>
        </w:trPr>
        <w:tc>
          <w:tcPr>
            <w:tcW w:w="1129" w:type="dxa"/>
          </w:tcPr>
          <w:p w14:paraId="4CA40554" w14:textId="77777777" w:rsidR="002D5880" w:rsidRPr="00C74743" w:rsidRDefault="002D5880" w:rsidP="00030394">
            <w:pPr>
              <w:rPr>
                <w:rFonts w:ascii="Arial" w:hAnsi="Arial" w:cs="Arial"/>
                <w:sz w:val="20"/>
                <w:szCs w:val="20"/>
              </w:rPr>
            </w:pPr>
          </w:p>
        </w:tc>
        <w:tc>
          <w:tcPr>
            <w:tcW w:w="3544" w:type="dxa"/>
            <w:gridSpan w:val="2"/>
            <w:noWrap/>
            <w:hideMark/>
          </w:tcPr>
          <w:p w14:paraId="4B6D427A" w14:textId="77777777" w:rsidR="002D5880" w:rsidRPr="00C74743" w:rsidRDefault="002D5880" w:rsidP="00030394">
            <w:pPr>
              <w:rPr>
                <w:rFonts w:ascii="Arial" w:hAnsi="Arial" w:cs="Arial"/>
                <w:sz w:val="20"/>
                <w:szCs w:val="20"/>
              </w:rPr>
            </w:pPr>
            <w:r w:rsidRPr="00C74743">
              <w:rPr>
                <w:rFonts w:ascii="Arial" w:hAnsi="Arial" w:cs="Arial"/>
                <w:sz w:val="20"/>
                <w:szCs w:val="20"/>
              </w:rPr>
              <w:t>Neuromuscular blocking drugs</w:t>
            </w:r>
          </w:p>
        </w:tc>
        <w:tc>
          <w:tcPr>
            <w:tcW w:w="8930" w:type="dxa"/>
            <w:noWrap/>
            <w:hideMark/>
          </w:tcPr>
          <w:p w14:paraId="399C2FCB" w14:textId="77777777" w:rsidR="002D5880" w:rsidRPr="00C74743" w:rsidRDefault="002D5880" w:rsidP="00030394">
            <w:pPr>
              <w:rPr>
                <w:rFonts w:ascii="Arial" w:hAnsi="Arial" w:cs="Arial"/>
                <w:sz w:val="20"/>
                <w:szCs w:val="20"/>
              </w:rPr>
            </w:pPr>
            <w:r w:rsidRPr="00C74743">
              <w:rPr>
                <w:rFonts w:ascii="Arial" w:hAnsi="Arial" w:cs="Arial"/>
                <w:sz w:val="20"/>
                <w:szCs w:val="20"/>
              </w:rPr>
              <w:t>Neuromuscular blocking</w:t>
            </w:r>
          </w:p>
        </w:tc>
      </w:tr>
      <w:tr w:rsidR="00DA5BC4" w:rsidRPr="00C74743" w14:paraId="440C745F" w14:textId="77777777" w:rsidTr="00DA5BC4">
        <w:trPr>
          <w:cantSplit/>
          <w:trHeight w:val="320"/>
        </w:trPr>
        <w:tc>
          <w:tcPr>
            <w:tcW w:w="1129" w:type="dxa"/>
            <w:tcBorders>
              <w:right w:val="nil"/>
            </w:tcBorders>
          </w:tcPr>
          <w:p w14:paraId="7DD84D6A" w14:textId="77777777" w:rsidR="00DA5BC4" w:rsidRPr="00C74743" w:rsidRDefault="00DA5BC4" w:rsidP="00030394">
            <w:pPr>
              <w:rPr>
                <w:rFonts w:ascii="Arial" w:hAnsi="Arial" w:cs="Arial"/>
                <w:sz w:val="20"/>
                <w:szCs w:val="20"/>
              </w:rPr>
            </w:pPr>
          </w:p>
        </w:tc>
        <w:tc>
          <w:tcPr>
            <w:tcW w:w="284" w:type="dxa"/>
            <w:tcBorders>
              <w:left w:val="nil"/>
            </w:tcBorders>
            <w:noWrap/>
            <w:hideMark/>
          </w:tcPr>
          <w:p w14:paraId="6E1EE586" w14:textId="77777777" w:rsidR="00DA5BC4" w:rsidRPr="00C74743" w:rsidRDefault="00DA5BC4" w:rsidP="00030394">
            <w:pPr>
              <w:rPr>
                <w:rFonts w:ascii="Arial" w:hAnsi="Arial" w:cs="Arial"/>
                <w:sz w:val="20"/>
                <w:szCs w:val="20"/>
              </w:rPr>
            </w:pPr>
          </w:p>
        </w:tc>
        <w:tc>
          <w:tcPr>
            <w:tcW w:w="3260" w:type="dxa"/>
            <w:noWrap/>
            <w:hideMark/>
          </w:tcPr>
          <w:p w14:paraId="32583600" w14:textId="77777777" w:rsidR="00DA5BC4" w:rsidRPr="00C74743" w:rsidRDefault="00DA5BC4" w:rsidP="00030394">
            <w:pPr>
              <w:rPr>
                <w:rFonts w:ascii="Arial" w:hAnsi="Arial" w:cs="Arial"/>
                <w:sz w:val="20"/>
                <w:szCs w:val="20"/>
                <w:lang w:val="en-US"/>
              </w:rPr>
            </w:pPr>
            <w:r w:rsidRPr="00C74743">
              <w:rPr>
                <w:rFonts w:ascii="Arial" w:hAnsi="Arial" w:cs="Arial"/>
                <w:sz w:val="20"/>
                <w:szCs w:val="20"/>
              </w:rPr>
              <w:t xml:space="preserve">Different </w:t>
            </w:r>
            <w:r w:rsidRPr="00C74743">
              <w:rPr>
                <w:rFonts w:ascii="Arial" w:hAnsi="Arial" w:cs="Arial"/>
                <w:sz w:val="20"/>
                <w:szCs w:val="20"/>
                <w:lang w:val="en-US"/>
              </w:rPr>
              <w:t>neuromuscular blocking drugs</w:t>
            </w:r>
          </w:p>
        </w:tc>
        <w:tc>
          <w:tcPr>
            <w:tcW w:w="8930" w:type="dxa"/>
            <w:noWrap/>
            <w:hideMark/>
          </w:tcPr>
          <w:p w14:paraId="7D1C5C43" w14:textId="77777777" w:rsidR="00DA5BC4" w:rsidRPr="00C74743" w:rsidRDefault="00DA5BC4" w:rsidP="00030394">
            <w:pPr>
              <w:rPr>
                <w:rFonts w:ascii="Arial" w:hAnsi="Arial" w:cs="Arial"/>
                <w:sz w:val="20"/>
                <w:szCs w:val="20"/>
              </w:rPr>
            </w:pPr>
            <w:r w:rsidRPr="00C74743">
              <w:rPr>
                <w:rFonts w:ascii="Arial" w:hAnsi="Arial" w:cs="Arial"/>
                <w:sz w:val="20"/>
                <w:szCs w:val="20"/>
              </w:rPr>
              <w:t>Rapacuronium, Raplon, Mivacurium, Mivacron, Atracurium, Tracrium, Doxacurium, Nuromax, Cisatracurium, Nimbex, Vecuronium, Norcuron, Rocuronium, Zemuron, Pancuronium, Pavulon, Tubocurarine, Jexin, gallamine, Flaxedil, Pipecuronium</w:t>
            </w:r>
          </w:p>
        </w:tc>
      </w:tr>
      <w:tr w:rsidR="002D5880" w:rsidRPr="00C74743" w14:paraId="17733DE3" w14:textId="77777777" w:rsidTr="00DA5BC4">
        <w:trPr>
          <w:cantSplit/>
          <w:trHeight w:val="320"/>
        </w:trPr>
        <w:tc>
          <w:tcPr>
            <w:tcW w:w="1129" w:type="dxa"/>
          </w:tcPr>
          <w:p w14:paraId="2CD92812" w14:textId="77777777" w:rsidR="002D5880" w:rsidRPr="00C74743" w:rsidRDefault="002D5880" w:rsidP="00030394">
            <w:pPr>
              <w:rPr>
                <w:rFonts w:ascii="Arial" w:hAnsi="Arial" w:cs="Arial"/>
                <w:sz w:val="20"/>
                <w:szCs w:val="20"/>
              </w:rPr>
            </w:pPr>
          </w:p>
        </w:tc>
        <w:tc>
          <w:tcPr>
            <w:tcW w:w="3544" w:type="dxa"/>
            <w:gridSpan w:val="2"/>
            <w:noWrap/>
            <w:hideMark/>
          </w:tcPr>
          <w:p w14:paraId="21E2FFED" w14:textId="77777777" w:rsidR="002D5880" w:rsidRPr="00C74743" w:rsidRDefault="002D5880" w:rsidP="00030394">
            <w:pPr>
              <w:rPr>
                <w:rFonts w:ascii="Arial" w:hAnsi="Arial" w:cs="Arial"/>
                <w:sz w:val="20"/>
                <w:szCs w:val="20"/>
              </w:rPr>
            </w:pPr>
            <w:r w:rsidRPr="00C74743">
              <w:rPr>
                <w:rFonts w:ascii="Arial" w:hAnsi="Arial" w:cs="Arial"/>
                <w:sz w:val="20"/>
                <w:szCs w:val="20"/>
              </w:rPr>
              <w:t>Benzodiazepines</w:t>
            </w:r>
          </w:p>
        </w:tc>
        <w:tc>
          <w:tcPr>
            <w:tcW w:w="8930" w:type="dxa"/>
            <w:noWrap/>
            <w:hideMark/>
          </w:tcPr>
          <w:p w14:paraId="1C80E238" w14:textId="77777777" w:rsidR="002D5880" w:rsidRPr="00C74743" w:rsidRDefault="002D5880" w:rsidP="00030394">
            <w:pPr>
              <w:rPr>
                <w:rFonts w:ascii="Arial" w:hAnsi="Arial" w:cs="Arial"/>
                <w:sz w:val="20"/>
                <w:szCs w:val="20"/>
              </w:rPr>
            </w:pPr>
            <w:r w:rsidRPr="00C74743">
              <w:rPr>
                <w:rFonts w:ascii="Arial" w:hAnsi="Arial" w:cs="Arial"/>
                <w:sz w:val="20"/>
                <w:szCs w:val="20"/>
              </w:rPr>
              <w:t>benzodiazepine</w:t>
            </w:r>
          </w:p>
        </w:tc>
      </w:tr>
      <w:tr w:rsidR="002D5880" w:rsidRPr="00C74743" w14:paraId="62A64039" w14:textId="77777777" w:rsidTr="00DA5BC4">
        <w:trPr>
          <w:cantSplit/>
          <w:trHeight w:val="320"/>
        </w:trPr>
        <w:tc>
          <w:tcPr>
            <w:tcW w:w="1129" w:type="dxa"/>
            <w:tcBorders>
              <w:right w:val="nil"/>
            </w:tcBorders>
          </w:tcPr>
          <w:p w14:paraId="3B19E224"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6B054D27" w14:textId="77777777" w:rsidR="002D5880" w:rsidRPr="00C74743" w:rsidRDefault="002D5880" w:rsidP="00030394">
            <w:pPr>
              <w:rPr>
                <w:rFonts w:ascii="Arial" w:hAnsi="Arial" w:cs="Arial"/>
                <w:sz w:val="20"/>
                <w:szCs w:val="20"/>
              </w:rPr>
            </w:pPr>
          </w:p>
        </w:tc>
        <w:tc>
          <w:tcPr>
            <w:tcW w:w="3260" w:type="dxa"/>
            <w:noWrap/>
            <w:hideMark/>
          </w:tcPr>
          <w:p w14:paraId="456DB559" w14:textId="77777777" w:rsidR="002D5880" w:rsidRPr="00C74743" w:rsidRDefault="002D5880" w:rsidP="00030394">
            <w:pPr>
              <w:rPr>
                <w:rFonts w:ascii="Arial" w:hAnsi="Arial" w:cs="Arial"/>
                <w:sz w:val="20"/>
                <w:szCs w:val="20"/>
                <w:lang w:val="en-US"/>
              </w:rPr>
            </w:pPr>
            <w:r w:rsidRPr="00C74743">
              <w:rPr>
                <w:rFonts w:ascii="Arial" w:hAnsi="Arial" w:cs="Arial"/>
                <w:sz w:val="20"/>
                <w:szCs w:val="20"/>
              </w:rPr>
              <w:t xml:space="preserve">Different </w:t>
            </w:r>
            <w:r w:rsidRPr="00C74743">
              <w:rPr>
                <w:rFonts w:ascii="Arial" w:hAnsi="Arial" w:cs="Arial"/>
                <w:sz w:val="20"/>
                <w:szCs w:val="20"/>
                <w:lang w:val="en-US"/>
              </w:rPr>
              <w:t>diazepines</w:t>
            </w:r>
          </w:p>
        </w:tc>
        <w:tc>
          <w:tcPr>
            <w:tcW w:w="8930" w:type="dxa"/>
            <w:noWrap/>
            <w:hideMark/>
          </w:tcPr>
          <w:p w14:paraId="1CD2EBA1" w14:textId="77777777" w:rsidR="002D5880" w:rsidRPr="00C74743" w:rsidRDefault="002D5880" w:rsidP="00030394">
            <w:pPr>
              <w:rPr>
                <w:rFonts w:ascii="Arial" w:hAnsi="Arial" w:cs="Arial"/>
                <w:sz w:val="20"/>
                <w:szCs w:val="20"/>
              </w:rPr>
            </w:pPr>
            <w:r w:rsidRPr="00C74743">
              <w:rPr>
                <w:rFonts w:ascii="Arial" w:hAnsi="Arial" w:cs="Arial"/>
                <w:sz w:val="20"/>
                <w:szCs w:val="20"/>
              </w:rPr>
              <w:t>Alprazolam, Bromazepam, Bromazolam, Camazepam, Clonazepam, Clonazolam, Diazepam, Lorazepam, Lormetazepam, Midazolam, Oxazepam, Temazepam</w:t>
            </w:r>
          </w:p>
        </w:tc>
      </w:tr>
      <w:tr w:rsidR="002D5880" w:rsidRPr="00C74743" w14:paraId="201A33AA" w14:textId="77777777" w:rsidTr="00DA5BC4">
        <w:trPr>
          <w:cantSplit/>
          <w:trHeight w:val="320"/>
        </w:trPr>
        <w:tc>
          <w:tcPr>
            <w:tcW w:w="1129" w:type="dxa"/>
          </w:tcPr>
          <w:p w14:paraId="1EFAC884" w14:textId="77777777" w:rsidR="002D5880" w:rsidRPr="00C74743" w:rsidRDefault="002D5880" w:rsidP="00030394">
            <w:pPr>
              <w:rPr>
                <w:rFonts w:ascii="Arial" w:hAnsi="Arial" w:cs="Arial"/>
                <w:sz w:val="20"/>
                <w:szCs w:val="20"/>
              </w:rPr>
            </w:pPr>
          </w:p>
        </w:tc>
        <w:tc>
          <w:tcPr>
            <w:tcW w:w="3544" w:type="dxa"/>
            <w:gridSpan w:val="2"/>
            <w:noWrap/>
            <w:hideMark/>
          </w:tcPr>
          <w:p w14:paraId="15EB2275" w14:textId="77777777" w:rsidR="002D5880" w:rsidRPr="00C74743" w:rsidRDefault="002D5880" w:rsidP="00030394">
            <w:pPr>
              <w:rPr>
                <w:rFonts w:ascii="Arial" w:hAnsi="Arial" w:cs="Arial"/>
                <w:sz w:val="20"/>
                <w:szCs w:val="20"/>
              </w:rPr>
            </w:pPr>
            <w:r w:rsidRPr="00C74743">
              <w:rPr>
                <w:rFonts w:ascii="Arial" w:hAnsi="Arial" w:cs="Arial"/>
                <w:sz w:val="20"/>
                <w:szCs w:val="20"/>
              </w:rPr>
              <w:t>Vasoactive drugs</w:t>
            </w:r>
          </w:p>
        </w:tc>
        <w:tc>
          <w:tcPr>
            <w:tcW w:w="8930" w:type="dxa"/>
            <w:noWrap/>
            <w:hideMark/>
          </w:tcPr>
          <w:p w14:paraId="7895A650" w14:textId="77777777" w:rsidR="002D5880" w:rsidRPr="00C74743" w:rsidRDefault="002D5880" w:rsidP="00030394">
            <w:pPr>
              <w:rPr>
                <w:rFonts w:ascii="Arial" w:hAnsi="Arial" w:cs="Arial"/>
                <w:sz w:val="20"/>
                <w:szCs w:val="20"/>
              </w:rPr>
            </w:pPr>
            <w:r w:rsidRPr="00C74743">
              <w:rPr>
                <w:rFonts w:ascii="Arial" w:hAnsi="Arial" w:cs="Arial"/>
                <w:sz w:val="20"/>
                <w:szCs w:val="20"/>
              </w:rPr>
              <w:t>vasopressor, pressor, antihypotensive, sympathomimetic</w:t>
            </w:r>
          </w:p>
        </w:tc>
      </w:tr>
      <w:tr w:rsidR="002D5880" w:rsidRPr="00C74743" w14:paraId="3B5D3F6E" w14:textId="77777777" w:rsidTr="00DA5BC4">
        <w:trPr>
          <w:cantSplit/>
          <w:trHeight w:val="320"/>
        </w:trPr>
        <w:tc>
          <w:tcPr>
            <w:tcW w:w="1129" w:type="dxa"/>
            <w:tcBorders>
              <w:right w:val="nil"/>
            </w:tcBorders>
          </w:tcPr>
          <w:p w14:paraId="283CCA1D"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3F228DB5" w14:textId="77777777" w:rsidR="002D5880" w:rsidRPr="00C74743" w:rsidRDefault="002D5880" w:rsidP="00030394">
            <w:pPr>
              <w:rPr>
                <w:rFonts w:ascii="Arial" w:hAnsi="Arial" w:cs="Arial"/>
                <w:sz w:val="20"/>
                <w:szCs w:val="20"/>
              </w:rPr>
            </w:pPr>
          </w:p>
        </w:tc>
        <w:tc>
          <w:tcPr>
            <w:tcW w:w="3260" w:type="dxa"/>
            <w:noWrap/>
            <w:hideMark/>
          </w:tcPr>
          <w:p w14:paraId="2BA3240F" w14:textId="77777777" w:rsidR="002D5880" w:rsidRPr="00C74743" w:rsidRDefault="002D5880" w:rsidP="00030394">
            <w:pPr>
              <w:rPr>
                <w:rFonts w:ascii="Arial" w:hAnsi="Arial" w:cs="Arial"/>
                <w:sz w:val="20"/>
                <w:szCs w:val="20"/>
                <w:lang w:val="en-US"/>
              </w:rPr>
            </w:pPr>
            <w:r w:rsidRPr="00C74743">
              <w:rPr>
                <w:rFonts w:ascii="Arial" w:hAnsi="Arial" w:cs="Arial"/>
                <w:sz w:val="20"/>
                <w:szCs w:val="20"/>
              </w:rPr>
              <w:t xml:space="preserve">Different </w:t>
            </w:r>
            <w:r w:rsidRPr="00C74743">
              <w:rPr>
                <w:rFonts w:ascii="Arial" w:hAnsi="Arial" w:cs="Arial"/>
                <w:sz w:val="20"/>
                <w:szCs w:val="20"/>
                <w:lang w:val="en-US"/>
              </w:rPr>
              <w:t>vasopressors</w:t>
            </w:r>
          </w:p>
        </w:tc>
        <w:tc>
          <w:tcPr>
            <w:tcW w:w="8930" w:type="dxa"/>
            <w:noWrap/>
            <w:hideMark/>
          </w:tcPr>
          <w:p w14:paraId="2CAB1BFB" w14:textId="77777777" w:rsidR="002D5880" w:rsidRPr="00C74743" w:rsidRDefault="002D5880" w:rsidP="00030394">
            <w:pPr>
              <w:rPr>
                <w:rFonts w:ascii="Arial" w:hAnsi="Arial" w:cs="Arial"/>
                <w:sz w:val="20"/>
                <w:szCs w:val="20"/>
              </w:rPr>
            </w:pPr>
            <w:r w:rsidRPr="00C74743">
              <w:rPr>
                <w:rFonts w:ascii="Arial" w:hAnsi="Arial" w:cs="Arial"/>
                <w:sz w:val="20"/>
                <w:szCs w:val="20"/>
              </w:rPr>
              <w:t>epinephrine, noradrenaline, phenylephrine, dobutamine, dopamine, ephedrine, midodrine, amezinium</w:t>
            </w:r>
          </w:p>
        </w:tc>
      </w:tr>
      <w:tr w:rsidR="002D5880" w:rsidRPr="00C74743" w14:paraId="2B1CDB20" w14:textId="77777777" w:rsidTr="00DA5BC4">
        <w:trPr>
          <w:cantSplit/>
          <w:trHeight w:val="320"/>
        </w:trPr>
        <w:tc>
          <w:tcPr>
            <w:tcW w:w="1129" w:type="dxa"/>
          </w:tcPr>
          <w:p w14:paraId="0357313C" w14:textId="77777777" w:rsidR="002D5880" w:rsidRPr="00C74743" w:rsidRDefault="002D5880" w:rsidP="00030394">
            <w:pPr>
              <w:rPr>
                <w:rFonts w:ascii="Arial" w:hAnsi="Arial" w:cs="Arial"/>
                <w:sz w:val="20"/>
                <w:szCs w:val="20"/>
              </w:rPr>
            </w:pPr>
          </w:p>
        </w:tc>
        <w:tc>
          <w:tcPr>
            <w:tcW w:w="3544" w:type="dxa"/>
            <w:gridSpan w:val="2"/>
            <w:noWrap/>
            <w:hideMark/>
          </w:tcPr>
          <w:p w14:paraId="43088F35" w14:textId="77777777" w:rsidR="002D5880" w:rsidRPr="00C74743" w:rsidRDefault="002D5880" w:rsidP="00030394">
            <w:pPr>
              <w:rPr>
                <w:rFonts w:ascii="Arial" w:hAnsi="Arial" w:cs="Arial"/>
                <w:sz w:val="20"/>
                <w:szCs w:val="20"/>
              </w:rPr>
            </w:pPr>
            <w:r w:rsidRPr="00C74743">
              <w:rPr>
                <w:rFonts w:ascii="Arial" w:hAnsi="Arial" w:cs="Arial"/>
                <w:sz w:val="20"/>
                <w:szCs w:val="20"/>
              </w:rPr>
              <w:t>Sedatives</w:t>
            </w:r>
          </w:p>
        </w:tc>
        <w:tc>
          <w:tcPr>
            <w:tcW w:w="8930" w:type="dxa"/>
            <w:noWrap/>
            <w:hideMark/>
          </w:tcPr>
          <w:p w14:paraId="3A6AB7E0" w14:textId="77777777" w:rsidR="002D5880" w:rsidRPr="00C74743" w:rsidRDefault="002D5880" w:rsidP="00030394">
            <w:pPr>
              <w:rPr>
                <w:rFonts w:ascii="Arial" w:hAnsi="Arial" w:cs="Arial"/>
                <w:sz w:val="20"/>
                <w:szCs w:val="20"/>
              </w:rPr>
            </w:pPr>
          </w:p>
        </w:tc>
      </w:tr>
      <w:tr w:rsidR="002D5880" w:rsidRPr="00C74743" w14:paraId="1570CBC6" w14:textId="77777777" w:rsidTr="00DA5BC4">
        <w:trPr>
          <w:cantSplit/>
          <w:trHeight w:val="320"/>
        </w:trPr>
        <w:tc>
          <w:tcPr>
            <w:tcW w:w="1129" w:type="dxa"/>
            <w:tcBorders>
              <w:right w:val="nil"/>
            </w:tcBorders>
          </w:tcPr>
          <w:p w14:paraId="0D0F30CC"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1ACFB13E" w14:textId="77777777" w:rsidR="002D5880" w:rsidRPr="00C74743" w:rsidRDefault="002D5880" w:rsidP="00030394">
            <w:pPr>
              <w:rPr>
                <w:rFonts w:ascii="Arial" w:hAnsi="Arial" w:cs="Arial"/>
                <w:sz w:val="20"/>
                <w:szCs w:val="20"/>
              </w:rPr>
            </w:pPr>
          </w:p>
        </w:tc>
        <w:tc>
          <w:tcPr>
            <w:tcW w:w="3260" w:type="dxa"/>
            <w:noWrap/>
            <w:hideMark/>
          </w:tcPr>
          <w:p w14:paraId="2CCF54AB" w14:textId="77777777" w:rsidR="002D5880" w:rsidRPr="00C74743" w:rsidRDefault="002D5880" w:rsidP="00030394">
            <w:pPr>
              <w:rPr>
                <w:rFonts w:ascii="Arial" w:hAnsi="Arial" w:cs="Arial"/>
                <w:sz w:val="20"/>
                <w:szCs w:val="20"/>
              </w:rPr>
            </w:pPr>
            <w:r w:rsidRPr="00C74743">
              <w:rPr>
                <w:rFonts w:ascii="Arial" w:hAnsi="Arial" w:cs="Arial"/>
                <w:sz w:val="20"/>
                <w:szCs w:val="20"/>
              </w:rPr>
              <w:t>Propofol</w:t>
            </w:r>
          </w:p>
        </w:tc>
        <w:tc>
          <w:tcPr>
            <w:tcW w:w="8930" w:type="dxa"/>
            <w:noWrap/>
            <w:hideMark/>
          </w:tcPr>
          <w:p w14:paraId="28EFDFFE" w14:textId="77777777" w:rsidR="002D5880" w:rsidRPr="00C74743" w:rsidRDefault="002D5880" w:rsidP="00030394">
            <w:pPr>
              <w:rPr>
                <w:rFonts w:ascii="Arial" w:hAnsi="Arial" w:cs="Arial"/>
                <w:sz w:val="20"/>
                <w:szCs w:val="20"/>
              </w:rPr>
            </w:pPr>
            <w:r w:rsidRPr="00C74743">
              <w:rPr>
                <w:rFonts w:ascii="Arial" w:hAnsi="Arial" w:cs="Arial"/>
                <w:sz w:val="20"/>
                <w:szCs w:val="20"/>
              </w:rPr>
              <w:t>Propofol, Propanol, Propranolol</w:t>
            </w:r>
          </w:p>
        </w:tc>
      </w:tr>
      <w:tr w:rsidR="002D5880" w:rsidRPr="00C74743" w14:paraId="51FC777C" w14:textId="77777777" w:rsidTr="00DA5BC4">
        <w:trPr>
          <w:cantSplit/>
          <w:trHeight w:val="320"/>
        </w:trPr>
        <w:tc>
          <w:tcPr>
            <w:tcW w:w="1129" w:type="dxa"/>
            <w:tcBorders>
              <w:right w:val="nil"/>
            </w:tcBorders>
          </w:tcPr>
          <w:p w14:paraId="23461CC2"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53CA104C" w14:textId="77777777" w:rsidR="002D5880" w:rsidRPr="00C74743" w:rsidRDefault="002D5880" w:rsidP="00030394">
            <w:pPr>
              <w:rPr>
                <w:rFonts w:ascii="Arial" w:hAnsi="Arial" w:cs="Arial"/>
                <w:sz w:val="20"/>
                <w:szCs w:val="20"/>
              </w:rPr>
            </w:pPr>
          </w:p>
        </w:tc>
        <w:tc>
          <w:tcPr>
            <w:tcW w:w="3260" w:type="dxa"/>
            <w:noWrap/>
            <w:hideMark/>
          </w:tcPr>
          <w:p w14:paraId="09E01AF0" w14:textId="77777777" w:rsidR="002D5880" w:rsidRPr="00C74743" w:rsidRDefault="002D5880" w:rsidP="00030394">
            <w:pPr>
              <w:rPr>
                <w:rFonts w:ascii="Arial" w:hAnsi="Arial" w:cs="Arial"/>
                <w:sz w:val="20"/>
                <w:szCs w:val="20"/>
              </w:rPr>
            </w:pPr>
            <w:r w:rsidRPr="00C74743">
              <w:rPr>
                <w:rFonts w:ascii="Arial" w:hAnsi="Arial" w:cs="Arial"/>
                <w:sz w:val="20"/>
                <w:szCs w:val="20"/>
              </w:rPr>
              <w:t>Ketamine</w:t>
            </w:r>
          </w:p>
        </w:tc>
        <w:tc>
          <w:tcPr>
            <w:tcW w:w="8930" w:type="dxa"/>
            <w:noWrap/>
            <w:hideMark/>
          </w:tcPr>
          <w:p w14:paraId="75762F2B" w14:textId="77777777" w:rsidR="002D5880" w:rsidRPr="00C74743" w:rsidRDefault="002D5880" w:rsidP="00030394">
            <w:pPr>
              <w:rPr>
                <w:rFonts w:ascii="Arial" w:hAnsi="Arial" w:cs="Arial"/>
                <w:sz w:val="20"/>
                <w:szCs w:val="20"/>
              </w:rPr>
            </w:pPr>
            <w:r w:rsidRPr="00C74743">
              <w:rPr>
                <w:rFonts w:ascii="Arial" w:hAnsi="Arial" w:cs="Arial"/>
                <w:sz w:val="20"/>
                <w:szCs w:val="20"/>
              </w:rPr>
              <w:t>Ketamine, Ketalar</w:t>
            </w:r>
          </w:p>
        </w:tc>
      </w:tr>
      <w:tr w:rsidR="002D5880" w:rsidRPr="00C74743" w14:paraId="5C44347B" w14:textId="77777777" w:rsidTr="00DA5BC4">
        <w:trPr>
          <w:cantSplit/>
          <w:trHeight w:val="320"/>
        </w:trPr>
        <w:tc>
          <w:tcPr>
            <w:tcW w:w="1129" w:type="dxa"/>
          </w:tcPr>
          <w:p w14:paraId="5D80BB6B" w14:textId="77777777" w:rsidR="002D5880" w:rsidRPr="00C74743" w:rsidRDefault="002D5880" w:rsidP="00030394">
            <w:pPr>
              <w:rPr>
                <w:rFonts w:ascii="Arial" w:hAnsi="Arial" w:cs="Arial"/>
                <w:sz w:val="20"/>
                <w:szCs w:val="20"/>
              </w:rPr>
            </w:pPr>
          </w:p>
        </w:tc>
        <w:tc>
          <w:tcPr>
            <w:tcW w:w="3544" w:type="dxa"/>
            <w:gridSpan w:val="2"/>
            <w:noWrap/>
            <w:hideMark/>
          </w:tcPr>
          <w:p w14:paraId="2EA2DCE0" w14:textId="77777777" w:rsidR="002D5880" w:rsidRPr="00C74743" w:rsidRDefault="002D5880" w:rsidP="00030394">
            <w:pPr>
              <w:rPr>
                <w:rFonts w:ascii="Arial" w:hAnsi="Arial" w:cs="Arial"/>
                <w:sz w:val="20"/>
                <w:szCs w:val="20"/>
              </w:rPr>
            </w:pPr>
            <w:r w:rsidRPr="00C74743">
              <w:rPr>
                <w:rFonts w:ascii="Arial" w:hAnsi="Arial" w:cs="Arial"/>
                <w:sz w:val="20"/>
                <w:szCs w:val="20"/>
              </w:rPr>
              <w:t>Antiepileptic drugs</w:t>
            </w:r>
          </w:p>
        </w:tc>
        <w:tc>
          <w:tcPr>
            <w:tcW w:w="8930" w:type="dxa"/>
            <w:noWrap/>
            <w:hideMark/>
          </w:tcPr>
          <w:p w14:paraId="39005185" w14:textId="77777777" w:rsidR="002D5880" w:rsidRPr="00C74743" w:rsidRDefault="002D5880" w:rsidP="00030394">
            <w:pPr>
              <w:rPr>
                <w:rFonts w:ascii="Arial" w:hAnsi="Arial" w:cs="Arial"/>
                <w:sz w:val="20"/>
                <w:szCs w:val="20"/>
              </w:rPr>
            </w:pPr>
            <w:r w:rsidRPr="00C74743">
              <w:rPr>
                <w:rFonts w:ascii="Arial" w:hAnsi="Arial" w:cs="Arial"/>
                <w:sz w:val="20"/>
                <w:szCs w:val="20"/>
              </w:rPr>
              <w:t>anticonvulsant, antiepileptic, antiseizure</w:t>
            </w:r>
          </w:p>
        </w:tc>
      </w:tr>
      <w:tr w:rsidR="002D5880" w:rsidRPr="00C74743" w14:paraId="1D223108" w14:textId="77777777" w:rsidTr="00DA5BC4">
        <w:trPr>
          <w:cantSplit/>
          <w:trHeight w:val="320"/>
        </w:trPr>
        <w:tc>
          <w:tcPr>
            <w:tcW w:w="1129" w:type="dxa"/>
            <w:tcBorders>
              <w:right w:val="nil"/>
            </w:tcBorders>
          </w:tcPr>
          <w:p w14:paraId="3F9E325E" w14:textId="77777777" w:rsidR="002D5880" w:rsidRPr="00C74743" w:rsidRDefault="002D5880" w:rsidP="00030394">
            <w:pPr>
              <w:rPr>
                <w:rFonts w:ascii="Arial" w:hAnsi="Arial" w:cs="Arial"/>
                <w:sz w:val="20"/>
                <w:szCs w:val="20"/>
              </w:rPr>
            </w:pPr>
          </w:p>
        </w:tc>
        <w:tc>
          <w:tcPr>
            <w:tcW w:w="284" w:type="dxa"/>
            <w:tcBorders>
              <w:left w:val="nil"/>
            </w:tcBorders>
            <w:noWrap/>
            <w:hideMark/>
          </w:tcPr>
          <w:p w14:paraId="32FF1844" w14:textId="77777777" w:rsidR="002D5880" w:rsidRPr="00C74743" w:rsidRDefault="002D5880" w:rsidP="00030394">
            <w:pPr>
              <w:rPr>
                <w:rFonts w:ascii="Arial" w:hAnsi="Arial" w:cs="Arial"/>
                <w:sz w:val="20"/>
                <w:szCs w:val="20"/>
              </w:rPr>
            </w:pPr>
          </w:p>
        </w:tc>
        <w:tc>
          <w:tcPr>
            <w:tcW w:w="3260" w:type="dxa"/>
            <w:noWrap/>
            <w:hideMark/>
          </w:tcPr>
          <w:p w14:paraId="7F52B38E" w14:textId="77777777" w:rsidR="002D5880" w:rsidRPr="00C74743" w:rsidRDefault="002D5880" w:rsidP="00030394">
            <w:pPr>
              <w:rPr>
                <w:rFonts w:ascii="Arial" w:hAnsi="Arial" w:cs="Arial"/>
                <w:sz w:val="20"/>
                <w:szCs w:val="20"/>
              </w:rPr>
            </w:pPr>
            <w:r w:rsidRPr="00C74743">
              <w:rPr>
                <w:rFonts w:ascii="Arial" w:hAnsi="Arial" w:cs="Arial"/>
                <w:sz w:val="20"/>
                <w:szCs w:val="20"/>
              </w:rPr>
              <w:t>Classes &amp; different drugs</w:t>
            </w:r>
          </w:p>
        </w:tc>
        <w:tc>
          <w:tcPr>
            <w:tcW w:w="8930" w:type="dxa"/>
            <w:noWrap/>
            <w:hideMark/>
          </w:tcPr>
          <w:p w14:paraId="22BF3A09" w14:textId="77777777" w:rsidR="002D5880" w:rsidRPr="00C74743" w:rsidRDefault="002D5880" w:rsidP="00030394">
            <w:pPr>
              <w:rPr>
                <w:rFonts w:ascii="Arial" w:hAnsi="Arial" w:cs="Arial"/>
                <w:sz w:val="20"/>
                <w:szCs w:val="20"/>
              </w:rPr>
            </w:pPr>
            <w:r w:rsidRPr="00C74743">
              <w:rPr>
                <w:rFonts w:ascii="Arial" w:hAnsi="Arial" w:cs="Arial"/>
                <w:sz w:val="20"/>
                <w:szCs w:val="20"/>
              </w:rPr>
              <w:t>Aldehyde, Barbiturate, Benzodiazepine, Bromide, Carbamate, Carboxamide, GABA, Hydantoin, Oxazolidinedione, Propionate, Pyrimidinedione, Pyrrolidine, Succinimide, Sulfonamide, Triazine, Valproylamide, paraldehyde, phenobarbital, methylphenobarbital, Barbexaclone, Clobazam, Clonazepam, Clorazepate, Diazepam, Midazolam, Lorazepam, Carbamazepine, Oxcarbazepine, Eslicarbazepine, valproate, Vigabatrin, Progabide, Tiagabine, Topiramate, Gabapentin, Pregabalin, Ethotoin, Phenytoin, Mephenytoin, Fosphenytoin, Ethosuximide, Phensuximide, Paramethadione, Trimethadione, Ethadione, Beclamide, Primidone, Brivaracetam, Etiracetam, Levetiracetam, Seletracetam, Mesuximide, Acetazolamide, Sultiame, Methazolamide, Zonisamide, Lamotrigine, Valpromide, Valnoctamide, Pheneturide, Phenacemide</w:t>
            </w:r>
          </w:p>
        </w:tc>
      </w:tr>
      <w:tr w:rsidR="002D5880" w:rsidRPr="00C74743" w14:paraId="143B87AB" w14:textId="77777777" w:rsidTr="00DA5BC4">
        <w:trPr>
          <w:cantSplit/>
          <w:trHeight w:val="320"/>
        </w:trPr>
        <w:tc>
          <w:tcPr>
            <w:tcW w:w="1129" w:type="dxa"/>
          </w:tcPr>
          <w:p w14:paraId="43BFB781" w14:textId="77777777" w:rsidR="002D5880" w:rsidRPr="00C74743" w:rsidRDefault="002D5880" w:rsidP="00030394">
            <w:pPr>
              <w:rPr>
                <w:rFonts w:ascii="Arial" w:hAnsi="Arial" w:cs="Arial"/>
                <w:sz w:val="20"/>
                <w:szCs w:val="20"/>
                <w:lang w:val="en-US"/>
              </w:rPr>
            </w:pPr>
            <w:r w:rsidRPr="00C74743">
              <w:rPr>
                <w:rFonts w:ascii="Arial" w:hAnsi="Arial" w:cs="Arial"/>
                <w:sz w:val="20"/>
                <w:szCs w:val="20"/>
                <w:lang w:val="en-US"/>
              </w:rPr>
              <w:t>ICU-specific</w:t>
            </w:r>
          </w:p>
        </w:tc>
        <w:tc>
          <w:tcPr>
            <w:tcW w:w="3544" w:type="dxa"/>
            <w:gridSpan w:val="2"/>
            <w:noWrap/>
            <w:hideMark/>
          </w:tcPr>
          <w:p w14:paraId="2CEFA129" w14:textId="77777777" w:rsidR="002D5880" w:rsidRPr="00C74743" w:rsidRDefault="002D5880" w:rsidP="00030394">
            <w:pPr>
              <w:rPr>
                <w:rFonts w:ascii="Arial" w:hAnsi="Arial" w:cs="Arial"/>
                <w:sz w:val="20"/>
                <w:szCs w:val="20"/>
              </w:rPr>
            </w:pPr>
            <w:r w:rsidRPr="00C74743">
              <w:rPr>
                <w:rFonts w:ascii="Arial" w:hAnsi="Arial" w:cs="Arial"/>
                <w:sz w:val="20"/>
                <w:szCs w:val="20"/>
              </w:rPr>
              <w:t>cardiac arrest</w:t>
            </w:r>
          </w:p>
        </w:tc>
        <w:tc>
          <w:tcPr>
            <w:tcW w:w="8930" w:type="dxa"/>
            <w:noWrap/>
            <w:hideMark/>
          </w:tcPr>
          <w:p w14:paraId="00067ECF" w14:textId="77777777" w:rsidR="002D5880" w:rsidRPr="00C74743" w:rsidRDefault="002D5880" w:rsidP="00030394">
            <w:pPr>
              <w:rPr>
                <w:rFonts w:ascii="Arial" w:hAnsi="Arial" w:cs="Arial"/>
                <w:sz w:val="20"/>
                <w:szCs w:val="20"/>
              </w:rPr>
            </w:pPr>
            <w:r w:rsidRPr="00C74743">
              <w:rPr>
                <w:rFonts w:ascii="Arial" w:hAnsi="Arial" w:cs="Arial"/>
                <w:sz w:val="20"/>
                <w:szCs w:val="20"/>
              </w:rPr>
              <w:t>cardiac arrest, heart arrest, CPR, resuscitation</w:t>
            </w:r>
          </w:p>
        </w:tc>
      </w:tr>
      <w:tr w:rsidR="002D5880" w:rsidRPr="00C74743" w14:paraId="160373D3" w14:textId="77777777" w:rsidTr="00DA5BC4">
        <w:trPr>
          <w:cantSplit/>
          <w:trHeight w:val="320"/>
        </w:trPr>
        <w:tc>
          <w:tcPr>
            <w:tcW w:w="1129" w:type="dxa"/>
          </w:tcPr>
          <w:p w14:paraId="4AD07500" w14:textId="77777777" w:rsidR="002D5880" w:rsidRPr="00C74743" w:rsidRDefault="002D5880" w:rsidP="00030394">
            <w:pPr>
              <w:rPr>
                <w:rFonts w:ascii="Arial" w:hAnsi="Arial" w:cs="Arial"/>
                <w:sz w:val="20"/>
                <w:szCs w:val="20"/>
              </w:rPr>
            </w:pPr>
          </w:p>
        </w:tc>
        <w:tc>
          <w:tcPr>
            <w:tcW w:w="3544" w:type="dxa"/>
            <w:gridSpan w:val="2"/>
            <w:noWrap/>
            <w:hideMark/>
          </w:tcPr>
          <w:p w14:paraId="3A256C3E" w14:textId="77777777" w:rsidR="002D5880" w:rsidRPr="00C74743" w:rsidRDefault="002D5880" w:rsidP="00030394">
            <w:pPr>
              <w:rPr>
                <w:rFonts w:ascii="Arial" w:hAnsi="Arial" w:cs="Arial"/>
                <w:sz w:val="20"/>
                <w:szCs w:val="20"/>
              </w:rPr>
            </w:pPr>
            <w:r w:rsidRPr="00C74743">
              <w:rPr>
                <w:rFonts w:ascii="Arial" w:hAnsi="Arial" w:cs="Arial"/>
                <w:sz w:val="20"/>
                <w:szCs w:val="20"/>
              </w:rPr>
              <w:t xml:space="preserve">hypoxia </w:t>
            </w:r>
          </w:p>
        </w:tc>
        <w:tc>
          <w:tcPr>
            <w:tcW w:w="8930" w:type="dxa"/>
            <w:noWrap/>
            <w:hideMark/>
          </w:tcPr>
          <w:p w14:paraId="48B655B9" w14:textId="77777777" w:rsidR="002D5880" w:rsidRPr="00C74743" w:rsidRDefault="002D5880" w:rsidP="00030394">
            <w:pPr>
              <w:rPr>
                <w:rFonts w:ascii="Arial" w:hAnsi="Arial" w:cs="Arial"/>
                <w:sz w:val="20"/>
                <w:szCs w:val="20"/>
              </w:rPr>
            </w:pPr>
            <w:r w:rsidRPr="00C74743">
              <w:rPr>
                <w:rFonts w:ascii="Arial" w:hAnsi="Arial" w:cs="Arial"/>
                <w:sz w:val="20"/>
                <w:szCs w:val="20"/>
              </w:rPr>
              <w:t>hypoxia, hypoxemia, hypoxaemia, hypoxic, ischaemic, ischemic, stroke</w:t>
            </w:r>
          </w:p>
        </w:tc>
      </w:tr>
      <w:tr w:rsidR="002D5880" w:rsidRPr="00C74743" w14:paraId="10745A64" w14:textId="77777777" w:rsidTr="00DA5BC4">
        <w:trPr>
          <w:cantSplit/>
          <w:trHeight w:val="320"/>
        </w:trPr>
        <w:tc>
          <w:tcPr>
            <w:tcW w:w="1129" w:type="dxa"/>
          </w:tcPr>
          <w:p w14:paraId="1D7F226C" w14:textId="77777777" w:rsidR="002D5880" w:rsidRPr="00C74743" w:rsidRDefault="002D5880" w:rsidP="00030394">
            <w:pPr>
              <w:rPr>
                <w:rFonts w:ascii="Arial" w:hAnsi="Arial" w:cs="Arial"/>
                <w:sz w:val="20"/>
                <w:szCs w:val="20"/>
              </w:rPr>
            </w:pPr>
          </w:p>
        </w:tc>
        <w:tc>
          <w:tcPr>
            <w:tcW w:w="3544" w:type="dxa"/>
            <w:gridSpan w:val="2"/>
            <w:noWrap/>
            <w:hideMark/>
          </w:tcPr>
          <w:p w14:paraId="315848A0" w14:textId="77777777" w:rsidR="002D5880" w:rsidRPr="00C74743" w:rsidRDefault="002D5880" w:rsidP="00030394">
            <w:pPr>
              <w:rPr>
                <w:rFonts w:ascii="Arial" w:hAnsi="Arial" w:cs="Arial"/>
                <w:sz w:val="20"/>
                <w:szCs w:val="20"/>
              </w:rPr>
            </w:pPr>
            <w:r w:rsidRPr="00C74743">
              <w:rPr>
                <w:rFonts w:ascii="Arial" w:hAnsi="Arial" w:cs="Arial"/>
                <w:sz w:val="20"/>
                <w:szCs w:val="20"/>
              </w:rPr>
              <w:t>encephalopathy</w:t>
            </w:r>
          </w:p>
        </w:tc>
        <w:tc>
          <w:tcPr>
            <w:tcW w:w="8930" w:type="dxa"/>
            <w:noWrap/>
            <w:hideMark/>
          </w:tcPr>
          <w:p w14:paraId="22E6EF3A" w14:textId="77777777" w:rsidR="002D5880" w:rsidRPr="00C74743" w:rsidRDefault="002D5880" w:rsidP="00030394">
            <w:pPr>
              <w:rPr>
                <w:rFonts w:ascii="Arial" w:hAnsi="Arial" w:cs="Arial"/>
                <w:sz w:val="20"/>
                <w:szCs w:val="20"/>
              </w:rPr>
            </w:pPr>
            <w:r w:rsidRPr="00C74743">
              <w:rPr>
                <w:rFonts w:ascii="Arial" w:hAnsi="Arial" w:cs="Arial"/>
                <w:sz w:val="20"/>
                <w:szCs w:val="20"/>
              </w:rPr>
              <w:t>encephalopathy, encephalitis</w:t>
            </w:r>
          </w:p>
        </w:tc>
      </w:tr>
      <w:tr w:rsidR="002D5880" w:rsidRPr="00C74743" w14:paraId="33362E94" w14:textId="77777777" w:rsidTr="00DA5BC4">
        <w:trPr>
          <w:cantSplit/>
          <w:trHeight w:val="320"/>
        </w:trPr>
        <w:tc>
          <w:tcPr>
            <w:tcW w:w="1129" w:type="dxa"/>
          </w:tcPr>
          <w:p w14:paraId="5ABC6B65" w14:textId="77777777" w:rsidR="002D5880" w:rsidRPr="00C74743" w:rsidRDefault="002D5880" w:rsidP="00030394">
            <w:pPr>
              <w:rPr>
                <w:rFonts w:ascii="Arial" w:hAnsi="Arial" w:cs="Arial"/>
                <w:sz w:val="20"/>
                <w:szCs w:val="20"/>
              </w:rPr>
            </w:pPr>
          </w:p>
        </w:tc>
        <w:tc>
          <w:tcPr>
            <w:tcW w:w="3544" w:type="dxa"/>
            <w:gridSpan w:val="2"/>
            <w:noWrap/>
            <w:hideMark/>
          </w:tcPr>
          <w:p w14:paraId="0970DCF5" w14:textId="77777777" w:rsidR="002D5880" w:rsidRPr="00C74743" w:rsidRDefault="002D5880" w:rsidP="00030394">
            <w:pPr>
              <w:rPr>
                <w:rFonts w:ascii="Arial" w:hAnsi="Arial" w:cs="Arial"/>
                <w:sz w:val="20"/>
                <w:szCs w:val="20"/>
              </w:rPr>
            </w:pPr>
            <w:r w:rsidRPr="00C74743">
              <w:rPr>
                <w:rFonts w:ascii="Arial" w:hAnsi="Arial" w:cs="Arial"/>
                <w:sz w:val="20"/>
                <w:szCs w:val="20"/>
              </w:rPr>
              <w:t>critical care</w:t>
            </w:r>
          </w:p>
        </w:tc>
        <w:tc>
          <w:tcPr>
            <w:tcW w:w="8930" w:type="dxa"/>
            <w:noWrap/>
            <w:hideMark/>
          </w:tcPr>
          <w:p w14:paraId="49D95F9F" w14:textId="77777777" w:rsidR="002D5880" w:rsidRPr="00C74743" w:rsidRDefault="002D5880" w:rsidP="00030394">
            <w:pPr>
              <w:rPr>
                <w:rFonts w:ascii="Arial" w:hAnsi="Arial" w:cs="Arial"/>
                <w:sz w:val="20"/>
                <w:szCs w:val="20"/>
              </w:rPr>
            </w:pPr>
            <w:r w:rsidRPr="00C74743">
              <w:rPr>
                <w:rFonts w:ascii="Arial" w:hAnsi="Arial" w:cs="Arial"/>
                <w:sz w:val="20"/>
                <w:szCs w:val="20"/>
              </w:rPr>
              <w:t>critical care, intensive care, neurocritical, critically</w:t>
            </w:r>
          </w:p>
        </w:tc>
      </w:tr>
      <w:tr w:rsidR="002D5880" w:rsidRPr="00C74743" w14:paraId="5A693B76" w14:textId="77777777" w:rsidTr="00DA5BC4">
        <w:trPr>
          <w:cantSplit/>
          <w:trHeight w:val="320"/>
        </w:trPr>
        <w:tc>
          <w:tcPr>
            <w:tcW w:w="1129" w:type="dxa"/>
          </w:tcPr>
          <w:p w14:paraId="40A5B91C" w14:textId="77777777" w:rsidR="002D5880" w:rsidRPr="00C74743" w:rsidRDefault="002D5880" w:rsidP="00030394">
            <w:pPr>
              <w:rPr>
                <w:rFonts w:ascii="Arial" w:hAnsi="Arial" w:cs="Arial"/>
                <w:sz w:val="20"/>
                <w:szCs w:val="20"/>
              </w:rPr>
            </w:pPr>
          </w:p>
        </w:tc>
        <w:tc>
          <w:tcPr>
            <w:tcW w:w="3544" w:type="dxa"/>
            <w:gridSpan w:val="2"/>
            <w:noWrap/>
            <w:hideMark/>
          </w:tcPr>
          <w:p w14:paraId="30BB3CBE" w14:textId="77777777" w:rsidR="002D5880" w:rsidRPr="00C74743" w:rsidRDefault="002D5880" w:rsidP="00030394">
            <w:pPr>
              <w:rPr>
                <w:rFonts w:ascii="Arial" w:hAnsi="Arial" w:cs="Arial"/>
                <w:sz w:val="20"/>
                <w:szCs w:val="20"/>
              </w:rPr>
            </w:pPr>
            <w:r w:rsidRPr="00C74743">
              <w:rPr>
                <w:rFonts w:ascii="Arial" w:hAnsi="Arial" w:cs="Arial"/>
                <w:sz w:val="20"/>
                <w:szCs w:val="20"/>
              </w:rPr>
              <w:t>intracranial</w:t>
            </w:r>
          </w:p>
        </w:tc>
        <w:tc>
          <w:tcPr>
            <w:tcW w:w="8930" w:type="dxa"/>
            <w:noWrap/>
            <w:hideMark/>
          </w:tcPr>
          <w:p w14:paraId="1A160923" w14:textId="77777777" w:rsidR="002D5880" w:rsidRPr="00C74743" w:rsidRDefault="002D5880" w:rsidP="00030394">
            <w:pPr>
              <w:rPr>
                <w:rFonts w:ascii="Arial" w:hAnsi="Arial" w:cs="Arial"/>
                <w:sz w:val="20"/>
                <w:szCs w:val="20"/>
              </w:rPr>
            </w:pPr>
            <w:r w:rsidRPr="00C74743">
              <w:rPr>
                <w:rFonts w:ascii="Arial" w:hAnsi="Arial" w:cs="Arial"/>
                <w:sz w:val="20"/>
                <w:szCs w:val="20"/>
              </w:rPr>
              <w:t>intracranial</w:t>
            </w:r>
          </w:p>
        </w:tc>
      </w:tr>
      <w:tr w:rsidR="002D5880" w:rsidRPr="00C74743" w14:paraId="55DF08BC" w14:textId="77777777" w:rsidTr="00DA5BC4">
        <w:trPr>
          <w:cantSplit/>
          <w:trHeight w:val="320"/>
        </w:trPr>
        <w:tc>
          <w:tcPr>
            <w:tcW w:w="1129" w:type="dxa"/>
          </w:tcPr>
          <w:p w14:paraId="121AFD1B" w14:textId="77777777" w:rsidR="002D5880" w:rsidRPr="00C74743" w:rsidRDefault="002D5880" w:rsidP="00030394">
            <w:pPr>
              <w:rPr>
                <w:rFonts w:ascii="Arial" w:hAnsi="Arial" w:cs="Arial"/>
                <w:sz w:val="20"/>
                <w:szCs w:val="20"/>
              </w:rPr>
            </w:pPr>
          </w:p>
        </w:tc>
        <w:tc>
          <w:tcPr>
            <w:tcW w:w="3544" w:type="dxa"/>
            <w:gridSpan w:val="2"/>
            <w:noWrap/>
            <w:hideMark/>
          </w:tcPr>
          <w:p w14:paraId="306CA31E" w14:textId="77777777" w:rsidR="002D5880" w:rsidRPr="00C74743" w:rsidRDefault="002D5880" w:rsidP="00030394">
            <w:pPr>
              <w:rPr>
                <w:rFonts w:ascii="Arial" w:hAnsi="Arial" w:cs="Arial"/>
                <w:sz w:val="20"/>
                <w:szCs w:val="20"/>
              </w:rPr>
            </w:pPr>
            <w:r w:rsidRPr="00C74743">
              <w:rPr>
                <w:rFonts w:ascii="Arial" w:hAnsi="Arial" w:cs="Arial"/>
                <w:sz w:val="20"/>
                <w:szCs w:val="20"/>
              </w:rPr>
              <w:t>monitor</w:t>
            </w:r>
          </w:p>
        </w:tc>
        <w:tc>
          <w:tcPr>
            <w:tcW w:w="8930" w:type="dxa"/>
            <w:noWrap/>
            <w:hideMark/>
          </w:tcPr>
          <w:p w14:paraId="52BA731D" w14:textId="77777777" w:rsidR="002D5880" w:rsidRPr="00C74743" w:rsidRDefault="002D5880" w:rsidP="00030394">
            <w:pPr>
              <w:rPr>
                <w:rFonts w:ascii="Arial" w:hAnsi="Arial" w:cs="Arial"/>
                <w:sz w:val="20"/>
                <w:szCs w:val="20"/>
              </w:rPr>
            </w:pPr>
            <w:r w:rsidRPr="00C74743">
              <w:rPr>
                <w:rFonts w:ascii="Arial" w:hAnsi="Arial" w:cs="Arial"/>
                <w:sz w:val="20"/>
                <w:szCs w:val="20"/>
              </w:rPr>
              <w:t>monitor, monitoring</w:t>
            </w:r>
          </w:p>
        </w:tc>
      </w:tr>
      <w:tr w:rsidR="002D5880" w:rsidRPr="00C74743" w14:paraId="1C7FFCB8" w14:textId="77777777" w:rsidTr="00DA5BC4">
        <w:trPr>
          <w:cantSplit/>
          <w:trHeight w:val="320"/>
        </w:trPr>
        <w:tc>
          <w:tcPr>
            <w:tcW w:w="1129" w:type="dxa"/>
          </w:tcPr>
          <w:p w14:paraId="685EEF08" w14:textId="77777777" w:rsidR="002D5880" w:rsidRPr="00C74743" w:rsidRDefault="002D5880" w:rsidP="00030394">
            <w:pPr>
              <w:rPr>
                <w:rFonts w:ascii="Arial" w:hAnsi="Arial" w:cs="Arial"/>
                <w:sz w:val="20"/>
                <w:szCs w:val="20"/>
              </w:rPr>
            </w:pPr>
          </w:p>
        </w:tc>
        <w:tc>
          <w:tcPr>
            <w:tcW w:w="3544" w:type="dxa"/>
            <w:gridSpan w:val="2"/>
            <w:noWrap/>
            <w:hideMark/>
          </w:tcPr>
          <w:p w14:paraId="1D0504D6" w14:textId="77777777" w:rsidR="002D5880" w:rsidRPr="00C74743" w:rsidRDefault="002D5880" w:rsidP="00030394">
            <w:pPr>
              <w:rPr>
                <w:rFonts w:ascii="Arial" w:hAnsi="Arial" w:cs="Arial"/>
                <w:sz w:val="20"/>
                <w:szCs w:val="20"/>
              </w:rPr>
            </w:pPr>
            <w:r w:rsidRPr="00C74743">
              <w:rPr>
                <w:rFonts w:ascii="Arial" w:hAnsi="Arial" w:cs="Arial"/>
                <w:sz w:val="20"/>
                <w:szCs w:val="20"/>
              </w:rPr>
              <w:t>coma</w:t>
            </w:r>
          </w:p>
        </w:tc>
        <w:tc>
          <w:tcPr>
            <w:tcW w:w="8930" w:type="dxa"/>
            <w:noWrap/>
            <w:hideMark/>
          </w:tcPr>
          <w:p w14:paraId="6497540A" w14:textId="77777777" w:rsidR="002D5880" w:rsidRPr="00C74743" w:rsidRDefault="002D5880" w:rsidP="00030394">
            <w:pPr>
              <w:rPr>
                <w:rFonts w:ascii="Arial" w:hAnsi="Arial" w:cs="Arial"/>
                <w:sz w:val="20"/>
                <w:szCs w:val="20"/>
              </w:rPr>
            </w:pPr>
            <w:r w:rsidRPr="00C74743">
              <w:rPr>
                <w:rFonts w:ascii="Arial" w:hAnsi="Arial" w:cs="Arial"/>
                <w:sz w:val="20"/>
                <w:szCs w:val="20"/>
              </w:rPr>
              <w:t>coma</w:t>
            </w:r>
          </w:p>
        </w:tc>
      </w:tr>
      <w:tr w:rsidR="002D5880" w:rsidRPr="00C74743" w14:paraId="66785E18" w14:textId="77777777" w:rsidTr="00DA5BC4">
        <w:trPr>
          <w:cantSplit/>
          <w:trHeight w:val="320"/>
        </w:trPr>
        <w:tc>
          <w:tcPr>
            <w:tcW w:w="1129" w:type="dxa"/>
          </w:tcPr>
          <w:p w14:paraId="750EE6B2" w14:textId="77777777" w:rsidR="002D5880" w:rsidRPr="00C74743" w:rsidRDefault="002D5880" w:rsidP="00030394">
            <w:pPr>
              <w:rPr>
                <w:rFonts w:ascii="Arial" w:hAnsi="Arial" w:cs="Arial"/>
                <w:sz w:val="20"/>
                <w:szCs w:val="20"/>
              </w:rPr>
            </w:pPr>
          </w:p>
        </w:tc>
        <w:tc>
          <w:tcPr>
            <w:tcW w:w="3544" w:type="dxa"/>
            <w:gridSpan w:val="2"/>
            <w:noWrap/>
            <w:hideMark/>
          </w:tcPr>
          <w:p w14:paraId="57B54248" w14:textId="77777777" w:rsidR="002D5880" w:rsidRPr="00C74743" w:rsidRDefault="002D5880" w:rsidP="00030394">
            <w:pPr>
              <w:rPr>
                <w:rFonts w:ascii="Arial" w:hAnsi="Arial" w:cs="Arial"/>
                <w:sz w:val="20"/>
                <w:szCs w:val="20"/>
              </w:rPr>
            </w:pPr>
            <w:r w:rsidRPr="00C74743">
              <w:rPr>
                <w:rFonts w:ascii="Arial" w:hAnsi="Arial" w:cs="Arial"/>
                <w:sz w:val="20"/>
                <w:szCs w:val="20"/>
              </w:rPr>
              <w:t>delirium</w:t>
            </w:r>
          </w:p>
        </w:tc>
        <w:tc>
          <w:tcPr>
            <w:tcW w:w="8930" w:type="dxa"/>
            <w:noWrap/>
            <w:hideMark/>
          </w:tcPr>
          <w:p w14:paraId="5FBCBBAA" w14:textId="77777777" w:rsidR="002D5880" w:rsidRPr="00C74743" w:rsidRDefault="002D5880" w:rsidP="00030394">
            <w:pPr>
              <w:rPr>
                <w:rFonts w:ascii="Arial" w:hAnsi="Arial" w:cs="Arial"/>
                <w:sz w:val="20"/>
                <w:szCs w:val="20"/>
              </w:rPr>
            </w:pPr>
            <w:r w:rsidRPr="00C74743">
              <w:rPr>
                <w:rFonts w:ascii="Arial" w:hAnsi="Arial" w:cs="Arial"/>
                <w:sz w:val="20"/>
                <w:szCs w:val="20"/>
              </w:rPr>
              <w:t>delirium, confusion</w:t>
            </w:r>
          </w:p>
        </w:tc>
      </w:tr>
      <w:tr w:rsidR="002D5880" w:rsidRPr="00C74743" w14:paraId="2382FD08" w14:textId="77777777" w:rsidTr="00DA5BC4">
        <w:trPr>
          <w:cantSplit/>
          <w:trHeight w:val="320"/>
        </w:trPr>
        <w:tc>
          <w:tcPr>
            <w:tcW w:w="1129" w:type="dxa"/>
          </w:tcPr>
          <w:p w14:paraId="32BEA9CB" w14:textId="77777777" w:rsidR="002D5880" w:rsidRPr="00C74743" w:rsidRDefault="002D5880" w:rsidP="00030394">
            <w:pPr>
              <w:rPr>
                <w:rFonts w:ascii="Arial" w:hAnsi="Arial" w:cs="Arial"/>
                <w:sz w:val="20"/>
                <w:szCs w:val="20"/>
              </w:rPr>
            </w:pPr>
          </w:p>
        </w:tc>
        <w:tc>
          <w:tcPr>
            <w:tcW w:w="3544" w:type="dxa"/>
            <w:gridSpan w:val="2"/>
            <w:noWrap/>
            <w:hideMark/>
          </w:tcPr>
          <w:p w14:paraId="578499E0" w14:textId="77777777" w:rsidR="002D5880" w:rsidRPr="00C74743" w:rsidRDefault="002D5880" w:rsidP="00030394">
            <w:pPr>
              <w:rPr>
                <w:rFonts w:ascii="Arial" w:hAnsi="Arial" w:cs="Arial"/>
                <w:sz w:val="20"/>
                <w:szCs w:val="20"/>
              </w:rPr>
            </w:pPr>
            <w:r w:rsidRPr="00C74743">
              <w:rPr>
                <w:rFonts w:ascii="Arial" w:hAnsi="Arial" w:cs="Arial"/>
                <w:sz w:val="20"/>
                <w:szCs w:val="20"/>
              </w:rPr>
              <w:t>meningitis</w:t>
            </w:r>
          </w:p>
        </w:tc>
        <w:tc>
          <w:tcPr>
            <w:tcW w:w="8930" w:type="dxa"/>
            <w:noWrap/>
            <w:hideMark/>
          </w:tcPr>
          <w:p w14:paraId="15100B02" w14:textId="77777777" w:rsidR="002D5880" w:rsidRPr="00C74743" w:rsidRDefault="002D5880" w:rsidP="00030394">
            <w:pPr>
              <w:rPr>
                <w:rFonts w:ascii="Arial" w:hAnsi="Arial" w:cs="Arial"/>
                <w:sz w:val="20"/>
                <w:szCs w:val="20"/>
              </w:rPr>
            </w:pPr>
            <w:r w:rsidRPr="00C74743">
              <w:rPr>
                <w:rFonts w:ascii="Arial" w:hAnsi="Arial" w:cs="Arial"/>
                <w:sz w:val="20"/>
                <w:szCs w:val="20"/>
              </w:rPr>
              <w:t>meningitis</w:t>
            </w:r>
          </w:p>
        </w:tc>
      </w:tr>
      <w:tr w:rsidR="002D5880" w:rsidRPr="00C74743" w14:paraId="733C2E73" w14:textId="77777777" w:rsidTr="00DA5BC4">
        <w:trPr>
          <w:cantSplit/>
          <w:trHeight w:val="320"/>
        </w:trPr>
        <w:tc>
          <w:tcPr>
            <w:tcW w:w="1129" w:type="dxa"/>
          </w:tcPr>
          <w:p w14:paraId="7331E34F" w14:textId="77777777" w:rsidR="002D5880" w:rsidRPr="00C74743" w:rsidRDefault="002D5880" w:rsidP="00030394">
            <w:pPr>
              <w:rPr>
                <w:rFonts w:ascii="Arial" w:hAnsi="Arial" w:cs="Arial"/>
                <w:sz w:val="20"/>
                <w:szCs w:val="20"/>
              </w:rPr>
            </w:pPr>
          </w:p>
        </w:tc>
        <w:tc>
          <w:tcPr>
            <w:tcW w:w="3544" w:type="dxa"/>
            <w:gridSpan w:val="2"/>
            <w:noWrap/>
            <w:hideMark/>
          </w:tcPr>
          <w:p w14:paraId="5BEA51DF" w14:textId="77777777" w:rsidR="002D5880" w:rsidRPr="00C74743" w:rsidRDefault="002D5880" w:rsidP="00030394">
            <w:pPr>
              <w:rPr>
                <w:rFonts w:ascii="Arial" w:hAnsi="Arial" w:cs="Arial"/>
                <w:sz w:val="20"/>
                <w:szCs w:val="20"/>
              </w:rPr>
            </w:pPr>
            <w:r w:rsidRPr="00C74743">
              <w:rPr>
                <w:rFonts w:ascii="Arial" w:hAnsi="Arial" w:cs="Arial"/>
                <w:sz w:val="20"/>
                <w:szCs w:val="20"/>
              </w:rPr>
              <w:t>intracranial injury</w:t>
            </w:r>
          </w:p>
        </w:tc>
        <w:tc>
          <w:tcPr>
            <w:tcW w:w="8930" w:type="dxa"/>
            <w:noWrap/>
            <w:hideMark/>
          </w:tcPr>
          <w:p w14:paraId="4753C1BC" w14:textId="77777777" w:rsidR="002D5880" w:rsidRPr="00C74743" w:rsidRDefault="002D5880" w:rsidP="00030394">
            <w:pPr>
              <w:rPr>
                <w:rFonts w:ascii="Arial" w:hAnsi="Arial" w:cs="Arial"/>
                <w:sz w:val="20"/>
                <w:szCs w:val="20"/>
              </w:rPr>
            </w:pPr>
            <w:r w:rsidRPr="00C74743">
              <w:rPr>
                <w:rFonts w:ascii="Arial" w:hAnsi="Arial" w:cs="Arial"/>
                <w:sz w:val="20"/>
                <w:szCs w:val="20"/>
              </w:rPr>
              <w:t>acute, traumatic, brain, head, intracranial, injury, lesion</w:t>
            </w:r>
          </w:p>
        </w:tc>
      </w:tr>
      <w:tr w:rsidR="002D5880" w:rsidRPr="00C74743" w14:paraId="7B9585E1" w14:textId="77777777" w:rsidTr="00DA5BC4">
        <w:trPr>
          <w:cantSplit/>
          <w:trHeight w:val="320"/>
        </w:trPr>
        <w:tc>
          <w:tcPr>
            <w:tcW w:w="1129" w:type="dxa"/>
          </w:tcPr>
          <w:p w14:paraId="66CED3DB" w14:textId="77777777" w:rsidR="002D5880" w:rsidRPr="00C74743" w:rsidRDefault="002D5880" w:rsidP="00030394">
            <w:pPr>
              <w:rPr>
                <w:rFonts w:ascii="Arial" w:hAnsi="Arial" w:cs="Arial"/>
                <w:sz w:val="20"/>
                <w:szCs w:val="20"/>
              </w:rPr>
            </w:pPr>
          </w:p>
        </w:tc>
        <w:tc>
          <w:tcPr>
            <w:tcW w:w="3544" w:type="dxa"/>
            <w:gridSpan w:val="2"/>
            <w:noWrap/>
            <w:hideMark/>
          </w:tcPr>
          <w:p w14:paraId="27A26FEC" w14:textId="77777777" w:rsidR="002D5880" w:rsidRPr="00C74743" w:rsidRDefault="002D5880" w:rsidP="00030394">
            <w:pPr>
              <w:rPr>
                <w:rFonts w:ascii="Arial" w:hAnsi="Arial" w:cs="Arial"/>
                <w:sz w:val="20"/>
                <w:szCs w:val="20"/>
              </w:rPr>
            </w:pPr>
            <w:r w:rsidRPr="00C74743">
              <w:rPr>
                <w:rFonts w:ascii="Arial" w:hAnsi="Arial" w:cs="Arial"/>
                <w:sz w:val="20"/>
                <w:szCs w:val="20"/>
              </w:rPr>
              <w:t>intracranial haemorrhage</w:t>
            </w:r>
          </w:p>
        </w:tc>
        <w:tc>
          <w:tcPr>
            <w:tcW w:w="8930" w:type="dxa"/>
            <w:noWrap/>
            <w:hideMark/>
          </w:tcPr>
          <w:p w14:paraId="1DAC71C6" w14:textId="77777777" w:rsidR="002D5880" w:rsidRPr="00C74743" w:rsidRDefault="002D5880" w:rsidP="00030394">
            <w:pPr>
              <w:rPr>
                <w:rFonts w:ascii="Arial" w:hAnsi="Arial" w:cs="Arial"/>
                <w:sz w:val="20"/>
                <w:szCs w:val="20"/>
              </w:rPr>
            </w:pPr>
            <w:r w:rsidRPr="00C74743">
              <w:rPr>
                <w:rFonts w:ascii="Arial" w:hAnsi="Arial" w:cs="Arial"/>
                <w:sz w:val="20"/>
                <w:szCs w:val="20"/>
              </w:rPr>
              <w:t>bleed, hemorrhage, haemorrhage, bleeding, hemorrhaging, haemorrhaging, subarachnoid, arachnoid, subdural, dural, epidural</w:t>
            </w:r>
          </w:p>
        </w:tc>
      </w:tr>
      <w:tr w:rsidR="002D5880" w:rsidRPr="00C74743" w14:paraId="4F1A84D8" w14:textId="77777777" w:rsidTr="00DA5BC4">
        <w:trPr>
          <w:cantSplit/>
          <w:trHeight w:val="320"/>
        </w:trPr>
        <w:tc>
          <w:tcPr>
            <w:tcW w:w="1129" w:type="dxa"/>
          </w:tcPr>
          <w:p w14:paraId="323DF77C" w14:textId="77777777" w:rsidR="002D5880" w:rsidRPr="00C74743" w:rsidRDefault="002D5880" w:rsidP="00030394">
            <w:pPr>
              <w:rPr>
                <w:rFonts w:ascii="Arial" w:hAnsi="Arial" w:cs="Arial"/>
                <w:sz w:val="20"/>
                <w:szCs w:val="20"/>
              </w:rPr>
            </w:pPr>
          </w:p>
        </w:tc>
        <w:tc>
          <w:tcPr>
            <w:tcW w:w="3544" w:type="dxa"/>
            <w:gridSpan w:val="2"/>
            <w:noWrap/>
            <w:hideMark/>
          </w:tcPr>
          <w:p w14:paraId="0E4C1582" w14:textId="77777777" w:rsidR="002D5880" w:rsidRPr="00C74743" w:rsidRDefault="002D5880" w:rsidP="00030394">
            <w:pPr>
              <w:rPr>
                <w:rFonts w:ascii="Arial" w:hAnsi="Arial" w:cs="Arial"/>
                <w:sz w:val="20"/>
                <w:szCs w:val="20"/>
              </w:rPr>
            </w:pPr>
            <w:r w:rsidRPr="00C74743">
              <w:rPr>
                <w:rFonts w:ascii="Arial" w:hAnsi="Arial" w:cs="Arial"/>
                <w:sz w:val="20"/>
                <w:szCs w:val="20"/>
              </w:rPr>
              <w:t>uncal herniation</w:t>
            </w:r>
          </w:p>
        </w:tc>
        <w:tc>
          <w:tcPr>
            <w:tcW w:w="8930" w:type="dxa"/>
            <w:noWrap/>
            <w:hideMark/>
          </w:tcPr>
          <w:p w14:paraId="17E1DE51" w14:textId="77777777" w:rsidR="002D5880" w:rsidRPr="00C74743" w:rsidRDefault="002D5880" w:rsidP="00030394">
            <w:pPr>
              <w:rPr>
                <w:rFonts w:ascii="Arial" w:hAnsi="Arial" w:cs="Arial"/>
                <w:sz w:val="20"/>
                <w:szCs w:val="20"/>
              </w:rPr>
            </w:pPr>
            <w:r w:rsidRPr="00C74743">
              <w:rPr>
                <w:rFonts w:ascii="Arial" w:hAnsi="Arial" w:cs="Arial"/>
                <w:sz w:val="20"/>
                <w:szCs w:val="20"/>
              </w:rPr>
              <w:t>uncal, herniation, cranial, pressure</w:t>
            </w:r>
          </w:p>
        </w:tc>
      </w:tr>
      <w:tr w:rsidR="002D5880" w:rsidRPr="00C74743" w14:paraId="542E6566" w14:textId="77777777" w:rsidTr="00DA5BC4">
        <w:trPr>
          <w:cantSplit/>
          <w:trHeight w:val="320"/>
        </w:trPr>
        <w:tc>
          <w:tcPr>
            <w:tcW w:w="1129" w:type="dxa"/>
          </w:tcPr>
          <w:p w14:paraId="47672DE2" w14:textId="77777777" w:rsidR="002D5880" w:rsidRPr="00C74743" w:rsidRDefault="002D5880" w:rsidP="00030394">
            <w:pPr>
              <w:rPr>
                <w:rFonts w:ascii="Arial" w:hAnsi="Arial" w:cs="Arial"/>
                <w:sz w:val="20"/>
                <w:szCs w:val="20"/>
              </w:rPr>
            </w:pPr>
          </w:p>
        </w:tc>
        <w:tc>
          <w:tcPr>
            <w:tcW w:w="3544" w:type="dxa"/>
            <w:gridSpan w:val="2"/>
            <w:noWrap/>
            <w:hideMark/>
          </w:tcPr>
          <w:p w14:paraId="5C5801A7" w14:textId="77777777" w:rsidR="002D5880" w:rsidRPr="00C74743" w:rsidRDefault="002D5880" w:rsidP="00030394">
            <w:pPr>
              <w:rPr>
                <w:rFonts w:ascii="Arial" w:hAnsi="Arial" w:cs="Arial"/>
                <w:sz w:val="20"/>
                <w:szCs w:val="20"/>
              </w:rPr>
            </w:pPr>
            <w:r w:rsidRPr="00C74743">
              <w:rPr>
                <w:rFonts w:ascii="Arial" w:hAnsi="Arial" w:cs="Arial"/>
                <w:sz w:val="20"/>
                <w:szCs w:val="20"/>
              </w:rPr>
              <w:t>acidemia</w:t>
            </w:r>
          </w:p>
        </w:tc>
        <w:tc>
          <w:tcPr>
            <w:tcW w:w="8930" w:type="dxa"/>
            <w:noWrap/>
            <w:hideMark/>
          </w:tcPr>
          <w:p w14:paraId="3744599B" w14:textId="77777777" w:rsidR="002D5880" w:rsidRPr="00C74743" w:rsidRDefault="002D5880" w:rsidP="00030394">
            <w:pPr>
              <w:rPr>
                <w:rFonts w:ascii="Arial" w:hAnsi="Arial" w:cs="Arial"/>
                <w:sz w:val="20"/>
                <w:szCs w:val="20"/>
              </w:rPr>
            </w:pPr>
            <w:r w:rsidRPr="00C74743">
              <w:rPr>
                <w:rFonts w:ascii="Arial" w:hAnsi="Arial" w:cs="Arial"/>
                <w:sz w:val="20"/>
                <w:szCs w:val="20"/>
              </w:rPr>
              <w:t>acidosis, acidemia, acidaemia</w:t>
            </w:r>
          </w:p>
        </w:tc>
      </w:tr>
      <w:tr w:rsidR="002D5880" w:rsidRPr="00C74743" w14:paraId="02DC6047" w14:textId="77777777" w:rsidTr="00DA5BC4">
        <w:trPr>
          <w:cantSplit/>
          <w:trHeight w:val="320"/>
        </w:trPr>
        <w:tc>
          <w:tcPr>
            <w:tcW w:w="1129" w:type="dxa"/>
          </w:tcPr>
          <w:p w14:paraId="12F4EEF2" w14:textId="77777777" w:rsidR="002D5880" w:rsidRPr="00C74743" w:rsidRDefault="002D5880" w:rsidP="00030394">
            <w:pPr>
              <w:rPr>
                <w:rFonts w:ascii="Arial" w:hAnsi="Arial" w:cs="Arial"/>
                <w:sz w:val="20"/>
                <w:szCs w:val="20"/>
              </w:rPr>
            </w:pPr>
          </w:p>
        </w:tc>
        <w:tc>
          <w:tcPr>
            <w:tcW w:w="3544" w:type="dxa"/>
            <w:gridSpan w:val="2"/>
            <w:noWrap/>
            <w:hideMark/>
          </w:tcPr>
          <w:p w14:paraId="597F7B2D" w14:textId="77777777" w:rsidR="002D5880" w:rsidRPr="00C74743" w:rsidRDefault="002D5880" w:rsidP="00030394">
            <w:pPr>
              <w:rPr>
                <w:rFonts w:ascii="Arial" w:hAnsi="Arial" w:cs="Arial"/>
                <w:sz w:val="20"/>
                <w:szCs w:val="20"/>
              </w:rPr>
            </w:pPr>
            <w:r w:rsidRPr="00C74743">
              <w:rPr>
                <w:rFonts w:ascii="Arial" w:hAnsi="Arial" w:cs="Arial"/>
                <w:sz w:val="20"/>
                <w:szCs w:val="20"/>
              </w:rPr>
              <w:t>hypothermia</w:t>
            </w:r>
          </w:p>
        </w:tc>
        <w:tc>
          <w:tcPr>
            <w:tcW w:w="8930" w:type="dxa"/>
            <w:noWrap/>
            <w:hideMark/>
          </w:tcPr>
          <w:p w14:paraId="0AA54F35" w14:textId="77777777" w:rsidR="002D5880" w:rsidRPr="00C74743" w:rsidRDefault="002D5880" w:rsidP="00030394">
            <w:pPr>
              <w:rPr>
                <w:rFonts w:ascii="Arial" w:hAnsi="Arial" w:cs="Arial"/>
                <w:sz w:val="20"/>
                <w:szCs w:val="20"/>
              </w:rPr>
            </w:pPr>
            <w:r w:rsidRPr="00C74743">
              <w:rPr>
                <w:rFonts w:ascii="Arial" w:hAnsi="Arial" w:cs="Arial"/>
                <w:sz w:val="20"/>
                <w:szCs w:val="20"/>
              </w:rPr>
              <w:t>hypothermia</w:t>
            </w:r>
          </w:p>
        </w:tc>
      </w:tr>
    </w:tbl>
    <w:p w14:paraId="5B6623DC" w14:textId="77777777" w:rsidR="002D5880" w:rsidRPr="00C74743" w:rsidRDefault="002D5880" w:rsidP="00030394">
      <w:pPr>
        <w:rPr>
          <w:rFonts w:ascii="Arial" w:hAnsi="Arial" w:cs="Arial"/>
          <w:sz w:val="20"/>
          <w:szCs w:val="20"/>
        </w:rPr>
      </w:pPr>
    </w:p>
    <w:p w14:paraId="1421D860" w14:textId="77777777" w:rsidR="002D5880" w:rsidRPr="00C74743" w:rsidRDefault="002D5880" w:rsidP="00030394">
      <w:pPr>
        <w:rPr>
          <w:rFonts w:ascii="Arial" w:hAnsi="Arial" w:cs="Arial"/>
          <w:sz w:val="16"/>
          <w:szCs w:val="16"/>
          <w:lang w:val="en-US"/>
        </w:rPr>
      </w:pPr>
      <w:r w:rsidRPr="00C74743">
        <w:rPr>
          <w:rFonts w:ascii="Arial" w:hAnsi="Arial" w:cs="Arial"/>
          <w:sz w:val="16"/>
          <w:szCs w:val="16"/>
          <w:lang w:val="en-US"/>
        </w:rPr>
        <w:t>Examples of searches performed:</w:t>
      </w:r>
    </w:p>
    <w:p w14:paraId="71768BCD" w14:textId="77777777" w:rsidR="002D5880" w:rsidRPr="00C74743" w:rsidRDefault="002D5880" w:rsidP="00030394">
      <w:pPr>
        <w:pStyle w:val="ListParagraph"/>
        <w:numPr>
          <w:ilvl w:val="0"/>
          <w:numId w:val="9"/>
        </w:numPr>
        <w:rPr>
          <w:rFonts w:ascii="Arial" w:hAnsi="Arial" w:cs="Arial"/>
          <w:sz w:val="16"/>
          <w:szCs w:val="16"/>
        </w:rPr>
      </w:pPr>
      <w:r w:rsidRPr="00C74743">
        <w:rPr>
          <w:rFonts w:ascii="Arial" w:hAnsi="Arial" w:cs="Arial"/>
          <w:sz w:val="16"/>
          <w:szCs w:val="16"/>
        </w:rPr>
        <w:t>Cornea: (pupillometry OR pupillography OR pupillometer OR automated pupillary OR apparative pupillary) AND (cornea OR corneopathy)</w:t>
      </w:r>
    </w:p>
    <w:p w14:paraId="6BDE28C3" w14:textId="77777777" w:rsidR="002D5880" w:rsidRPr="00C74743" w:rsidRDefault="002D5880" w:rsidP="00030394">
      <w:pPr>
        <w:pStyle w:val="ListParagraph"/>
        <w:numPr>
          <w:ilvl w:val="0"/>
          <w:numId w:val="9"/>
        </w:numPr>
        <w:rPr>
          <w:rFonts w:ascii="Arial" w:hAnsi="Arial" w:cs="Arial"/>
          <w:sz w:val="16"/>
          <w:szCs w:val="16"/>
        </w:rPr>
      </w:pPr>
      <w:r w:rsidRPr="00C74743">
        <w:rPr>
          <w:rFonts w:ascii="Arial" w:hAnsi="Arial" w:cs="Arial"/>
          <w:sz w:val="16"/>
          <w:szCs w:val="16"/>
        </w:rPr>
        <w:t>Uncal herniation: (pupillometry OR pupillography OR pupillometer OR automated pupillary OR apparative pupillary) AND (uncal OR herniation OR cranial OR pressure)</w:t>
      </w:r>
    </w:p>
    <w:p w14:paraId="44CEB341" w14:textId="77777777" w:rsidR="002D5880" w:rsidRPr="00C74743" w:rsidRDefault="002D5880" w:rsidP="00030394">
      <w:pPr>
        <w:rPr>
          <w:rFonts w:ascii="Arial" w:hAnsi="Arial" w:cs="Arial"/>
          <w:b/>
          <w:bCs/>
          <w:sz w:val="20"/>
          <w:szCs w:val="20"/>
          <w:lang w:val="en-US"/>
        </w:rPr>
      </w:pPr>
    </w:p>
    <w:p w14:paraId="1E405364" w14:textId="1C4BE72E" w:rsidR="00326726" w:rsidRPr="00C74743" w:rsidRDefault="00326726" w:rsidP="00030394">
      <w:pPr>
        <w:rPr>
          <w:rFonts w:ascii="Arial" w:hAnsi="Arial" w:cs="Arial"/>
          <w:b/>
          <w:bCs/>
          <w:sz w:val="20"/>
          <w:szCs w:val="20"/>
          <w:lang w:val="en-US"/>
        </w:rPr>
        <w:sectPr w:rsidR="00326726" w:rsidRPr="00C74743" w:rsidSect="00DA5BC4">
          <w:footerReference w:type="even" r:id="rId7"/>
          <w:footerReference w:type="default" r:id="rId8"/>
          <w:pgSz w:w="16840" w:h="11900" w:orient="landscape"/>
          <w:pgMar w:top="720" w:right="720" w:bottom="720" w:left="720" w:header="708" w:footer="708" w:gutter="0"/>
          <w:cols w:space="708"/>
          <w:docGrid w:linePitch="360"/>
        </w:sectPr>
      </w:pPr>
    </w:p>
    <w:p w14:paraId="5ED03F59" w14:textId="41B1C729" w:rsidR="001D4CB2" w:rsidRPr="00C74743" w:rsidRDefault="006A4145">
      <w:pPr>
        <w:rPr>
          <w:rFonts w:ascii="Arial" w:hAnsi="Arial" w:cs="Arial"/>
          <w:b/>
          <w:bCs/>
          <w:lang w:val="en-US"/>
        </w:rPr>
      </w:pPr>
      <w:r w:rsidRPr="00C74743">
        <w:rPr>
          <w:rFonts w:ascii="Arial" w:hAnsi="Arial" w:cs="Arial"/>
          <w:b/>
          <w:bCs/>
          <w:lang w:val="en-US"/>
        </w:rPr>
        <w:lastRenderedPageBreak/>
        <w:t xml:space="preserve">Table </w:t>
      </w:r>
      <w:r w:rsidR="00C74743" w:rsidRPr="00C74743">
        <w:rPr>
          <w:rFonts w:ascii="Arial" w:hAnsi="Arial" w:cs="Arial"/>
          <w:b/>
          <w:bCs/>
          <w:lang w:val="en-US"/>
        </w:rPr>
        <w:t>e-</w:t>
      </w:r>
      <w:r w:rsidR="005C161E" w:rsidRPr="00C74743">
        <w:rPr>
          <w:rFonts w:ascii="Arial" w:hAnsi="Arial" w:cs="Arial"/>
          <w:b/>
          <w:bCs/>
          <w:lang w:val="en-US"/>
        </w:rPr>
        <w:t xml:space="preserve">2: </w:t>
      </w:r>
      <w:r w:rsidR="001D4CB2" w:rsidRPr="00C74743">
        <w:rPr>
          <w:rFonts w:ascii="Arial" w:hAnsi="Arial" w:cs="Arial"/>
          <w:b/>
          <w:bCs/>
        </w:rPr>
        <w:t xml:space="preserve">Overview of possible </w:t>
      </w:r>
      <w:r w:rsidR="007D46C9" w:rsidRPr="00C74743">
        <w:rPr>
          <w:rFonts w:ascii="Arial" w:hAnsi="Arial" w:cs="Arial"/>
          <w:b/>
          <w:bCs/>
        </w:rPr>
        <w:t xml:space="preserve">neurological </w:t>
      </w:r>
      <w:r w:rsidR="001D4CB2" w:rsidRPr="00C74743">
        <w:rPr>
          <w:rFonts w:ascii="Arial" w:hAnsi="Arial" w:cs="Arial"/>
          <w:b/>
          <w:bCs/>
        </w:rPr>
        <w:t>confounders with their influence on pupillometry</w:t>
      </w:r>
    </w:p>
    <w:p w14:paraId="24B42708" w14:textId="77777777" w:rsidR="008D094A" w:rsidRPr="00C74743" w:rsidRDefault="008D094A">
      <w:pPr>
        <w:rPr>
          <w:rFonts w:ascii="Arial" w:hAnsi="Arial" w:cs="Arial"/>
          <w:b/>
          <w:bCs/>
          <w:sz w:val="20"/>
          <w:szCs w:val="20"/>
        </w:rPr>
      </w:pPr>
    </w:p>
    <w:tbl>
      <w:tblPr>
        <w:tblStyle w:val="TableGrid"/>
        <w:tblW w:w="0" w:type="auto"/>
        <w:tblLook w:val="04A0" w:firstRow="1" w:lastRow="0" w:firstColumn="1" w:lastColumn="0" w:noHBand="0" w:noVBand="1"/>
      </w:tblPr>
      <w:tblGrid>
        <w:gridCol w:w="2171"/>
        <w:gridCol w:w="2292"/>
        <w:gridCol w:w="1061"/>
        <w:gridCol w:w="3771"/>
        <w:gridCol w:w="2213"/>
        <w:gridCol w:w="1745"/>
        <w:gridCol w:w="2137"/>
      </w:tblGrid>
      <w:tr w:rsidR="00DE0737" w:rsidRPr="00C74743" w14:paraId="31A2D19D" w14:textId="77777777" w:rsidTr="00545906">
        <w:trPr>
          <w:tblHeader/>
        </w:trPr>
        <w:tc>
          <w:tcPr>
            <w:tcW w:w="2171" w:type="dxa"/>
            <w:shd w:val="clear" w:color="auto" w:fill="auto"/>
          </w:tcPr>
          <w:p w14:paraId="76DE0AC6"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Potential confounder</w:t>
            </w:r>
          </w:p>
        </w:tc>
        <w:tc>
          <w:tcPr>
            <w:tcW w:w="2292" w:type="dxa"/>
            <w:shd w:val="clear" w:color="auto" w:fill="auto"/>
          </w:tcPr>
          <w:p w14:paraId="3F50334F"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lang w:val="en-US"/>
              </w:rPr>
              <w:t>Number of identified studies</w:t>
            </w:r>
          </w:p>
        </w:tc>
        <w:tc>
          <w:tcPr>
            <w:tcW w:w="1061" w:type="dxa"/>
            <w:shd w:val="clear" w:color="auto" w:fill="auto"/>
          </w:tcPr>
          <w:p w14:paraId="02CD2E67"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Total N of patients</w:t>
            </w:r>
            <w:r w:rsidRPr="00C74743">
              <w:rPr>
                <w:rFonts w:ascii="Arial" w:hAnsi="Arial" w:cs="Arial"/>
                <w:b/>
                <w:bCs/>
                <w:sz w:val="20"/>
                <w:szCs w:val="20"/>
                <w:vertAlign w:val="superscript"/>
                <w:lang w:val="en-US"/>
              </w:rPr>
              <w:t>a</w:t>
            </w:r>
          </w:p>
        </w:tc>
        <w:tc>
          <w:tcPr>
            <w:tcW w:w="3771" w:type="dxa"/>
            <w:shd w:val="clear" w:color="auto" w:fill="auto"/>
          </w:tcPr>
          <w:p w14:paraId="1479CA96"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lang w:val="en-US"/>
              </w:rPr>
              <w:t>Study types</w:t>
            </w:r>
          </w:p>
        </w:tc>
        <w:tc>
          <w:tcPr>
            <w:tcW w:w="2213" w:type="dxa"/>
            <w:shd w:val="clear" w:color="auto" w:fill="auto"/>
          </w:tcPr>
          <w:p w14:paraId="1F5D9392"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 xml:space="preserve">Effect on </w:t>
            </w:r>
            <w:r w:rsidRPr="00C74743">
              <w:rPr>
                <w:rFonts w:ascii="Arial" w:hAnsi="Arial" w:cs="Arial"/>
                <w:b/>
                <w:bCs/>
                <w:sz w:val="20"/>
                <w:szCs w:val="20"/>
                <w:lang w:val="en-US"/>
              </w:rPr>
              <w:t xml:space="preserve">static </w:t>
            </w:r>
            <w:r w:rsidRPr="00C74743">
              <w:rPr>
                <w:rFonts w:ascii="Arial" w:hAnsi="Arial" w:cs="Arial"/>
                <w:b/>
                <w:bCs/>
                <w:sz w:val="20"/>
                <w:szCs w:val="20"/>
              </w:rPr>
              <w:t xml:space="preserve">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b</w:t>
            </w:r>
          </w:p>
        </w:tc>
        <w:tc>
          <w:tcPr>
            <w:tcW w:w="1745" w:type="dxa"/>
            <w:shd w:val="clear" w:color="auto" w:fill="auto"/>
          </w:tcPr>
          <w:p w14:paraId="63F2FF8F"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Effect on</w:t>
            </w:r>
            <w:r w:rsidRPr="00C74743">
              <w:rPr>
                <w:rFonts w:ascii="Arial" w:hAnsi="Arial" w:cs="Arial"/>
                <w:b/>
                <w:bCs/>
                <w:sz w:val="20"/>
                <w:szCs w:val="20"/>
                <w:lang w:val="en-US"/>
              </w:rPr>
              <w:t xml:space="preserve"> dynamic</w:t>
            </w:r>
            <w:r w:rsidRPr="00C74743">
              <w:rPr>
                <w:rFonts w:ascii="Arial" w:hAnsi="Arial" w:cs="Arial"/>
                <w:b/>
                <w:bCs/>
                <w:sz w:val="20"/>
                <w:szCs w:val="20"/>
              </w:rPr>
              <w:t xml:space="preserve"> 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c</w:t>
            </w:r>
          </w:p>
        </w:tc>
        <w:tc>
          <w:tcPr>
            <w:tcW w:w="2137" w:type="dxa"/>
            <w:shd w:val="clear" w:color="auto" w:fill="auto"/>
          </w:tcPr>
          <w:p w14:paraId="7C4301A3"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Type of pupillometer</w:t>
            </w:r>
            <w:r w:rsidRPr="00C74743">
              <w:rPr>
                <w:rFonts w:ascii="Arial" w:hAnsi="Arial" w:cs="Arial"/>
                <w:b/>
                <w:bCs/>
                <w:sz w:val="20"/>
                <w:szCs w:val="20"/>
                <w:vertAlign w:val="superscript"/>
                <w:lang w:val="en-US"/>
              </w:rPr>
              <w:t>d</w:t>
            </w:r>
          </w:p>
        </w:tc>
      </w:tr>
      <w:tr w:rsidR="005850AF" w:rsidRPr="00C74743" w14:paraId="04C02DD5" w14:textId="77777777" w:rsidTr="00DE0737">
        <w:tc>
          <w:tcPr>
            <w:tcW w:w="2171" w:type="dxa"/>
          </w:tcPr>
          <w:p w14:paraId="4EDBAB95" w14:textId="548F4C3F" w:rsidR="005850AF" w:rsidRPr="00C74743" w:rsidRDefault="005850AF" w:rsidP="005850AF">
            <w:pPr>
              <w:rPr>
                <w:rFonts w:ascii="Arial" w:hAnsi="Arial" w:cs="Arial"/>
                <w:sz w:val="20"/>
                <w:szCs w:val="20"/>
              </w:rPr>
            </w:pPr>
            <w:r w:rsidRPr="00C74743">
              <w:rPr>
                <w:rFonts w:ascii="Arial" w:hAnsi="Arial" w:cs="Arial"/>
                <w:sz w:val="20"/>
                <w:szCs w:val="20"/>
              </w:rPr>
              <w:t>Increased cranial pressure</w:t>
            </w:r>
          </w:p>
        </w:tc>
        <w:tc>
          <w:tcPr>
            <w:tcW w:w="2292" w:type="dxa"/>
          </w:tcPr>
          <w:p w14:paraId="5C525D27" w14:textId="4D491B7C" w:rsidR="005850AF" w:rsidRPr="00C74743" w:rsidRDefault="005850AF" w:rsidP="005850AF">
            <w:pPr>
              <w:rPr>
                <w:rFonts w:ascii="Arial" w:hAnsi="Arial" w:cs="Arial"/>
                <w:sz w:val="20"/>
                <w:szCs w:val="20"/>
              </w:rPr>
            </w:pPr>
            <w:r w:rsidRPr="00C74743">
              <w:rPr>
                <w:rFonts w:ascii="Arial" w:hAnsi="Arial" w:cs="Arial"/>
                <w:sz w:val="20"/>
                <w:szCs w:val="20"/>
              </w:rPr>
              <w:fldChar w:fldCharType="begin">
                <w:fldData xml:space="preserve">PEVuZE5vdGU+PENpdGU+PEF1dGhvcj5QYXBhbmdlbG91PC9BdXRob3I+PFllYXI+MjAxODwvWWVh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PEVuZE5vdGU+PENpdGU+PEF1dGhvcj5QYXBhbmdlbG91PC9BdXRob3I+PFllYXI+MjAxODwvWWVh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1-10</w:t>
            </w:r>
            <w:r w:rsidRPr="00C74743">
              <w:rPr>
                <w:rFonts w:ascii="Arial" w:hAnsi="Arial" w:cs="Arial"/>
                <w:sz w:val="20"/>
                <w:szCs w:val="20"/>
              </w:rPr>
              <w:fldChar w:fldCharType="end"/>
            </w:r>
          </w:p>
        </w:tc>
        <w:tc>
          <w:tcPr>
            <w:tcW w:w="1061" w:type="dxa"/>
          </w:tcPr>
          <w:p w14:paraId="5ECC7BD4" w14:textId="6089DCEA" w:rsidR="005850AF" w:rsidRPr="00C74743" w:rsidRDefault="00950720" w:rsidP="005850AF">
            <w:pPr>
              <w:rPr>
                <w:rFonts w:ascii="Arial" w:hAnsi="Arial" w:cs="Arial"/>
                <w:sz w:val="20"/>
                <w:szCs w:val="20"/>
                <w:lang w:val="en-US"/>
              </w:rPr>
            </w:pPr>
            <w:r w:rsidRPr="00C74743">
              <w:rPr>
                <w:rFonts w:ascii="Arial" w:hAnsi="Arial" w:cs="Arial"/>
                <w:sz w:val="20"/>
                <w:szCs w:val="20"/>
                <w:lang w:val="en-US"/>
              </w:rPr>
              <w:t>649</w:t>
            </w:r>
          </w:p>
        </w:tc>
        <w:tc>
          <w:tcPr>
            <w:tcW w:w="3771" w:type="dxa"/>
          </w:tcPr>
          <w:p w14:paraId="4C81EDA7" w14:textId="132F526E"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 xml:space="preserve">Prospective cohort (N=76, mean </w:t>
            </w:r>
            <w:r w:rsidRPr="00C74743">
              <w:rPr>
                <w:rFonts w:ascii="Arial" w:hAnsi="Arial" w:cs="Arial"/>
                <w:bCs/>
                <w:sz w:val="20"/>
                <w:szCs w:val="20"/>
              </w:rPr>
              <w:t>55.4, SD 16.7)</w:t>
            </w:r>
          </w:p>
          <w:p w14:paraId="69E40E0A" w14:textId="1979FBE9"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 xml:space="preserve">Prospective cohort (N=76, mean 55.4, SD 16.7) </w:t>
            </w:r>
          </w:p>
          <w:p w14:paraId="17F08064" w14:textId="77C1EB17"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Prospective observational (N=72, mean 57.4, SD 16)</w:t>
            </w:r>
          </w:p>
          <w:p w14:paraId="21F804A2" w14:textId="6564BC34"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Prospective observational (N=40, RNG 19-79)</w:t>
            </w:r>
          </w:p>
          <w:p w14:paraId="414142A5" w14:textId="6494F1A0" w:rsidR="002238D9" w:rsidRPr="00C74743" w:rsidRDefault="002238D9" w:rsidP="002238D9">
            <w:pPr>
              <w:pStyle w:val="ListParagraph"/>
              <w:numPr>
                <w:ilvl w:val="0"/>
                <w:numId w:val="1"/>
              </w:numPr>
              <w:rPr>
                <w:rFonts w:ascii="Arial" w:hAnsi="Arial" w:cs="Arial"/>
                <w:sz w:val="20"/>
                <w:szCs w:val="20"/>
                <w:lang w:val="en-CH"/>
              </w:rPr>
            </w:pPr>
            <w:r w:rsidRPr="00C74743">
              <w:rPr>
                <w:rFonts w:ascii="Arial" w:hAnsi="Arial" w:cs="Arial"/>
                <w:sz w:val="20"/>
                <w:szCs w:val="20"/>
              </w:rPr>
              <w:t xml:space="preserve">Observational cohort (N=54, mean </w:t>
            </w:r>
            <w:r w:rsidRPr="00C74743">
              <w:rPr>
                <w:rFonts w:ascii="Arial" w:hAnsi="Arial" w:cs="Arial"/>
                <w:sz w:val="20"/>
                <w:szCs w:val="20"/>
                <w:lang w:val="en-CH"/>
              </w:rPr>
              <w:t xml:space="preserve">54 </w:t>
            </w:r>
            <w:r w:rsidRPr="00C74743">
              <w:rPr>
                <w:rFonts w:ascii="Arial" w:hAnsi="Arial" w:cs="Arial"/>
                <w:sz w:val="20"/>
                <w:szCs w:val="20"/>
              </w:rPr>
              <w:t>SD</w:t>
            </w:r>
            <w:r w:rsidRPr="00C74743">
              <w:rPr>
                <w:rFonts w:ascii="Arial" w:hAnsi="Arial" w:cs="Arial"/>
                <w:sz w:val="20"/>
                <w:szCs w:val="20"/>
                <w:lang w:val="en-CH"/>
              </w:rPr>
              <w:t xml:space="preserve"> 21</w:t>
            </w:r>
            <w:r w:rsidRPr="00C74743">
              <w:rPr>
                <w:rFonts w:ascii="Arial" w:hAnsi="Arial" w:cs="Arial"/>
                <w:sz w:val="20"/>
                <w:szCs w:val="20"/>
              </w:rPr>
              <w:t>)</w:t>
            </w:r>
            <w:r w:rsidRPr="00C74743">
              <w:rPr>
                <w:rFonts w:ascii="Arial" w:hAnsi="Arial" w:cs="Arial"/>
                <w:sz w:val="20"/>
                <w:szCs w:val="20"/>
                <w:lang w:val="en-CH"/>
              </w:rPr>
              <w:t xml:space="preserve"> </w:t>
            </w:r>
          </w:p>
          <w:p w14:paraId="78DFC812" w14:textId="4106860E"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noProof/>
                <w:sz w:val="20"/>
                <w:szCs w:val="20"/>
              </w:rPr>
              <w:t>Case control (N=41, mean 32, RNG 22-49)</w:t>
            </w:r>
          </w:p>
          <w:p w14:paraId="185E8D24" w14:textId="32519563"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Exploratory study (N=18, mean 57.7, SE 3.0)</w:t>
            </w:r>
          </w:p>
          <w:p w14:paraId="543463A6" w14:textId="7EDCC9AF"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Retrospective analysis of a database (N=134, mean 65.1 SD 15.2)</w:t>
            </w:r>
          </w:p>
          <w:p w14:paraId="0240249E" w14:textId="77322CCA" w:rsidR="002238D9"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Case-series (N=3, mean 29, SD 5.5)</w:t>
            </w:r>
          </w:p>
          <w:p w14:paraId="65B76BF9" w14:textId="5AED4914" w:rsidR="00950720" w:rsidRPr="00C74743" w:rsidRDefault="002238D9" w:rsidP="002238D9">
            <w:pPr>
              <w:pStyle w:val="ListParagraph"/>
              <w:numPr>
                <w:ilvl w:val="0"/>
                <w:numId w:val="1"/>
              </w:numPr>
              <w:rPr>
                <w:rFonts w:ascii="Arial" w:hAnsi="Arial" w:cs="Arial"/>
                <w:sz w:val="20"/>
                <w:szCs w:val="20"/>
              </w:rPr>
            </w:pPr>
            <w:r w:rsidRPr="00C74743">
              <w:rPr>
                <w:rFonts w:ascii="Arial" w:hAnsi="Arial" w:cs="Arial"/>
                <w:sz w:val="20"/>
                <w:szCs w:val="20"/>
              </w:rPr>
              <w:t xml:space="preserve">NR (N=134, mean 46, RNG 18-87) </w:t>
            </w:r>
          </w:p>
        </w:tc>
        <w:tc>
          <w:tcPr>
            <w:tcW w:w="2213" w:type="dxa"/>
            <w:shd w:val="clear" w:color="auto" w:fill="auto"/>
          </w:tcPr>
          <w:p w14:paraId="1169748E" w14:textId="7826BC22" w:rsidR="005850AF" w:rsidRPr="00C74743" w:rsidRDefault="005850AF" w:rsidP="00E56A13">
            <w:pPr>
              <w:pStyle w:val="ListParagraph"/>
              <w:numPr>
                <w:ilvl w:val="0"/>
                <w:numId w:val="14"/>
              </w:numPr>
              <w:rPr>
                <w:rFonts w:ascii="Arial" w:hAnsi="Arial" w:cs="Arial"/>
                <w:sz w:val="20"/>
                <w:szCs w:val="20"/>
              </w:rPr>
            </w:pPr>
            <w:r w:rsidRPr="00C74743">
              <w:rPr>
                <w:rFonts w:ascii="Arial" w:hAnsi="Arial" w:cs="Arial"/>
                <w:sz w:val="20"/>
                <w:szCs w:val="20"/>
              </w:rPr>
              <w:t xml:space="preserve">Yes: </w:t>
            </w:r>
            <w:r w:rsidR="00552A52" w:rsidRPr="00C74743">
              <w:rPr>
                <w:rFonts w:ascii="Arial" w:hAnsi="Arial" w:cs="Arial"/>
                <w:sz w:val="20"/>
                <w:szCs w:val="20"/>
              </w:rPr>
              <w:t>3</w:t>
            </w:r>
            <w:r w:rsidRPr="00C74743">
              <w:rPr>
                <w:rFonts w:ascii="Arial" w:hAnsi="Arial" w:cs="Arial"/>
                <w:sz w:val="20"/>
                <w:szCs w:val="20"/>
              </w:rPr>
              <w:t>x</w:t>
            </w:r>
          </w:p>
          <w:p w14:paraId="08BF57AB" w14:textId="20FBD4FD" w:rsidR="005850AF" w:rsidRPr="00C74743" w:rsidRDefault="005850AF" w:rsidP="00E56A13">
            <w:pPr>
              <w:pStyle w:val="ListParagraph"/>
              <w:numPr>
                <w:ilvl w:val="0"/>
                <w:numId w:val="14"/>
              </w:numPr>
              <w:rPr>
                <w:rFonts w:ascii="Arial" w:hAnsi="Arial" w:cs="Arial"/>
                <w:sz w:val="20"/>
                <w:szCs w:val="20"/>
              </w:rPr>
            </w:pPr>
            <w:r w:rsidRPr="00C74743">
              <w:rPr>
                <w:rFonts w:ascii="Arial" w:hAnsi="Arial" w:cs="Arial"/>
                <w:sz w:val="20"/>
                <w:szCs w:val="20"/>
              </w:rPr>
              <w:t>Weak predictor, low level of significance: 1x</w:t>
            </w:r>
          </w:p>
          <w:p w14:paraId="1958427C" w14:textId="3962DE6D" w:rsidR="00950720" w:rsidRPr="00C74743" w:rsidRDefault="005850AF" w:rsidP="00E56A13">
            <w:pPr>
              <w:pStyle w:val="ListParagraph"/>
              <w:numPr>
                <w:ilvl w:val="0"/>
                <w:numId w:val="14"/>
              </w:numPr>
              <w:rPr>
                <w:rFonts w:ascii="Arial" w:hAnsi="Arial" w:cs="Arial"/>
                <w:sz w:val="20"/>
                <w:szCs w:val="20"/>
              </w:rPr>
            </w:pPr>
            <w:r w:rsidRPr="00C74743">
              <w:rPr>
                <w:rFonts w:ascii="Arial" w:hAnsi="Arial" w:cs="Arial"/>
                <w:sz w:val="20"/>
                <w:szCs w:val="20"/>
              </w:rPr>
              <w:t>No (online supp table): 1x</w:t>
            </w:r>
          </w:p>
          <w:p w14:paraId="06831F0B" w14:textId="76D3E0C5" w:rsidR="005850AF" w:rsidRPr="00C74743" w:rsidRDefault="00950720" w:rsidP="00E56A13">
            <w:pPr>
              <w:pStyle w:val="ListParagraph"/>
              <w:numPr>
                <w:ilvl w:val="0"/>
                <w:numId w:val="14"/>
              </w:numPr>
              <w:rPr>
                <w:rFonts w:ascii="Arial" w:hAnsi="Arial" w:cs="Arial"/>
                <w:sz w:val="20"/>
                <w:szCs w:val="20"/>
              </w:rPr>
            </w:pPr>
            <w:r w:rsidRPr="00C74743">
              <w:rPr>
                <w:rFonts w:ascii="Arial" w:hAnsi="Arial" w:cs="Arial"/>
                <w:sz w:val="20"/>
                <w:szCs w:val="20"/>
              </w:rPr>
              <w:t>No: 1x</w:t>
            </w:r>
          </w:p>
          <w:p w14:paraId="111F5B3A" w14:textId="3E525000" w:rsidR="005850AF" w:rsidRPr="00C74743" w:rsidRDefault="005850AF" w:rsidP="00E56A13">
            <w:pPr>
              <w:pStyle w:val="ListParagraph"/>
              <w:numPr>
                <w:ilvl w:val="0"/>
                <w:numId w:val="14"/>
              </w:numPr>
              <w:rPr>
                <w:rFonts w:ascii="Arial" w:hAnsi="Arial" w:cs="Arial"/>
                <w:sz w:val="20"/>
                <w:szCs w:val="20"/>
              </w:rPr>
            </w:pPr>
            <w:r w:rsidRPr="00C74743">
              <w:rPr>
                <w:rFonts w:ascii="Arial" w:hAnsi="Arial" w:cs="Arial"/>
                <w:sz w:val="20"/>
                <w:szCs w:val="20"/>
              </w:rPr>
              <w:t>Unclear: 1x</w:t>
            </w:r>
          </w:p>
          <w:p w14:paraId="505EB3E3" w14:textId="378D2F09" w:rsidR="005850AF" w:rsidRPr="00C74743" w:rsidRDefault="005850AF" w:rsidP="00E56A13">
            <w:pPr>
              <w:pStyle w:val="ListParagraph"/>
              <w:numPr>
                <w:ilvl w:val="0"/>
                <w:numId w:val="14"/>
              </w:numPr>
              <w:rPr>
                <w:rFonts w:ascii="Arial" w:hAnsi="Arial" w:cs="Arial"/>
                <w:bCs/>
                <w:sz w:val="20"/>
                <w:szCs w:val="20"/>
              </w:rPr>
            </w:pPr>
            <w:r w:rsidRPr="00C74743">
              <w:rPr>
                <w:rFonts w:ascii="Arial" w:hAnsi="Arial" w:cs="Arial"/>
                <w:bCs/>
                <w:sz w:val="20"/>
                <w:szCs w:val="20"/>
              </w:rPr>
              <w:t>NR: 3x</w:t>
            </w:r>
          </w:p>
          <w:p w14:paraId="48B6283E" w14:textId="4923EAD8" w:rsidR="005850AF" w:rsidRPr="00C74743" w:rsidRDefault="005850AF" w:rsidP="005850AF">
            <w:pPr>
              <w:rPr>
                <w:rFonts w:ascii="Arial" w:hAnsi="Arial" w:cs="Arial"/>
                <w:sz w:val="20"/>
                <w:szCs w:val="20"/>
              </w:rPr>
            </w:pPr>
          </w:p>
        </w:tc>
        <w:tc>
          <w:tcPr>
            <w:tcW w:w="1745" w:type="dxa"/>
            <w:tcBorders>
              <w:bottom w:val="single" w:sz="4" w:space="0" w:color="auto"/>
            </w:tcBorders>
            <w:shd w:val="clear" w:color="auto" w:fill="auto"/>
          </w:tcPr>
          <w:p w14:paraId="58701D21" w14:textId="4285DA32" w:rsidR="005850AF" w:rsidRPr="00C74743" w:rsidRDefault="005850AF" w:rsidP="00E56A13">
            <w:pPr>
              <w:pStyle w:val="ListParagraph"/>
              <w:numPr>
                <w:ilvl w:val="0"/>
                <w:numId w:val="15"/>
              </w:numPr>
              <w:rPr>
                <w:rFonts w:ascii="Arial" w:hAnsi="Arial" w:cs="Arial"/>
                <w:sz w:val="20"/>
                <w:szCs w:val="20"/>
              </w:rPr>
            </w:pPr>
            <w:r w:rsidRPr="00C74743">
              <w:rPr>
                <w:rFonts w:ascii="Arial" w:hAnsi="Arial" w:cs="Arial"/>
                <w:sz w:val="20"/>
                <w:szCs w:val="20"/>
              </w:rPr>
              <w:t xml:space="preserve">Yes: </w:t>
            </w:r>
            <w:r w:rsidR="00950720" w:rsidRPr="00C74743">
              <w:rPr>
                <w:rFonts w:ascii="Arial" w:hAnsi="Arial" w:cs="Arial"/>
                <w:sz w:val="20"/>
                <w:szCs w:val="20"/>
              </w:rPr>
              <w:t>9</w:t>
            </w:r>
            <w:r w:rsidRPr="00C74743">
              <w:rPr>
                <w:rFonts w:ascii="Arial" w:hAnsi="Arial" w:cs="Arial"/>
                <w:sz w:val="20"/>
                <w:szCs w:val="20"/>
              </w:rPr>
              <w:t>x</w:t>
            </w:r>
          </w:p>
          <w:p w14:paraId="601A4EE8" w14:textId="30786255" w:rsidR="005850AF" w:rsidRPr="00C74743" w:rsidRDefault="005850AF" w:rsidP="00E56A13">
            <w:pPr>
              <w:pStyle w:val="ListParagraph"/>
              <w:numPr>
                <w:ilvl w:val="0"/>
                <w:numId w:val="15"/>
              </w:numPr>
              <w:rPr>
                <w:rFonts w:ascii="Arial" w:hAnsi="Arial" w:cs="Arial"/>
                <w:sz w:val="20"/>
                <w:szCs w:val="20"/>
              </w:rPr>
            </w:pPr>
            <w:r w:rsidRPr="00C74743">
              <w:rPr>
                <w:rFonts w:ascii="Arial" w:hAnsi="Arial" w:cs="Arial"/>
                <w:sz w:val="20"/>
                <w:szCs w:val="20"/>
              </w:rPr>
              <w:t>Weak (statistically insignificant)</w:t>
            </w:r>
            <w:r w:rsidR="00D80CDD" w:rsidRPr="00C74743">
              <w:rPr>
                <w:rFonts w:ascii="Arial" w:hAnsi="Arial" w:cs="Arial"/>
                <w:sz w:val="20"/>
                <w:szCs w:val="20"/>
              </w:rPr>
              <w:t>: 1x</w:t>
            </w:r>
          </w:p>
          <w:p w14:paraId="2192FDF7" w14:textId="77777777" w:rsidR="005850AF" w:rsidRPr="00C74743" w:rsidRDefault="005850AF" w:rsidP="005850AF">
            <w:pPr>
              <w:rPr>
                <w:rFonts w:ascii="Arial" w:hAnsi="Arial" w:cs="Arial"/>
                <w:sz w:val="20"/>
                <w:szCs w:val="20"/>
              </w:rPr>
            </w:pPr>
          </w:p>
          <w:p w14:paraId="0F32A4DF" w14:textId="24659920" w:rsidR="005850AF" w:rsidRPr="00C74743" w:rsidRDefault="005850AF" w:rsidP="005850AF">
            <w:pPr>
              <w:rPr>
                <w:rFonts w:ascii="Arial" w:hAnsi="Arial" w:cs="Arial"/>
                <w:sz w:val="20"/>
                <w:szCs w:val="20"/>
              </w:rPr>
            </w:pPr>
          </w:p>
        </w:tc>
        <w:tc>
          <w:tcPr>
            <w:tcW w:w="2137" w:type="dxa"/>
          </w:tcPr>
          <w:p w14:paraId="1AC91272" w14:textId="77FC6FA7" w:rsidR="005850AF" w:rsidRPr="00C74743" w:rsidRDefault="005850AF" w:rsidP="00E56A13">
            <w:pPr>
              <w:pStyle w:val="ListParagraph"/>
              <w:numPr>
                <w:ilvl w:val="0"/>
                <w:numId w:val="16"/>
              </w:numPr>
              <w:rPr>
                <w:rFonts w:ascii="Arial" w:hAnsi="Arial" w:cs="Arial"/>
                <w:sz w:val="20"/>
                <w:szCs w:val="20"/>
              </w:rPr>
            </w:pPr>
            <w:r w:rsidRPr="00C74743">
              <w:rPr>
                <w:rFonts w:ascii="Arial" w:hAnsi="Arial" w:cs="Arial"/>
                <w:sz w:val="20"/>
                <w:szCs w:val="20"/>
              </w:rPr>
              <w:t xml:space="preserve">NPi-100: </w:t>
            </w:r>
            <w:r w:rsidR="00552A52" w:rsidRPr="00C74743">
              <w:rPr>
                <w:rFonts w:ascii="Arial" w:hAnsi="Arial" w:cs="Arial"/>
                <w:sz w:val="20"/>
                <w:szCs w:val="20"/>
              </w:rPr>
              <w:t>5</w:t>
            </w:r>
            <w:r w:rsidRPr="00C74743">
              <w:rPr>
                <w:rFonts w:ascii="Arial" w:hAnsi="Arial" w:cs="Arial"/>
                <w:sz w:val="20"/>
                <w:szCs w:val="20"/>
              </w:rPr>
              <w:t>x</w:t>
            </w:r>
          </w:p>
          <w:p w14:paraId="2FB984EC" w14:textId="52C8AF5D" w:rsidR="005850AF" w:rsidRPr="00C74743" w:rsidRDefault="005850AF" w:rsidP="00E56A13">
            <w:pPr>
              <w:pStyle w:val="ListParagraph"/>
              <w:numPr>
                <w:ilvl w:val="0"/>
                <w:numId w:val="16"/>
              </w:numPr>
              <w:rPr>
                <w:rFonts w:ascii="Arial" w:hAnsi="Arial" w:cs="Arial"/>
                <w:sz w:val="20"/>
                <w:szCs w:val="20"/>
              </w:rPr>
            </w:pPr>
            <w:r w:rsidRPr="00C74743">
              <w:rPr>
                <w:rFonts w:ascii="Arial" w:hAnsi="Arial" w:cs="Arial"/>
                <w:sz w:val="20"/>
                <w:szCs w:val="20"/>
              </w:rPr>
              <w:t xml:space="preserve">Neuroptics </w:t>
            </w:r>
            <w:r w:rsidR="00492400" w:rsidRPr="00C74743">
              <w:rPr>
                <w:rFonts w:ascii="Arial" w:hAnsi="Arial" w:cs="Arial"/>
                <w:sz w:val="20"/>
                <w:szCs w:val="20"/>
              </w:rPr>
              <w:t>NOS</w:t>
            </w:r>
            <w:r w:rsidRPr="00C74743">
              <w:rPr>
                <w:rFonts w:ascii="Arial" w:hAnsi="Arial" w:cs="Arial"/>
                <w:sz w:val="20"/>
                <w:szCs w:val="20"/>
              </w:rPr>
              <w:t>: 1x</w:t>
            </w:r>
          </w:p>
          <w:p w14:paraId="7B2D19BD" w14:textId="06EA0877" w:rsidR="005850AF" w:rsidRPr="00C74743" w:rsidRDefault="005850AF" w:rsidP="00E56A13">
            <w:pPr>
              <w:pStyle w:val="ListParagraph"/>
              <w:numPr>
                <w:ilvl w:val="0"/>
                <w:numId w:val="16"/>
              </w:numPr>
              <w:rPr>
                <w:rFonts w:ascii="Arial" w:hAnsi="Arial" w:cs="Arial"/>
                <w:sz w:val="20"/>
                <w:szCs w:val="20"/>
              </w:rPr>
            </w:pPr>
            <w:r w:rsidRPr="00C74743">
              <w:rPr>
                <w:rFonts w:ascii="Arial" w:hAnsi="Arial" w:cs="Arial"/>
                <w:sz w:val="20"/>
                <w:szCs w:val="20"/>
              </w:rPr>
              <w:t xml:space="preserve">NPi-200: </w:t>
            </w:r>
            <w:r w:rsidR="00950720" w:rsidRPr="00C74743">
              <w:rPr>
                <w:rFonts w:ascii="Arial" w:hAnsi="Arial" w:cs="Arial"/>
                <w:sz w:val="20"/>
                <w:szCs w:val="20"/>
              </w:rPr>
              <w:t>4</w:t>
            </w:r>
            <w:r w:rsidRPr="00C74743">
              <w:rPr>
                <w:rFonts w:ascii="Arial" w:hAnsi="Arial" w:cs="Arial"/>
                <w:sz w:val="20"/>
                <w:szCs w:val="20"/>
              </w:rPr>
              <w:t>x</w:t>
            </w:r>
          </w:p>
          <w:p w14:paraId="34050C5D" w14:textId="77777777" w:rsidR="005850AF" w:rsidRPr="00C74743" w:rsidRDefault="005850AF" w:rsidP="005850AF">
            <w:pPr>
              <w:rPr>
                <w:rFonts w:ascii="Arial" w:hAnsi="Arial" w:cs="Arial"/>
                <w:sz w:val="20"/>
                <w:szCs w:val="20"/>
              </w:rPr>
            </w:pPr>
          </w:p>
          <w:p w14:paraId="24EBCA64" w14:textId="0D22846A" w:rsidR="005850AF" w:rsidRPr="00C74743" w:rsidRDefault="005850AF" w:rsidP="005850AF">
            <w:pPr>
              <w:rPr>
                <w:rFonts w:ascii="Arial" w:hAnsi="Arial" w:cs="Arial"/>
                <w:sz w:val="20"/>
                <w:szCs w:val="20"/>
              </w:rPr>
            </w:pPr>
          </w:p>
        </w:tc>
      </w:tr>
      <w:tr w:rsidR="00394653" w:rsidRPr="00C74743" w14:paraId="73FAB59C" w14:textId="77777777" w:rsidTr="00CD2531">
        <w:tc>
          <w:tcPr>
            <w:tcW w:w="2171" w:type="dxa"/>
          </w:tcPr>
          <w:p w14:paraId="196FC8B2" w14:textId="77777777" w:rsidR="00394653" w:rsidRPr="00C74743" w:rsidRDefault="00394653" w:rsidP="00CD2531">
            <w:pPr>
              <w:rPr>
                <w:rFonts w:ascii="Arial" w:hAnsi="Arial" w:cs="Arial"/>
                <w:sz w:val="20"/>
                <w:szCs w:val="20"/>
              </w:rPr>
            </w:pPr>
            <w:r w:rsidRPr="00C74743">
              <w:rPr>
                <w:rFonts w:ascii="Arial" w:hAnsi="Arial" w:cs="Arial"/>
                <w:sz w:val="20"/>
                <w:szCs w:val="20"/>
                <w:lang w:val="en-US"/>
              </w:rPr>
              <w:t>T</w:t>
            </w:r>
            <w:r w:rsidRPr="00C74743">
              <w:rPr>
                <w:rFonts w:ascii="Arial" w:hAnsi="Arial" w:cs="Arial"/>
                <w:sz w:val="20"/>
                <w:szCs w:val="20"/>
              </w:rPr>
              <w:t>raumatic brain injury</w:t>
            </w:r>
          </w:p>
        </w:tc>
        <w:tc>
          <w:tcPr>
            <w:tcW w:w="2292" w:type="dxa"/>
          </w:tcPr>
          <w:p w14:paraId="70732117" w14:textId="2A40305A" w:rsidR="00394653" w:rsidRPr="00C74743" w:rsidRDefault="00394653" w:rsidP="00CD2531">
            <w:pPr>
              <w:rPr>
                <w:rFonts w:ascii="Arial" w:hAnsi="Arial" w:cs="Arial"/>
                <w:sz w:val="20"/>
                <w:szCs w:val="20"/>
              </w:rPr>
            </w:pPr>
            <w:r w:rsidRPr="00C74743">
              <w:rPr>
                <w:rFonts w:ascii="Arial" w:hAnsi="Arial" w:cs="Arial"/>
                <w:sz w:val="20"/>
                <w:szCs w:val="20"/>
              </w:rPr>
              <w:fldChar w:fldCharType="begin">
                <w:fldData xml:space="preserve">PEVuZE5vdGU+PENpdGU+PEF1dGhvcj5UaGlhZ2FyYWphbjwvQXV0aG9yPjxZZWFyPjIwMTU8L1ll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PEVuZE5vdGU+PENpdGU+PEF1dGhvcj5UaGlhZ2FyYWphbjwvQXV0aG9yPjxZZWFyPjIwMTU8L1ll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7, 11, 12</w:t>
            </w:r>
            <w:r w:rsidRPr="00C74743">
              <w:rPr>
                <w:rFonts w:ascii="Arial" w:hAnsi="Arial" w:cs="Arial"/>
                <w:sz w:val="20"/>
                <w:szCs w:val="20"/>
              </w:rPr>
              <w:fldChar w:fldCharType="end"/>
            </w:r>
          </w:p>
          <w:p w14:paraId="0BC953B0" w14:textId="77777777" w:rsidR="00394653" w:rsidRPr="00C74743" w:rsidRDefault="00394653" w:rsidP="00CD2531">
            <w:pPr>
              <w:rPr>
                <w:rFonts w:ascii="Arial" w:hAnsi="Arial" w:cs="Arial"/>
                <w:sz w:val="20"/>
                <w:szCs w:val="20"/>
              </w:rPr>
            </w:pPr>
          </w:p>
        </w:tc>
        <w:tc>
          <w:tcPr>
            <w:tcW w:w="1061" w:type="dxa"/>
          </w:tcPr>
          <w:p w14:paraId="459C42CE" w14:textId="77777777" w:rsidR="00394653" w:rsidRPr="00C74743" w:rsidRDefault="00394653" w:rsidP="00CD2531">
            <w:pPr>
              <w:rPr>
                <w:rFonts w:ascii="Arial" w:hAnsi="Arial" w:cs="Arial"/>
                <w:sz w:val="20"/>
                <w:szCs w:val="20"/>
                <w:lang w:val="en-US"/>
              </w:rPr>
            </w:pPr>
            <w:r w:rsidRPr="00C74743">
              <w:rPr>
                <w:rFonts w:ascii="Arial" w:hAnsi="Arial" w:cs="Arial"/>
                <w:sz w:val="20"/>
                <w:szCs w:val="20"/>
                <w:lang w:val="en-US"/>
              </w:rPr>
              <w:t>126</w:t>
            </w:r>
          </w:p>
        </w:tc>
        <w:tc>
          <w:tcPr>
            <w:tcW w:w="3771" w:type="dxa"/>
          </w:tcPr>
          <w:p w14:paraId="16BBB7B3" w14:textId="77777777" w:rsidR="00394653" w:rsidRPr="00C74743" w:rsidRDefault="00394653" w:rsidP="00CD2531">
            <w:pPr>
              <w:pStyle w:val="ListParagraph"/>
              <w:numPr>
                <w:ilvl w:val="0"/>
                <w:numId w:val="1"/>
              </w:numPr>
              <w:rPr>
                <w:rFonts w:ascii="Arial" w:hAnsi="Arial" w:cs="Arial"/>
                <w:sz w:val="20"/>
                <w:szCs w:val="20"/>
              </w:rPr>
            </w:pPr>
            <w:r w:rsidRPr="00C74743">
              <w:rPr>
                <w:rFonts w:ascii="Arial" w:hAnsi="Arial" w:cs="Arial"/>
                <w:sz w:val="20"/>
                <w:szCs w:val="20"/>
              </w:rPr>
              <w:t xml:space="preserve">Observational cohort (N=54, mean </w:t>
            </w:r>
            <w:r w:rsidRPr="00C74743">
              <w:rPr>
                <w:rFonts w:ascii="Arial" w:hAnsi="Arial" w:cs="Arial"/>
                <w:sz w:val="20"/>
                <w:szCs w:val="20"/>
                <w:lang w:val="en-CH"/>
              </w:rPr>
              <w:t xml:space="preserve">54 </w:t>
            </w:r>
            <w:r w:rsidRPr="00C74743">
              <w:rPr>
                <w:rFonts w:ascii="Arial" w:hAnsi="Arial" w:cs="Arial"/>
                <w:sz w:val="20"/>
                <w:szCs w:val="20"/>
              </w:rPr>
              <w:t>SD</w:t>
            </w:r>
            <w:r w:rsidRPr="00C74743">
              <w:rPr>
                <w:rFonts w:ascii="Arial" w:hAnsi="Arial" w:cs="Arial"/>
                <w:sz w:val="20"/>
                <w:szCs w:val="20"/>
                <w:lang w:val="en-CH"/>
              </w:rPr>
              <w:t xml:space="preserve"> 21</w:t>
            </w:r>
            <w:r w:rsidRPr="00C74743">
              <w:rPr>
                <w:rFonts w:ascii="Arial" w:hAnsi="Arial" w:cs="Arial"/>
                <w:sz w:val="20"/>
                <w:szCs w:val="20"/>
              </w:rPr>
              <w:t>)</w:t>
            </w:r>
          </w:p>
          <w:p w14:paraId="3A82FFDB" w14:textId="77777777" w:rsidR="00394653" w:rsidRPr="00C74743" w:rsidRDefault="00394653" w:rsidP="00CD2531">
            <w:pPr>
              <w:pStyle w:val="ListParagraph"/>
              <w:numPr>
                <w:ilvl w:val="0"/>
                <w:numId w:val="1"/>
              </w:numPr>
              <w:rPr>
                <w:rFonts w:ascii="Arial" w:hAnsi="Arial" w:cs="Arial"/>
                <w:sz w:val="20"/>
                <w:szCs w:val="20"/>
              </w:rPr>
            </w:pPr>
            <w:r w:rsidRPr="00C74743">
              <w:rPr>
                <w:rFonts w:ascii="Arial" w:hAnsi="Arial" w:cs="Arial"/>
                <w:sz w:val="20"/>
                <w:szCs w:val="20"/>
              </w:rPr>
              <w:t>Age-matched controls (N=40, age 31.2 SD 7.4, RNG 20-43, case N=20, control N=20)</w:t>
            </w:r>
          </w:p>
          <w:p w14:paraId="4E9E4661" w14:textId="77777777" w:rsidR="00394653" w:rsidRPr="00C74743" w:rsidRDefault="00394653" w:rsidP="00CD2531">
            <w:pPr>
              <w:pStyle w:val="ListParagraph"/>
              <w:numPr>
                <w:ilvl w:val="0"/>
                <w:numId w:val="1"/>
              </w:numPr>
              <w:rPr>
                <w:rFonts w:ascii="Arial" w:hAnsi="Arial" w:cs="Arial"/>
                <w:sz w:val="20"/>
                <w:szCs w:val="20"/>
              </w:rPr>
            </w:pPr>
            <w:r w:rsidRPr="00C74743">
              <w:rPr>
                <w:rFonts w:ascii="Arial" w:hAnsi="Arial" w:cs="Arial"/>
                <w:sz w:val="20"/>
                <w:szCs w:val="20"/>
              </w:rPr>
              <w:t>Case-control (N=32, case N=17, mean 31 SD 6, control N=15 mean 26 SD 5)</w:t>
            </w:r>
          </w:p>
        </w:tc>
        <w:tc>
          <w:tcPr>
            <w:tcW w:w="2213" w:type="dxa"/>
            <w:shd w:val="clear" w:color="auto" w:fill="auto"/>
          </w:tcPr>
          <w:p w14:paraId="28FEDE91" w14:textId="77777777" w:rsidR="00394653" w:rsidRPr="00C74743" w:rsidRDefault="00394653" w:rsidP="00CD2531">
            <w:pPr>
              <w:pStyle w:val="ListParagraph"/>
              <w:numPr>
                <w:ilvl w:val="0"/>
                <w:numId w:val="17"/>
              </w:numPr>
              <w:rPr>
                <w:rFonts w:ascii="Arial" w:hAnsi="Arial" w:cs="Arial"/>
                <w:sz w:val="20"/>
                <w:szCs w:val="20"/>
              </w:rPr>
            </w:pPr>
            <w:r w:rsidRPr="00C74743">
              <w:rPr>
                <w:rFonts w:ascii="Arial" w:hAnsi="Arial" w:cs="Arial"/>
                <w:sz w:val="20"/>
                <w:szCs w:val="20"/>
              </w:rPr>
              <w:t>Yes: 1x</w:t>
            </w:r>
          </w:p>
          <w:p w14:paraId="54AD26A8" w14:textId="77777777" w:rsidR="00394653" w:rsidRPr="00C74743" w:rsidRDefault="00394653" w:rsidP="00CD2531">
            <w:pPr>
              <w:pStyle w:val="ListParagraph"/>
              <w:numPr>
                <w:ilvl w:val="0"/>
                <w:numId w:val="17"/>
              </w:numPr>
              <w:rPr>
                <w:rFonts w:ascii="Arial" w:hAnsi="Arial" w:cs="Arial"/>
                <w:sz w:val="20"/>
                <w:szCs w:val="20"/>
              </w:rPr>
            </w:pPr>
            <w:r w:rsidRPr="00C74743">
              <w:rPr>
                <w:rFonts w:ascii="Arial" w:hAnsi="Arial" w:cs="Arial"/>
                <w:sz w:val="20"/>
                <w:szCs w:val="20"/>
              </w:rPr>
              <w:t>No: 1x</w:t>
            </w:r>
          </w:p>
          <w:p w14:paraId="11B0EDE6" w14:textId="77777777" w:rsidR="00394653" w:rsidRPr="00C74743" w:rsidRDefault="00394653" w:rsidP="00CD2531">
            <w:pPr>
              <w:pStyle w:val="ListParagraph"/>
              <w:numPr>
                <w:ilvl w:val="0"/>
                <w:numId w:val="17"/>
              </w:numPr>
              <w:rPr>
                <w:rFonts w:ascii="Arial" w:hAnsi="Arial" w:cs="Arial"/>
                <w:sz w:val="20"/>
                <w:szCs w:val="20"/>
              </w:rPr>
            </w:pPr>
            <w:r w:rsidRPr="00C74743">
              <w:rPr>
                <w:rFonts w:ascii="Arial" w:hAnsi="Arial" w:cs="Arial"/>
                <w:sz w:val="20"/>
                <w:szCs w:val="20"/>
              </w:rPr>
              <w:t>NR: 1x</w:t>
            </w:r>
          </w:p>
          <w:p w14:paraId="4BA3557D" w14:textId="77777777" w:rsidR="00394653" w:rsidRPr="00C74743" w:rsidRDefault="00394653" w:rsidP="00CD2531">
            <w:pPr>
              <w:rPr>
                <w:rFonts w:ascii="Arial" w:hAnsi="Arial" w:cs="Arial"/>
                <w:sz w:val="20"/>
                <w:szCs w:val="20"/>
              </w:rPr>
            </w:pPr>
          </w:p>
        </w:tc>
        <w:tc>
          <w:tcPr>
            <w:tcW w:w="1745" w:type="dxa"/>
            <w:shd w:val="clear" w:color="auto" w:fill="auto"/>
          </w:tcPr>
          <w:p w14:paraId="54137A72" w14:textId="77777777" w:rsidR="00394653" w:rsidRPr="00C74743" w:rsidRDefault="00394653" w:rsidP="00CD2531">
            <w:pPr>
              <w:pStyle w:val="ListParagraph"/>
              <w:numPr>
                <w:ilvl w:val="0"/>
                <w:numId w:val="18"/>
              </w:numPr>
              <w:rPr>
                <w:rFonts w:ascii="Arial" w:hAnsi="Arial" w:cs="Arial"/>
                <w:sz w:val="20"/>
                <w:szCs w:val="20"/>
              </w:rPr>
            </w:pPr>
            <w:r w:rsidRPr="00C74743">
              <w:rPr>
                <w:rFonts w:ascii="Arial" w:hAnsi="Arial" w:cs="Arial"/>
                <w:sz w:val="20"/>
                <w:szCs w:val="20"/>
              </w:rPr>
              <w:t>Yes: 2x</w:t>
            </w:r>
          </w:p>
          <w:p w14:paraId="0A4D3FAF" w14:textId="77777777" w:rsidR="00394653" w:rsidRPr="00C74743" w:rsidRDefault="00394653" w:rsidP="00CD2531">
            <w:pPr>
              <w:pStyle w:val="ListParagraph"/>
              <w:numPr>
                <w:ilvl w:val="0"/>
                <w:numId w:val="18"/>
              </w:numPr>
              <w:rPr>
                <w:rFonts w:ascii="Arial" w:hAnsi="Arial" w:cs="Arial"/>
                <w:sz w:val="20"/>
                <w:szCs w:val="20"/>
              </w:rPr>
            </w:pPr>
            <w:r w:rsidRPr="00C74743">
              <w:rPr>
                <w:rFonts w:ascii="Arial" w:hAnsi="Arial" w:cs="Arial"/>
                <w:sz w:val="20"/>
                <w:szCs w:val="20"/>
              </w:rPr>
              <w:t>Yes (6-month GOS 4-5 vs 1-3)</w:t>
            </w:r>
          </w:p>
        </w:tc>
        <w:tc>
          <w:tcPr>
            <w:tcW w:w="2137" w:type="dxa"/>
          </w:tcPr>
          <w:p w14:paraId="5090CF00" w14:textId="77777777" w:rsidR="00394653" w:rsidRPr="00C74743" w:rsidRDefault="00394653" w:rsidP="00CD2531">
            <w:pPr>
              <w:pStyle w:val="ListParagraph"/>
              <w:numPr>
                <w:ilvl w:val="0"/>
                <w:numId w:val="19"/>
              </w:numPr>
              <w:rPr>
                <w:rFonts w:ascii="Arial" w:hAnsi="Arial" w:cs="Arial"/>
                <w:sz w:val="20"/>
                <w:szCs w:val="20"/>
              </w:rPr>
            </w:pPr>
            <w:r w:rsidRPr="00C74743">
              <w:rPr>
                <w:rFonts w:ascii="Arial" w:hAnsi="Arial" w:cs="Arial"/>
                <w:sz w:val="20"/>
                <w:szCs w:val="20"/>
              </w:rPr>
              <w:t>PLR-200: 2x</w:t>
            </w:r>
          </w:p>
          <w:p w14:paraId="5E621634" w14:textId="77777777" w:rsidR="00394653" w:rsidRPr="00C74743" w:rsidRDefault="00394653" w:rsidP="00CD2531">
            <w:pPr>
              <w:pStyle w:val="ListParagraph"/>
              <w:numPr>
                <w:ilvl w:val="0"/>
                <w:numId w:val="19"/>
              </w:numPr>
              <w:rPr>
                <w:rFonts w:ascii="Arial" w:hAnsi="Arial" w:cs="Arial"/>
                <w:sz w:val="20"/>
                <w:szCs w:val="20"/>
              </w:rPr>
            </w:pPr>
            <w:r w:rsidRPr="00C74743">
              <w:rPr>
                <w:rFonts w:ascii="Arial" w:hAnsi="Arial" w:cs="Arial"/>
                <w:sz w:val="20"/>
                <w:szCs w:val="20"/>
              </w:rPr>
              <w:t>NPi-200: 1x</w:t>
            </w:r>
          </w:p>
        </w:tc>
      </w:tr>
      <w:tr w:rsidR="00F665F0" w:rsidRPr="00C74743" w14:paraId="4CD47FCC" w14:textId="77777777" w:rsidTr="00CD2531">
        <w:tc>
          <w:tcPr>
            <w:tcW w:w="2171" w:type="dxa"/>
          </w:tcPr>
          <w:p w14:paraId="643B53F9" w14:textId="77777777" w:rsidR="00F665F0" w:rsidRPr="00C74743" w:rsidRDefault="00F665F0" w:rsidP="00CD2531">
            <w:pPr>
              <w:rPr>
                <w:rFonts w:ascii="Arial" w:hAnsi="Arial" w:cs="Arial"/>
                <w:sz w:val="20"/>
                <w:szCs w:val="20"/>
                <w:lang w:val="en-US"/>
              </w:rPr>
            </w:pPr>
            <w:r w:rsidRPr="00C74743">
              <w:rPr>
                <w:rFonts w:ascii="Arial" w:hAnsi="Arial" w:cs="Arial"/>
                <w:sz w:val="20"/>
                <w:szCs w:val="20"/>
                <w:lang w:val="en-US"/>
              </w:rPr>
              <w:t>Ischemic brain damage</w:t>
            </w:r>
          </w:p>
        </w:tc>
        <w:tc>
          <w:tcPr>
            <w:tcW w:w="2292" w:type="dxa"/>
          </w:tcPr>
          <w:p w14:paraId="5311617B" w14:textId="27D8078D" w:rsidR="00F665F0" w:rsidRPr="00C74743" w:rsidRDefault="00F665F0" w:rsidP="00CD2531">
            <w:pPr>
              <w:rPr>
                <w:rFonts w:ascii="Arial" w:hAnsi="Arial" w:cs="Arial"/>
                <w:sz w:val="20"/>
                <w:szCs w:val="20"/>
              </w:rPr>
            </w:pPr>
            <w:r w:rsidRPr="00C74743">
              <w:rPr>
                <w:rFonts w:ascii="Arial" w:hAnsi="Arial" w:cs="Arial"/>
                <w:sz w:val="20"/>
                <w:szCs w:val="20"/>
              </w:rPr>
              <w:fldChar w:fldCharType="begin">
                <w:fldData xml:space="preserve">PEVuZE5vdGU+PENpdGU+PEF1dGhvcj5QZWlua2hvZmVyPC9BdXRob3I+PFllYXI+MjAxODwvWWVh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PEVuZE5vdGU+PENpdGU+PEF1dGhvcj5QZWlua2hvZmVyPC9BdXRob3I+PFllYXI+MjAxODwvWWVh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13-15</w:t>
            </w:r>
            <w:r w:rsidRPr="00C74743">
              <w:rPr>
                <w:rFonts w:ascii="Arial" w:hAnsi="Arial" w:cs="Arial"/>
                <w:sz w:val="20"/>
                <w:szCs w:val="20"/>
              </w:rPr>
              <w:fldChar w:fldCharType="end"/>
            </w:r>
          </w:p>
        </w:tc>
        <w:tc>
          <w:tcPr>
            <w:tcW w:w="1061" w:type="dxa"/>
          </w:tcPr>
          <w:p w14:paraId="5CD58658" w14:textId="77777777" w:rsidR="00F665F0" w:rsidRPr="00C74743" w:rsidRDefault="00F665F0" w:rsidP="00CD2531">
            <w:pPr>
              <w:rPr>
                <w:rFonts w:ascii="Arial" w:hAnsi="Arial" w:cs="Arial"/>
                <w:sz w:val="20"/>
                <w:szCs w:val="20"/>
                <w:lang w:val="en-US"/>
              </w:rPr>
            </w:pPr>
            <w:r w:rsidRPr="00C74743">
              <w:rPr>
                <w:rFonts w:ascii="Arial" w:hAnsi="Arial" w:cs="Arial"/>
                <w:sz w:val="20"/>
                <w:szCs w:val="20"/>
                <w:lang w:val="en-US"/>
              </w:rPr>
              <w:t>77</w:t>
            </w:r>
          </w:p>
        </w:tc>
        <w:tc>
          <w:tcPr>
            <w:tcW w:w="3771" w:type="dxa"/>
          </w:tcPr>
          <w:p w14:paraId="068FD5EF"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Case-control (total N=75, case N=50, mean 71.8, SD 10.8)</w:t>
            </w:r>
          </w:p>
          <w:p w14:paraId="570EDDE2"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 report (N=1, age=71)</w:t>
            </w:r>
          </w:p>
          <w:p w14:paraId="7062F972"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 report (N=1, age=78)</w:t>
            </w:r>
          </w:p>
        </w:tc>
        <w:tc>
          <w:tcPr>
            <w:tcW w:w="2213" w:type="dxa"/>
            <w:shd w:val="clear" w:color="auto" w:fill="auto"/>
          </w:tcPr>
          <w:p w14:paraId="20087C28"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sz w:val="20"/>
                <w:szCs w:val="20"/>
              </w:rPr>
              <w:t>NR: 1x</w:t>
            </w:r>
          </w:p>
          <w:p w14:paraId="008FDA2F"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noProof/>
                <w:sz w:val="20"/>
                <w:szCs w:val="20"/>
              </w:rPr>
              <w:t>No (</w:t>
            </w:r>
            <w:r w:rsidRPr="00C74743">
              <w:rPr>
                <w:rFonts w:ascii="Arial" w:hAnsi="Arial" w:cs="Arial"/>
                <w:sz w:val="20"/>
                <w:szCs w:val="20"/>
              </w:rPr>
              <w:t>Stroke affecting insular cortex and prefrontal eye field): 1x</w:t>
            </w:r>
          </w:p>
          <w:p w14:paraId="29B1F3C6"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noProof/>
                <w:sz w:val="20"/>
                <w:szCs w:val="20"/>
              </w:rPr>
              <w:t>No (</w:t>
            </w:r>
            <w:r w:rsidRPr="00C74743">
              <w:rPr>
                <w:rFonts w:ascii="Arial" w:hAnsi="Arial" w:cs="Arial"/>
                <w:sz w:val="20"/>
                <w:szCs w:val="20"/>
              </w:rPr>
              <w:t xml:space="preserve">Brain edema after brain infarction treated with TTM for </w:t>
            </w:r>
            <w:r w:rsidRPr="00C74743">
              <w:rPr>
                <w:rFonts w:ascii="Arial" w:hAnsi="Arial" w:cs="Arial"/>
                <w:sz w:val="20"/>
                <w:szCs w:val="20"/>
              </w:rPr>
              <w:lastRenderedPageBreak/>
              <w:t>constriction velocity): 1x</w:t>
            </w:r>
          </w:p>
          <w:p w14:paraId="2AE1BD56" w14:textId="77777777" w:rsidR="00F665F0" w:rsidRPr="00C74743" w:rsidRDefault="00F665F0" w:rsidP="00F665F0">
            <w:pPr>
              <w:pStyle w:val="ListParagraph"/>
              <w:numPr>
                <w:ilvl w:val="0"/>
                <w:numId w:val="22"/>
              </w:numPr>
              <w:rPr>
                <w:rFonts w:ascii="Arial" w:hAnsi="Arial" w:cs="Arial"/>
                <w:noProof/>
                <w:sz w:val="20"/>
                <w:szCs w:val="20"/>
              </w:rPr>
            </w:pPr>
            <w:r w:rsidRPr="00C74743">
              <w:rPr>
                <w:rFonts w:ascii="Arial" w:hAnsi="Arial" w:cs="Arial"/>
                <w:noProof/>
                <w:sz w:val="20"/>
                <w:szCs w:val="20"/>
              </w:rPr>
              <w:t>Yes (</w:t>
            </w:r>
            <w:r w:rsidRPr="00C74743">
              <w:rPr>
                <w:rFonts w:ascii="Arial" w:hAnsi="Arial" w:cs="Arial"/>
                <w:sz w:val="20"/>
                <w:szCs w:val="20"/>
              </w:rPr>
              <w:t>Brain edema after brain infarction treated with TTM for size)</w:t>
            </w:r>
            <w:r w:rsidRPr="00C74743">
              <w:rPr>
                <w:rFonts w:ascii="Arial" w:hAnsi="Arial" w:cs="Arial"/>
                <w:noProof/>
                <w:sz w:val="20"/>
                <w:szCs w:val="20"/>
              </w:rPr>
              <w:t>: 1x</w:t>
            </w:r>
          </w:p>
        </w:tc>
        <w:tc>
          <w:tcPr>
            <w:tcW w:w="1745" w:type="dxa"/>
            <w:shd w:val="clear" w:color="auto" w:fill="auto"/>
          </w:tcPr>
          <w:p w14:paraId="31295962"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sz w:val="20"/>
                <w:szCs w:val="20"/>
              </w:rPr>
              <w:lastRenderedPageBreak/>
              <w:t>Yes: 2x</w:t>
            </w:r>
          </w:p>
          <w:p w14:paraId="1A56CB39"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sz w:val="20"/>
                <w:szCs w:val="20"/>
              </w:rPr>
              <w:t>No (subtle changes due to autonomic dysfunction yes): 1x</w:t>
            </w:r>
          </w:p>
        </w:tc>
        <w:tc>
          <w:tcPr>
            <w:tcW w:w="2137" w:type="dxa"/>
          </w:tcPr>
          <w:p w14:paraId="0EBF17E6"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sz w:val="20"/>
                <w:szCs w:val="20"/>
              </w:rPr>
              <w:t>NPi-200: 2x</w:t>
            </w:r>
          </w:p>
          <w:p w14:paraId="540487A4" w14:textId="77777777" w:rsidR="00F665F0" w:rsidRPr="00C74743" w:rsidRDefault="00F665F0" w:rsidP="00F665F0">
            <w:pPr>
              <w:pStyle w:val="ListParagraph"/>
              <w:numPr>
                <w:ilvl w:val="0"/>
                <w:numId w:val="22"/>
              </w:numPr>
              <w:rPr>
                <w:rFonts w:ascii="Arial" w:hAnsi="Arial" w:cs="Arial"/>
                <w:sz w:val="20"/>
                <w:szCs w:val="20"/>
              </w:rPr>
            </w:pPr>
            <w:r w:rsidRPr="00C74743">
              <w:rPr>
                <w:rFonts w:ascii="Arial" w:hAnsi="Arial" w:cs="Arial"/>
                <w:sz w:val="20"/>
                <w:szCs w:val="20"/>
              </w:rPr>
              <w:t>NPi-100: 1x</w:t>
            </w:r>
          </w:p>
        </w:tc>
      </w:tr>
      <w:tr w:rsidR="00F665F0" w:rsidRPr="00C74743" w14:paraId="546DF36F" w14:textId="77777777" w:rsidTr="00CD2531">
        <w:tc>
          <w:tcPr>
            <w:tcW w:w="2171" w:type="dxa"/>
          </w:tcPr>
          <w:p w14:paraId="658D655B" w14:textId="77777777" w:rsidR="00F665F0" w:rsidRPr="00C74743" w:rsidRDefault="00F665F0" w:rsidP="00CD2531">
            <w:pPr>
              <w:rPr>
                <w:rFonts w:ascii="Arial" w:hAnsi="Arial" w:cs="Arial"/>
                <w:sz w:val="20"/>
                <w:szCs w:val="20"/>
              </w:rPr>
            </w:pPr>
            <w:r w:rsidRPr="00C74743">
              <w:rPr>
                <w:rFonts w:ascii="Arial" w:hAnsi="Arial" w:cs="Arial"/>
                <w:sz w:val="20"/>
                <w:szCs w:val="20"/>
              </w:rPr>
              <w:t>Neurodegenerative disorders (parkinson, Alzheimer (incl preclinical Alzheimer))</w:t>
            </w:r>
          </w:p>
        </w:tc>
        <w:tc>
          <w:tcPr>
            <w:tcW w:w="2292" w:type="dxa"/>
          </w:tcPr>
          <w:p w14:paraId="7C763E3B" w14:textId="05177272" w:rsidR="00F665F0" w:rsidRPr="00C74743" w:rsidRDefault="00F665F0" w:rsidP="00CD2531">
            <w:pPr>
              <w:rPr>
                <w:rFonts w:ascii="Arial" w:hAnsi="Arial" w:cs="Arial"/>
                <w:sz w:val="20"/>
                <w:szCs w:val="20"/>
              </w:rPr>
            </w:pPr>
            <w:r w:rsidRPr="00C74743">
              <w:rPr>
                <w:rFonts w:ascii="Arial" w:hAnsi="Arial" w:cs="Arial"/>
                <w:sz w:val="20"/>
                <w:szCs w:val="20"/>
              </w:rPr>
              <w:fldChar w:fldCharType="begin">
                <w:fldData xml:space="preserve">PEVuZE5vdGU+PENpdGU+PEF1dGhvcj5CYXJ0b3NvdmE8L0F1dGhvcj48WWVhcj4yMDE4PC9ZZWFy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PEVuZE5vdGU+PENpdGU+PEF1dGhvcj5CYXJ0b3NvdmE8L0F1dGhvcj48WWVhcj4yMDE4PC9ZZWFy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16, 17</w:t>
            </w:r>
            <w:r w:rsidRPr="00C74743">
              <w:rPr>
                <w:rFonts w:ascii="Arial" w:hAnsi="Arial" w:cs="Arial"/>
                <w:sz w:val="20"/>
                <w:szCs w:val="20"/>
              </w:rPr>
              <w:fldChar w:fldCharType="end"/>
            </w:r>
          </w:p>
        </w:tc>
        <w:tc>
          <w:tcPr>
            <w:tcW w:w="1061" w:type="dxa"/>
          </w:tcPr>
          <w:p w14:paraId="5F3E4608" w14:textId="77777777" w:rsidR="00F665F0" w:rsidRPr="00C74743" w:rsidRDefault="00F665F0" w:rsidP="00CD2531">
            <w:pPr>
              <w:rPr>
                <w:rFonts w:ascii="Arial" w:hAnsi="Arial" w:cs="Arial"/>
                <w:sz w:val="20"/>
                <w:szCs w:val="20"/>
                <w:lang w:val="en-US"/>
              </w:rPr>
            </w:pPr>
            <w:r w:rsidRPr="00C74743">
              <w:rPr>
                <w:rFonts w:ascii="Arial" w:hAnsi="Arial" w:cs="Arial"/>
                <w:sz w:val="20"/>
                <w:szCs w:val="20"/>
                <w:lang w:val="en-US"/>
              </w:rPr>
              <w:t>159</w:t>
            </w:r>
          </w:p>
        </w:tc>
        <w:tc>
          <w:tcPr>
            <w:tcW w:w="3771" w:type="dxa"/>
          </w:tcPr>
          <w:p w14:paraId="7311909F"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Case-control (Total N=30, Case N=16, mean 54 SD 10, control N=14 mean 63 SD 7)</w:t>
            </w:r>
          </w:p>
          <w:p w14:paraId="03E61D4D"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Case-control (Total N=129, case N=14, mean 77.4 SD 5.4, control N=115, mean 72.9, SD 5.3)</w:t>
            </w:r>
          </w:p>
        </w:tc>
        <w:tc>
          <w:tcPr>
            <w:tcW w:w="2213" w:type="dxa"/>
          </w:tcPr>
          <w:p w14:paraId="2DFEB810" w14:textId="77777777" w:rsidR="00F665F0" w:rsidRPr="00C74743" w:rsidRDefault="00F665F0" w:rsidP="00CD2531">
            <w:pPr>
              <w:pStyle w:val="ListParagraph"/>
              <w:numPr>
                <w:ilvl w:val="0"/>
                <w:numId w:val="23"/>
              </w:numPr>
              <w:rPr>
                <w:rFonts w:ascii="Arial" w:hAnsi="Arial" w:cs="Arial"/>
                <w:sz w:val="20"/>
                <w:szCs w:val="20"/>
              </w:rPr>
            </w:pPr>
            <w:r w:rsidRPr="00C74743">
              <w:rPr>
                <w:rFonts w:ascii="Arial" w:hAnsi="Arial" w:cs="Arial"/>
                <w:sz w:val="20"/>
                <w:szCs w:val="20"/>
              </w:rPr>
              <w:t>Yes: 2x</w:t>
            </w:r>
          </w:p>
        </w:tc>
        <w:tc>
          <w:tcPr>
            <w:tcW w:w="1745" w:type="dxa"/>
          </w:tcPr>
          <w:p w14:paraId="1FE81448" w14:textId="77777777" w:rsidR="00F665F0" w:rsidRPr="00C74743" w:rsidRDefault="00F665F0" w:rsidP="00CD2531">
            <w:pPr>
              <w:pStyle w:val="ListParagraph"/>
              <w:numPr>
                <w:ilvl w:val="0"/>
                <w:numId w:val="23"/>
              </w:numPr>
              <w:rPr>
                <w:rFonts w:ascii="Arial" w:hAnsi="Arial" w:cs="Arial"/>
                <w:sz w:val="20"/>
                <w:szCs w:val="20"/>
              </w:rPr>
            </w:pPr>
            <w:r w:rsidRPr="00C74743">
              <w:rPr>
                <w:rFonts w:ascii="Arial" w:hAnsi="Arial" w:cs="Arial"/>
                <w:sz w:val="20"/>
                <w:szCs w:val="20"/>
              </w:rPr>
              <w:t>No: 1x</w:t>
            </w:r>
          </w:p>
          <w:p w14:paraId="255ED929" w14:textId="77777777" w:rsidR="00F665F0" w:rsidRPr="00C74743" w:rsidRDefault="00F665F0" w:rsidP="00CD2531">
            <w:pPr>
              <w:pStyle w:val="ListParagraph"/>
              <w:numPr>
                <w:ilvl w:val="0"/>
                <w:numId w:val="23"/>
              </w:numPr>
              <w:rPr>
                <w:rFonts w:ascii="Arial" w:hAnsi="Arial" w:cs="Arial"/>
                <w:sz w:val="20"/>
                <w:szCs w:val="20"/>
              </w:rPr>
            </w:pPr>
            <w:r w:rsidRPr="00C74743">
              <w:rPr>
                <w:rFonts w:ascii="Arial" w:hAnsi="Arial" w:cs="Arial"/>
                <w:sz w:val="20"/>
                <w:szCs w:val="20"/>
              </w:rPr>
              <w:t>Yes: 1x</w:t>
            </w:r>
          </w:p>
        </w:tc>
        <w:tc>
          <w:tcPr>
            <w:tcW w:w="2137" w:type="dxa"/>
          </w:tcPr>
          <w:p w14:paraId="42BDCCEA" w14:textId="77777777" w:rsidR="00F665F0" w:rsidRPr="00C74743" w:rsidRDefault="00F665F0" w:rsidP="00CD2531">
            <w:pPr>
              <w:pStyle w:val="ListParagraph"/>
              <w:numPr>
                <w:ilvl w:val="0"/>
                <w:numId w:val="23"/>
              </w:numPr>
              <w:rPr>
                <w:rFonts w:ascii="Arial" w:hAnsi="Arial" w:cs="Arial"/>
                <w:sz w:val="20"/>
                <w:szCs w:val="20"/>
              </w:rPr>
            </w:pPr>
            <w:r w:rsidRPr="00C74743">
              <w:rPr>
                <w:rFonts w:ascii="Arial" w:hAnsi="Arial" w:cs="Arial"/>
                <w:sz w:val="20"/>
                <w:szCs w:val="20"/>
              </w:rPr>
              <w:t>Neurolight: 1x</w:t>
            </w:r>
          </w:p>
          <w:p w14:paraId="066B10BE" w14:textId="77777777" w:rsidR="00F665F0" w:rsidRPr="00C74743" w:rsidRDefault="00F665F0" w:rsidP="00CD2531">
            <w:pPr>
              <w:pStyle w:val="ListParagraph"/>
              <w:numPr>
                <w:ilvl w:val="0"/>
                <w:numId w:val="23"/>
              </w:numPr>
              <w:rPr>
                <w:rFonts w:ascii="Arial" w:hAnsi="Arial" w:cs="Arial"/>
                <w:sz w:val="20"/>
                <w:szCs w:val="20"/>
              </w:rPr>
            </w:pPr>
            <w:r w:rsidRPr="00C74743">
              <w:rPr>
                <w:rFonts w:ascii="Arial" w:hAnsi="Arial" w:cs="Arial"/>
                <w:sz w:val="20"/>
                <w:szCs w:val="20"/>
              </w:rPr>
              <w:t>VIP-200: 1x</w:t>
            </w:r>
          </w:p>
        </w:tc>
      </w:tr>
      <w:tr w:rsidR="00F665F0" w:rsidRPr="00C74743" w14:paraId="09B20E5F" w14:textId="77777777" w:rsidTr="00CD2531">
        <w:tc>
          <w:tcPr>
            <w:tcW w:w="2171" w:type="dxa"/>
          </w:tcPr>
          <w:p w14:paraId="41EC015C" w14:textId="77777777" w:rsidR="00F665F0" w:rsidRPr="00C74743" w:rsidRDefault="00F665F0" w:rsidP="00CD2531">
            <w:pPr>
              <w:rPr>
                <w:rFonts w:ascii="Arial" w:hAnsi="Arial" w:cs="Arial"/>
                <w:sz w:val="20"/>
                <w:szCs w:val="20"/>
              </w:rPr>
            </w:pPr>
            <w:r w:rsidRPr="00C74743">
              <w:rPr>
                <w:rFonts w:ascii="Arial" w:hAnsi="Arial" w:cs="Arial"/>
                <w:sz w:val="20"/>
                <w:szCs w:val="20"/>
              </w:rPr>
              <w:t>Third cranial nerve alteration</w:t>
            </w:r>
          </w:p>
        </w:tc>
        <w:tc>
          <w:tcPr>
            <w:tcW w:w="2292" w:type="dxa"/>
          </w:tcPr>
          <w:p w14:paraId="15FCED02" w14:textId="3E0D8E02" w:rsidR="00F665F0" w:rsidRPr="00C74743" w:rsidRDefault="00F665F0" w:rsidP="00CD2531">
            <w:pPr>
              <w:rPr>
                <w:rFonts w:ascii="Arial" w:hAnsi="Arial" w:cs="Arial"/>
                <w:sz w:val="20"/>
                <w:szCs w:val="20"/>
              </w:rPr>
            </w:pPr>
            <w:r w:rsidRPr="00C74743">
              <w:rPr>
                <w:rFonts w:ascii="Arial" w:hAnsi="Arial" w:cs="Arial"/>
                <w:sz w:val="20"/>
                <w:szCs w:val="20"/>
              </w:rPr>
              <w:fldChar w:fldCharType="begin">
                <w:fldData xml:space="preserve">PEVuZE5vdGU+PENpdGU+PEF1dGhvcj5LaW08L0F1dGhvcj48WWVhcj4yMDE4PC9ZZWFyPjxSZWNO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PEVuZE5vdGU+PENpdGU+PEF1dGhvcj5LaW08L0F1dGhvcj48WWVhcj4yMDE4PC9ZZWFyPjxSZWNO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18, 19</w:t>
            </w:r>
            <w:r w:rsidRPr="00C74743">
              <w:rPr>
                <w:rFonts w:ascii="Arial" w:hAnsi="Arial" w:cs="Arial"/>
                <w:sz w:val="20"/>
                <w:szCs w:val="20"/>
              </w:rPr>
              <w:fldChar w:fldCharType="end"/>
            </w:r>
          </w:p>
        </w:tc>
        <w:tc>
          <w:tcPr>
            <w:tcW w:w="1061" w:type="dxa"/>
          </w:tcPr>
          <w:p w14:paraId="231D1D40" w14:textId="77777777" w:rsidR="00F665F0" w:rsidRPr="00C74743" w:rsidRDefault="00F665F0" w:rsidP="00CD2531">
            <w:pPr>
              <w:rPr>
                <w:rFonts w:ascii="Arial" w:hAnsi="Arial" w:cs="Arial"/>
                <w:sz w:val="20"/>
                <w:szCs w:val="20"/>
              </w:rPr>
            </w:pPr>
            <w:r w:rsidRPr="00C74743">
              <w:rPr>
                <w:rFonts w:ascii="Arial" w:hAnsi="Arial" w:cs="Arial"/>
                <w:sz w:val="20"/>
                <w:szCs w:val="20"/>
              </w:rPr>
              <w:t>172</w:t>
            </w:r>
          </w:p>
        </w:tc>
        <w:tc>
          <w:tcPr>
            <w:tcW w:w="3771" w:type="dxa"/>
          </w:tcPr>
          <w:p w14:paraId="2EF7EA95"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Retrospective observational case series (Total N=171, Ischemic N=60, mean 67.3 SD 9.3, Inflammatory N=21, mean 64.5 SD 9.6, Compressive N=30 mean 64.9 SD 9.7)</w:t>
            </w:r>
          </w:p>
          <w:p w14:paraId="77EF10CB" w14:textId="77777777" w:rsidR="00F665F0" w:rsidRPr="00C74743" w:rsidRDefault="00F665F0" w:rsidP="00CD2531">
            <w:pPr>
              <w:pStyle w:val="ListParagraph"/>
              <w:numPr>
                <w:ilvl w:val="0"/>
                <w:numId w:val="1"/>
              </w:numPr>
              <w:rPr>
                <w:rFonts w:ascii="Arial" w:hAnsi="Arial" w:cs="Arial"/>
                <w:sz w:val="20"/>
                <w:szCs w:val="20"/>
              </w:rPr>
            </w:pPr>
            <w:r w:rsidRPr="00C74743">
              <w:rPr>
                <w:rFonts w:ascii="Arial" w:hAnsi="Arial" w:cs="Arial"/>
                <w:sz w:val="20"/>
                <w:szCs w:val="20"/>
              </w:rPr>
              <w:t>Case report (N=1, age=53)</w:t>
            </w:r>
          </w:p>
        </w:tc>
        <w:tc>
          <w:tcPr>
            <w:tcW w:w="2213" w:type="dxa"/>
          </w:tcPr>
          <w:p w14:paraId="29644491" w14:textId="77777777" w:rsidR="00F665F0" w:rsidRPr="00C74743" w:rsidRDefault="00F665F0" w:rsidP="00CD2531">
            <w:pPr>
              <w:pStyle w:val="ListParagraph"/>
              <w:numPr>
                <w:ilvl w:val="0"/>
                <w:numId w:val="26"/>
              </w:numPr>
              <w:rPr>
                <w:rFonts w:ascii="Arial" w:hAnsi="Arial" w:cs="Arial"/>
                <w:noProof/>
                <w:sz w:val="20"/>
                <w:szCs w:val="20"/>
              </w:rPr>
            </w:pPr>
            <w:r w:rsidRPr="00C74743">
              <w:rPr>
                <w:rFonts w:ascii="Arial" w:hAnsi="Arial" w:cs="Arial"/>
                <w:noProof/>
                <w:sz w:val="20"/>
                <w:szCs w:val="20"/>
              </w:rPr>
              <w:t>Yes: 3x</w:t>
            </w:r>
          </w:p>
          <w:p w14:paraId="06A73C3B" w14:textId="77777777" w:rsidR="00F665F0" w:rsidRPr="00C74743" w:rsidRDefault="00F665F0" w:rsidP="00CD2531">
            <w:pPr>
              <w:pStyle w:val="ListParagraph"/>
              <w:numPr>
                <w:ilvl w:val="0"/>
                <w:numId w:val="26"/>
              </w:numPr>
              <w:rPr>
                <w:rFonts w:ascii="Arial" w:hAnsi="Arial" w:cs="Arial"/>
                <w:noProof/>
                <w:sz w:val="20"/>
                <w:szCs w:val="20"/>
              </w:rPr>
            </w:pPr>
            <w:r w:rsidRPr="00C74743">
              <w:rPr>
                <w:rFonts w:ascii="Arial" w:hAnsi="Arial" w:cs="Arial"/>
                <w:noProof/>
                <w:sz w:val="20"/>
                <w:szCs w:val="20"/>
              </w:rPr>
              <w:t>Unclear: 1x</w:t>
            </w:r>
          </w:p>
          <w:p w14:paraId="58BE56D5" w14:textId="77777777" w:rsidR="00F665F0" w:rsidRPr="00C74743" w:rsidRDefault="00F665F0" w:rsidP="00CD2531">
            <w:pPr>
              <w:rPr>
                <w:rFonts w:ascii="Arial" w:hAnsi="Arial" w:cs="Arial"/>
                <w:sz w:val="20"/>
                <w:szCs w:val="20"/>
                <w:lang w:val="en-US"/>
              </w:rPr>
            </w:pPr>
          </w:p>
          <w:p w14:paraId="19161A73" w14:textId="77777777" w:rsidR="00F665F0" w:rsidRPr="00C74743" w:rsidRDefault="00F665F0" w:rsidP="00CD2531">
            <w:pPr>
              <w:rPr>
                <w:rFonts w:ascii="Arial" w:hAnsi="Arial" w:cs="Arial"/>
                <w:sz w:val="20"/>
                <w:szCs w:val="20"/>
                <w:lang w:val="en-US"/>
              </w:rPr>
            </w:pPr>
          </w:p>
        </w:tc>
        <w:tc>
          <w:tcPr>
            <w:tcW w:w="1745" w:type="dxa"/>
          </w:tcPr>
          <w:p w14:paraId="000164EE" w14:textId="77777777" w:rsidR="00F665F0" w:rsidRPr="00C74743" w:rsidRDefault="00F665F0" w:rsidP="00CD2531">
            <w:pPr>
              <w:pStyle w:val="ListParagraph"/>
              <w:numPr>
                <w:ilvl w:val="0"/>
                <w:numId w:val="26"/>
              </w:numPr>
              <w:rPr>
                <w:rFonts w:ascii="Arial" w:hAnsi="Arial" w:cs="Arial"/>
                <w:noProof/>
                <w:sz w:val="20"/>
                <w:szCs w:val="20"/>
              </w:rPr>
            </w:pPr>
            <w:r w:rsidRPr="00C74743">
              <w:rPr>
                <w:rFonts w:ascii="Arial" w:hAnsi="Arial" w:cs="Arial"/>
                <w:noProof/>
                <w:sz w:val="20"/>
                <w:szCs w:val="20"/>
              </w:rPr>
              <w:t>Yes: 2x</w:t>
            </w:r>
          </w:p>
          <w:p w14:paraId="5089A5F3" w14:textId="77777777" w:rsidR="00F665F0" w:rsidRPr="00C74743" w:rsidRDefault="00F665F0" w:rsidP="00CD2531">
            <w:pPr>
              <w:pStyle w:val="ListParagraph"/>
              <w:numPr>
                <w:ilvl w:val="0"/>
                <w:numId w:val="26"/>
              </w:numPr>
              <w:rPr>
                <w:rFonts w:ascii="Arial" w:hAnsi="Arial" w:cs="Arial"/>
                <w:noProof/>
                <w:sz w:val="20"/>
                <w:szCs w:val="20"/>
              </w:rPr>
            </w:pPr>
            <w:r w:rsidRPr="00C74743">
              <w:rPr>
                <w:rFonts w:ascii="Arial" w:hAnsi="Arial" w:cs="Arial"/>
                <w:noProof/>
                <w:sz w:val="20"/>
                <w:szCs w:val="20"/>
              </w:rPr>
              <w:t>Yes, low sensitivity: 1x</w:t>
            </w:r>
          </w:p>
          <w:p w14:paraId="4BB02A8D" w14:textId="77777777" w:rsidR="00F665F0" w:rsidRPr="00C74743" w:rsidRDefault="00F665F0" w:rsidP="00CD2531">
            <w:pPr>
              <w:pStyle w:val="ListParagraph"/>
              <w:numPr>
                <w:ilvl w:val="0"/>
                <w:numId w:val="26"/>
              </w:numPr>
              <w:rPr>
                <w:rFonts w:ascii="Arial" w:hAnsi="Arial" w:cs="Arial"/>
                <w:noProof/>
                <w:sz w:val="20"/>
                <w:szCs w:val="20"/>
              </w:rPr>
            </w:pPr>
            <w:r w:rsidRPr="00C74743">
              <w:rPr>
                <w:rFonts w:ascii="Arial" w:hAnsi="Arial" w:cs="Arial"/>
                <w:noProof/>
                <w:sz w:val="20"/>
                <w:szCs w:val="20"/>
              </w:rPr>
              <w:t>Unclear: 1x</w:t>
            </w:r>
          </w:p>
        </w:tc>
        <w:tc>
          <w:tcPr>
            <w:tcW w:w="2137" w:type="dxa"/>
          </w:tcPr>
          <w:p w14:paraId="405D51AB" w14:textId="77777777" w:rsidR="00F665F0" w:rsidRPr="00C74743" w:rsidRDefault="00F665F0" w:rsidP="00CD2531">
            <w:pPr>
              <w:pStyle w:val="ListParagraph"/>
              <w:numPr>
                <w:ilvl w:val="0"/>
                <w:numId w:val="26"/>
              </w:numPr>
              <w:rPr>
                <w:rFonts w:ascii="Arial" w:hAnsi="Arial" w:cs="Arial"/>
                <w:sz w:val="20"/>
                <w:szCs w:val="20"/>
              </w:rPr>
            </w:pPr>
            <w:r w:rsidRPr="00C74743">
              <w:rPr>
                <w:rFonts w:ascii="Arial" w:hAnsi="Arial" w:cs="Arial"/>
                <w:sz w:val="20"/>
                <w:szCs w:val="20"/>
              </w:rPr>
              <w:t>PLR-200: 1x</w:t>
            </w:r>
          </w:p>
          <w:p w14:paraId="5712DCEB" w14:textId="77777777" w:rsidR="00F665F0" w:rsidRPr="00C74743" w:rsidRDefault="00F665F0" w:rsidP="00CD2531">
            <w:pPr>
              <w:pStyle w:val="ListParagraph"/>
              <w:numPr>
                <w:ilvl w:val="0"/>
                <w:numId w:val="26"/>
              </w:numPr>
              <w:rPr>
                <w:rFonts w:ascii="Arial" w:hAnsi="Arial" w:cs="Arial"/>
                <w:sz w:val="20"/>
                <w:szCs w:val="20"/>
              </w:rPr>
            </w:pPr>
            <w:r w:rsidRPr="00C74743">
              <w:rPr>
                <w:rFonts w:ascii="Arial" w:hAnsi="Arial" w:cs="Arial"/>
                <w:sz w:val="20"/>
                <w:szCs w:val="20"/>
              </w:rPr>
              <w:t>NPi-200: 1x</w:t>
            </w:r>
          </w:p>
        </w:tc>
      </w:tr>
      <w:tr w:rsidR="00F665F0" w:rsidRPr="00C74743" w14:paraId="2B0B1BEE" w14:textId="77777777" w:rsidTr="00DE0737">
        <w:tc>
          <w:tcPr>
            <w:tcW w:w="2171" w:type="dxa"/>
          </w:tcPr>
          <w:p w14:paraId="4F9FF839" w14:textId="77777777" w:rsidR="00F665F0" w:rsidRPr="00C74743" w:rsidRDefault="00F665F0" w:rsidP="005850AF">
            <w:pPr>
              <w:rPr>
                <w:rFonts w:ascii="Arial" w:hAnsi="Arial" w:cs="Arial"/>
                <w:sz w:val="20"/>
                <w:szCs w:val="20"/>
              </w:rPr>
            </w:pPr>
          </w:p>
        </w:tc>
        <w:tc>
          <w:tcPr>
            <w:tcW w:w="2292" w:type="dxa"/>
          </w:tcPr>
          <w:p w14:paraId="470290ED" w14:textId="77777777" w:rsidR="00F665F0" w:rsidRPr="00C74743" w:rsidRDefault="00F665F0" w:rsidP="005850AF">
            <w:pPr>
              <w:rPr>
                <w:rFonts w:ascii="Arial" w:hAnsi="Arial" w:cs="Arial"/>
                <w:sz w:val="20"/>
                <w:szCs w:val="20"/>
              </w:rPr>
            </w:pPr>
          </w:p>
        </w:tc>
        <w:tc>
          <w:tcPr>
            <w:tcW w:w="1061" w:type="dxa"/>
          </w:tcPr>
          <w:p w14:paraId="487EB55B" w14:textId="77777777" w:rsidR="00F665F0" w:rsidRPr="00C74743" w:rsidRDefault="00F665F0" w:rsidP="005850AF">
            <w:pPr>
              <w:rPr>
                <w:rFonts w:ascii="Arial" w:hAnsi="Arial" w:cs="Arial"/>
                <w:sz w:val="20"/>
                <w:szCs w:val="20"/>
              </w:rPr>
            </w:pPr>
          </w:p>
        </w:tc>
        <w:tc>
          <w:tcPr>
            <w:tcW w:w="3771" w:type="dxa"/>
          </w:tcPr>
          <w:p w14:paraId="4000350E" w14:textId="77777777" w:rsidR="00F665F0" w:rsidRPr="00C74743" w:rsidRDefault="00F665F0" w:rsidP="00E56A13">
            <w:pPr>
              <w:pStyle w:val="ListParagraph"/>
              <w:numPr>
                <w:ilvl w:val="0"/>
                <w:numId w:val="1"/>
              </w:numPr>
              <w:rPr>
                <w:rFonts w:ascii="Arial" w:hAnsi="Arial" w:cs="Arial"/>
                <w:sz w:val="20"/>
                <w:szCs w:val="20"/>
              </w:rPr>
            </w:pPr>
          </w:p>
        </w:tc>
        <w:tc>
          <w:tcPr>
            <w:tcW w:w="2213" w:type="dxa"/>
            <w:shd w:val="clear" w:color="auto" w:fill="auto"/>
          </w:tcPr>
          <w:p w14:paraId="6300417C" w14:textId="77777777" w:rsidR="00F665F0" w:rsidRPr="00C74743" w:rsidRDefault="00F665F0" w:rsidP="00E56A13">
            <w:pPr>
              <w:pStyle w:val="ListParagraph"/>
              <w:numPr>
                <w:ilvl w:val="0"/>
                <w:numId w:val="1"/>
              </w:numPr>
              <w:rPr>
                <w:rFonts w:ascii="Arial" w:hAnsi="Arial" w:cs="Arial"/>
                <w:sz w:val="20"/>
                <w:szCs w:val="20"/>
              </w:rPr>
            </w:pPr>
          </w:p>
        </w:tc>
        <w:tc>
          <w:tcPr>
            <w:tcW w:w="1745" w:type="dxa"/>
            <w:shd w:val="clear" w:color="auto" w:fill="auto"/>
          </w:tcPr>
          <w:p w14:paraId="1BDD255D" w14:textId="77777777" w:rsidR="00F665F0" w:rsidRPr="00C74743" w:rsidRDefault="00F665F0" w:rsidP="00E56A13">
            <w:pPr>
              <w:pStyle w:val="ListParagraph"/>
              <w:numPr>
                <w:ilvl w:val="0"/>
                <w:numId w:val="20"/>
              </w:numPr>
              <w:rPr>
                <w:rFonts w:ascii="Arial" w:hAnsi="Arial" w:cs="Arial"/>
                <w:sz w:val="20"/>
                <w:szCs w:val="20"/>
              </w:rPr>
            </w:pPr>
          </w:p>
        </w:tc>
        <w:tc>
          <w:tcPr>
            <w:tcW w:w="2137" w:type="dxa"/>
          </w:tcPr>
          <w:p w14:paraId="0DEF292B" w14:textId="77777777" w:rsidR="00F665F0" w:rsidRPr="00C74743" w:rsidRDefault="00F665F0" w:rsidP="00E56A13">
            <w:pPr>
              <w:pStyle w:val="ListParagraph"/>
              <w:numPr>
                <w:ilvl w:val="0"/>
                <w:numId w:val="20"/>
              </w:numPr>
              <w:rPr>
                <w:rFonts w:ascii="Arial" w:hAnsi="Arial" w:cs="Arial"/>
                <w:sz w:val="20"/>
                <w:szCs w:val="20"/>
              </w:rPr>
            </w:pPr>
          </w:p>
        </w:tc>
      </w:tr>
      <w:tr w:rsidR="005850AF" w:rsidRPr="00C74743" w14:paraId="7B762FAA" w14:textId="77777777" w:rsidTr="00DE0737">
        <w:tc>
          <w:tcPr>
            <w:tcW w:w="2171" w:type="dxa"/>
          </w:tcPr>
          <w:p w14:paraId="69C6AA68" w14:textId="77777777" w:rsidR="005850AF" w:rsidRPr="00C74743" w:rsidRDefault="005850AF" w:rsidP="005850AF">
            <w:pPr>
              <w:rPr>
                <w:rFonts w:ascii="Arial" w:hAnsi="Arial" w:cs="Arial"/>
                <w:sz w:val="20"/>
                <w:szCs w:val="20"/>
              </w:rPr>
            </w:pPr>
            <w:r w:rsidRPr="00C74743">
              <w:rPr>
                <w:rFonts w:ascii="Arial" w:hAnsi="Arial" w:cs="Arial"/>
                <w:sz w:val="20"/>
                <w:szCs w:val="20"/>
              </w:rPr>
              <w:t>Aneurysmal subarachnoid hemorrhage</w:t>
            </w:r>
          </w:p>
        </w:tc>
        <w:tc>
          <w:tcPr>
            <w:tcW w:w="2292" w:type="dxa"/>
          </w:tcPr>
          <w:p w14:paraId="058440AF" w14:textId="29F78F7D" w:rsidR="005850AF" w:rsidRPr="00C74743" w:rsidRDefault="005850AF" w:rsidP="005850AF">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&lt;EndNote&gt;&lt;Cite&gt;&lt;Author&gt;Natzeder&lt;/Author&gt;&lt;Year&gt;2018&lt;/Year&gt;&lt;RecNum&gt;191&lt;/RecNum&gt;&lt;DisplayText&gt;&lt;style face="superscript"&gt;6&lt;/style&gt;&lt;/DisplayText&gt;&lt;record&gt;&lt;rec-number&gt;191&lt;/rec-number&gt;&lt;foreign-keys&gt;&lt;key app="EN" db-id="fd5za9v982a5tcedw29prarv92vfzsa9fe2d" timestamp="1572502001"&gt;191&lt;/key&gt;&lt;/foreign-keys&gt;&lt;ref-type name="Journal Article"&gt;17&lt;/ref-type&gt;&lt;contributors&gt;&lt;authors&gt;&lt;author&gt;Natzeder, S.&lt;/author&gt;&lt;author&gt;Mack, D. J.&lt;/author&gt;&lt;author&gt;Maissen, G.&lt;/author&gt;&lt;author&gt;Strassle, C.&lt;/author&gt;&lt;author&gt;Keller, E.&lt;/author&gt;&lt;author&gt;Muroi, C.&lt;/author&gt;&lt;/authors&gt;&lt;/contributors&gt;&lt;auth-address&gt;Neurocritical Care Unit, University Hospital Zurich, Zurich, Switzerland.&lt;/auth-address&gt;&lt;titles&gt;&lt;title&gt;Portable Infrared Pupillometer in Patients With Subarachnoid Hemorrhage: Prognostic Value and Circadian Rhythm of the Neurological Pupil Index (NPi)&lt;/title&gt;&lt;secondary-title&gt;J Neurosurg Anesthesiol&lt;/secondary-title&gt;&lt;/titles&gt;&lt;periodical&gt;&lt;full-title&gt;J Neurosurg Anesthesiol&lt;/full-title&gt;&lt;/periodical&gt;&lt;edition&gt;2018/10/12&lt;/edition&gt;&lt;dates&gt;&lt;year&gt;2018&lt;/year&gt;&lt;pub-dates&gt;&lt;date&gt;Oct 9&lt;/date&gt;&lt;/pub-dates&gt;&lt;/dates&gt;&lt;isbn&gt;1537-1921 (Electronic)&amp;#xD;0898-4921 (Linking)&lt;/isbn&gt;&lt;accession-num&gt;30303882&lt;/accession-num&gt;&lt;urls&gt;&lt;related-urls&gt;&lt;url&gt;https://www.ncbi.nlm.nih.gov/pubmed/30303882&lt;/url&gt;&lt;/related-urls&gt;&lt;/urls&gt;&lt;electronic-resource-num&gt;10.1097/ANA.0000000000000553&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6</w:t>
            </w:r>
            <w:r w:rsidRPr="00C74743">
              <w:rPr>
                <w:rFonts w:ascii="Arial" w:hAnsi="Arial" w:cs="Arial"/>
                <w:sz w:val="20"/>
                <w:szCs w:val="20"/>
              </w:rPr>
              <w:fldChar w:fldCharType="end"/>
            </w:r>
          </w:p>
        </w:tc>
        <w:tc>
          <w:tcPr>
            <w:tcW w:w="1061" w:type="dxa"/>
          </w:tcPr>
          <w:p w14:paraId="3DB23871" w14:textId="70DC8135" w:rsidR="005850AF" w:rsidRPr="00C74743" w:rsidRDefault="005850AF" w:rsidP="005850AF">
            <w:pPr>
              <w:rPr>
                <w:rFonts w:ascii="Arial" w:hAnsi="Arial" w:cs="Arial"/>
                <w:sz w:val="20"/>
                <w:szCs w:val="20"/>
              </w:rPr>
            </w:pPr>
            <w:r w:rsidRPr="00C74743">
              <w:rPr>
                <w:rFonts w:ascii="Arial" w:hAnsi="Arial" w:cs="Arial"/>
                <w:sz w:val="20"/>
                <w:szCs w:val="20"/>
              </w:rPr>
              <w:t>18</w:t>
            </w:r>
          </w:p>
        </w:tc>
        <w:tc>
          <w:tcPr>
            <w:tcW w:w="3771" w:type="dxa"/>
          </w:tcPr>
          <w:p w14:paraId="792C09BC" w14:textId="5C195C4E" w:rsidR="005850AF" w:rsidRPr="00C74743" w:rsidRDefault="005850AF" w:rsidP="00E56A13">
            <w:pPr>
              <w:pStyle w:val="ListParagraph"/>
              <w:numPr>
                <w:ilvl w:val="0"/>
                <w:numId w:val="1"/>
              </w:numPr>
              <w:rPr>
                <w:rFonts w:ascii="Arial" w:hAnsi="Arial" w:cs="Arial"/>
                <w:sz w:val="20"/>
                <w:szCs w:val="20"/>
              </w:rPr>
            </w:pPr>
            <w:r w:rsidRPr="00C74743">
              <w:rPr>
                <w:rFonts w:ascii="Arial" w:hAnsi="Arial" w:cs="Arial"/>
                <w:sz w:val="20"/>
                <w:szCs w:val="20"/>
              </w:rPr>
              <w:t>Exploratory study (N=18, mean 57.7, SE 3.0)</w:t>
            </w:r>
          </w:p>
        </w:tc>
        <w:tc>
          <w:tcPr>
            <w:tcW w:w="2213" w:type="dxa"/>
            <w:shd w:val="clear" w:color="auto" w:fill="auto"/>
          </w:tcPr>
          <w:p w14:paraId="70E0E3BF" w14:textId="499B7080" w:rsidR="005850AF" w:rsidRPr="00C74743" w:rsidRDefault="005850AF" w:rsidP="00E56A13">
            <w:pPr>
              <w:pStyle w:val="ListParagraph"/>
              <w:numPr>
                <w:ilvl w:val="0"/>
                <w:numId w:val="1"/>
              </w:numPr>
              <w:rPr>
                <w:rFonts w:ascii="Arial" w:hAnsi="Arial" w:cs="Arial"/>
                <w:sz w:val="20"/>
                <w:szCs w:val="20"/>
              </w:rPr>
            </w:pPr>
            <w:r w:rsidRPr="00C74743">
              <w:rPr>
                <w:rFonts w:ascii="Arial" w:hAnsi="Arial" w:cs="Arial"/>
                <w:sz w:val="20"/>
                <w:szCs w:val="20"/>
              </w:rPr>
              <w:t>No (online supp table)</w:t>
            </w:r>
            <w:r w:rsidR="00E56A13" w:rsidRPr="00C74743">
              <w:rPr>
                <w:rFonts w:ascii="Arial" w:hAnsi="Arial" w:cs="Arial"/>
                <w:sz w:val="20"/>
                <w:szCs w:val="20"/>
              </w:rPr>
              <w:t>: 1x</w:t>
            </w:r>
          </w:p>
        </w:tc>
        <w:tc>
          <w:tcPr>
            <w:tcW w:w="1745" w:type="dxa"/>
            <w:shd w:val="clear" w:color="auto" w:fill="auto"/>
          </w:tcPr>
          <w:p w14:paraId="2B3959B6" w14:textId="6B37AA53" w:rsidR="005850AF" w:rsidRPr="00C74743" w:rsidRDefault="005850AF" w:rsidP="00E56A13">
            <w:pPr>
              <w:pStyle w:val="ListParagraph"/>
              <w:numPr>
                <w:ilvl w:val="0"/>
                <w:numId w:val="20"/>
              </w:numPr>
              <w:rPr>
                <w:rFonts w:ascii="Arial" w:hAnsi="Arial" w:cs="Arial"/>
                <w:sz w:val="20"/>
                <w:szCs w:val="20"/>
              </w:rPr>
            </w:pPr>
            <w:r w:rsidRPr="00C74743">
              <w:rPr>
                <w:rFonts w:ascii="Arial" w:hAnsi="Arial" w:cs="Arial"/>
                <w:sz w:val="20"/>
                <w:szCs w:val="20"/>
              </w:rPr>
              <w:t>Highly likely</w:t>
            </w:r>
            <w:r w:rsidR="00E56A13" w:rsidRPr="00C74743">
              <w:rPr>
                <w:rFonts w:ascii="Arial" w:hAnsi="Arial" w:cs="Arial"/>
                <w:sz w:val="20"/>
                <w:szCs w:val="20"/>
              </w:rPr>
              <w:t>: 1x</w:t>
            </w:r>
          </w:p>
        </w:tc>
        <w:tc>
          <w:tcPr>
            <w:tcW w:w="2137" w:type="dxa"/>
          </w:tcPr>
          <w:p w14:paraId="18E74607" w14:textId="518E2B76" w:rsidR="005850AF" w:rsidRPr="00C74743" w:rsidRDefault="005850AF" w:rsidP="00E56A13">
            <w:pPr>
              <w:pStyle w:val="ListParagraph"/>
              <w:numPr>
                <w:ilvl w:val="0"/>
                <w:numId w:val="20"/>
              </w:numPr>
              <w:rPr>
                <w:rFonts w:ascii="Arial" w:hAnsi="Arial" w:cs="Arial"/>
                <w:sz w:val="20"/>
                <w:szCs w:val="20"/>
              </w:rPr>
            </w:pPr>
            <w:r w:rsidRPr="00C74743">
              <w:rPr>
                <w:rFonts w:ascii="Arial" w:hAnsi="Arial" w:cs="Arial"/>
                <w:sz w:val="20"/>
                <w:szCs w:val="20"/>
              </w:rPr>
              <w:t>NPi-200</w:t>
            </w:r>
            <w:r w:rsidR="00E56A13" w:rsidRPr="00C74743">
              <w:rPr>
                <w:rFonts w:ascii="Arial" w:hAnsi="Arial" w:cs="Arial"/>
                <w:sz w:val="20"/>
                <w:szCs w:val="20"/>
              </w:rPr>
              <w:t>: 1x</w:t>
            </w:r>
          </w:p>
        </w:tc>
      </w:tr>
      <w:tr w:rsidR="009154F2" w:rsidRPr="00C74743" w14:paraId="4196BE52" w14:textId="77777777" w:rsidTr="00DE0737">
        <w:tc>
          <w:tcPr>
            <w:tcW w:w="2171" w:type="dxa"/>
          </w:tcPr>
          <w:p w14:paraId="1167B676" w14:textId="77777777" w:rsidR="009154F2" w:rsidRPr="00C74743" w:rsidRDefault="009154F2" w:rsidP="00633072">
            <w:pPr>
              <w:rPr>
                <w:rFonts w:ascii="Arial" w:hAnsi="Arial" w:cs="Arial"/>
                <w:sz w:val="20"/>
                <w:szCs w:val="20"/>
              </w:rPr>
            </w:pPr>
            <w:r w:rsidRPr="00C74743">
              <w:rPr>
                <w:rFonts w:ascii="Arial" w:hAnsi="Arial" w:cs="Arial"/>
                <w:sz w:val="20"/>
                <w:szCs w:val="20"/>
              </w:rPr>
              <w:t>Adequate seizure during electroconvulsive therapy</w:t>
            </w:r>
          </w:p>
        </w:tc>
        <w:tc>
          <w:tcPr>
            <w:tcW w:w="2292" w:type="dxa"/>
          </w:tcPr>
          <w:p w14:paraId="52CF95C6" w14:textId="10E66B0D" w:rsidR="009154F2" w:rsidRPr="00C74743" w:rsidRDefault="009154F2" w:rsidP="00633072">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&lt;EndNote&gt;&lt;Cite&gt;&lt;Author&gt;Shirozu&lt;/Author&gt;&lt;Year&gt;2018&lt;/Year&gt;&lt;RecNum&gt;250&lt;/RecNum&gt;&lt;DisplayText&gt;&lt;style face="superscript"&gt;20&lt;/style&gt;&lt;/DisplayText&gt;&lt;record&gt;&lt;rec-number&gt;250&lt;/rec-number&gt;&lt;foreign-keys&gt;&lt;key app="EN" db-id="fd5za9v982a5tcedw29prarv92vfzsa9fe2d" timestamp="1572502001"&gt;250&lt;/key&gt;&lt;/foreign-keys&gt;&lt;ref-type name="Journal Article"&gt;17&lt;/ref-type&gt;&lt;contributors&gt;&lt;authors&gt;&lt;author&gt;Shirozu, K.&lt;/author&gt;&lt;author&gt;Murayama, K.&lt;/author&gt;&lt;author&gt;Karashima, Y.&lt;/author&gt;&lt;author&gt;Setoguchi, H.&lt;/author&gt;&lt;author&gt;Miura, T.&lt;/author&gt;&lt;author&gt;Hoka, S.&lt;/author&gt;&lt;/authors&gt;&lt;/contributors&gt;&lt;auth-address&gt;Department of Anesthesiology and Critical Care Medicine, Kyushu University Hospital, Kyushu University, 3-1-1 Maidashi, Higashi-ku, Fukuoka, 812-8582, Japan. shiron@kuaccm.med.kyushu-u.ac.jp.&amp;#xD;Department of Neuropsychiatry, Kyushu University Hospital, Fukuoka, Japan.&amp;#xD;Department of Anesthesiology and Critical Care Medicine, Kyushu University Graduate School of Medicine, Fukuoka, Japan.&amp;#xD;Operating Rooms, Kyushu University Hospital, Fukuoka, Japan.&amp;#xD;Department of Neuro-Psychiatry, Kyushu University Graduate School of Medicine, Fukuoka, Japan.&lt;/auth-address&gt;&lt;titles&gt;&lt;title&gt;The relationship between seizure in electroconvulsive therapy and pupillary response using an automated pupilometer&lt;/title&gt;&lt;secondary-title&gt;J Anesth&lt;/secondary-title&gt;&lt;/titles&gt;&lt;periodical&gt;&lt;full-title&gt;J Anesth&lt;/full-title&gt;&lt;/periodical&gt;&lt;pages&gt;866-871&lt;/pages&gt;&lt;volume&gt;32&lt;/volume&gt;&lt;number&gt;6&lt;/number&gt;&lt;edition&gt;2018/10/18&lt;/edition&gt;&lt;keywords&gt;&lt;keyword&gt;Electroconvulsive therapy&lt;/keyword&gt;&lt;keyword&gt;Pupillary response&lt;/keyword&gt;&lt;keyword&gt;Pupilometer&lt;/keyword&gt;&lt;/keywords&gt;&lt;dates&gt;&lt;year&gt;2018&lt;/year&gt;&lt;pub-dates&gt;&lt;date&gt;Dec&lt;/date&gt;&lt;/pub-dates&gt;&lt;/dates&gt;&lt;isbn&gt;1438-8359 (Electronic)&amp;#xD;0913-8668 (Linking)&lt;/isbn&gt;&lt;accession-num&gt;30327871&lt;/accession-num&gt;&lt;urls&gt;&lt;related-urls&gt;&lt;url&gt;https://www.ncbi.nlm.nih.gov/pubmed/30327871&lt;/url&gt;&lt;/related-urls&gt;&lt;/urls&gt;&lt;electronic-resource-num&gt;10.1007/s00540-018-2566-9&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20</w:t>
            </w:r>
            <w:r w:rsidRPr="00C74743">
              <w:rPr>
                <w:rFonts w:ascii="Arial" w:hAnsi="Arial" w:cs="Arial"/>
                <w:sz w:val="20"/>
                <w:szCs w:val="20"/>
              </w:rPr>
              <w:fldChar w:fldCharType="end"/>
            </w:r>
          </w:p>
        </w:tc>
        <w:tc>
          <w:tcPr>
            <w:tcW w:w="1061" w:type="dxa"/>
          </w:tcPr>
          <w:p w14:paraId="00B19CA8" w14:textId="77777777" w:rsidR="009154F2" w:rsidRPr="00C74743" w:rsidRDefault="009154F2" w:rsidP="00633072">
            <w:pPr>
              <w:rPr>
                <w:rFonts w:ascii="Arial" w:hAnsi="Arial" w:cs="Arial"/>
                <w:sz w:val="20"/>
                <w:szCs w:val="20"/>
              </w:rPr>
            </w:pPr>
            <w:r w:rsidRPr="00C74743">
              <w:rPr>
                <w:rFonts w:ascii="Arial" w:hAnsi="Arial" w:cs="Arial"/>
                <w:sz w:val="20"/>
                <w:szCs w:val="20"/>
              </w:rPr>
              <w:t>13</w:t>
            </w:r>
          </w:p>
        </w:tc>
        <w:tc>
          <w:tcPr>
            <w:tcW w:w="3771" w:type="dxa"/>
          </w:tcPr>
          <w:p w14:paraId="38D396B3" w14:textId="3FB2CEE3" w:rsidR="009154F2" w:rsidRPr="00C74743" w:rsidRDefault="009154F2" w:rsidP="00E56A13">
            <w:pPr>
              <w:pStyle w:val="ListParagraph"/>
              <w:numPr>
                <w:ilvl w:val="0"/>
                <w:numId w:val="1"/>
              </w:numPr>
              <w:rPr>
                <w:rFonts w:ascii="Arial" w:hAnsi="Arial" w:cs="Arial"/>
                <w:sz w:val="20"/>
                <w:szCs w:val="20"/>
              </w:rPr>
            </w:pPr>
            <w:r w:rsidRPr="00C74743">
              <w:rPr>
                <w:rFonts w:ascii="Arial" w:hAnsi="Arial" w:cs="Arial"/>
                <w:sz w:val="20"/>
                <w:szCs w:val="20"/>
              </w:rPr>
              <w:t>Observational, non-randomized, not controlled (Total N=13, median 64, IQR 54-68)</w:t>
            </w:r>
          </w:p>
        </w:tc>
        <w:tc>
          <w:tcPr>
            <w:tcW w:w="2213" w:type="dxa"/>
          </w:tcPr>
          <w:p w14:paraId="1710258B" w14:textId="0A203F00" w:rsidR="009154F2" w:rsidRPr="00C74743" w:rsidRDefault="009154F2" w:rsidP="00E56A13">
            <w:pPr>
              <w:pStyle w:val="ListParagraph"/>
              <w:numPr>
                <w:ilvl w:val="0"/>
                <w:numId w:val="21"/>
              </w:numPr>
              <w:rPr>
                <w:rFonts w:ascii="Arial" w:hAnsi="Arial" w:cs="Arial"/>
                <w:sz w:val="20"/>
                <w:szCs w:val="20"/>
              </w:rPr>
            </w:pPr>
            <w:r w:rsidRPr="00C74743">
              <w:rPr>
                <w:rFonts w:ascii="Arial" w:hAnsi="Arial" w:cs="Arial"/>
                <w:sz w:val="20"/>
                <w:szCs w:val="20"/>
              </w:rPr>
              <w:t>Yes</w:t>
            </w:r>
          </w:p>
        </w:tc>
        <w:tc>
          <w:tcPr>
            <w:tcW w:w="1745" w:type="dxa"/>
          </w:tcPr>
          <w:p w14:paraId="115A064A" w14:textId="170836A1" w:rsidR="009154F2" w:rsidRPr="00C74743" w:rsidRDefault="009154F2" w:rsidP="00E56A13">
            <w:pPr>
              <w:pStyle w:val="ListParagraph"/>
              <w:numPr>
                <w:ilvl w:val="0"/>
                <w:numId w:val="21"/>
              </w:numPr>
              <w:rPr>
                <w:rFonts w:ascii="Arial" w:hAnsi="Arial" w:cs="Arial"/>
                <w:sz w:val="20"/>
                <w:szCs w:val="20"/>
              </w:rPr>
            </w:pPr>
            <w:r w:rsidRPr="00C74743">
              <w:rPr>
                <w:rFonts w:ascii="Arial" w:hAnsi="Arial" w:cs="Arial"/>
                <w:sz w:val="20"/>
                <w:szCs w:val="20"/>
              </w:rPr>
              <w:t>NR</w:t>
            </w:r>
          </w:p>
        </w:tc>
        <w:tc>
          <w:tcPr>
            <w:tcW w:w="2137" w:type="dxa"/>
          </w:tcPr>
          <w:p w14:paraId="0418AC4D" w14:textId="31247C75" w:rsidR="009154F2" w:rsidRPr="00C74743" w:rsidRDefault="009154F2" w:rsidP="00E56A13">
            <w:pPr>
              <w:pStyle w:val="ListParagraph"/>
              <w:numPr>
                <w:ilvl w:val="0"/>
                <w:numId w:val="21"/>
              </w:numPr>
              <w:rPr>
                <w:rFonts w:ascii="Arial" w:hAnsi="Arial" w:cs="Arial"/>
                <w:sz w:val="20"/>
                <w:szCs w:val="20"/>
              </w:rPr>
            </w:pPr>
            <w:r w:rsidRPr="00C74743">
              <w:rPr>
                <w:rFonts w:ascii="Arial" w:hAnsi="Arial" w:cs="Arial"/>
                <w:sz w:val="20"/>
                <w:szCs w:val="20"/>
              </w:rPr>
              <w:t>NPi-100</w:t>
            </w:r>
          </w:p>
        </w:tc>
      </w:tr>
      <w:tr w:rsidR="009154F2" w:rsidRPr="00C74743" w14:paraId="4809DB86" w14:textId="77777777" w:rsidTr="00DE0737">
        <w:tc>
          <w:tcPr>
            <w:tcW w:w="2171" w:type="dxa"/>
          </w:tcPr>
          <w:p w14:paraId="4834D95A" w14:textId="77777777" w:rsidR="009154F2" w:rsidRPr="00C74743" w:rsidRDefault="009154F2" w:rsidP="00633072">
            <w:pPr>
              <w:rPr>
                <w:rFonts w:ascii="Arial" w:hAnsi="Arial" w:cs="Arial"/>
                <w:sz w:val="20"/>
                <w:szCs w:val="20"/>
                <w:lang w:val="en-US"/>
              </w:rPr>
            </w:pPr>
            <w:r w:rsidRPr="00C74743">
              <w:rPr>
                <w:rFonts w:ascii="Arial" w:hAnsi="Arial" w:cs="Arial"/>
                <w:sz w:val="20"/>
                <w:szCs w:val="20"/>
                <w:lang w:val="en-US"/>
              </w:rPr>
              <w:t>Encephalopathy</w:t>
            </w:r>
          </w:p>
        </w:tc>
        <w:tc>
          <w:tcPr>
            <w:tcW w:w="2292" w:type="dxa"/>
          </w:tcPr>
          <w:p w14:paraId="2E833C65" w14:textId="50B11D89" w:rsidR="009154F2" w:rsidRPr="00C74743" w:rsidRDefault="009154F2" w:rsidP="00633072">
            <w:pPr>
              <w:rPr>
                <w:rFonts w:ascii="Arial" w:hAnsi="Arial" w:cs="Arial"/>
                <w:sz w:val="20"/>
                <w:szCs w:val="20"/>
              </w:rPr>
            </w:pPr>
            <w:r w:rsidRPr="00C74743">
              <w:rPr>
                <w:rFonts w:ascii="Arial" w:hAnsi="Arial" w:cs="Arial"/>
                <w:sz w:val="20"/>
                <w:szCs w:val="20"/>
                <w:lang w:val="en-US"/>
              </w:rPr>
              <w:fldChar w:fldCharType="begin"/>
            </w:r>
            <w:r w:rsidR="000F0996">
              <w:rPr>
                <w:rFonts w:ascii="Arial" w:hAnsi="Arial" w:cs="Arial"/>
                <w:sz w:val="20"/>
                <w:szCs w:val="20"/>
                <w:lang w:val="en-US"/>
              </w:rPr>
              <w:instrText xml:space="preserve"> ADDIN EN.CITE &lt;EndNote&gt;&lt;Cite&gt;&lt;Author&gt;Hasan&lt;/Author&gt;&lt;Year&gt;2019&lt;/Year&gt;&lt;RecNum&gt;332&lt;/RecNum&gt;&lt;DisplayText&gt;&lt;style face="superscript"&gt;21&lt;/style&gt;&lt;/DisplayText&gt;&lt;record&gt;&lt;rec-number&gt;332&lt;/rec-number&gt;&lt;foreign-keys&gt;&lt;key app="EN" db-id="fd5za9v982a5tcedw29prarv92vfzsa9fe2d" timestamp="1591596106"&gt;332&lt;/key&gt;&lt;/foreign-keys&gt;&lt;ref-type name="Journal Article"&gt;17&lt;/ref-type&gt;&lt;contributors&gt;&lt;authors&gt;&lt;author&gt;Hasan, S.&lt;/author&gt;&lt;author&gt;Peluso, L.&lt;/author&gt;&lt;author&gt;Ferlini, L.&lt;/author&gt;&lt;author&gt;Legros, B.&lt;/author&gt;&lt;author&gt;Calabro, L.&lt;/author&gt;&lt;author&gt;Oddo, M.&lt;/author&gt;&lt;author&gt;Creteur, J.&lt;/author&gt;&lt;author&gt;Vincent, J. L.&lt;/author&gt;&lt;author&gt;Gaspard, N.&lt;/author&gt;&lt;author&gt;Taccone, F. S.&lt;/author&gt;&lt;/authors&gt;&lt;/contributors&gt;&lt;auth-address&gt;Department of Intensive Care, Erasme Hospital, Universite libre de Bruxelles.&amp;#xD;Department of Neurology, Cliniques Universitaires de Bruxelles Hopital Erasme, Brussels, Belgium.&amp;#xD;Department of Adult Intensive Care Medicine, Centre Hospitalier Universitaire Vaudois (CHUV), University of Lausanne, Lausanne, Switzerland.&lt;/auth-address&gt;&lt;titles&gt;&lt;title&gt;Correlation Between Electroencephalography and Automated Pupillometry in Critically Ill Patients: A Pilot Study&lt;/title&gt;&lt;secondary-title&gt;J Neurosurg Anesthesiol&lt;/secondary-title&gt;&lt;/titles&gt;&lt;periodical&gt;&lt;full-title&gt;J Neurosurg Anesthesiol&lt;/full-title&gt;&lt;/periodical&gt;&lt;edition&gt;2019/07/26&lt;/edition&gt;&lt;dates&gt;&lt;year&gt;2019&lt;/year&gt;&lt;pub-dates&gt;&lt;date&gt;Jul 22&lt;/date&gt;&lt;/pub-dates&gt;&lt;/dates&gt;&lt;isbn&gt;1537-1921 (Electronic)&amp;#xD;0898-4921 (Linking)&lt;/isbn&gt;&lt;accession-num&gt;31343506&lt;/accession-num&gt;&lt;urls&gt;&lt;related-urls&gt;&lt;url&gt;https://www.ncbi.nlm.nih.gov/pubmed/31343506&lt;/url&gt;&lt;/related-urls&gt;&lt;/urls&gt;&lt;electronic-resource-num&gt;10.1097/ANA.0000000000000633&lt;/electronic-resource-num&gt;&lt;/record&gt;&lt;/Cite&gt;&lt;/EndNote&gt;</w:instrText>
            </w:r>
            <w:r w:rsidRPr="00C74743">
              <w:rPr>
                <w:rFonts w:ascii="Arial" w:hAnsi="Arial" w:cs="Arial"/>
                <w:sz w:val="20"/>
                <w:szCs w:val="20"/>
                <w:lang w:val="en-US"/>
              </w:rPr>
              <w:fldChar w:fldCharType="separate"/>
            </w:r>
            <w:r w:rsidR="000F0996" w:rsidRPr="000F0996">
              <w:rPr>
                <w:rFonts w:ascii="Arial" w:hAnsi="Arial" w:cs="Arial"/>
                <w:noProof/>
                <w:sz w:val="20"/>
                <w:szCs w:val="20"/>
                <w:vertAlign w:val="superscript"/>
                <w:lang w:val="en-US"/>
              </w:rPr>
              <w:t>21</w:t>
            </w:r>
            <w:r w:rsidRPr="00C74743">
              <w:rPr>
                <w:rFonts w:ascii="Arial" w:hAnsi="Arial" w:cs="Arial"/>
                <w:sz w:val="20"/>
                <w:szCs w:val="20"/>
                <w:lang w:val="en-US"/>
              </w:rPr>
              <w:fldChar w:fldCharType="end"/>
            </w:r>
            <w:r w:rsidRPr="00C74743">
              <w:rPr>
                <w:rFonts w:ascii="Arial" w:hAnsi="Arial" w:cs="Arial"/>
                <w:sz w:val="20"/>
                <w:szCs w:val="20"/>
                <w:lang w:val="en-US"/>
              </w:rPr>
              <w:t xml:space="preserve"> </w:t>
            </w:r>
          </w:p>
        </w:tc>
        <w:tc>
          <w:tcPr>
            <w:tcW w:w="1061" w:type="dxa"/>
          </w:tcPr>
          <w:p w14:paraId="7BB0BB57" w14:textId="77777777" w:rsidR="009154F2" w:rsidRPr="00C74743" w:rsidRDefault="009154F2" w:rsidP="00633072">
            <w:pPr>
              <w:rPr>
                <w:rFonts w:ascii="Arial" w:hAnsi="Arial" w:cs="Arial"/>
                <w:sz w:val="20"/>
                <w:szCs w:val="20"/>
                <w:lang w:val="en-US"/>
              </w:rPr>
            </w:pPr>
            <w:r w:rsidRPr="00C74743">
              <w:rPr>
                <w:rFonts w:ascii="Arial" w:hAnsi="Arial" w:cs="Arial"/>
                <w:sz w:val="20"/>
                <w:szCs w:val="20"/>
                <w:lang w:val="en-US"/>
              </w:rPr>
              <w:t>60</w:t>
            </w:r>
          </w:p>
        </w:tc>
        <w:tc>
          <w:tcPr>
            <w:tcW w:w="3771" w:type="dxa"/>
          </w:tcPr>
          <w:p w14:paraId="460FF1D7" w14:textId="7FFC7B48" w:rsidR="009154F2" w:rsidRPr="00C74743" w:rsidRDefault="009154F2" w:rsidP="00633072">
            <w:pPr>
              <w:pStyle w:val="ListParagraph"/>
              <w:numPr>
                <w:ilvl w:val="0"/>
                <w:numId w:val="1"/>
              </w:numPr>
              <w:rPr>
                <w:rFonts w:ascii="Arial" w:hAnsi="Arial" w:cs="Arial"/>
                <w:sz w:val="20"/>
                <w:szCs w:val="20"/>
              </w:rPr>
            </w:pPr>
            <w:r w:rsidRPr="00C74743">
              <w:rPr>
                <w:rFonts w:ascii="Arial" w:hAnsi="Arial" w:cs="Arial"/>
                <w:sz w:val="20"/>
                <w:szCs w:val="20"/>
              </w:rPr>
              <w:t xml:space="preserve">Prospective study (N=60, mean 66, IQR </w:t>
            </w:r>
            <w:r w:rsidRPr="00C74743">
              <w:rPr>
                <w:rFonts w:ascii="Arial" w:hAnsi="Arial" w:cs="Arial"/>
                <w:sz w:val="20"/>
                <w:szCs w:val="20"/>
                <w:lang w:val="en-CH"/>
              </w:rPr>
              <w:t>56</w:t>
            </w:r>
            <w:r w:rsidRPr="00C74743">
              <w:rPr>
                <w:rFonts w:ascii="Arial" w:hAnsi="Arial" w:cs="Arial"/>
                <w:sz w:val="20"/>
                <w:szCs w:val="20"/>
              </w:rPr>
              <w:t xml:space="preserve"> – </w:t>
            </w:r>
            <w:r w:rsidRPr="00C74743">
              <w:rPr>
                <w:rFonts w:ascii="Arial" w:hAnsi="Arial" w:cs="Arial"/>
                <w:sz w:val="20"/>
                <w:szCs w:val="20"/>
                <w:lang w:val="en-CH"/>
              </w:rPr>
              <w:t>79</w:t>
            </w:r>
            <w:r w:rsidRPr="00C74743">
              <w:rPr>
                <w:rFonts w:ascii="Arial" w:hAnsi="Arial" w:cs="Arial"/>
                <w:sz w:val="20"/>
                <w:szCs w:val="20"/>
              </w:rPr>
              <w:t>)</w:t>
            </w:r>
          </w:p>
        </w:tc>
        <w:tc>
          <w:tcPr>
            <w:tcW w:w="2213" w:type="dxa"/>
          </w:tcPr>
          <w:p w14:paraId="6CBD9B0C" w14:textId="77777777" w:rsidR="009154F2" w:rsidRPr="00C74743" w:rsidRDefault="009154F2" w:rsidP="00E56A13">
            <w:pPr>
              <w:pStyle w:val="ListParagraph"/>
              <w:numPr>
                <w:ilvl w:val="0"/>
                <w:numId w:val="24"/>
              </w:numPr>
              <w:rPr>
                <w:rFonts w:ascii="Arial" w:hAnsi="Arial" w:cs="Arial"/>
                <w:sz w:val="20"/>
                <w:szCs w:val="20"/>
              </w:rPr>
            </w:pPr>
            <w:r w:rsidRPr="00C74743">
              <w:rPr>
                <w:rFonts w:ascii="Arial" w:hAnsi="Arial" w:cs="Arial"/>
                <w:sz w:val="20"/>
                <w:szCs w:val="20"/>
              </w:rPr>
              <w:t>Yes</w:t>
            </w:r>
          </w:p>
        </w:tc>
        <w:tc>
          <w:tcPr>
            <w:tcW w:w="1745" w:type="dxa"/>
          </w:tcPr>
          <w:p w14:paraId="40F20250" w14:textId="77777777" w:rsidR="009154F2" w:rsidRPr="00C74743" w:rsidRDefault="009154F2" w:rsidP="00E56A13">
            <w:pPr>
              <w:pStyle w:val="ListParagraph"/>
              <w:numPr>
                <w:ilvl w:val="0"/>
                <w:numId w:val="24"/>
              </w:numPr>
              <w:rPr>
                <w:rFonts w:ascii="Arial" w:hAnsi="Arial" w:cs="Arial"/>
                <w:sz w:val="20"/>
                <w:szCs w:val="20"/>
              </w:rPr>
            </w:pPr>
            <w:r w:rsidRPr="00C74743">
              <w:rPr>
                <w:rFonts w:ascii="Arial" w:hAnsi="Arial" w:cs="Arial"/>
                <w:sz w:val="20"/>
                <w:szCs w:val="20"/>
              </w:rPr>
              <w:t>Yes</w:t>
            </w:r>
          </w:p>
        </w:tc>
        <w:tc>
          <w:tcPr>
            <w:tcW w:w="2137" w:type="dxa"/>
          </w:tcPr>
          <w:p w14:paraId="1F4F80B8" w14:textId="77777777" w:rsidR="009154F2" w:rsidRPr="00C74743" w:rsidRDefault="009154F2" w:rsidP="00E56A13">
            <w:pPr>
              <w:pStyle w:val="ListParagraph"/>
              <w:numPr>
                <w:ilvl w:val="0"/>
                <w:numId w:val="24"/>
              </w:numPr>
              <w:rPr>
                <w:rFonts w:ascii="Arial" w:hAnsi="Arial" w:cs="Arial"/>
                <w:sz w:val="20"/>
                <w:szCs w:val="20"/>
              </w:rPr>
            </w:pPr>
            <w:r w:rsidRPr="00C74743">
              <w:rPr>
                <w:rFonts w:ascii="Arial" w:hAnsi="Arial" w:cs="Arial"/>
                <w:sz w:val="20"/>
                <w:szCs w:val="20"/>
              </w:rPr>
              <w:t>Aligiscan</w:t>
            </w:r>
          </w:p>
        </w:tc>
      </w:tr>
      <w:tr w:rsidR="009154F2" w:rsidRPr="00C74743" w14:paraId="3938E18A" w14:textId="77777777" w:rsidTr="00DE0737">
        <w:tc>
          <w:tcPr>
            <w:tcW w:w="2171" w:type="dxa"/>
          </w:tcPr>
          <w:p w14:paraId="64775F2A" w14:textId="77777777" w:rsidR="009154F2" w:rsidRPr="00C74743" w:rsidRDefault="009154F2" w:rsidP="00633072">
            <w:pPr>
              <w:rPr>
                <w:rFonts w:ascii="Arial" w:hAnsi="Arial" w:cs="Arial"/>
                <w:sz w:val="20"/>
                <w:szCs w:val="20"/>
              </w:rPr>
            </w:pPr>
            <w:r w:rsidRPr="00C74743">
              <w:rPr>
                <w:rFonts w:ascii="Arial" w:hAnsi="Arial" w:cs="Arial"/>
                <w:sz w:val="20"/>
                <w:szCs w:val="20"/>
              </w:rPr>
              <w:t>Hypoxemia and hypercarbia</w:t>
            </w:r>
          </w:p>
        </w:tc>
        <w:tc>
          <w:tcPr>
            <w:tcW w:w="2292" w:type="dxa"/>
          </w:tcPr>
          <w:p w14:paraId="528AB249" w14:textId="79E5D6CD" w:rsidR="009154F2" w:rsidRPr="00C74743" w:rsidRDefault="009154F2" w:rsidP="00633072">
            <w:pPr>
              <w:rPr>
                <w:rFonts w:ascii="Arial" w:hAnsi="Arial" w:cs="Arial"/>
                <w:sz w:val="20"/>
                <w:szCs w:val="20"/>
              </w:rPr>
            </w:pPr>
            <w:r w:rsidRPr="00C74743">
              <w:rPr>
                <w:rFonts w:ascii="Arial" w:hAnsi="Arial" w:cs="Arial"/>
                <w:sz w:val="20"/>
                <w:szCs w:val="20"/>
              </w:rPr>
              <w:fldChar w:fldCharType="begin">
                <w:fldData xml:space="preserve">PEVuZE5vdGU+PENpdGU+PEF1dGhvcj5Sb2xsaW5zPC9BdXRob3I+PFllYXI+MjAxNDwvWWVhcj48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PEVuZE5vdGU+PENpdGU+PEF1dGhvcj5Sb2xsaW5zPC9BdXRob3I+PFllYXI+MjAxNDwvWWVhcj48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22</w:t>
            </w:r>
            <w:r w:rsidRPr="00C74743">
              <w:rPr>
                <w:rFonts w:ascii="Arial" w:hAnsi="Arial" w:cs="Arial"/>
                <w:sz w:val="20"/>
                <w:szCs w:val="20"/>
              </w:rPr>
              <w:fldChar w:fldCharType="end"/>
            </w:r>
          </w:p>
        </w:tc>
        <w:tc>
          <w:tcPr>
            <w:tcW w:w="1061" w:type="dxa"/>
          </w:tcPr>
          <w:p w14:paraId="2DE6872B" w14:textId="77777777" w:rsidR="009154F2" w:rsidRPr="00C74743" w:rsidRDefault="009154F2" w:rsidP="00633072">
            <w:pPr>
              <w:rPr>
                <w:rFonts w:ascii="Arial" w:hAnsi="Arial" w:cs="Arial"/>
                <w:sz w:val="20"/>
                <w:szCs w:val="20"/>
              </w:rPr>
            </w:pPr>
            <w:r w:rsidRPr="00C74743">
              <w:rPr>
                <w:rFonts w:ascii="Arial" w:hAnsi="Arial" w:cs="Arial"/>
                <w:sz w:val="20"/>
                <w:szCs w:val="20"/>
              </w:rPr>
              <w:t>10</w:t>
            </w:r>
          </w:p>
        </w:tc>
        <w:tc>
          <w:tcPr>
            <w:tcW w:w="3771" w:type="dxa"/>
          </w:tcPr>
          <w:p w14:paraId="7FDC3EA1" w14:textId="14126AC1" w:rsidR="009154F2" w:rsidRPr="00C74743" w:rsidRDefault="009154F2" w:rsidP="00633072">
            <w:pPr>
              <w:pStyle w:val="ListParagraph"/>
              <w:numPr>
                <w:ilvl w:val="0"/>
                <w:numId w:val="1"/>
              </w:numPr>
              <w:rPr>
                <w:rFonts w:ascii="Arial" w:hAnsi="Arial" w:cs="Arial"/>
                <w:sz w:val="20"/>
                <w:szCs w:val="20"/>
              </w:rPr>
            </w:pPr>
            <w:r w:rsidRPr="00C74743">
              <w:rPr>
                <w:rFonts w:ascii="Arial" w:hAnsi="Arial" w:cs="Arial"/>
                <w:sz w:val="20"/>
                <w:szCs w:val="20"/>
              </w:rPr>
              <w:t>Volunteer (Total N=10, mean 29 SD 3)</w:t>
            </w:r>
          </w:p>
        </w:tc>
        <w:tc>
          <w:tcPr>
            <w:tcW w:w="2213" w:type="dxa"/>
          </w:tcPr>
          <w:p w14:paraId="3A3C044B" w14:textId="190A51A3" w:rsidR="009154F2" w:rsidRPr="00C74743" w:rsidRDefault="009154F2" w:rsidP="00E56A13">
            <w:pPr>
              <w:pStyle w:val="ListParagraph"/>
              <w:numPr>
                <w:ilvl w:val="0"/>
                <w:numId w:val="25"/>
              </w:numPr>
              <w:rPr>
                <w:rFonts w:ascii="Arial" w:hAnsi="Arial" w:cs="Arial"/>
                <w:sz w:val="20"/>
                <w:szCs w:val="20"/>
              </w:rPr>
            </w:pPr>
            <w:r w:rsidRPr="00C74743">
              <w:rPr>
                <w:rFonts w:ascii="Arial" w:hAnsi="Arial" w:cs="Arial"/>
                <w:sz w:val="20"/>
                <w:szCs w:val="20"/>
              </w:rPr>
              <w:t>Yes</w:t>
            </w:r>
          </w:p>
        </w:tc>
        <w:tc>
          <w:tcPr>
            <w:tcW w:w="1745" w:type="dxa"/>
          </w:tcPr>
          <w:p w14:paraId="07F4D7B2" w14:textId="308F8DDF" w:rsidR="009154F2" w:rsidRPr="00C74743" w:rsidRDefault="009154F2" w:rsidP="00E56A13">
            <w:pPr>
              <w:pStyle w:val="ListParagraph"/>
              <w:numPr>
                <w:ilvl w:val="0"/>
                <w:numId w:val="25"/>
              </w:numPr>
              <w:rPr>
                <w:rFonts w:ascii="Arial" w:hAnsi="Arial" w:cs="Arial"/>
                <w:sz w:val="20"/>
                <w:szCs w:val="20"/>
              </w:rPr>
            </w:pPr>
            <w:r w:rsidRPr="00C74743">
              <w:rPr>
                <w:rFonts w:ascii="Arial" w:hAnsi="Arial" w:cs="Arial"/>
                <w:sz w:val="20"/>
                <w:szCs w:val="20"/>
              </w:rPr>
              <w:t>No</w:t>
            </w:r>
          </w:p>
        </w:tc>
        <w:tc>
          <w:tcPr>
            <w:tcW w:w="2137" w:type="dxa"/>
          </w:tcPr>
          <w:p w14:paraId="3E1EA8A7" w14:textId="247ECCED" w:rsidR="009154F2" w:rsidRPr="00C74743" w:rsidRDefault="009154F2" w:rsidP="00E56A13">
            <w:pPr>
              <w:pStyle w:val="ListParagraph"/>
              <w:numPr>
                <w:ilvl w:val="0"/>
                <w:numId w:val="25"/>
              </w:numPr>
              <w:rPr>
                <w:rFonts w:ascii="Arial" w:hAnsi="Arial" w:cs="Arial"/>
                <w:sz w:val="20"/>
                <w:szCs w:val="20"/>
              </w:rPr>
            </w:pPr>
            <w:r w:rsidRPr="00C74743">
              <w:rPr>
                <w:rFonts w:ascii="Arial" w:hAnsi="Arial" w:cs="Arial"/>
                <w:sz w:val="20"/>
                <w:szCs w:val="20"/>
              </w:rPr>
              <w:t>Neuroptics</w:t>
            </w:r>
            <w:r w:rsidR="00FC1BD0" w:rsidRPr="00C74743">
              <w:rPr>
                <w:rFonts w:ascii="Arial" w:hAnsi="Arial" w:cs="Arial"/>
                <w:sz w:val="20"/>
                <w:szCs w:val="20"/>
              </w:rPr>
              <w:t xml:space="preserve"> NOS</w:t>
            </w:r>
          </w:p>
        </w:tc>
      </w:tr>
      <w:tr w:rsidR="005850AF" w:rsidRPr="00C74743" w14:paraId="17A438D0" w14:textId="77777777" w:rsidTr="00DE0737">
        <w:tc>
          <w:tcPr>
            <w:tcW w:w="2171" w:type="dxa"/>
          </w:tcPr>
          <w:p w14:paraId="343E69C9" w14:textId="00C138B2" w:rsidR="009154F2" w:rsidRPr="00C74743" w:rsidRDefault="00A0073B" w:rsidP="009154F2">
            <w:pPr>
              <w:rPr>
                <w:rFonts w:ascii="Arial" w:hAnsi="Arial" w:cs="Arial"/>
                <w:sz w:val="20"/>
                <w:szCs w:val="20"/>
                <w:lang w:val="en-US"/>
              </w:rPr>
            </w:pPr>
            <w:r w:rsidRPr="00C74743">
              <w:rPr>
                <w:rFonts w:ascii="Arial" w:hAnsi="Arial" w:cs="Arial"/>
                <w:sz w:val="20"/>
                <w:szCs w:val="20"/>
                <w:lang w:val="en-US"/>
              </w:rPr>
              <w:t>Other</w:t>
            </w:r>
            <w:r w:rsidR="009154F2" w:rsidRPr="00C74743">
              <w:rPr>
                <w:rFonts w:ascii="Arial" w:hAnsi="Arial" w:cs="Arial"/>
                <w:sz w:val="20"/>
                <w:szCs w:val="20"/>
                <w:lang w:val="en-US"/>
              </w:rPr>
              <w:t>s</w:t>
            </w:r>
          </w:p>
        </w:tc>
        <w:tc>
          <w:tcPr>
            <w:tcW w:w="2292" w:type="dxa"/>
          </w:tcPr>
          <w:p w14:paraId="614A5886" w14:textId="26CD55C7" w:rsidR="005850AF" w:rsidRPr="00C74743" w:rsidRDefault="005850AF" w:rsidP="00A0073B">
            <w:pPr>
              <w:pStyle w:val="ListParagraph"/>
              <w:numPr>
                <w:ilvl w:val="0"/>
                <w:numId w:val="1"/>
              </w:num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&lt;EndNote&gt;&lt;Cite&gt;&lt;Author&gt;Ofte&lt;/Author&gt;&lt;Year&gt;2015&lt;/Year&gt;&lt;RecNum&gt;197&lt;/RecNum&gt;&lt;DisplayText&gt;&lt;style face="superscript"&gt;23&lt;/style&gt;&lt;/DisplayText&gt;&lt;record&gt;&lt;rec-number&gt;197&lt;/rec-number&gt;&lt;foreign-keys&gt;&lt;key app="EN" db-id="fd5za9v982a5tcedw29prarv92vfzsa9fe2d" timestamp="1572502001"&gt;197&lt;/key&gt;&lt;/foreign-keys&gt;&lt;ref-type name="Journal Article"&gt;17&lt;/ref-type&gt;&lt;contributors&gt;&lt;authors&gt;&lt;author&gt;Ofte, H. K.&lt;/author&gt;&lt;author&gt;von Hanno, T.&lt;/author&gt;&lt;author&gt;Alstadhaug, K. B.&lt;/author&gt;&lt;/authors&gt;&lt;/contributors&gt;&lt;auth-address&gt;Nordland Hospital Trust, Norway hkofte@gmail.com.&amp;#xD;Nordland Hospital Trust, Norway Institute of Clinical Medicine, UiT the Arctic University of Norway, Norway.&lt;/auth-address&gt;&lt;titles&gt;&lt;title&gt;Reduced cranial parasympathetic tone during the remission phase of cluster headache&lt;/title&gt;&lt;secondary-title&gt;Cephalalgia&lt;/secondary-title&gt;&lt;/titles&gt;&lt;periodical&gt;&lt;full-title&gt;Cephalalgia&lt;/full-title&gt;&lt;/periodical&gt;&lt;pages&gt;469-77&lt;/pages&gt;&lt;volume&gt;35&lt;/volume&gt;&lt;number&gt;6&lt;/number&gt;&lt;edition&gt;2014/08/22&lt;/edition&gt;&lt;keywords&gt;&lt;keyword&gt;Cluster Headache/*physiopathology&lt;/keyword&gt;&lt;keyword&gt;Female&lt;/keyword&gt;&lt;keyword&gt;Humans&lt;/keyword&gt;&lt;keyword&gt;Male&lt;/keyword&gt;&lt;keyword&gt;Middle Aged&lt;/keyword&gt;&lt;keyword&gt;Parasympathetic Nervous System/*physiopathology&lt;/keyword&gt;&lt;keyword&gt;Remission, Spontaneous&lt;/keyword&gt;&lt;keyword&gt;Skull/blood supply/physiopathology&lt;/keyword&gt;&lt;keyword&gt;Temporal Arteries/physiopathology&lt;/keyword&gt;&lt;keyword&gt;Cluster headache&lt;/keyword&gt;&lt;keyword&gt;autonomic function&lt;/keyword&gt;&lt;keyword&gt;locus coeruleus&lt;/keyword&gt;&lt;keyword&gt;paraventricular nucleus of the hypothalamus&lt;/keyword&gt;&lt;keyword&gt;pupillometry&lt;/keyword&gt;&lt;keyword&gt;retinal vascular caliber&lt;/keyword&gt;&lt;/keywords&gt;&lt;dates&gt;&lt;year&gt;2015&lt;/year&gt;&lt;pub-dates&gt;&lt;date&gt;May&lt;/date&gt;&lt;/pub-dates&gt;&lt;/dates&gt;&lt;isbn&gt;1468-2982 (Electronic)&amp;#xD;0333-1024 (Linking)&lt;/isbn&gt;&lt;accession-num&gt;25143551&lt;/accession-num&gt;&lt;urls&gt;&lt;related-urls&gt;&lt;url&gt;https://www.ncbi.nlm.nih.gov/pubmed/25143551&lt;/url&gt;&lt;/related-urls&gt;&lt;/urls&gt;&lt;electronic-resource-num&gt;10.1177/0333102414545893&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23</w:t>
            </w:r>
            <w:r w:rsidRPr="00C74743">
              <w:rPr>
                <w:rFonts w:ascii="Arial" w:hAnsi="Arial" w:cs="Arial"/>
                <w:sz w:val="20"/>
                <w:szCs w:val="20"/>
              </w:rPr>
              <w:fldChar w:fldCharType="end"/>
            </w:r>
            <w:r w:rsidR="00A0073B" w:rsidRPr="00C74743">
              <w:rPr>
                <w:rFonts w:ascii="Arial" w:hAnsi="Arial" w:cs="Arial"/>
                <w:sz w:val="20"/>
                <w:szCs w:val="20"/>
              </w:rPr>
              <w:t xml:space="preserve"> Cluster headache</w:t>
            </w:r>
          </w:p>
          <w:p w14:paraId="596D01C2" w14:textId="7A98BC5C" w:rsidR="00A0073B" w:rsidRPr="00C74743" w:rsidRDefault="00A0073B" w:rsidP="00A0073B">
            <w:pPr>
              <w:pStyle w:val="ListParagraph"/>
              <w:numPr>
                <w:ilvl w:val="0"/>
                <w:numId w:val="1"/>
              </w:numPr>
              <w:rPr>
                <w:rFonts w:ascii="Arial" w:hAnsi="Arial" w:cs="Arial"/>
                <w:sz w:val="20"/>
                <w:szCs w:val="20"/>
              </w:rPr>
            </w:pPr>
            <w:r w:rsidRPr="00C74743">
              <w:rPr>
                <w:rFonts w:ascii="Arial" w:hAnsi="Arial" w:cs="Arial"/>
                <w:sz w:val="20"/>
                <w:szCs w:val="20"/>
              </w:rPr>
              <w:fldChar w:fldCharType="begin">
                <w:fldData xml:space="preserve">PEVuZE5vdGU+PENpdGU+PEF1dGhvcj5SaWZmYXJkPC9BdXRob3I+PFllYXI+MjAxODwvWWVhcj48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PEVuZE5vdGU+PENpdGU+PEF1dGhvcj5SaWZmYXJkPC9BdXRob3I+PFllYXI+MjAxODwvWWVhcj48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24</w:t>
            </w:r>
            <w:r w:rsidRPr="00C74743">
              <w:rPr>
                <w:rFonts w:ascii="Arial" w:hAnsi="Arial" w:cs="Arial"/>
                <w:sz w:val="20"/>
                <w:szCs w:val="20"/>
              </w:rPr>
              <w:fldChar w:fldCharType="end"/>
            </w:r>
            <w:r w:rsidRPr="00C74743">
              <w:rPr>
                <w:rFonts w:ascii="Arial" w:hAnsi="Arial" w:cs="Arial"/>
                <w:sz w:val="20"/>
                <w:szCs w:val="20"/>
              </w:rPr>
              <w:t xml:space="preserve"> Parasympathic activation (hypotension in spinal anesthesia)</w:t>
            </w:r>
          </w:p>
        </w:tc>
        <w:tc>
          <w:tcPr>
            <w:tcW w:w="1061" w:type="dxa"/>
          </w:tcPr>
          <w:p w14:paraId="45E96317" w14:textId="27F67FD3" w:rsidR="005850AF" w:rsidRPr="00C74743" w:rsidRDefault="00A0073B" w:rsidP="005850AF">
            <w:pPr>
              <w:rPr>
                <w:rFonts w:ascii="Arial" w:hAnsi="Arial" w:cs="Arial"/>
                <w:sz w:val="20"/>
                <w:szCs w:val="20"/>
                <w:lang w:val="en-US"/>
              </w:rPr>
            </w:pPr>
            <w:r w:rsidRPr="00C74743">
              <w:rPr>
                <w:rFonts w:ascii="Arial" w:hAnsi="Arial" w:cs="Arial"/>
                <w:sz w:val="20"/>
                <w:szCs w:val="20"/>
                <w:lang w:val="en-US"/>
              </w:rPr>
              <w:t>260</w:t>
            </w:r>
          </w:p>
        </w:tc>
        <w:tc>
          <w:tcPr>
            <w:tcW w:w="3771" w:type="dxa"/>
          </w:tcPr>
          <w:p w14:paraId="423D21B4" w14:textId="29C3C92F" w:rsidR="004E48FC" w:rsidRPr="00C74743" w:rsidRDefault="004E48FC" w:rsidP="005850AF">
            <w:pPr>
              <w:pStyle w:val="ListParagraph"/>
              <w:numPr>
                <w:ilvl w:val="0"/>
                <w:numId w:val="1"/>
              </w:numPr>
              <w:rPr>
                <w:rFonts w:ascii="Arial" w:hAnsi="Arial" w:cs="Arial"/>
                <w:sz w:val="20"/>
                <w:szCs w:val="20"/>
              </w:rPr>
            </w:pPr>
            <w:r w:rsidRPr="00C74743">
              <w:rPr>
                <w:rFonts w:ascii="Arial" w:hAnsi="Arial" w:cs="Arial"/>
                <w:sz w:val="20"/>
                <w:szCs w:val="20"/>
              </w:rPr>
              <w:t>Prospective, single center (Total N=200, Hypotension N=141 mean 31 SD 5)</w:t>
            </w:r>
          </w:p>
          <w:p w14:paraId="258B4D9D" w14:textId="5709D84E" w:rsidR="00A0073B" w:rsidRPr="00C74743" w:rsidRDefault="005850AF" w:rsidP="004E48FC">
            <w:pPr>
              <w:pStyle w:val="ListParagraph"/>
              <w:numPr>
                <w:ilvl w:val="0"/>
                <w:numId w:val="1"/>
              </w:numPr>
              <w:rPr>
                <w:rFonts w:ascii="Arial" w:hAnsi="Arial" w:cs="Arial"/>
                <w:sz w:val="20"/>
                <w:szCs w:val="20"/>
              </w:rPr>
            </w:pPr>
            <w:r w:rsidRPr="00C74743">
              <w:rPr>
                <w:rFonts w:ascii="Arial" w:hAnsi="Arial" w:cs="Arial"/>
                <w:sz w:val="20"/>
                <w:szCs w:val="20"/>
              </w:rPr>
              <w:t>Case-control (Ntotal</w:t>
            </w:r>
            <w:r w:rsidR="00007841" w:rsidRPr="00C74743">
              <w:rPr>
                <w:rFonts w:ascii="Arial" w:hAnsi="Arial" w:cs="Arial"/>
                <w:sz w:val="20"/>
                <w:szCs w:val="20"/>
              </w:rPr>
              <w:t>=</w:t>
            </w:r>
            <w:r w:rsidRPr="00C74743">
              <w:rPr>
                <w:rFonts w:ascii="Arial" w:hAnsi="Arial" w:cs="Arial"/>
                <w:sz w:val="20"/>
                <w:szCs w:val="20"/>
              </w:rPr>
              <w:t>60, case N</w:t>
            </w:r>
            <w:r w:rsidR="00007841" w:rsidRPr="00C74743">
              <w:rPr>
                <w:rFonts w:ascii="Arial" w:hAnsi="Arial" w:cs="Arial"/>
                <w:sz w:val="20"/>
                <w:szCs w:val="20"/>
              </w:rPr>
              <w:t>=</w:t>
            </w:r>
            <w:r w:rsidRPr="00C74743">
              <w:rPr>
                <w:rFonts w:ascii="Arial" w:hAnsi="Arial" w:cs="Arial"/>
                <w:sz w:val="20"/>
                <w:szCs w:val="20"/>
              </w:rPr>
              <w:t>30, mean 50.2, SD 13.6)</w:t>
            </w:r>
          </w:p>
        </w:tc>
        <w:tc>
          <w:tcPr>
            <w:tcW w:w="2213" w:type="dxa"/>
          </w:tcPr>
          <w:p w14:paraId="6C2D34DB" w14:textId="0796A944" w:rsidR="00A0073B" w:rsidRPr="00C74743" w:rsidRDefault="005850AF" w:rsidP="003A4FA5">
            <w:pPr>
              <w:pStyle w:val="ListParagraph"/>
              <w:numPr>
                <w:ilvl w:val="0"/>
                <w:numId w:val="27"/>
              </w:numPr>
              <w:rPr>
                <w:rFonts w:ascii="Arial" w:hAnsi="Arial" w:cs="Arial"/>
                <w:sz w:val="20"/>
                <w:szCs w:val="20"/>
              </w:rPr>
            </w:pPr>
            <w:r w:rsidRPr="00C74743">
              <w:rPr>
                <w:rFonts w:ascii="Arial" w:hAnsi="Arial" w:cs="Arial"/>
                <w:sz w:val="20"/>
                <w:szCs w:val="20"/>
              </w:rPr>
              <w:t>Yes</w:t>
            </w:r>
            <w:r w:rsidR="00A0073B" w:rsidRPr="00C74743">
              <w:rPr>
                <w:rFonts w:ascii="Arial" w:hAnsi="Arial" w:cs="Arial"/>
                <w:sz w:val="20"/>
                <w:szCs w:val="20"/>
              </w:rPr>
              <w:t>: 2x</w:t>
            </w:r>
          </w:p>
        </w:tc>
        <w:tc>
          <w:tcPr>
            <w:tcW w:w="1745" w:type="dxa"/>
          </w:tcPr>
          <w:p w14:paraId="1D51B7F0" w14:textId="2E9A2E83" w:rsidR="00A0073B" w:rsidRPr="00C74743" w:rsidRDefault="005850AF" w:rsidP="003A4FA5">
            <w:pPr>
              <w:pStyle w:val="ListParagraph"/>
              <w:numPr>
                <w:ilvl w:val="0"/>
                <w:numId w:val="27"/>
              </w:numPr>
              <w:rPr>
                <w:rFonts w:ascii="Arial" w:hAnsi="Arial" w:cs="Arial"/>
                <w:sz w:val="20"/>
                <w:szCs w:val="20"/>
              </w:rPr>
            </w:pPr>
            <w:r w:rsidRPr="00C74743">
              <w:rPr>
                <w:rFonts w:ascii="Arial" w:hAnsi="Arial" w:cs="Arial"/>
                <w:sz w:val="20"/>
                <w:szCs w:val="20"/>
              </w:rPr>
              <w:t>Yes</w:t>
            </w:r>
            <w:r w:rsidR="00A0073B" w:rsidRPr="00C74743">
              <w:rPr>
                <w:rFonts w:ascii="Arial" w:hAnsi="Arial" w:cs="Arial"/>
                <w:sz w:val="20"/>
                <w:szCs w:val="20"/>
              </w:rPr>
              <w:t>: 2x</w:t>
            </w:r>
          </w:p>
        </w:tc>
        <w:tc>
          <w:tcPr>
            <w:tcW w:w="2137" w:type="dxa"/>
          </w:tcPr>
          <w:p w14:paraId="22A4CC0E" w14:textId="6BF73506" w:rsidR="00A0073B" w:rsidRPr="00C74743" w:rsidRDefault="005850AF" w:rsidP="003A4FA5">
            <w:pPr>
              <w:pStyle w:val="ListParagraph"/>
              <w:numPr>
                <w:ilvl w:val="0"/>
                <w:numId w:val="27"/>
              </w:numPr>
              <w:rPr>
                <w:rFonts w:ascii="Arial" w:hAnsi="Arial" w:cs="Arial"/>
                <w:sz w:val="20"/>
                <w:szCs w:val="20"/>
              </w:rPr>
            </w:pPr>
            <w:r w:rsidRPr="00C74743">
              <w:rPr>
                <w:rFonts w:ascii="Arial" w:hAnsi="Arial" w:cs="Arial"/>
                <w:sz w:val="20"/>
                <w:szCs w:val="20"/>
              </w:rPr>
              <w:t>PLR-200</w:t>
            </w:r>
          </w:p>
          <w:p w14:paraId="630A27C2" w14:textId="4EAE6D24" w:rsidR="00A0073B" w:rsidRPr="00C74743" w:rsidRDefault="00A0073B" w:rsidP="003A4FA5">
            <w:pPr>
              <w:pStyle w:val="ListParagraph"/>
              <w:numPr>
                <w:ilvl w:val="0"/>
                <w:numId w:val="27"/>
              </w:numPr>
              <w:rPr>
                <w:rFonts w:ascii="Arial" w:hAnsi="Arial" w:cs="Arial"/>
                <w:sz w:val="20"/>
                <w:szCs w:val="20"/>
              </w:rPr>
            </w:pPr>
            <w:r w:rsidRPr="00C74743">
              <w:rPr>
                <w:rFonts w:ascii="Arial" w:hAnsi="Arial" w:cs="Arial"/>
                <w:sz w:val="20"/>
                <w:szCs w:val="20"/>
              </w:rPr>
              <w:t>Neurolight</w:t>
            </w:r>
          </w:p>
        </w:tc>
      </w:tr>
    </w:tbl>
    <w:p w14:paraId="6EBF972C" w14:textId="77777777" w:rsidR="00F37BDB" w:rsidRPr="00C74743" w:rsidRDefault="00F37BDB">
      <w:pPr>
        <w:rPr>
          <w:rFonts w:ascii="Arial" w:hAnsi="Arial" w:cs="Arial"/>
          <w:sz w:val="20"/>
          <w:szCs w:val="20"/>
        </w:rPr>
      </w:pPr>
    </w:p>
    <w:p w14:paraId="43F356E2" w14:textId="77777777" w:rsidR="00470B1F" w:rsidRPr="00C74743" w:rsidRDefault="00470B1F" w:rsidP="00470B1F">
      <w:pPr>
        <w:rPr>
          <w:rFonts w:ascii="Arial" w:hAnsi="Arial" w:cs="Arial"/>
          <w:sz w:val="16"/>
          <w:szCs w:val="16"/>
          <w:lang w:val="en-US"/>
        </w:rPr>
      </w:pPr>
      <w:r w:rsidRPr="00C74743">
        <w:rPr>
          <w:rFonts w:ascii="Arial" w:hAnsi="Arial" w:cs="Arial"/>
          <w:sz w:val="16"/>
          <w:szCs w:val="16"/>
          <w:lang w:val="en-US"/>
        </w:rPr>
        <w:t>Because a single study can report on multiple outcomes, not all totals will add up to 100%</w:t>
      </w:r>
    </w:p>
    <w:p w14:paraId="298C9427" w14:textId="5C84D36F" w:rsidR="00470B1F" w:rsidRPr="00C74743" w:rsidRDefault="00470B1F" w:rsidP="00470B1F">
      <w:pPr>
        <w:rPr>
          <w:rFonts w:ascii="Arial" w:hAnsi="Arial" w:cs="Arial"/>
          <w:sz w:val="16"/>
          <w:szCs w:val="16"/>
        </w:rPr>
      </w:pPr>
      <w:r w:rsidRPr="00C74743">
        <w:rPr>
          <w:rFonts w:ascii="Arial" w:hAnsi="Arial" w:cs="Arial"/>
          <w:sz w:val="16"/>
          <w:szCs w:val="16"/>
        </w:rPr>
        <w:lastRenderedPageBreak/>
        <w:t>Abbreviations:</w:t>
      </w:r>
      <w:r w:rsidR="00E4377D" w:rsidRPr="00C74743">
        <w:rPr>
          <w:rFonts w:ascii="Arial" w:hAnsi="Arial" w:cs="Arial"/>
          <w:sz w:val="16"/>
          <w:szCs w:val="16"/>
          <w:lang w:val="en-US"/>
        </w:rPr>
        <w:t xml:space="preserve"> </w:t>
      </w:r>
      <w:r w:rsidRPr="00C74743">
        <w:rPr>
          <w:rFonts w:ascii="Arial" w:hAnsi="Arial" w:cs="Arial"/>
          <w:sz w:val="16"/>
          <w:szCs w:val="16"/>
        </w:rPr>
        <w:t xml:space="preserve">NR = Not reported; SD = standard deviation; SE = standard error, </w:t>
      </w:r>
      <w:r w:rsidRPr="00C74743">
        <w:rPr>
          <w:rFonts w:ascii="Arial" w:hAnsi="Arial" w:cs="Arial"/>
          <w:sz w:val="16"/>
          <w:szCs w:val="16"/>
          <w:lang w:val="en-US"/>
        </w:rPr>
        <w:t xml:space="preserve">SEM = standard error of the mean, </w:t>
      </w:r>
      <w:r w:rsidRPr="00C74743">
        <w:rPr>
          <w:rFonts w:ascii="Arial" w:hAnsi="Arial" w:cs="Arial"/>
          <w:sz w:val="16"/>
          <w:szCs w:val="16"/>
        </w:rPr>
        <w:t xml:space="preserve">RNG = range, IQR = interquantile/interquartile range, 95%CI = 95% condifence interval, NOS = not otherwise specified, ICU = intensive care unit, SSNRI = </w:t>
      </w:r>
      <w:r w:rsidRPr="00C74743">
        <w:rPr>
          <w:rFonts w:ascii="Arial" w:eastAsiaTheme="minorHAnsi" w:hAnsi="Arial" w:cs="Arial"/>
          <w:sz w:val="16"/>
          <w:szCs w:val="16"/>
        </w:rPr>
        <w:t>selective serotonin and norepinephrine reuptake inhibitor antidepressant (SSNRI)</w:t>
      </w:r>
    </w:p>
    <w:p w14:paraId="111C64B4" w14:textId="77777777" w:rsidR="00470B1F" w:rsidRPr="00C74743" w:rsidRDefault="00470B1F" w:rsidP="00470B1F">
      <w:pPr>
        <w:ind w:left="720" w:hanging="720"/>
        <w:rPr>
          <w:rFonts w:ascii="Arial" w:hAnsi="Arial" w:cs="Arial"/>
          <w:sz w:val="16"/>
          <w:szCs w:val="16"/>
        </w:rPr>
      </w:pPr>
    </w:p>
    <w:p w14:paraId="094FFA47"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a</w:t>
      </w:r>
      <w:r w:rsidRPr="00C74743">
        <w:rPr>
          <w:rFonts w:ascii="Arial" w:hAnsi="Arial" w:cs="Arial"/>
          <w:sz w:val="16"/>
          <w:szCs w:val="16"/>
        </w:rPr>
        <w:t xml:space="preserve"> In case-control studies, only the cases are counted. </w:t>
      </w:r>
    </w:p>
    <w:p w14:paraId="5C4121B3"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b</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arameters considered</w:t>
      </w:r>
      <w:r w:rsidRPr="00C74743">
        <w:rPr>
          <w:rFonts w:ascii="Arial" w:hAnsi="Arial" w:cs="Arial"/>
          <w:sz w:val="16"/>
          <w:szCs w:val="16"/>
          <w:lang w:val="en-US"/>
        </w:rPr>
        <w:t xml:space="preserve"> as static</w:t>
      </w:r>
      <w:r w:rsidRPr="00C74743">
        <w:rPr>
          <w:rFonts w:ascii="Arial" w:hAnsi="Arial" w:cs="Arial"/>
          <w:sz w:val="16"/>
          <w:szCs w:val="16"/>
        </w:rPr>
        <w:t xml:space="preserve"> include a positive finding one or more of the following parameters: pupil size, pupil minimum diameter, pupil maximum diameter, changes in pupillary diameter from baseline</w:t>
      </w:r>
    </w:p>
    <w:p w14:paraId="49B6BACD"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c</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 xml:space="preserve">arameters considered </w:t>
      </w:r>
      <w:r w:rsidRPr="00C74743">
        <w:rPr>
          <w:rFonts w:ascii="Arial" w:hAnsi="Arial" w:cs="Arial"/>
          <w:sz w:val="16"/>
          <w:szCs w:val="16"/>
          <w:lang w:val="en-US"/>
        </w:rPr>
        <w:t xml:space="preserve">as dynamic </w:t>
      </w:r>
      <w:r w:rsidRPr="00C74743">
        <w:rPr>
          <w:rFonts w:ascii="Arial" w:hAnsi="Arial" w:cs="Arial"/>
          <w:sz w:val="16"/>
          <w:szCs w:val="16"/>
        </w:rPr>
        <w:t>include a positive finding one or more of the following parameters: pupil constriction velocity, pupil dilatation velocity, pupil latency, NPi</w:t>
      </w:r>
    </w:p>
    <w:p w14:paraId="02291E19"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d</w:t>
      </w:r>
      <w:r w:rsidRPr="00C74743">
        <w:rPr>
          <w:rFonts w:ascii="Arial" w:hAnsi="Arial" w:cs="Arial"/>
          <w:sz w:val="16"/>
          <w:szCs w:val="16"/>
        </w:rPr>
        <w:t xml:space="preserve"> Type of pupillometers:</w:t>
      </w:r>
    </w:p>
    <w:tbl>
      <w:tblPr>
        <w:tblStyle w:val="TableGrid"/>
        <w:tblW w:w="0" w:type="auto"/>
        <w:tblInd w:w="421" w:type="dxa"/>
        <w:tblLook w:val="04A0" w:firstRow="1" w:lastRow="0" w:firstColumn="1" w:lastColumn="0" w:noHBand="0" w:noVBand="1"/>
      </w:tblPr>
      <w:tblGrid>
        <w:gridCol w:w="1559"/>
        <w:gridCol w:w="2693"/>
        <w:gridCol w:w="1276"/>
        <w:gridCol w:w="1134"/>
        <w:gridCol w:w="1134"/>
        <w:gridCol w:w="2126"/>
      </w:tblGrid>
      <w:tr w:rsidR="00470B1F" w:rsidRPr="00C74743" w14:paraId="54F2F077" w14:textId="77777777" w:rsidTr="0063338E">
        <w:tc>
          <w:tcPr>
            <w:tcW w:w="1559" w:type="dxa"/>
          </w:tcPr>
          <w:p w14:paraId="7E744D77"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Abbreviation</w:t>
            </w:r>
          </w:p>
        </w:tc>
        <w:tc>
          <w:tcPr>
            <w:tcW w:w="2693" w:type="dxa"/>
          </w:tcPr>
          <w:p w14:paraId="4ECCCAC3"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Name</w:t>
            </w:r>
          </w:p>
        </w:tc>
        <w:tc>
          <w:tcPr>
            <w:tcW w:w="1276" w:type="dxa"/>
          </w:tcPr>
          <w:p w14:paraId="218B876A"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Company</w:t>
            </w:r>
          </w:p>
        </w:tc>
        <w:tc>
          <w:tcPr>
            <w:tcW w:w="1134" w:type="dxa"/>
          </w:tcPr>
          <w:p w14:paraId="00D6A88E"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City</w:t>
            </w:r>
          </w:p>
        </w:tc>
        <w:tc>
          <w:tcPr>
            <w:tcW w:w="1134" w:type="dxa"/>
          </w:tcPr>
          <w:p w14:paraId="460D0828"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State</w:t>
            </w:r>
          </w:p>
        </w:tc>
        <w:tc>
          <w:tcPr>
            <w:tcW w:w="2126" w:type="dxa"/>
          </w:tcPr>
          <w:p w14:paraId="7CFEC5B0"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Country</w:t>
            </w:r>
          </w:p>
        </w:tc>
      </w:tr>
      <w:tr w:rsidR="00470B1F" w:rsidRPr="00C74743" w14:paraId="72E47D82" w14:textId="77777777" w:rsidTr="0063338E">
        <w:tc>
          <w:tcPr>
            <w:tcW w:w="1559" w:type="dxa"/>
          </w:tcPr>
          <w:p w14:paraId="06FFE511"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NOS</w:t>
            </w:r>
          </w:p>
        </w:tc>
        <w:tc>
          <w:tcPr>
            <w:tcW w:w="2693" w:type="dxa"/>
          </w:tcPr>
          <w:p w14:paraId="22037CDE"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pupillometer type not specified, but monocular as specified by research methods</w:t>
            </w:r>
          </w:p>
        </w:tc>
        <w:tc>
          <w:tcPr>
            <w:tcW w:w="1276" w:type="dxa"/>
          </w:tcPr>
          <w:p w14:paraId="7ADA1342"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B21B72D"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777CF7E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103F993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61A2F620" w14:textId="77777777" w:rsidTr="0063338E">
        <w:tc>
          <w:tcPr>
            <w:tcW w:w="1559" w:type="dxa"/>
          </w:tcPr>
          <w:p w14:paraId="42AFD17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2693" w:type="dxa"/>
          </w:tcPr>
          <w:p w14:paraId="6E03E28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1276" w:type="dxa"/>
          </w:tcPr>
          <w:p w14:paraId="261536A6"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6DE3262"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653F964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53759A0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676155EA" w14:textId="77777777" w:rsidTr="0063338E">
        <w:tc>
          <w:tcPr>
            <w:tcW w:w="1559" w:type="dxa"/>
          </w:tcPr>
          <w:p w14:paraId="43C925E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NPi-200</w:t>
            </w:r>
          </w:p>
        </w:tc>
        <w:tc>
          <w:tcPr>
            <w:tcW w:w="2693" w:type="dxa"/>
          </w:tcPr>
          <w:p w14:paraId="16C1026A" w14:textId="77777777" w:rsidR="00470B1F" w:rsidRPr="00C74743" w:rsidRDefault="00470B1F" w:rsidP="0063338E">
            <w:pPr>
              <w:rPr>
                <w:rFonts w:ascii="Arial" w:hAnsi="Arial" w:cs="Arial"/>
                <w:sz w:val="16"/>
                <w:szCs w:val="16"/>
              </w:rPr>
            </w:pPr>
            <w:r w:rsidRPr="00C74743">
              <w:rPr>
                <w:rFonts w:ascii="Arial" w:hAnsi="Arial" w:cs="Arial"/>
                <w:sz w:val="16"/>
                <w:szCs w:val="16"/>
              </w:rPr>
              <w:t>NPi-200</w:t>
            </w:r>
          </w:p>
        </w:tc>
        <w:tc>
          <w:tcPr>
            <w:tcW w:w="1276" w:type="dxa"/>
          </w:tcPr>
          <w:p w14:paraId="05866604"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0046233"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1338019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66A1C722"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0A813A0E" w14:textId="77777777" w:rsidTr="0063338E">
        <w:tc>
          <w:tcPr>
            <w:tcW w:w="1559" w:type="dxa"/>
          </w:tcPr>
          <w:p w14:paraId="1C29E7C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2693" w:type="dxa"/>
          </w:tcPr>
          <w:p w14:paraId="0EAE454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1276" w:type="dxa"/>
          </w:tcPr>
          <w:p w14:paraId="4EA41878"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084B9A79"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5771D67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453E850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4F3BFD37" w14:textId="77777777" w:rsidTr="0063338E">
        <w:tc>
          <w:tcPr>
            <w:tcW w:w="1559" w:type="dxa"/>
          </w:tcPr>
          <w:p w14:paraId="1A9CD18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2693" w:type="dxa"/>
          </w:tcPr>
          <w:p w14:paraId="0D1EE27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1276" w:type="dxa"/>
          </w:tcPr>
          <w:p w14:paraId="74E3A2F5"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5BEF9121"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109F903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546C065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33B76885" w14:textId="77777777" w:rsidTr="0063338E">
        <w:tc>
          <w:tcPr>
            <w:tcW w:w="1559" w:type="dxa"/>
          </w:tcPr>
          <w:p w14:paraId="4B6DF70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w:t>
            </w:r>
          </w:p>
        </w:tc>
        <w:tc>
          <w:tcPr>
            <w:tcW w:w="2693" w:type="dxa"/>
          </w:tcPr>
          <w:p w14:paraId="54A9BAE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 digital pupillometer</w:t>
            </w:r>
          </w:p>
        </w:tc>
        <w:tc>
          <w:tcPr>
            <w:tcW w:w="1276" w:type="dxa"/>
          </w:tcPr>
          <w:p w14:paraId="0E740C15"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5004524"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466942C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4F34B2A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49626B6D" w14:textId="77777777" w:rsidTr="0063338E">
        <w:tc>
          <w:tcPr>
            <w:tcW w:w="1559" w:type="dxa"/>
          </w:tcPr>
          <w:p w14:paraId="1E318FB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2693" w:type="dxa"/>
          </w:tcPr>
          <w:p w14:paraId="6E62E0FA"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1276" w:type="dxa"/>
          </w:tcPr>
          <w:p w14:paraId="625DC8EF"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42F26B3D"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6908EB02" w14:textId="77777777" w:rsidR="00470B1F" w:rsidRPr="00C74743" w:rsidRDefault="00470B1F" w:rsidP="0063338E">
            <w:pPr>
              <w:rPr>
                <w:rFonts w:ascii="Arial" w:hAnsi="Arial" w:cs="Arial"/>
                <w:sz w:val="16"/>
                <w:szCs w:val="16"/>
                <w:lang w:val="en-US"/>
              </w:rPr>
            </w:pPr>
          </w:p>
        </w:tc>
        <w:tc>
          <w:tcPr>
            <w:tcW w:w="2126" w:type="dxa"/>
          </w:tcPr>
          <w:p w14:paraId="162CA27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2B389A94" w14:textId="77777777" w:rsidTr="0063338E">
        <w:tc>
          <w:tcPr>
            <w:tcW w:w="1559" w:type="dxa"/>
          </w:tcPr>
          <w:p w14:paraId="5FC0228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v1.2</w:t>
            </w:r>
          </w:p>
        </w:tc>
        <w:tc>
          <w:tcPr>
            <w:tcW w:w="2693" w:type="dxa"/>
          </w:tcPr>
          <w:p w14:paraId="68F90DB3"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version 1.2</w:t>
            </w:r>
          </w:p>
        </w:tc>
        <w:tc>
          <w:tcPr>
            <w:tcW w:w="1276" w:type="dxa"/>
          </w:tcPr>
          <w:p w14:paraId="358F6D83"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5A68FA21"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08509F08" w14:textId="77777777" w:rsidR="00470B1F" w:rsidRPr="00C74743" w:rsidRDefault="00470B1F" w:rsidP="0063338E">
            <w:pPr>
              <w:rPr>
                <w:rFonts w:ascii="Arial" w:hAnsi="Arial" w:cs="Arial"/>
                <w:sz w:val="16"/>
                <w:szCs w:val="16"/>
                <w:lang w:val="en-US"/>
              </w:rPr>
            </w:pPr>
          </w:p>
        </w:tc>
        <w:tc>
          <w:tcPr>
            <w:tcW w:w="2126" w:type="dxa"/>
          </w:tcPr>
          <w:p w14:paraId="17F19D9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340A0CE0" w14:textId="77777777" w:rsidTr="0063338E">
        <w:tc>
          <w:tcPr>
            <w:tcW w:w="1559" w:type="dxa"/>
          </w:tcPr>
          <w:p w14:paraId="358EF3F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w:t>
            </w:r>
          </w:p>
        </w:tc>
        <w:tc>
          <w:tcPr>
            <w:tcW w:w="2693" w:type="dxa"/>
          </w:tcPr>
          <w:p w14:paraId="4832EAA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 pupillometer type not otherwise specified, but monocular as specified by research methods</w:t>
            </w:r>
          </w:p>
        </w:tc>
        <w:tc>
          <w:tcPr>
            <w:tcW w:w="1276" w:type="dxa"/>
          </w:tcPr>
          <w:p w14:paraId="6461F0C5"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1C5EB46C"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783C5A90" w14:textId="77777777" w:rsidR="00470B1F" w:rsidRPr="00C74743" w:rsidRDefault="00470B1F" w:rsidP="0063338E">
            <w:pPr>
              <w:rPr>
                <w:rFonts w:ascii="Arial" w:hAnsi="Arial" w:cs="Arial"/>
                <w:sz w:val="16"/>
                <w:szCs w:val="16"/>
                <w:lang w:val="en-US"/>
              </w:rPr>
            </w:pPr>
          </w:p>
        </w:tc>
        <w:tc>
          <w:tcPr>
            <w:tcW w:w="2126" w:type="dxa"/>
          </w:tcPr>
          <w:p w14:paraId="3E6B438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69B3599C" w14:textId="77777777" w:rsidTr="0063338E">
        <w:tc>
          <w:tcPr>
            <w:tcW w:w="1559" w:type="dxa"/>
          </w:tcPr>
          <w:p w14:paraId="009CB2C3"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Algiscan</w:t>
            </w:r>
          </w:p>
        </w:tc>
        <w:tc>
          <w:tcPr>
            <w:tcW w:w="2693" w:type="dxa"/>
          </w:tcPr>
          <w:p w14:paraId="16829DF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Algiscan</w:t>
            </w:r>
          </w:p>
        </w:tc>
        <w:tc>
          <w:tcPr>
            <w:tcW w:w="1276" w:type="dxa"/>
          </w:tcPr>
          <w:p w14:paraId="2BF2A5E9"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16D39BD3"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F0DA403" w14:textId="77777777" w:rsidR="00470B1F" w:rsidRPr="00C74743" w:rsidRDefault="00470B1F" w:rsidP="0063338E">
            <w:pPr>
              <w:rPr>
                <w:rFonts w:ascii="Arial" w:hAnsi="Arial" w:cs="Arial"/>
                <w:sz w:val="16"/>
                <w:szCs w:val="16"/>
                <w:lang w:val="en-US"/>
              </w:rPr>
            </w:pPr>
          </w:p>
        </w:tc>
        <w:tc>
          <w:tcPr>
            <w:tcW w:w="2126" w:type="dxa"/>
          </w:tcPr>
          <w:p w14:paraId="5959EBA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07B5906E" w14:textId="77777777" w:rsidTr="0063338E">
        <w:tc>
          <w:tcPr>
            <w:tcW w:w="1559" w:type="dxa"/>
          </w:tcPr>
          <w:p w14:paraId="2081A8F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Applied sciences</w:t>
            </w:r>
          </w:p>
        </w:tc>
        <w:tc>
          <w:tcPr>
            <w:tcW w:w="2693" w:type="dxa"/>
          </w:tcPr>
          <w:p w14:paraId="293CBA4B" w14:textId="77777777" w:rsidR="00470B1F" w:rsidRPr="00C74743" w:rsidRDefault="00470B1F" w:rsidP="0063338E">
            <w:pPr>
              <w:rPr>
                <w:rFonts w:ascii="Arial" w:hAnsi="Arial" w:cs="Arial"/>
                <w:sz w:val="16"/>
                <w:szCs w:val="16"/>
              </w:rPr>
            </w:pPr>
          </w:p>
        </w:tc>
        <w:tc>
          <w:tcPr>
            <w:tcW w:w="1276" w:type="dxa"/>
          </w:tcPr>
          <w:p w14:paraId="19C3948F" w14:textId="77777777" w:rsidR="00470B1F" w:rsidRPr="00C74743" w:rsidRDefault="00470B1F" w:rsidP="0063338E">
            <w:pPr>
              <w:rPr>
                <w:rFonts w:ascii="Arial" w:hAnsi="Arial" w:cs="Arial"/>
                <w:sz w:val="16"/>
                <w:szCs w:val="16"/>
              </w:rPr>
            </w:pPr>
          </w:p>
        </w:tc>
        <w:tc>
          <w:tcPr>
            <w:tcW w:w="1134" w:type="dxa"/>
          </w:tcPr>
          <w:p w14:paraId="7F26E619" w14:textId="77777777" w:rsidR="00470B1F" w:rsidRPr="00C74743" w:rsidRDefault="00470B1F" w:rsidP="0063338E">
            <w:pPr>
              <w:rPr>
                <w:rFonts w:ascii="Arial" w:hAnsi="Arial" w:cs="Arial"/>
                <w:sz w:val="16"/>
                <w:szCs w:val="16"/>
              </w:rPr>
            </w:pPr>
          </w:p>
        </w:tc>
        <w:tc>
          <w:tcPr>
            <w:tcW w:w="1134" w:type="dxa"/>
          </w:tcPr>
          <w:p w14:paraId="1256371C" w14:textId="77777777" w:rsidR="00470B1F" w:rsidRPr="00C74743" w:rsidRDefault="00470B1F" w:rsidP="0063338E">
            <w:pPr>
              <w:rPr>
                <w:rFonts w:ascii="Arial" w:hAnsi="Arial" w:cs="Arial"/>
                <w:sz w:val="16"/>
                <w:szCs w:val="16"/>
                <w:lang w:val="en-US"/>
              </w:rPr>
            </w:pPr>
          </w:p>
        </w:tc>
        <w:tc>
          <w:tcPr>
            <w:tcW w:w="2126" w:type="dxa"/>
          </w:tcPr>
          <w:p w14:paraId="108CE18D" w14:textId="77777777" w:rsidR="00470B1F" w:rsidRPr="00C74743" w:rsidRDefault="00470B1F" w:rsidP="0063338E">
            <w:pPr>
              <w:rPr>
                <w:rFonts w:ascii="Arial" w:hAnsi="Arial" w:cs="Arial"/>
                <w:sz w:val="16"/>
                <w:szCs w:val="16"/>
                <w:lang w:val="en-US"/>
              </w:rPr>
            </w:pPr>
          </w:p>
        </w:tc>
      </w:tr>
    </w:tbl>
    <w:p w14:paraId="5B7273E5" w14:textId="77777777" w:rsidR="00470B1F" w:rsidRPr="00C74743" w:rsidRDefault="00470B1F" w:rsidP="00470B1F">
      <w:pPr>
        <w:rPr>
          <w:rFonts w:ascii="Arial" w:hAnsi="Arial" w:cs="Arial"/>
          <w:sz w:val="16"/>
          <w:szCs w:val="16"/>
        </w:rPr>
      </w:pPr>
    </w:p>
    <w:p w14:paraId="25897617" w14:textId="37E97C55" w:rsidR="00030709" w:rsidRPr="00C74743" w:rsidRDefault="00030709">
      <w:pPr>
        <w:rPr>
          <w:rFonts w:ascii="Arial" w:hAnsi="Arial" w:cs="Arial"/>
          <w:sz w:val="20"/>
          <w:szCs w:val="20"/>
        </w:rPr>
      </w:pPr>
    </w:p>
    <w:p w14:paraId="2BC50BC3" w14:textId="77777777" w:rsidR="00CB2A1D" w:rsidRPr="00C74743" w:rsidRDefault="00CB2A1D">
      <w:pPr>
        <w:rPr>
          <w:rFonts w:ascii="Arial" w:hAnsi="Arial" w:cs="Arial"/>
          <w:b/>
          <w:bCs/>
          <w:sz w:val="20"/>
          <w:szCs w:val="20"/>
        </w:rPr>
      </w:pPr>
      <w:r w:rsidRPr="00C74743">
        <w:rPr>
          <w:rFonts w:ascii="Arial" w:hAnsi="Arial" w:cs="Arial"/>
          <w:b/>
          <w:bCs/>
          <w:sz w:val="20"/>
          <w:szCs w:val="20"/>
        </w:rPr>
        <w:br w:type="page"/>
      </w:r>
    </w:p>
    <w:p w14:paraId="6582E4BC" w14:textId="22979E10" w:rsidR="00226E90" w:rsidRPr="00C74743" w:rsidRDefault="006A4145" w:rsidP="00226E90">
      <w:pPr>
        <w:rPr>
          <w:rFonts w:ascii="Arial" w:hAnsi="Arial" w:cs="Arial"/>
          <w:b/>
          <w:bCs/>
        </w:rPr>
      </w:pPr>
      <w:r w:rsidRPr="00C74743">
        <w:rPr>
          <w:rFonts w:ascii="Arial" w:hAnsi="Arial" w:cs="Arial"/>
          <w:b/>
          <w:bCs/>
          <w:lang w:val="en-US"/>
        </w:rPr>
        <w:lastRenderedPageBreak/>
        <w:t xml:space="preserve">Table </w:t>
      </w:r>
      <w:r w:rsidR="00C74743" w:rsidRPr="00C74743">
        <w:rPr>
          <w:rFonts w:ascii="Arial" w:hAnsi="Arial" w:cs="Arial"/>
          <w:b/>
          <w:bCs/>
          <w:lang w:val="en-US"/>
        </w:rPr>
        <w:t>e-</w:t>
      </w:r>
      <w:r w:rsidR="005C161E" w:rsidRPr="00C74743">
        <w:rPr>
          <w:rFonts w:ascii="Arial" w:hAnsi="Arial" w:cs="Arial"/>
          <w:b/>
          <w:bCs/>
          <w:lang w:val="en-US"/>
        </w:rPr>
        <w:t xml:space="preserve">3: </w:t>
      </w:r>
      <w:r w:rsidR="00226E90" w:rsidRPr="00C74743">
        <w:rPr>
          <w:rFonts w:ascii="Arial" w:hAnsi="Arial" w:cs="Arial"/>
          <w:b/>
          <w:bCs/>
        </w:rPr>
        <w:t>Overview of possible ICU-specific and anesthesiology</w:t>
      </w:r>
      <w:r w:rsidR="00A653A1" w:rsidRPr="00C74743">
        <w:rPr>
          <w:rFonts w:ascii="Arial" w:hAnsi="Arial" w:cs="Arial"/>
          <w:b/>
          <w:bCs/>
        </w:rPr>
        <w:t>-specific</w:t>
      </w:r>
      <w:r w:rsidR="00226E90" w:rsidRPr="00C74743">
        <w:rPr>
          <w:rFonts w:ascii="Arial" w:hAnsi="Arial" w:cs="Arial"/>
          <w:b/>
          <w:bCs/>
        </w:rPr>
        <w:t xml:space="preserve"> confounders with their influence on pupillometry</w:t>
      </w:r>
    </w:p>
    <w:p w14:paraId="212FD5E4" w14:textId="77777777" w:rsidR="008D094A" w:rsidRPr="00C74743" w:rsidRDefault="008D094A" w:rsidP="00226E90">
      <w:pPr>
        <w:rPr>
          <w:rFonts w:ascii="Arial" w:hAnsi="Arial" w:cs="Arial"/>
          <w:b/>
          <w:bCs/>
          <w:sz w:val="20"/>
          <w:szCs w:val="20"/>
        </w:rPr>
      </w:pPr>
    </w:p>
    <w:tbl>
      <w:tblPr>
        <w:tblStyle w:val="TableGrid"/>
        <w:tblW w:w="0" w:type="auto"/>
        <w:tblLook w:val="04A0" w:firstRow="1" w:lastRow="0" w:firstColumn="1" w:lastColumn="0" w:noHBand="0" w:noVBand="1"/>
      </w:tblPr>
      <w:tblGrid>
        <w:gridCol w:w="2190"/>
        <w:gridCol w:w="2320"/>
        <w:gridCol w:w="1061"/>
        <w:gridCol w:w="4782"/>
        <w:gridCol w:w="1417"/>
        <w:gridCol w:w="1429"/>
        <w:gridCol w:w="2191"/>
      </w:tblGrid>
      <w:tr w:rsidR="00DE0737" w:rsidRPr="00C74743" w14:paraId="1597AD3F" w14:textId="77777777" w:rsidTr="00545906">
        <w:trPr>
          <w:tblHeader/>
        </w:trPr>
        <w:tc>
          <w:tcPr>
            <w:tcW w:w="2190" w:type="dxa"/>
            <w:shd w:val="clear" w:color="auto" w:fill="auto"/>
          </w:tcPr>
          <w:p w14:paraId="6975C7A8"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Potential confounder</w:t>
            </w:r>
          </w:p>
        </w:tc>
        <w:tc>
          <w:tcPr>
            <w:tcW w:w="2320" w:type="dxa"/>
            <w:shd w:val="clear" w:color="auto" w:fill="auto"/>
          </w:tcPr>
          <w:p w14:paraId="66796281"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lang w:val="en-US"/>
              </w:rPr>
              <w:t>Number of identified studies</w:t>
            </w:r>
          </w:p>
        </w:tc>
        <w:tc>
          <w:tcPr>
            <w:tcW w:w="1061" w:type="dxa"/>
            <w:shd w:val="clear" w:color="auto" w:fill="auto"/>
          </w:tcPr>
          <w:p w14:paraId="59C4CCF9"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Total N of patients</w:t>
            </w:r>
            <w:r w:rsidRPr="00C74743">
              <w:rPr>
                <w:rFonts w:ascii="Arial" w:hAnsi="Arial" w:cs="Arial"/>
                <w:b/>
                <w:bCs/>
                <w:sz w:val="20"/>
                <w:szCs w:val="20"/>
                <w:vertAlign w:val="superscript"/>
                <w:lang w:val="en-US"/>
              </w:rPr>
              <w:t>a</w:t>
            </w:r>
          </w:p>
        </w:tc>
        <w:tc>
          <w:tcPr>
            <w:tcW w:w="4782" w:type="dxa"/>
            <w:shd w:val="clear" w:color="auto" w:fill="auto"/>
          </w:tcPr>
          <w:p w14:paraId="6DF84BB0"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lang w:val="en-US"/>
              </w:rPr>
              <w:t>Study types</w:t>
            </w:r>
          </w:p>
        </w:tc>
        <w:tc>
          <w:tcPr>
            <w:tcW w:w="1417" w:type="dxa"/>
            <w:shd w:val="clear" w:color="auto" w:fill="auto"/>
          </w:tcPr>
          <w:p w14:paraId="697C99F8"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 xml:space="preserve">Effect on </w:t>
            </w:r>
            <w:r w:rsidRPr="00C74743">
              <w:rPr>
                <w:rFonts w:ascii="Arial" w:hAnsi="Arial" w:cs="Arial"/>
                <w:b/>
                <w:bCs/>
                <w:sz w:val="20"/>
                <w:szCs w:val="20"/>
                <w:lang w:val="en-US"/>
              </w:rPr>
              <w:t xml:space="preserve">static </w:t>
            </w:r>
            <w:r w:rsidRPr="00C74743">
              <w:rPr>
                <w:rFonts w:ascii="Arial" w:hAnsi="Arial" w:cs="Arial"/>
                <w:b/>
                <w:bCs/>
                <w:sz w:val="20"/>
                <w:szCs w:val="20"/>
              </w:rPr>
              <w:t xml:space="preserve">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b</w:t>
            </w:r>
          </w:p>
        </w:tc>
        <w:tc>
          <w:tcPr>
            <w:tcW w:w="1429" w:type="dxa"/>
            <w:shd w:val="clear" w:color="auto" w:fill="auto"/>
          </w:tcPr>
          <w:p w14:paraId="6C2BA2D2"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Effect on</w:t>
            </w:r>
            <w:r w:rsidRPr="00C74743">
              <w:rPr>
                <w:rFonts w:ascii="Arial" w:hAnsi="Arial" w:cs="Arial"/>
                <w:b/>
                <w:bCs/>
                <w:sz w:val="20"/>
                <w:szCs w:val="20"/>
                <w:lang w:val="en-US"/>
              </w:rPr>
              <w:t xml:space="preserve"> dynamic</w:t>
            </w:r>
            <w:r w:rsidRPr="00C74743">
              <w:rPr>
                <w:rFonts w:ascii="Arial" w:hAnsi="Arial" w:cs="Arial"/>
                <w:b/>
                <w:bCs/>
                <w:sz w:val="20"/>
                <w:szCs w:val="20"/>
              </w:rPr>
              <w:t xml:space="preserve"> 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c</w:t>
            </w:r>
          </w:p>
        </w:tc>
        <w:tc>
          <w:tcPr>
            <w:tcW w:w="2191" w:type="dxa"/>
            <w:shd w:val="clear" w:color="auto" w:fill="auto"/>
          </w:tcPr>
          <w:p w14:paraId="6112496C" w14:textId="77777777" w:rsidR="00DE0737" w:rsidRPr="00C74743" w:rsidRDefault="00DE0737" w:rsidP="0063338E">
            <w:pPr>
              <w:rPr>
                <w:rFonts w:ascii="Arial" w:hAnsi="Arial" w:cs="Arial"/>
                <w:b/>
                <w:bCs/>
                <w:sz w:val="20"/>
                <w:szCs w:val="20"/>
              </w:rPr>
            </w:pPr>
            <w:r w:rsidRPr="00C74743">
              <w:rPr>
                <w:rFonts w:ascii="Arial" w:hAnsi="Arial" w:cs="Arial"/>
                <w:b/>
                <w:bCs/>
                <w:sz w:val="20"/>
                <w:szCs w:val="20"/>
              </w:rPr>
              <w:t>Type of pupillometer</w:t>
            </w:r>
            <w:r w:rsidRPr="00C74743">
              <w:rPr>
                <w:rFonts w:ascii="Arial" w:hAnsi="Arial" w:cs="Arial"/>
                <w:b/>
                <w:bCs/>
                <w:sz w:val="20"/>
                <w:szCs w:val="20"/>
                <w:vertAlign w:val="superscript"/>
                <w:lang w:val="en-US"/>
              </w:rPr>
              <w:t>d</w:t>
            </w:r>
          </w:p>
        </w:tc>
      </w:tr>
      <w:tr w:rsidR="00BC5743" w:rsidRPr="00C74743" w14:paraId="408BD6D0" w14:textId="77777777" w:rsidTr="00DE0737">
        <w:tc>
          <w:tcPr>
            <w:tcW w:w="2190" w:type="dxa"/>
          </w:tcPr>
          <w:p w14:paraId="52E2977E" w14:textId="3F6857BB" w:rsidR="00BC5743" w:rsidRPr="00C74743" w:rsidRDefault="00BC5743" w:rsidP="00BC5743">
            <w:pPr>
              <w:rPr>
                <w:rFonts w:ascii="Arial" w:hAnsi="Arial" w:cs="Arial"/>
                <w:sz w:val="20"/>
                <w:szCs w:val="20"/>
              </w:rPr>
            </w:pPr>
            <w:r w:rsidRPr="00C74743">
              <w:rPr>
                <w:rFonts w:ascii="Arial" w:hAnsi="Arial" w:cs="Arial"/>
                <w:sz w:val="20"/>
                <w:szCs w:val="20"/>
              </w:rPr>
              <w:t xml:space="preserve">Depth of sedation </w:t>
            </w:r>
          </w:p>
        </w:tc>
        <w:tc>
          <w:tcPr>
            <w:tcW w:w="2320" w:type="dxa"/>
          </w:tcPr>
          <w:p w14:paraId="59DA94AA" w14:textId="1DC56988" w:rsidR="00BC5743" w:rsidRPr="00C74743" w:rsidRDefault="00BC5743" w:rsidP="00BC5743">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&lt;EndNote&gt;&lt;Cite&gt;&lt;Author&gt;Rouche&lt;/Author&gt;&lt;Year&gt;2013&lt;/Year&gt;&lt;RecNum&gt;255&lt;/RecNum&gt;&lt;DisplayText&gt;&lt;style face="superscript"&gt;25&lt;/style&gt;&lt;/DisplayText&gt;&lt;record&gt;&lt;rec-number&gt;255&lt;/rec-number&gt;&lt;foreign-keys&gt;&lt;key app="EN" db-id="fd5za9v982a5tcedw29prarv92vfzsa9fe2d" timestamp="1572502001"&gt;255&lt;/key&gt;&lt;/foreign-keys&gt;&lt;ref-type name="Journal Article"&gt;17&lt;/ref-type&gt;&lt;contributors&gt;&lt;authors&gt;&lt;author&gt;Rouche, O.&lt;/author&gt;&lt;author&gt;Wolak-Thierry, A.&lt;/author&gt;&lt;author&gt;Destoop, Q.&lt;/author&gt;&lt;author&gt;Milloncourt, L.&lt;/author&gt;&lt;author&gt;Floch, T.&lt;/author&gt;&lt;author&gt;Raclot, P.&lt;/author&gt;&lt;author&gt;Jolly, D.&lt;/author&gt;&lt;author&gt;Cousson, J.&lt;/author&gt;&lt;/authors&gt;&lt;/contributors&gt;&lt;auth-address&gt;Service de Reanimation Polyvalente Hopital Robert Debre, Reims Cedex, CHU 51092, France. ourilico@hotmail.com.&lt;/auth-address&gt;&lt;titles&gt;&lt;title&gt;Evaluation of the depth of sedation in an intensive care unit based on the photo motor reflex variations measured by video pupillometry&lt;/title&gt;&lt;secondary-title&gt;Ann Intensive Care&lt;/secondary-title&gt;&lt;/titles&gt;&lt;periodical&gt;&lt;full-title&gt;Ann Intensive Care&lt;/full-title&gt;&lt;/periodical&gt;&lt;pages&gt;5&lt;/pages&gt;&lt;volume&gt;3&lt;/volume&gt;&lt;number&gt;1&lt;/number&gt;&lt;edition&gt;2013/02/26&lt;/edition&gt;&lt;dates&gt;&lt;year&gt;2013&lt;/year&gt;&lt;pub-dates&gt;&lt;date&gt;Feb 22&lt;/date&gt;&lt;/pub-dates&gt;&lt;/dates&gt;&lt;isbn&gt;2110-5820 (Print)&amp;#xD;2110-5820 (Linking)&lt;/isbn&gt;&lt;accession-num&gt;23433043&lt;/accession-num&gt;&lt;urls&gt;&lt;related-urls&gt;&lt;url&gt;https://www.ncbi.nlm.nih.gov/pubmed/23433043&lt;/url&gt;&lt;/related-urls&gt;&lt;/urls&gt;&lt;custom2&gt;PMC3605207&lt;/custom2&gt;&lt;electronic-resource-num&gt;10.1186/2110-5820-3-5&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25</w:t>
            </w:r>
            <w:r w:rsidRPr="00C74743">
              <w:rPr>
                <w:rFonts w:ascii="Arial" w:hAnsi="Arial" w:cs="Arial"/>
                <w:sz w:val="20"/>
                <w:szCs w:val="20"/>
              </w:rPr>
              <w:fldChar w:fldCharType="end"/>
            </w:r>
          </w:p>
        </w:tc>
        <w:tc>
          <w:tcPr>
            <w:tcW w:w="1061" w:type="dxa"/>
          </w:tcPr>
          <w:p w14:paraId="31861A12" w14:textId="7B4CCACF" w:rsidR="00BC5743" w:rsidRPr="00C74743" w:rsidRDefault="00BC5743" w:rsidP="00BC5743">
            <w:pPr>
              <w:rPr>
                <w:rFonts w:ascii="Arial" w:hAnsi="Arial" w:cs="Arial"/>
                <w:sz w:val="20"/>
                <w:szCs w:val="20"/>
              </w:rPr>
            </w:pPr>
            <w:r w:rsidRPr="00C74743">
              <w:rPr>
                <w:rFonts w:ascii="Arial" w:hAnsi="Arial" w:cs="Arial"/>
                <w:sz w:val="20"/>
                <w:szCs w:val="20"/>
              </w:rPr>
              <w:t>31</w:t>
            </w:r>
          </w:p>
        </w:tc>
        <w:tc>
          <w:tcPr>
            <w:tcW w:w="4782" w:type="dxa"/>
          </w:tcPr>
          <w:p w14:paraId="2079E99E" w14:textId="2FBC0613" w:rsidR="00BC5743" w:rsidRPr="00C74743" w:rsidRDefault="00BC5743" w:rsidP="00121D83">
            <w:pPr>
              <w:pStyle w:val="ListParagraph"/>
              <w:numPr>
                <w:ilvl w:val="0"/>
                <w:numId w:val="1"/>
              </w:numPr>
              <w:rPr>
                <w:rFonts w:ascii="Arial" w:hAnsi="Arial" w:cs="Arial"/>
                <w:sz w:val="20"/>
                <w:szCs w:val="20"/>
              </w:rPr>
            </w:pPr>
            <w:r w:rsidRPr="00C74743">
              <w:rPr>
                <w:rFonts w:ascii="Arial" w:hAnsi="Arial" w:cs="Arial"/>
                <w:sz w:val="20"/>
                <w:szCs w:val="20"/>
              </w:rPr>
              <w:t>Monocentric, observational study (N=31, mean 57 SD 14)</w:t>
            </w:r>
          </w:p>
        </w:tc>
        <w:tc>
          <w:tcPr>
            <w:tcW w:w="1417" w:type="dxa"/>
          </w:tcPr>
          <w:p w14:paraId="53A7AD0A" w14:textId="2EF5828E" w:rsidR="00BC5743" w:rsidRPr="00C74743" w:rsidRDefault="00BC5743" w:rsidP="003A4FA5">
            <w:pPr>
              <w:pStyle w:val="ListParagraph"/>
              <w:numPr>
                <w:ilvl w:val="0"/>
                <w:numId w:val="28"/>
              </w:numPr>
              <w:rPr>
                <w:rFonts w:ascii="Arial" w:hAnsi="Arial" w:cs="Arial"/>
                <w:sz w:val="20"/>
                <w:szCs w:val="20"/>
              </w:rPr>
            </w:pPr>
            <w:r w:rsidRPr="00C74743">
              <w:rPr>
                <w:rFonts w:ascii="Arial" w:hAnsi="Arial" w:cs="Arial"/>
                <w:sz w:val="20"/>
                <w:szCs w:val="20"/>
              </w:rPr>
              <w:t>Yes</w:t>
            </w:r>
          </w:p>
        </w:tc>
        <w:tc>
          <w:tcPr>
            <w:tcW w:w="1429" w:type="dxa"/>
          </w:tcPr>
          <w:p w14:paraId="58262C13" w14:textId="22FE4F1A" w:rsidR="00BC5743" w:rsidRPr="00C74743" w:rsidRDefault="00BC5743" w:rsidP="003A4FA5">
            <w:pPr>
              <w:pStyle w:val="ListParagraph"/>
              <w:numPr>
                <w:ilvl w:val="0"/>
                <w:numId w:val="28"/>
              </w:numPr>
              <w:rPr>
                <w:rFonts w:ascii="Arial" w:hAnsi="Arial" w:cs="Arial"/>
                <w:sz w:val="20"/>
                <w:szCs w:val="20"/>
              </w:rPr>
            </w:pPr>
            <w:r w:rsidRPr="00C74743">
              <w:rPr>
                <w:rFonts w:ascii="Arial" w:hAnsi="Arial" w:cs="Arial"/>
                <w:sz w:val="20"/>
                <w:szCs w:val="20"/>
              </w:rPr>
              <w:t>Yes</w:t>
            </w:r>
          </w:p>
        </w:tc>
        <w:tc>
          <w:tcPr>
            <w:tcW w:w="2191" w:type="dxa"/>
          </w:tcPr>
          <w:p w14:paraId="391A49BE" w14:textId="154D05CD" w:rsidR="00BC5743" w:rsidRPr="00C74743" w:rsidRDefault="00BC5743" w:rsidP="003A4FA5">
            <w:pPr>
              <w:pStyle w:val="ListParagraph"/>
              <w:numPr>
                <w:ilvl w:val="0"/>
                <w:numId w:val="28"/>
              </w:numPr>
              <w:rPr>
                <w:rFonts w:ascii="Arial" w:hAnsi="Arial" w:cs="Arial"/>
                <w:sz w:val="20"/>
                <w:szCs w:val="20"/>
              </w:rPr>
            </w:pPr>
            <w:r w:rsidRPr="00C74743">
              <w:rPr>
                <w:rFonts w:ascii="Arial" w:hAnsi="Arial" w:cs="Arial"/>
                <w:sz w:val="20"/>
                <w:szCs w:val="20"/>
              </w:rPr>
              <w:t>Neurolight</w:t>
            </w:r>
          </w:p>
        </w:tc>
      </w:tr>
      <w:tr w:rsidR="00BC5743" w:rsidRPr="00C74743" w14:paraId="2BC10F0F" w14:textId="77777777" w:rsidTr="00DE0737">
        <w:tc>
          <w:tcPr>
            <w:tcW w:w="2190" w:type="dxa"/>
          </w:tcPr>
          <w:p w14:paraId="347D1A7C" w14:textId="00D50D1B" w:rsidR="00BC5743" w:rsidRPr="00C74743" w:rsidRDefault="00BC5743" w:rsidP="00BC5743">
            <w:pPr>
              <w:rPr>
                <w:rFonts w:ascii="Arial" w:hAnsi="Arial" w:cs="Arial"/>
                <w:sz w:val="20"/>
                <w:szCs w:val="20"/>
              </w:rPr>
            </w:pPr>
            <w:r w:rsidRPr="00C74743">
              <w:rPr>
                <w:rFonts w:ascii="Arial" w:hAnsi="Arial" w:cs="Arial"/>
                <w:sz w:val="20"/>
                <w:szCs w:val="20"/>
              </w:rPr>
              <w:t>Pain</w:t>
            </w:r>
          </w:p>
        </w:tc>
        <w:tc>
          <w:tcPr>
            <w:tcW w:w="2320" w:type="dxa"/>
          </w:tcPr>
          <w:p w14:paraId="3E6DD1AD" w14:textId="1C4B6E04" w:rsidR="002235B6" w:rsidRPr="00C74743" w:rsidRDefault="00BC5743" w:rsidP="00BC5743">
            <w:pPr>
              <w:rPr>
                <w:rFonts w:ascii="Arial" w:hAnsi="Arial" w:cs="Arial"/>
                <w:sz w:val="20"/>
                <w:szCs w:val="20"/>
              </w:rPr>
            </w:pPr>
            <w:r w:rsidRPr="00C74743">
              <w:rPr>
                <w:rFonts w:ascii="Arial" w:hAnsi="Arial" w:cs="Arial"/>
                <w:sz w:val="20"/>
                <w:szCs w:val="20"/>
              </w:rPr>
              <w:fldChar w:fldCharType="begin">
                <w:fldData xml:space="preserve">PEVuZE5vdGU+PENpdGU+PEF1dGhvcj5XaWxkZW1lZXJzY2g8L0F1dGhvcj48WWVhcj4yMDE4PC9Z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PEVuZE5vdGU+PENpdGU+PEF1dGhvcj5XaWxkZW1lZXJzY2g8L0F1dGhvcj48WWVhcj4yMDE4PC9Z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26-39</w:t>
            </w:r>
            <w:r w:rsidRPr="00C74743">
              <w:rPr>
                <w:rFonts w:ascii="Arial" w:hAnsi="Arial" w:cs="Arial"/>
                <w:sz w:val="20"/>
                <w:szCs w:val="20"/>
              </w:rPr>
              <w:fldChar w:fldCharType="end"/>
            </w:r>
          </w:p>
        </w:tc>
        <w:tc>
          <w:tcPr>
            <w:tcW w:w="1061" w:type="dxa"/>
          </w:tcPr>
          <w:p w14:paraId="1611B065" w14:textId="669FC8A9" w:rsidR="00BC5743" w:rsidRPr="00C74743" w:rsidRDefault="00831D54" w:rsidP="00BC5743">
            <w:pPr>
              <w:rPr>
                <w:rFonts w:ascii="Arial" w:hAnsi="Arial" w:cs="Arial"/>
                <w:sz w:val="20"/>
                <w:szCs w:val="20"/>
                <w:lang w:val="en-US"/>
              </w:rPr>
            </w:pPr>
            <w:r w:rsidRPr="00C74743">
              <w:rPr>
                <w:rFonts w:ascii="Arial" w:hAnsi="Arial" w:cs="Arial"/>
                <w:sz w:val="20"/>
                <w:szCs w:val="20"/>
                <w:lang w:val="en-US"/>
              </w:rPr>
              <w:t>1209</w:t>
            </w:r>
          </w:p>
        </w:tc>
        <w:tc>
          <w:tcPr>
            <w:tcW w:w="4782" w:type="dxa"/>
          </w:tcPr>
          <w:p w14:paraId="784411E8" w14:textId="5B41C34B"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Randomized</w:t>
            </w:r>
            <w:r w:rsidR="00776399" w:rsidRPr="00C74743">
              <w:rPr>
                <w:rFonts w:ascii="Arial" w:hAnsi="Arial" w:cs="Arial"/>
                <w:sz w:val="20"/>
                <w:szCs w:val="20"/>
              </w:rPr>
              <w:t xml:space="preserve"> proof of concept </w:t>
            </w:r>
            <w:r w:rsidRPr="00C74743">
              <w:rPr>
                <w:rFonts w:ascii="Arial" w:hAnsi="Arial" w:cs="Arial"/>
                <w:sz w:val="20"/>
                <w:szCs w:val="20"/>
              </w:rPr>
              <w:t>(N=76, mean 28 SD 6)</w:t>
            </w:r>
          </w:p>
          <w:p w14:paraId="00D6E83F" w14:textId="04EDFD86" w:rsidR="00E925F1" w:rsidRPr="00C74743" w:rsidRDefault="00BC5743" w:rsidP="00E925F1">
            <w:pPr>
              <w:pStyle w:val="ListParagraph"/>
              <w:numPr>
                <w:ilvl w:val="0"/>
                <w:numId w:val="1"/>
              </w:numPr>
              <w:rPr>
                <w:rFonts w:ascii="Arial" w:hAnsi="Arial" w:cs="Arial"/>
                <w:sz w:val="20"/>
                <w:szCs w:val="20"/>
              </w:rPr>
            </w:pPr>
            <w:r w:rsidRPr="00C74743">
              <w:rPr>
                <w:rFonts w:ascii="Arial" w:hAnsi="Arial" w:cs="Arial"/>
                <w:sz w:val="20"/>
                <w:szCs w:val="20"/>
              </w:rPr>
              <w:t>Single center interventional cohort (Total N=38, mean 46.53 SD 13.27 RNG 24-74)</w:t>
            </w:r>
          </w:p>
          <w:p w14:paraId="01665AE9" w14:textId="3923B906"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Single-centre interventional cohort (Total N=34, mean 45, SD 14)</w:t>
            </w:r>
          </w:p>
          <w:p w14:paraId="5D5B359E" w14:textId="2A7DEFA0" w:rsidR="00BC5743" w:rsidRPr="00C74743" w:rsidRDefault="00BC5743" w:rsidP="00BC5743">
            <w:pPr>
              <w:pStyle w:val="ListParagraph"/>
              <w:numPr>
                <w:ilvl w:val="0"/>
                <w:numId w:val="1"/>
              </w:numPr>
              <w:rPr>
                <w:rFonts w:ascii="Arial" w:hAnsi="Arial" w:cs="Arial"/>
                <w:sz w:val="20"/>
                <w:szCs w:val="20"/>
              </w:rPr>
            </w:pPr>
            <w:r w:rsidRPr="00C74743">
              <w:rPr>
                <w:rFonts w:ascii="Arial" w:hAnsi="Arial" w:cs="Arial"/>
                <w:sz w:val="20"/>
                <w:szCs w:val="20"/>
              </w:rPr>
              <w:t>Prospective observational (Total N=24, median 49, IQR 34 to 59)</w:t>
            </w:r>
          </w:p>
          <w:p w14:paraId="0F24C5D8" w14:textId="3C5E9BCD" w:rsidR="00BC5743" w:rsidRPr="00C74743" w:rsidRDefault="00BC5743" w:rsidP="00BC5743">
            <w:pPr>
              <w:pStyle w:val="ListParagraph"/>
              <w:numPr>
                <w:ilvl w:val="0"/>
                <w:numId w:val="1"/>
              </w:numPr>
              <w:rPr>
                <w:rFonts w:ascii="Arial" w:hAnsi="Arial" w:cs="Arial"/>
                <w:sz w:val="20"/>
                <w:szCs w:val="20"/>
              </w:rPr>
            </w:pPr>
            <w:r w:rsidRPr="00C74743">
              <w:rPr>
                <w:rFonts w:ascii="Arial" w:hAnsi="Arial" w:cs="Arial"/>
                <w:sz w:val="20"/>
                <w:szCs w:val="20"/>
              </w:rPr>
              <w:t>Prospective observational (Total N=100, median 58 95%CI 52 to 62)</w:t>
            </w:r>
          </w:p>
          <w:p w14:paraId="10C6A1F9" w14:textId="148BD6AD" w:rsidR="00BC5743" w:rsidRPr="00C74743" w:rsidRDefault="00BC5743" w:rsidP="00BC5743">
            <w:pPr>
              <w:pStyle w:val="ListParagraph"/>
              <w:numPr>
                <w:ilvl w:val="0"/>
                <w:numId w:val="1"/>
              </w:numPr>
              <w:rPr>
                <w:rFonts w:ascii="Arial" w:hAnsi="Arial" w:cs="Arial"/>
                <w:sz w:val="20"/>
                <w:szCs w:val="20"/>
              </w:rPr>
            </w:pPr>
            <w:r w:rsidRPr="00C74743">
              <w:rPr>
                <w:rFonts w:ascii="Arial" w:hAnsi="Arial" w:cs="Arial"/>
                <w:sz w:val="20"/>
                <w:szCs w:val="20"/>
              </w:rPr>
              <w:t>Prospective observational (Total N=130, First stage N=26 (mean 32 SD 5 RNG 23-41) Second stage N=104 (mean 30, SD 5 RNG 18-41))</w:t>
            </w:r>
          </w:p>
          <w:p w14:paraId="32C2E137" w14:textId="53B75E19"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Prospective, observational, cohort (Total N=103, mean 62.3 SD 14.9)</w:t>
            </w:r>
          </w:p>
          <w:p w14:paraId="555C7C88" w14:textId="3CA1C836"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Prospective observational (Total N=40, brain injured N=20 median 48 IQR 39–60. Non-brain injured N=20, median 52 IQR 43–60.</w:t>
            </w:r>
          </w:p>
          <w:p w14:paraId="35792BFF" w14:textId="258AA55F"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Prospective (N=34, mean 56 SD 19)</w:t>
            </w:r>
          </w:p>
          <w:p w14:paraId="1041557C" w14:textId="52F6FA9D"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Prospective observational (N=102, median 72 IQR 60-77</w:t>
            </w:r>
          </w:p>
          <w:p w14:paraId="7A455942" w14:textId="67F92F5A"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Cross-sectional cohort (Total N=145, mean 50 SD 17)</w:t>
            </w:r>
          </w:p>
          <w:p w14:paraId="30BF474F" w14:textId="5D9A7320"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Preliminary (Total N=37, median=54, RNG 39-63)</w:t>
            </w:r>
          </w:p>
          <w:p w14:paraId="7876150C" w14:textId="093F6DE4" w:rsidR="00E925F1"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Case report (N=1, age 41)</w:t>
            </w:r>
          </w:p>
          <w:p w14:paraId="3FA8BE4D" w14:textId="61678072" w:rsidR="002235B6" w:rsidRPr="00C74743" w:rsidRDefault="00E925F1" w:rsidP="00E925F1">
            <w:pPr>
              <w:pStyle w:val="ListParagraph"/>
              <w:numPr>
                <w:ilvl w:val="0"/>
                <w:numId w:val="1"/>
              </w:numPr>
              <w:rPr>
                <w:rFonts w:ascii="Arial" w:hAnsi="Arial" w:cs="Arial"/>
                <w:sz w:val="20"/>
                <w:szCs w:val="20"/>
              </w:rPr>
            </w:pPr>
            <w:r w:rsidRPr="00C74743">
              <w:rPr>
                <w:rFonts w:ascii="Arial" w:hAnsi="Arial" w:cs="Arial"/>
                <w:sz w:val="20"/>
                <w:szCs w:val="20"/>
              </w:rPr>
              <w:t>NR (N=345, mean 50, SD 17, RNG 18 – 91)</w:t>
            </w:r>
          </w:p>
        </w:tc>
        <w:tc>
          <w:tcPr>
            <w:tcW w:w="1417" w:type="dxa"/>
          </w:tcPr>
          <w:p w14:paraId="64AE6BDD" w14:textId="57A52A77" w:rsidR="00121D8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 xml:space="preserve">Yes: </w:t>
            </w:r>
            <w:r w:rsidR="00AE2935" w:rsidRPr="00C74743">
              <w:rPr>
                <w:rFonts w:ascii="Arial" w:hAnsi="Arial" w:cs="Arial"/>
                <w:sz w:val="20"/>
                <w:szCs w:val="20"/>
              </w:rPr>
              <w:t>1</w:t>
            </w:r>
            <w:r w:rsidR="0041682A" w:rsidRPr="00C74743">
              <w:rPr>
                <w:rFonts w:ascii="Arial" w:hAnsi="Arial" w:cs="Arial"/>
                <w:sz w:val="20"/>
                <w:szCs w:val="20"/>
              </w:rPr>
              <w:t>1</w:t>
            </w:r>
            <w:r w:rsidRPr="00C74743">
              <w:rPr>
                <w:rFonts w:ascii="Arial" w:hAnsi="Arial" w:cs="Arial"/>
                <w:sz w:val="20"/>
                <w:szCs w:val="20"/>
              </w:rPr>
              <w:t>x</w:t>
            </w:r>
          </w:p>
          <w:p w14:paraId="16143FD4" w14:textId="765B0227" w:rsidR="00BC5743" w:rsidRPr="00C74743" w:rsidRDefault="00121D83" w:rsidP="003A4FA5">
            <w:pPr>
              <w:pStyle w:val="ListParagraph"/>
              <w:numPr>
                <w:ilvl w:val="0"/>
                <w:numId w:val="29"/>
              </w:numPr>
              <w:rPr>
                <w:rFonts w:ascii="Arial" w:hAnsi="Arial" w:cs="Arial"/>
                <w:sz w:val="20"/>
                <w:szCs w:val="20"/>
              </w:rPr>
            </w:pPr>
            <w:r w:rsidRPr="00C74743">
              <w:rPr>
                <w:rFonts w:ascii="Arial" w:hAnsi="Arial" w:cs="Arial"/>
                <w:sz w:val="20"/>
                <w:szCs w:val="20"/>
              </w:rPr>
              <w:t>Yes in a brain injured patient: 1x</w:t>
            </w:r>
          </w:p>
          <w:p w14:paraId="21E16562" w14:textId="0D0116BD" w:rsidR="00BC574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 xml:space="preserve">No: </w:t>
            </w:r>
            <w:r w:rsidR="00121D83" w:rsidRPr="00C74743">
              <w:rPr>
                <w:rFonts w:ascii="Arial" w:hAnsi="Arial" w:cs="Arial"/>
                <w:sz w:val="20"/>
                <w:szCs w:val="20"/>
              </w:rPr>
              <w:t>2</w:t>
            </w:r>
            <w:r w:rsidRPr="00C74743">
              <w:rPr>
                <w:rFonts w:ascii="Arial" w:hAnsi="Arial" w:cs="Arial"/>
                <w:sz w:val="20"/>
                <w:szCs w:val="20"/>
              </w:rPr>
              <w:t>x</w:t>
            </w:r>
          </w:p>
          <w:p w14:paraId="47995EDF" w14:textId="34FDEAE0" w:rsidR="00BC5743" w:rsidRPr="00C74743" w:rsidRDefault="00BC5743" w:rsidP="00BC5743">
            <w:pPr>
              <w:rPr>
                <w:rFonts w:ascii="Arial" w:hAnsi="Arial" w:cs="Arial"/>
                <w:sz w:val="20"/>
                <w:szCs w:val="20"/>
              </w:rPr>
            </w:pPr>
          </w:p>
        </w:tc>
        <w:tc>
          <w:tcPr>
            <w:tcW w:w="1429" w:type="dxa"/>
          </w:tcPr>
          <w:p w14:paraId="32783377" w14:textId="1C6E8ABB" w:rsidR="00BC574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 xml:space="preserve">NR: </w:t>
            </w:r>
            <w:r w:rsidR="00133FE7" w:rsidRPr="00C74743">
              <w:rPr>
                <w:rFonts w:ascii="Arial" w:hAnsi="Arial" w:cs="Arial"/>
                <w:sz w:val="20"/>
                <w:szCs w:val="20"/>
              </w:rPr>
              <w:t>1</w:t>
            </w:r>
            <w:r w:rsidR="0041682A" w:rsidRPr="00C74743">
              <w:rPr>
                <w:rFonts w:ascii="Arial" w:hAnsi="Arial" w:cs="Arial"/>
                <w:sz w:val="20"/>
                <w:szCs w:val="20"/>
              </w:rPr>
              <w:t>3</w:t>
            </w:r>
            <w:r w:rsidRPr="00C74743">
              <w:rPr>
                <w:rFonts w:ascii="Arial" w:hAnsi="Arial" w:cs="Arial"/>
                <w:sz w:val="20"/>
                <w:szCs w:val="20"/>
              </w:rPr>
              <w:t>x</w:t>
            </w:r>
          </w:p>
          <w:p w14:paraId="61D9751D" w14:textId="023573B9" w:rsidR="00BC574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Yes: 1x</w:t>
            </w:r>
          </w:p>
        </w:tc>
        <w:tc>
          <w:tcPr>
            <w:tcW w:w="2191" w:type="dxa"/>
          </w:tcPr>
          <w:p w14:paraId="38321242" w14:textId="2CAB6A04" w:rsidR="00BC574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Neurolight: 5x</w:t>
            </w:r>
          </w:p>
          <w:p w14:paraId="7A65B766" w14:textId="161487D3" w:rsidR="00BC5743"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Neurolight v1.2: 2x</w:t>
            </w:r>
          </w:p>
          <w:p w14:paraId="46C6EEEE" w14:textId="7CDBC4A9" w:rsidR="00E02BA7" w:rsidRPr="00C74743" w:rsidRDefault="00BC5743" w:rsidP="003A4FA5">
            <w:pPr>
              <w:pStyle w:val="ListParagraph"/>
              <w:numPr>
                <w:ilvl w:val="0"/>
                <w:numId w:val="29"/>
              </w:numPr>
              <w:rPr>
                <w:rFonts w:ascii="Arial" w:hAnsi="Arial" w:cs="Arial"/>
                <w:sz w:val="20"/>
                <w:szCs w:val="20"/>
              </w:rPr>
            </w:pPr>
            <w:r w:rsidRPr="00C74743">
              <w:rPr>
                <w:rFonts w:ascii="Arial" w:hAnsi="Arial" w:cs="Arial"/>
                <w:sz w:val="20"/>
                <w:szCs w:val="20"/>
              </w:rPr>
              <w:t xml:space="preserve">Algiscan: </w:t>
            </w:r>
            <w:r w:rsidR="00E02BA7" w:rsidRPr="00C74743">
              <w:rPr>
                <w:rFonts w:ascii="Arial" w:hAnsi="Arial" w:cs="Arial"/>
                <w:sz w:val="20"/>
                <w:szCs w:val="20"/>
              </w:rPr>
              <w:t>6</w:t>
            </w:r>
            <w:r w:rsidRPr="00C74743">
              <w:rPr>
                <w:rFonts w:ascii="Arial" w:hAnsi="Arial" w:cs="Arial"/>
                <w:sz w:val="20"/>
                <w:szCs w:val="20"/>
              </w:rPr>
              <w:t>x</w:t>
            </w:r>
          </w:p>
          <w:p w14:paraId="6E6ECD26" w14:textId="0C73A956" w:rsidR="00E02BA7" w:rsidRPr="00C74743" w:rsidRDefault="00E02BA7" w:rsidP="003A4FA5">
            <w:pPr>
              <w:pStyle w:val="ListParagraph"/>
              <w:numPr>
                <w:ilvl w:val="0"/>
                <w:numId w:val="29"/>
              </w:numPr>
              <w:rPr>
                <w:rFonts w:ascii="Arial" w:hAnsi="Arial" w:cs="Arial"/>
                <w:sz w:val="20"/>
                <w:szCs w:val="20"/>
              </w:rPr>
            </w:pPr>
            <w:r w:rsidRPr="00C74743">
              <w:rPr>
                <w:rFonts w:ascii="Arial" w:hAnsi="Arial" w:cs="Arial"/>
                <w:sz w:val="20"/>
                <w:szCs w:val="20"/>
              </w:rPr>
              <w:t>IDMed</w:t>
            </w:r>
            <w:r w:rsidR="003A4FA5" w:rsidRPr="00C74743">
              <w:rPr>
                <w:rFonts w:ascii="Arial" w:hAnsi="Arial" w:cs="Arial"/>
                <w:sz w:val="20"/>
                <w:szCs w:val="20"/>
              </w:rPr>
              <w:t>: 1x</w:t>
            </w:r>
          </w:p>
        </w:tc>
      </w:tr>
      <w:tr w:rsidR="00AE2935" w:rsidRPr="00C74743" w14:paraId="278E0BD4" w14:textId="77777777" w:rsidTr="00DE0737">
        <w:tc>
          <w:tcPr>
            <w:tcW w:w="2190" w:type="dxa"/>
          </w:tcPr>
          <w:p w14:paraId="677CC9FD" w14:textId="3E8A3938" w:rsidR="00AE2935" w:rsidRPr="00C74743" w:rsidRDefault="00AE2935" w:rsidP="00BC5743">
            <w:pPr>
              <w:rPr>
                <w:rFonts w:ascii="Arial" w:hAnsi="Arial" w:cs="Arial"/>
                <w:sz w:val="20"/>
                <w:szCs w:val="20"/>
                <w:lang w:val="en-US"/>
              </w:rPr>
            </w:pPr>
            <w:r w:rsidRPr="00C74743">
              <w:rPr>
                <w:rFonts w:ascii="Arial" w:hAnsi="Arial" w:cs="Arial"/>
                <w:sz w:val="20"/>
                <w:szCs w:val="20"/>
                <w:lang w:val="en-US"/>
              </w:rPr>
              <w:t>Time to extubation after surgery</w:t>
            </w:r>
          </w:p>
        </w:tc>
        <w:tc>
          <w:tcPr>
            <w:tcW w:w="2320" w:type="dxa"/>
          </w:tcPr>
          <w:p w14:paraId="3B8108B7" w14:textId="6496718E" w:rsidR="006C6507" w:rsidRPr="00C74743" w:rsidRDefault="006C6507" w:rsidP="006C6507">
            <w:pPr>
              <w:rPr>
                <w:rFonts w:ascii="Arial" w:hAnsi="Arial" w:cs="Arial"/>
                <w:sz w:val="20"/>
                <w:szCs w:val="20"/>
              </w:rPr>
            </w:pPr>
            <w:r w:rsidRPr="00C74743">
              <w:rPr>
                <w:rFonts w:ascii="Arial" w:hAnsi="Arial" w:cs="Arial"/>
                <w:sz w:val="20"/>
                <w:szCs w:val="20"/>
              </w:rPr>
              <w:fldChar w:fldCharType="begin">
                <w:fldData xml:space="preserve">PEVuZE5vdGU+PENpdGU+PEF1dGhvcj5KYWt1c2NoZWl0PC9BdXRob3I+PFllYXI+MjAxNzwvWWVh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PEVuZE5vdGU+PENpdGU+PEF1dGhvcj5KYWt1c2NoZWl0PC9BdXRob3I+PFllYXI+MjAxNzwvWWVh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38</w:t>
            </w:r>
            <w:r w:rsidRPr="00C74743">
              <w:rPr>
                <w:rFonts w:ascii="Arial" w:hAnsi="Arial" w:cs="Arial"/>
                <w:sz w:val="20"/>
                <w:szCs w:val="20"/>
              </w:rPr>
              <w:fldChar w:fldCharType="end"/>
            </w:r>
          </w:p>
          <w:p w14:paraId="395DCD19" w14:textId="77777777" w:rsidR="00AE2935" w:rsidRPr="00C74743" w:rsidRDefault="00AE2935" w:rsidP="00BC5743">
            <w:pPr>
              <w:rPr>
                <w:rFonts w:ascii="Arial" w:hAnsi="Arial" w:cs="Arial"/>
                <w:sz w:val="20"/>
                <w:szCs w:val="20"/>
              </w:rPr>
            </w:pPr>
          </w:p>
        </w:tc>
        <w:tc>
          <w:tcPr>
            <w:tcW w:w="1061" w:type="dxa"/>
          </w:tcPr>
          <w:p w14:paraId="5E91F7EB" w14:textId="13ACC5E3" w:rsidR="00AE2935" w:rsidRPr="00C74743" w:rsidRDefault="003F69E6" w:rsidP="00BC5743">
            <w:pPr>
              <w:rPr>
                <w:rFonts w:ascii="Arial" w:hAnsi="Arial" w:cs="Arial"/>
                <w:sz w:val="20"/>
                <w:szCs w:val="20"/>
                <w:lang w:val="en-US"/>
              </w:rPr>
            </w:pPr>
            <w:r w:rsidRPr="00C74743">
              <w:rPr>
                <w:rFonts w:ascii="Arial" w:hAnsi="Arial" w:cs="Arial"/>
                <w:sz w:val="20"/>
                <w:szCs w:val="20"/>
                <w:lang w:val="en-US"/>
              </w:rPr>
              <w:t>102</w:t>
            </w:r>
          </w:p>
        </w:tc>
        <w:tc>
          <w:tcPr>
            <w:tcW w:w="4782" w:type="dxa"/>
          </w:tcPr>
          <w:p w14:paraId="20E0E949" w14:textId="5AB76D3B" w:rsidR="00AE2935" w:rsidRPr="00C74743" w:rsidRDefault="00776399" w:rsidP="00BC5743">
            <w:pPr>
              <w:pStyle w:val="ListParagraph"/>
              <w:numPr>
                <w:ilvl w:val="0"/>
                <w:numId w:val="1"/>
              </w:numPr>
              <w:rPr>
                <w:rFonts w:ascii="Arial" w:hAnsi="Arial" w:cs="Arial"/>
                <w:noProof/>
                <w:sz w:val="20"/>
                <w:szCs w:val="20"/>
              </w:rPr>
            </w:pPr>
            <w:r w:rsidRPr="00C74743">
              <w:rPr>
                <w:rFonts w:ascii="Arial" w:hAnsi="Arial" w:cs="Arial"/>
                <w:sz w:val="20"/>
                <w:szCs w:val="20"/>
              </w:rPr>
              <w:t>Prospective observational</w:t>
            </w:r>
            <w:r w:rsidR="00AE2935" w:rsidRPr="00C74743">
              <w:rPr>
                <w:rFonts w:ascii="Arial" w:hAnsi="Arial" w:cs="Arial"/>
                <w:sz w:val="20"/>
                <w:szCs w:val="20"/>
              </w:rPr>
              <w:t xml:space="preserve"> (N=102, median 72 IQR 60-77</w:t>
            </w:r>
          </w:p>
        </w:tc>
        <w:tc>
          <w:tcPr>
            <w:tcW w:w="1417" w:type="dxa"/>
          </w:tcPr>
          <w:p w14:paraId="6F62531C" w14:textId="0132B4AF" w:rsidR="00AE2935" w:rsidRPr="00C74743" w:rsidRDefault="00AE2935" w:rsidP="003A4FA5">
            <w:pPr>
              <w:pStyle w:val="ListParagraph"/>
              <w:numPr>
                <w:ilvl w:val="0"/>
                <w:numId w:val="30"/>
              </w:numPr>
              <w:rPr>
                <w:rFonts w:ascii="Arial" w:hAnsi="Arial" w:cs="Arial"/>
                <w:sz w:val="20"/>
                <w:szCs w:val="20"/>
              </w:rPr>
            </w:pPr>
            <w:r w:rsidRPr="00C74743">
              <w:rPr>
                <w:rFonts w:ascii="Arial" w:hAnsi="Arial" w:cs="Arial"/>
                <w:sz w:val="20"/>
                <w:szCs w:val="20"/>
              </w:rPr>
              <w:t>Yes</w:t>
            </w:r>
          </w:p>
        </w:tc>
        <w:tc>
          <w:tcPr>
            <w:tcW w:w="1429" w:type="dxa"/>
          </w:tcPr>
          <w:p w14:paraId="2A1B3EDA" w14:textId="6AD2145E" w:rsidR="00AE2935" w:rsidRPr="00C74743" w:rsidRDefault="00AE2935" w:rsidP="003A4FA5">
            <w:pPr>
              <w:pStyle w:val="ListParagraph"/>
              <w:numPr>
                <w:ilvl w:val="0"/>
                <w:numId w:val="30"/>
              </w:numPr>
              <w:rPr>
                <w:rFonts w:ascii="Arial" w:hAnsi="Arial" w:cs="Arial"/>
                <w:sz w:val="20"/>
                <w:szCs w:val="20"/>
              </w:rPr>
            </w:pPr>
            <w:r w:rsidRPr="00C74743">
              <w:rPr>
                <w:rFonts w:ascii="Arial" w:hAnsi="Arial" w:cs="Arial"/>
                <w:sz w:val="20"/>
                <w:szCs w:val="20"/>
              </w:rPr>
              <w:t>NR</w:t>
            </w:r>
          </w:p>
        </w:tc>
        <w:tc>
          <w:tcPr>
            <w:tcW w:w="2191" w:type="dxa"/>
          </w:tcPr>
          <w:p w14:paraId="7246F766" w14:textId="5B880060" w:rsidR="003F69E6" w:rsidRPr="00C74743" w:rsidRDefault="00AE2935" w:rsidP="003A4FA5">
            <w:pPr>
              <w:pStyle w:val="ListParagraph"/>
              <w:numPr>
                <w:ilvl w:val="0"/>
                <w:numId w:val="30"/>
              </w:numPr>
              <w:rPr>
                <w:rFonts w:ascii="Arial" w:hAnsi="Arial" w:cs="Arial"/>
                <w:sz w:val="20"/>
                <w:szCs w:val="20"/>
              </w:rPr>
            </w:pPr>
            <w:r w:rsidRPr="00C74743">
              <w:rPr>
                <w:rFonts w:ascii="Arial" w:hAnsi="Arial" w:cs="Arial"/>
                <w:sz w:val="20"/>
                <w:szCs w:val="20"/>
              </w:rPr>
              <w:t>AlgiScan</w:t>
            </w:r>
          </w:p>
        </w:tc>
      </w:tr>
      <w:tr w:rsidR="00BC5743" w:rsidRPr="00C74743" w14:paraId="09A64EE1" w14:textId="77777777" w:rsidTr="00DE0737">
        <w:tc>
          <w:tcPr>
            <w:tcW w:w="2190" w:type="dxa"/>
          </w:tcPr>
          <w:p w14:paraId="390668C3" w14:textId="08058320" w:rsidR="00BC5743" w:rsidRPr="00C74743" w:rsidRDefault="00BC5743" w:rsidP="00BC5743">
            <w:pPr>
              <w:rPr>
                <w:rFonts w:ascii="Arial" w:hAnsi="Arial" w:cs="Arial"/>
                <w:sz w:val="20"/>
                <w:szCs w:val="20"/>
              </w:rPr>
            </w:pPr>
            <w:r w:rsidRPr="00C74743">
              <w:rPr>
                <w:rFonts w:ascii="Arial" w:hAnsi="Arial" w:cs="Arial"/>
                <w:sz w:val="20"/>
                <w:szCs w:val="20"/>
              </w:rPr>
              <w:t>Delirium in the post-anesthesia care unit</w:t>
            </w:r>
          </w:p>
        </w:tc>
        <w:tc>
          <w:tcPr>
            <w:tcW w:w="2320" w:type="dxa"/>
          </w:tcPr>
          <w:p w14:paraId="45EDC147" w14:textId="03E8EDB2" w:rsidR="00BC5743" w:rsidRPr="00C74743" w:rsidRDefault="00BC5743" w:rsidP="00BC5743">
            <w:pPr>
              <w:rPr>
                <w:rFonts w:ascii="Arial" w:hAnsi="Arial" w:cs="Arial"/>
                <w:sz w:val="20"/>
                <w:szCs w:val="20"/>
              </w:rPr>
            </w:pPr>
            <w:r w:rsidRPr="00C74743">
              <w:rPr>
                <w:rFonts w:ascii="Arial" w:hAnsi="Arial" w:cs="Arial"/>
                <w:sz w:val="20"/>
                <w:szCs w:val="20"/>
              </w:rPr>
              <w:fldChar w:fldCharType="begin">
                <w:fldData xml:space="preserve">PEVuZE5vdGU+PENpdGU+PEF1dGhvcj5ZYW5nPC9BdXRob3I+PFllYXI+MjAxODwvWWVhcj48UmVj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PEVuZE5vdGU+PENpdGU+PEF1dGhvcj5ZYW5nPC9BdXRob3I+PFllYXI+MjAxODwvWWVhcj48UmVj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40</w:t>
            </w:r>
            <w:r w:rsidRPr="00C74743">
              <w:rPr>
                <w:rFonts w:ascii="Arial" w:hAnsi="Arial" w:cs="Arial"/>
                <w:sz w:val="20"/>
                <w:szCs w:val="20"/>
              </w:rPr>
              <w:fldChar w:fldCharType="end"/>
            </w:r>
          </w:p>
        </w:tc>
        <w:tc>
          <w:tcPr>
            <w:tcW w:w="1061" w:type="dxa"/>
          </w:tcPr>
          <w:p w14:paraId="4D1CA2B9" w14:textId="24377897" w:rsidR="00BC5743" w:rsidRPr="00C74743" w:rsidRDefault="00BC5743" w:rsidP="00BC5743">
            <w:pPr>
              <w:rPr>
                <w:rFonts w:ascii="Arial" w:hAnsi="Arial" w:cs="Arial"/>
                <w:sz w:val="20"/>
                <w:szCs w:val="20"/>
              </w:rPr>
            </w:pPr>
            <w:r w:rsidRPr="00C74743">
              <w:rPr>
                <w:rFonts w:ascii="Arial" w:hAnsi="Arial" w:cs="Arial"/>
                <w:sz w:val="20"/>
                <w:szCs w:val="20"/>
              </w:rPr>
              <w:t>47</w:t>
            </w:r>
          </w:p>
        </w:tc>
        <w:tc>
          <w:tcPr>
            <w:tcW w:w="4782" w:type="dxa"/>
          </w:tcPr>
          <w:p w14:paraId="5E9B7C8E" w14:textId="49E645C7" w:rsidR="00BC5743" w:rsidRPr="00C74743" w:rsidRDefault="00BC5743" w:rsidP="00BC5743">
            <w:pPr>
              <w:pStyle w:val="ListParagraph"/>
              <w:numPr>
                <w:ilvl w:val="0"/>
                <w:numId w:val="1"/>
              </w:numPr>
              <w:rPr>
                <w:rFonts w:ascii="Arial" w:hAnsi="Arial" w:cs="Arial"/>
                <w:sz w:val="20"/>
                <w:szCs w:val="20"/>
              </w:rPr>
            </w:pPr>
            <w:r w:rsidRPr="00C74743">
              <w:rPr>
                <w:rFonts w:ascii="Arial" w:hAnsi="Arial" w:cs="Arial"/>
                <w:sz w:val="20"/>
                <w:szCs w:val="20"/>
              </w:rPr>
              <w:t>Prospective observational (Total N=47, total group information NR)</w:t>
            </w:r>
          </w:p>
        </w:tc>
        <w:tc>
          <w:tcPr>
            <w:tcW w:w="1417" w:type="dxa"/>
          </w:tcPr>
          <w:p w14:paraId="0E063C44" w14:textId="46B9D343"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Yes at 60 min</w:t>
            </w:r>
          </w:p>
        </w:tc>
        <w:tc>
          <w:tcPr>
            <w:tcW w:w="1429" w:type="dxa"/>
          </w:tcPr>
          <w:p w14:paraId="2042A6AA" w14:textId="7DC4D710"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Yes at 60 min</w:t>
            </w:r>
          </w:p>
        </w:tc>
        <w:tc>
          <w:tcPr>
            <w:tcW w:w="2191" w:type="dxa"/>
          </w:tcPr>
          <w:p w14:paraId="380096CF" w14:textId="3087D0DD"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PLR-200</w:t>
            </w:r>
          </w:p>
        </w:tc>
      </w:tr>
      <w:tr w:rsidR="00BC5743" w:rsidRPr="00C74743" w14:paraId="5AD21BEE" w14:textId="77777777" w:rsidTr="00DE0737">
        <w:tc>
          <w:tcPr>
            <w:tcW w:w="2190" w:type="dxa"/>
          </w:tcPr>
          <w:p w14:paraId="209FD7A8" w14:textId="40FD03E1" w:rsidR="00BC5743" w:rsidRPr="00C74743" w:rsidRDefault="00BC5743" w:rsidP="00BC5743">
            <w:pPr>
              <w:rPr>
                <w:rFonts w:ascii="Arial" w:hAnsi="Arial" w:cs="Arial"/>
                <w:sz w:val="20"/>
                <w:szCs w:val="20"/>
              </w:rPr>
            </w:pPr>
            <w:r w:rsidRPr="00C74743">
              <w:rPr>
                <w:rFonts w:ascii="Arial" w:hAnsi="Arial" w:cs="Arial"/>
                <w:sz w:val="20"/>
                <w:szCs w:val="20"/>
              </w:rPr>
              <w:t>Hyperthermia</w:t>
            </w:r>
          </w:p>
        </w:tc>
        <w:tc>
          <w:tcPr>
            <w:tcW w:w="2320" w:type="dxa"/>
          </w:tcPr>
          <w:p w14:paraId="2F210CF7" w14:textId="7078C049" w:rsidR="00BC5743" w:rsidRPr="00C74743" w:rsidRDefault="00BC5743" w:rsidP="00BC5743">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&lt;EndNote&gt;&lt;Cite&gt;&lt;Author&gt;Belani&lt;/Author&gt;&lt;Year&gt;1993&lt;/Year&gt;&lt;RecNum&gt;290&lt;/RecNum&gt;&lt;DisplayText&gt;&lt;style face="superscript"&gt;41&lt;/style&gt;&lt;/DisplayText&gt;&lt;record&gt;&lt;rec-number&gt;290&lt;/rec-number&gt;&lt;foreign-keys&gt;&lt;key app="EN" db-id="fd5za9v982a5tcedw29prarv92vfzsa9fe2d" timestamp="1580656731"&gt;290&lt;/key&gt;&lt;/foreign-keys&gt;&lt;ref-type name="Journal Article"&gt;17&lt;/ref-type&gt;&lt;contributors&gt;&lt;authors&gt;&lt;author&gt;Belani, K. G.&lt;/author&gt;&lt;author&gt;Sessler, D. I.&lt;/author&gt;&lt;author&gt;Larson, M. D.&lt;/author&gt;&lt;author&gt;Lopez, M. A.&lt;/author&gt;&lt;author&gt;Washington, D. E.&lt;/author&gt;&lt;author&gt;Ozaki, M.&lt;/author&gt;&lt;author&gt;McGuire, J.&lt;/author&gt;&lt;author&gt;Merrifield, B.&lt;/author&gt;&lt;author&gt;Schroeder, M.&lt;/author&gt;&lt;/authors&gt;&lt;/contributors&gt;&lt;auth-address&gt;Department of Anesthesia, University of California, San Francisco 94143-0648.&lt;/auth-address&gt;&lt;titles&gt;&lt;title&gt;The pupillary light reflex. Effects of anesthetics and hyperthermia&lt;/title&gt;&lt;secondary-title&gt;Anesthesiology&lt;/secondary-title&gt;&lt;/titles&gt;&lt;periodical&gt;&lt;full-title&gt;Anesthesiology&lt;/full-title&gt;&lt;/periodical&gt;&lt;pages&gt;23-7&lt;/pages&gt;&lt;volume&gt;79&lt;/volume&gt;&lt;number&gt;1&lt;/number&gt;&lt;edition&gt;1993/07/01&lt;/edition&gt;&lt;keywords&gt;&lt;keyword&gt;Adult&lt;/keyword&gt;&lt;keyword&gt;Anesthetics/*pharmacology&lt;/keyword&gt;&lt;keyword&gt;Female&lt;/keyword&gt;&lt;keyword&gt;Fever/*physiopathology&lt;/keyword&gt;&lt;keyword&gt;Humans&lt;/keyword&gt;&lt;keyword&gt;Isoflurane/pharmacology&lt;/keyword&gt;&lt;keyword&gt;Light&lt;/keyword&gt;&lt;keyword&gt;Male&lt;/keyword&gt;&lt;keyword&gt;Nitrous Oxide/pharmacology&lt;/keyword&gt;&lt;keyword&gt;Pupil/drug effects&lt;/keyword&gt;&lt;keyword&gt;Reflex, Pupillary/*drug effects/physiology&lt;/keyword&gt;&lt;/keywords&gt;&lt;dates&gt;&lt;year&gt;1993&lt;/year&gt;&lt;pub-dates&gt;&lt;date&gt;Jul&lt;/date&gt;&lt;/pub-dates&gt;&lt;/dates&gt;&lt;isbn&gt;0003-3022 (Print)&amp;#xD;0003-3022 (Linking)&lt;/isbn&gt;&lt;accession-num&gt;8342824&lt;/accession-num&gt;&lt;urls&gt;&lt;related-urls&gt;&lt;url&gt;https://www.ncbi.nlm.nih.gov/pubmed/8342824&lt;/url&gt;&lt;/related-urls&gt;&lt;/urls&gt;&lt;electronic-resource-num&gt;10.1097/00000542-199307000-00006&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41</w:t>
            </w:r>
            <w:r w:rsidRPr="00C74743">
              <w:rPr>
                <w:rFonts w:ascii="Arial" w:hAnsi="Arial" w:cs="Arial"/>
                <w:sz w:val="20"/>
                <w:szCs w:val="20"/>
              </w:rPr>
              <w:fldChar w:fldCharType="end"/>
            </w:r>
          </w:p>
        </w:tc>
        <w:tc>
          <w:tcPr>
            <w:tcW w:w="1061" w:type="dxa"/>
          </w:tcPr>
          <w:p w14:paraId="21FB3DC5" w14:textId="6825E521" w:rsidR="00BC5743" w:rsidRPr="00C74743" w:rsidRDefault="00BC5743" w:rsidP="00BC5743">
            <w:pPr>
              <w:rPr>
                <w:rFonts w:ascii="Arial" w:hAnsi="Arial" w:cs="Arial"/>
                <w:sz w:val="20"/>
                <w:szCs w:val="20"/>
              </w:rPr>
            </w:pPr>
            <w:r w:rsidRPr="00C74743">
              <w:rPr>
                <w:rFonts w:ascii="Arial" w:hAnsi="Arial" w:cs="Arial"/>
                <w:sz w:val="20"/>
                <w:szCs w:val="20"/>
              </w:rPr>
              <w:t>31</w:t>
            </w:r>
          </w:p>
        </w:tc>
        <w:tc>
          <w:tcPr>
            <w:tcW w:w="4782" w:type="dxa"/>
          </w:tcPr>
          <w:p w14:paraId="3E7D6078" w14:textId="5033BA65" w:rsidR="00BC5743" w:rsidRPr="00C74743" w:rsidRDefault="00BC5743" w:rsidP="00BC5743">
            <w:pPr>
              <w:pStyle w:val="ListParagraph"/>
              <w:numPr>
                <w:ilvl w:val="0"/>
                <w:numId w:val="1"/>
              </w:numPr>
              <w:rPr>
                <w:rFonts w:ascii="Arial" w:hAnsi="Arial" w:cs="Arial"/>
                <w:sz w:val="20"/>
                <w:szCs w:val="20"/>
              </w:rPr>
            </w:pPr>
            <w:r w:rsidRPr="00C74743">
              <w:rPr>
                <w:rFonts w:ascii="Arial" w:hAnsi="Arial" w:cs="Arial"/>
                <w:sz w:val="20"/>
                <w:szCs w:val="20"/>
              </w:rPr>
              <w:t>NR (Total N=31,</w:t>
            </w:r>
            <w:r w:rsidR="002D5F4D" w:rsidRPr="00C74743">
              <w:rPr>
                <w:rFonts w:ascii="Arial" w:hAnsi="Arial" w:cs="Arial"/>
                <w:sz w:val="20"/>
                <w:szCs w:val="20"/>
              </w:rPr>
              <w:t xml:space="preserve"> </w:t>
            </w:r>
            <w:r w:rsidRPr="00C74743">
              <w:rPr>
                <w:rFonts w:ascii="Arial" w:hAnsi="Arial" w:cs="Arial"/>
                <w:sz w:val="20"/>
                <w:szCs w:val="20"/>
              </w:rPr>
              <w:t>mean 30 SD 6)</w:t>
            </w:r>
          </w:p>
        </w:tc>
        <w:tc>
          <w:tcPr>
            <w:tcW w:w="1417" w:type="dxa"/>
          </w:tcPr>
          <w:p w14:paraId="6AEAB462" w14:textId="48BE19E0"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 xml:space="preserve">No </w:t>
            </w:r>
          </w:p>
        </w:tc>
        <w:tc>
          <w:tcPr>
            <w:tcW w:w="1429" w:type="dxa"/>
          </w:tcPr>
          <w:p w14:paraId="4916F6CE" w14:textId="7AFDB5FC"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No</w:t>
            </w:r>
          </w:p>
        </w:tc>
        <w:tc>
          <w:tcPr>
            <w:tcW w:w="2191" w:type="dxa"/>
          </w:tcPr>
          <w:p w14:paraId="1107298F" w14:textId="71D35ABC" w:rsidR="00BC5743" w:rsidRPr="00C74743" w:rsidRDefault="00BC5743" w:rsidP="003A4FA5">
            <w:pPr>
              <w:pStyle w:val="ListParagraph"/>
              <w:numPr>
                <w:ilvl w:val="0"/>
                <w:numId w:val="30"/>
              </w:numPr>
              <w:rPr>
                <w:rFonts w:ascii="Arial" w:hAnsi="Arial" w:cs="Arial"/>
                <w:sz w:val="20"/>
                <w:szCs w:val="20"/>
              </w:rPr>
            </w:pPr>
            <w:r w:rsidRPr="00C74743">
              <w:rPr>
                <w:rFonts w:ascii="Arial" w:hAnsi="Arial" w:cs="Arial"/>
                <w:sz w:val="20"/>
                <w:szCs w:val="20"/>
              </w:rPr>
              <w:t>Applied Sciences</w:t>
            </w:r>
          </w:p>
        </w:tc>
      </w:tr>
      <w:tr w:rsidR="00007841" w:rsidRPr="00C74743" w14:paraId="2E42F6D2" w14:textId="77777777" w:rsidTr="00DE0737">
        <w:tc>
          <w:tcPr>
            <w:tcW w:w="2190" w:type="dxa"/>
          </w:tcPr>
          <w:p w14:paraId="09AB9C50" w14:textId="3E26C526" w:rsidR="00007841" w:rsidRPr="00C74743" w:rsidRDefault="00007841" w:rsidP="00BC5743">
            <w:pPr>
              <w:rPr>
                <w:rFonts w:ascii="Arial" w:hAnsi="Arial" w:cs="Arial"/>
                <w:sz w:val="20"/>
                <w:szCs w:val="20"/>
                <w:lang w:val="en-US"/>
              </w:rPr>
            </w:pPr>
            <w:r w:rsidRPr="00C74743">
              <w:rPr>
                <w:rFonts w:ascii="Arial" w:hAnsi="Arial" w:cs="Arial"/>
                <w:sz w:val="20"/>
                <w:szCs w:val="20"/>
                <w:lang w:val="en-US"/>
              </w:rPr>
              <w:t>Targeted temperature measurement</w:t>
            </w:r>
          </w:p>
        </w:tc>
        <w:tc>
          <w:tcPr>
            <w:tcW w:w="2320" w:type="dxa"/>
          </w:tcPr>
          <w:p w14:paraId="17985F03" w14:textId="6F6762A9" w:rsidR="00007841" w:rsidRPr="00C74743" w:rsidRDefault="00007841" w:rsidP="00BC5743">
            <w:pPr>
              <w:rPr>
                <w:rFonts w:ascii="Arial" w:hAnsi="Arial" w:cs="Arial"/>
                <w:sz w:val="20"/>
                <w:szCs w:val="20"/>
                <w:lang w:val="en-US"/>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&lt;EndNote&gt;&lt;Cite&gt;&lt;Author&gt;Kim&lt;/Author&gt;&lt;Year&gt;2018&lt;/Year&gt;&lt;RecNum&gt;307&lt;/RecNum&gt;&lt;DisplayText&gt;&lt;style face="superscript"&gt;15&lt;/style&gt;&lt;/DisplayText&gt;&lt;record&gt;&lt;rec-number&gt;307&lt;/rec-number&gt;&lt;foreign-keys&gt;&lt;key app="EN" db-id="fd5za9v982a5tcedw29prarv92vfzsa9fe2d" timestamp="1588741518"&gt;307&lt;/key&gt;&lt;/foreign-keys&gt;&lt;ref-type name="Journal Article"&gt;17&lt;/ref-type&gt;&lt;contributors&gt;&lt;authors&gt;&lt;author&gt;Kim, T. J.&lt;/author&gt;&lt;author&gt;Ko, S. B.&lt;/author&gt;&lt;/authors&gt;&lt;/contributors&gt;&lt;auth-address&gt;Department of Neurology, Seoul National University Hospital, Seoul, Korea.&amp;#xD;Department of Critical Care Medicine, Seoul National University Hospital, Seoul, Korea.&lt;/auth-address&gt;&lt;titles&gt;&lt;title&gt;Implication of Neurological Pupil Index for Monitoring of Brain Edema&lt;/title&gt;&lt;secondary-title&gt;Acute Crit Care&lt;/secondary-title&gt;&lt;/titles&gt;&lt;periodical&gt;&lt;full-title&gt;Acute Crit Care&lt;/full-title&gt;&lt;/periodical&gt;&lt;pages&gt;57-60&lt;/pages&gt;&lt;volume&gt;33&lt;/volume&gt;&lt;number&gt;1&lt;/number&gt;&lt;edition&gt;2018/02/01&lt;/edition&gt;&lt;dates&gt;&lt;year&gt;2018&lt;/year&gt;&lt;pub-dates&gt;&lt;date&gt;Feb&lt;/date&gt;&lt;/pub-dates&gt;&lt;/dates&gt;&lt;isbn&gt;2586-6060 (Electronic)&amp;#xD;2586-6052 (Linking)&lt;/isbn&gt;&lt;accession-num&gt;31723862&lt;/accession-num&gt;&lt;urls&gt;&lt;related-urls&gt;&lt;url&gt;https://www.ncbi.nlm.nih.gov/pubmed/31723862&lt;/url&gt;&lt;/related-urls&gt;&lt;/urls&gt;&lt;custom2&gt;PMC6849000&lt;/custom2&gt;&lt;electronic-resource-num&gt;10.4266/acc.2017.00213&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15</w:t>
            </w:r>
            <w:r w:rsidRPr="00C74743">
              <w:rPr>
                <w:rFonts w:ascii="Arial" w:hAnsi="Arial" w:cs="Arial"/>
                <w:sz w:val="20"/>
                <w:szCs w:val="20"/>
              </w:rPr>
              <w:fldChar w:fldCharType="end"/>
            </w:r>
          </w:p>
        </w:tc>
        <w:tc>
          <w:tcPr>
            <w:tcW w:w="1061" w:type="dxa"/>
          </w:tcPr>
          <w:p w14:paraId="4B81C789" w14:textId="38C73941" w:rsidR="00007841" w:rsidRPr="00C74743" w:rsidRDefault="00007841" w:rsidP="00BC5743">
            <w:pPr>
              <w:rPr>
                <w:rFonts w:ascii="Arial" w:hAnsi="Arial" w:cs="Arial"/>
                <w:sz w:val="20"/>
                <w:szCs w:val="20"/>
                <w:lang w:val="en-US"/>
              </w:rPr>
            </w:pPr>
            <w:r w:rsidRPr="00C74743">
              <w:rPr>
                <w:rFonts w:ascii="Arial" w:hAnsi="Arial" w:cs="Arial"/>
                <w:sz w:val="20"/>
                <w:szCs w:val="20"/>
                <w:lang w:val="en-US"/>
              </w:rPr>
              <w:t>1</w:t>
            </w:r>
          </w:p>
        </w:tc>
        <w:tc>
          <w:tcPr>
            <w:tcW w:w="4782" w:type="dxa"/>
          </w:tcPr>
          <w:p w14:paraId="4CD0BD9E" w14:textId="6B8292CD" w:rsidR="00007841" w:rsidRPr="00C74743" w:rsidRDefault="002609BF" w:rsidP="00BC5743">
            <w:pPr>
              <w:pStyle w:val="ListParagraph"/>
              <w:numPr>
                <w:ilvl w:val="0"/>
                <w:numId w:val="1"/>
              </w:numPr>
              <w:rPr>
                <w:rFonts w:ascii="Arial" w:hAnsi="Arial" w:cs="Arial"/>
                <w:noProof/>
                <w:sz w:val="20"/>
                <w:szCs w:val="20"/>
              </w:rPr>
            </w:pPr>
            <w:r w:rsidRPr="00C74743">
              <w:rPr>
                <w:rFonts w:ascii="Arial" w:hAnsi="Arial" w:cs="Arial"/>
                <w:sz w:val="20"/>
                <w:szCs w:val="20"/>
              </w:rPr>
              <w:t>Case report (N=1, age=78)</w:t>
            </w:r>
          </w:p>
        </w:tc>
        <w:tc>
          <w:tcPr>
            <w:tcW w:w="1417" w:type="dxa"/>
          </w:tcPr>
          <w:p w14:paraId="7F0730FC" w14:textId="24C41D74" w:rsidR="002609BF" w:rsidRPr="00C74743" w:rsidRDefault="002609BF" w:rsidP="003A4FA5">
            <w:pPr>
              <w:pStyle w:val="ListParagraph"/>
              <w:numPr>
                <w:ilvl w:val="0"/>
                <w:numId w:val="30"/>
              </w:numPr>
              <w:rPr>
                <w:rFonts w:ascii="Arial" w:hAnsi="Arial" w:cs="Arial"/>
                <w:sz w:val="20"/>
                <w:szCs w:val="20"/>
              </w:rPr>
            </w:pPr>
            <w:r w:rsidRPr="00C74743">
              <w:rPr>
                <w:rFonts w:ascii="Arial" w:hAnsi="Arial" w:cs="Arial"/>
                <w:sz w:val="20"/>
                <w:szCs w:val="20"/>
              </w:rPr>
              <w:t>No</w:t>
            </w:r>
          </w:p>
        </w:tc>
        <w:tc>
          <w:tcPr>
            <w:tcW w:w="1429" w:type="dxa"/>
          </w:tcPr>
          <w:p w14:paraId="51EF248A" w14:textId="3B8D4BC8" w:rsidR="002609BF" w:rsidRPr="00C74743" w:rsidRDefault="002609BF" w:rsidP="003A4FA5">
            <w:pPr>
              <w:pStyle w:val="ListParagraph"/>
              <w:numPr>
                <w:ilvl w:val="0"/>
                <w:numId w:val="30"/>
              </w:numPr>
              <w:rPr>
                <w:rFonts w:ascii="Arial" w:hAnsi="Arial" w:cs="Arial"/>
                <w:sz w:val="20"/>
                <w:szCs w:val="20"/>
              </w:rPr>
            </w:pPr>
            <w:r w:rsidRPr="00C74743">
              <w:rPr>
                <w:rFonts w:ascii="Arial" w:hAnsi="Arial" w:cs="Arial"/>
                <w:sz w:val="20"/>
                <w:szCs w:val="20"/>
              </w:rPr>
              <w:t>No</w:t>
            </w:r>
          </w:p>
        </w:tc>
        <w:tc>
          <w:tcPr>
            <w:tcW w:w="2191" w:type="dxa"/>
          </w:tcPr>
          <w:p w14:paraId="5E5998AC" w14:textId="58B68E83" w:rsidR="002609BF" w:rsidRPr="00C74743" w:rsidRDefault="002609BF" w:rsidP="003A4FA5">
            <w:pPr>
              <w:pStyle w:val="ListParagraph"/>
              <w:numPr>
                <w:ilvl w:val="0"/>
                <w:numId w:val="30"/>
              </w:numPr>
              <w:rPr>
                <w:rFonts w:ascii="Arial" w:hAnsi="Arial" w:cs="Arial"/>
                <w:sz w:val="20"/>
                <w:szCs w:val="20"/>
              </w:rPr>
            </w:pPr>
            <w:r w:rsidRPr="00C74743">
              <w:rPr>
                <w:rFonts w:ascii="Arial" w:hAnsi="Arial" w:cs="Arial"/>
                <w:sz w:val="20"/>
                <w:szCs w:val="20"/>
              </w:rPr>
              <w:t>NPi-200</w:t>
            </w:r>
          </w:p>
        </w:tc>
      </w:tr>
    </w:tbl>
    <w:p w14:paraId="1BD88B10" w14:textId="5D5B949E" w:rsidR="00226E90" w:rsidRPr="00C74743" w:rsidRDefault="00226E90">
      <w:pPr>
        <w:rPr>
          <w:rFonts w:ascii="Arial" w:hAnsi="Arial" w:cs="Arial"/>
          <w:sz w:val="20"/>
          <w:szCs w:val="20"/>
        </w:rPr>
      </w:pPr>
    </w:p>
    <w:p w14:paraId="190498A7" w14:textId="5AB7FC56" w:rsidR="00470B1F" w:rsidRPr="00C74743" w:rsidRDefault="00470B1F" w:rsidP="00470B1F">
      <w:pPr>
        <w:rPr>
          <w:rFonts w:ascii="Arial" w:hAnsi="Arial" w:cs="Arial"/>
          <w:sz w:val="16"/>
          <w:szCs w:val="16"/>
          <w:lang w:val="en-US"/>
        </w:rPr>
      </w:pPr>
      <w:r w:rsidRPr="00C74743">
        <w:rPr>
          <w:rFonts w:ascii="Arial" w:hAnsi="Arial" w:cs="Arial"/>
          <w:sz w:val="16"/>
          <w:szCs w:val="16"/>
          <w:lang w:val="en-US"/>
        </w:rPr>
        <w:t>Because a single study can report on multiple outcomes, not all totals will add up to 100%</w:t>
      </w:r>
    </w:p>
    <w:p w14:paraId="0352DA50" w14:textId="0ACFA34A" w:rsidR="00470B1F" w:rsidRPr="00C74743" w:rsidRDefault="00470B1F" w:rsidP="00470B1F">
      <w:pPr>
        <w:rPr>
          <w:rFonts w:ascii="Arial" w:hAnsi="Arial" w:cs="Arial"/>
          <w:sz w:val="16"/>
          <w:szCs w:val="16"/>
        </w:rPr>
      </w:pPr>
      <w:r w:rsidRPr="00C74743">
        <w:rPr>
          <w:rFonts w:ascii="Arial" w:hAnsi="Arial" w:cs="Arial"/>
          <w:sz w:val="16"/>
          <w:szCs w:val="16"/>
        </w:rPr>
        <w:t>Abbreviations:</w:t>
      </w:r>
      <w:r w:rsidR="00E4377D" w:rsidRPr="00C74743">
        <w:rPr>
          <w:rFonts w:ascii="Arial" w:hAnsi="Arial" w:cs="Arial"/>
          <w:sz w:val="16"/>
          <w:szCs w:val="16"/>
          <w:lang w:val="en-US"/>
        </w:rPr>
        <w:t xml:space="preserve"> </w:t>
      </w:r>
      <w:r w:rsidRPr="00C74743">
        <w:rPr>
          <w:rFonts w:ascii="Arial" w:hAnsi="Arial" w:cs="Arial"/>
          <w:sz w:val="16"/>
          <w:szCs w:val="16"/>
        </w:rPr>
        <w:t xml:space="preserve">NR = Not reported; SD = standard deviation; SE = standard error, </w:t>
      </w:r>
      <w:r w:rsidRPr="00C74743">
        <w:rPr>
          <w:rFonts w:ascii="Arial" w:hAnsi="Arial" w:cs="Arial"/>
          <w:sz w:val="16"/>
          <w:szCs w:val="16"/>
          <w:lang w:val="en-US"/>
        </w:rPr>
        <w:t xml:space="preserve">SEM = standard error of the mean, </w:t>
      </w:r>
      <w:r w:rsidRPr="00C74743">
        <w:rPr>
          <w:rFonts w:ascii="Arial" w:hAnsi="Arial" w:cs="Arial"/>
          <w:sz w:val="16"/>
          <w:szCs w:val="16"/>
        </w:rPr>
        <w:t xml:space="preserve">RNG = range, IQR = interquantile/interquartile range, 95%CI = 95% condifence interval, NOS = not otherwise specified, ICU = intensive care unit, SSNRI = </w:t>
      </w:r>
      <w:r w:rsidRPr="00C74743">
        <w:rPr>
          <w:rFonts w:ascii="Arial" w:eastAsiaTheme="minorHAnsi" w:hAnsi="Arial" w:cs="Arial"/>
          <w:sz w:val="16"/>
          <w:szCs w:val="16"/>
        </w:rPr>
        <w:t>selective serotonin and norepinephrine reuptake inhibitor antidepressant (SSNRI)</w:t>
      </w:r>
    </w:p>
    <w:p w14:paraId="1C8DF01A" w14:textId="77777777" w:rsidR="00470B1F" w:rsidRPr="00C74743" w:rsidRDefault="00470B1F" w:rsidP="00470B1F">
      <w:pPr>
        <w:ind w:left="720" w:hanging="720"/>
        <w:rPr>
          <w:rFonts w:ascii="Arial" w:hAnsi="Arial" w:cs="Arial"/>
          <w:sz w:val="16"/>
          <w:szCs w:val="16"/>
        </w:rPr>
      </w:pPr>
    </w:p>
    <w:p w14:paraId="0C40E267"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a</w:t>
      </w:r>
      <w:r w:rsidRPr="00C74743">
        <w:rPr>
          <w:rFonts w:ascii="Arial" w:hAnsi="Arial" w:cs="Arial"/>
          <w:sz w:val="16"/>
          <w:szCs w:val="16"/>
        </w:rPr>
        <w:t xml:space="preserve"> In case-control studies, only the cases are counted. </w:t>
      </w:r>
    </w:p>
    <w:p w14:paraId="303A4271"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b</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arameters considered</w:t>
      </w:r>
      <w:r w:rsidRPr="00C74743">
        <w:rPr>
          <w:rFonts w:ascii="Arial" w:hAnsi="Arial" w:cs="Arial"/>
          <w:sz w:val="16"/>
          <w:szCs w:val="16"/>
          <w:lang w:val="en-US"/>
        </w:rPr>
        <w:t xml:space="preserve"> as static</w:t>
      </w:r>
      <w:r w:rsidRPr="00C74743">
        <w:rPr>
          <w:rFonts w:ascii="Arial" w:hAnsi="Arial" w:cs="Arial"/>
          <w:sz w:val="16"/>
          <w:szCs w:val="16"/>
        </w:rPr>
        <w:t xml:space="preserve"> include a positive finding one or more of the following parameters: pupil size, pupil minimum diameter, pupil maximum diameter, changes in pupillary diameter from baseline</w:t>
      </w:r>
    </w:p>
    <w:p w14:paraId="4613A54B"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c</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 xml:space="preserve">arameters considered </w:t>
      </w:r>
      <w:r w:rsidRPr="00C74743">
        <w:rPr>
          <w:rFonts w:ascii="Arial" w:hAnsi="Arial" w:cs="Arial"/>
          <w:sz w:val="16"/>
          <w:szCs w:val="16"/>
          <w:lang w:val="en-US"/>
        </w:rPr>
        <w:t xml:space="preserve">as dynamic </w:t>
      </w:r>
      <w:r w:rsidRPr="00C74743">
        <w:rPr>
          <w:rFonts w:ascii="Arial" w:hAnsi="Arial" w:cs="Arial"/>
          <w:sz w:val="16"/>
          <w:szCs w:val="16"/>
        </w:rPr>
        <w:t>include a positive finding one or more of the following parameters: pupil constriction velocity, pupil dilatation velocity, pupil latency, NPi</w:t>
      </w:r>
    </w:p>
    <w:p w14:paraId="7AB90995"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d</w:t>
      </w:r>
      <w:r w:rsidRPr="00C74743">
        <w:rPr>
          <w:rFonts w:ascii="Arial" w:hAnsi="Arial" w:cs="Arial"/>
          <w:sz w:val="16"/>
          <w:szCs w:val="16"/>
        </w:rPr>
        <w:t xml:space="preserve"> Type of pupillometers:</w:t>
      </w:r>
    </w:p>
    <w:tbl>
      <w:tblPr>
        <w:tblStyle w:val="TableGrid"/>
        <w:tblW w:w="0" w:type="auto"/>
        <w:tblInd w:w="421" w:type="dxa"/>
        <w:tblLook w:val="04A0" w:firstRow="1" w:lastRow="0" w:firstColumn="1" w:lastColumn="0" w:noHBand="0" w:noVBand="1"/>
      </w:tblPr>
      <w:tblGrid>
        <w:gridCol w:w="1559"/>
        <w:gridCol w:w="2693"/>
        <w:gridCol w:w="1276"/>
        <w:gridCol w:w="1134"/>
        <w:gridCol w:w="1134"/>
        <w:gridCol w:w="2126"/>
      </w:tblGrid>
      <w:tr w:rsidR="00470B1F" w:rsidRPr="00C74743" w14:paraId="03A2A97D" w14:textId="77777777" w:rsidTr="0063338E">
        <w:tc>
          <w:tcPr>
            <w:tcW w:w="1559" w:type="dxa"/>
          </w:tcPr>
          <w:p w14:paraId="27B18314"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Abbreviation</w:t>
            </w:r>
          </w:p>
        </w:tc>
        <w:tc>
          <w:tcPr>
            <w:tcW w:w="2693" w:type="dxa"/>
          </w:tcPr>
          <w:p w14:paraId="5FFE6A1C"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Name</w:t>
            </w:r>
          </w:p>
        </w:tc>
        <w:tc>
          <w:tcPr>
            <w:tcW w:w="1276" w:type="dxa"/>
          </w:tcPr>
          <w:p w14:paraId="3E3997D4"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Company</w:t>
            </w:r>
          </w:p>
        </w:tc>
        <w:tc>
          <w:tcPr>
            <w:tcW w:w="1134" w:type="dxa"/>
          </w:tcPr>
          <w:p w14:paraId="428269D2"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City</w:t>
            </w:r>
          </w:p>
        </w:tc>
        <w:tc>
          <w:tcPr>
            <w:tcW w:w="1134" w:type="dxa"/>
          </w:tcPr>
          <w:p w14:paraId="202273E9"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State</w:t>
            </w:r>
          </w:p>
        </w:tc>
        <w:tc>
          <w:tcPr>
            <w:tcW w:w="2126" w:type="dxa"/>
          </w:tcPr>
          <w:p w14:paraId="64C56438"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Country</w:t>
            </w:r>
          </w:p>
        </w:tc>
      </w:tr>
      <w:tr w:rsidR="00470B1F" w:rsidRPr="00C74743" w14:paraId="1FEDBF59" w14:textId="77777777" w:rsidTr="0063338E">
        <w:tc>
          <w:tcPr>
            <w:tcW w:w="1559" w:type="dxa"/>
          </w:tcPr>
          <w:p w14:paraId="124CDE87"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NOS</w:t>
            </w:r>
          </w:p>
        </w:tc>
        <w:tc>
          <w:tcPr>
            <w:tcW w:w="2693" w:type="dxa"/>
          </w:tcPr>
          <w:p w14:paraId="2A01AAC6"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pupillometer type not specified, but monocular as specified by research methods</w:t>
            </w:r>
          </w:p>
        </w:tc>
        <w:tc>
          <w:tcPr>
            <w:tcW w:w="1276" w:type="dxa"/>
          </w:tcPr>
          <w:p w14:paraId="1D013D95"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53A433D3"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5D65166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A19EEE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4DB3763F" w14:textId="77777777" w:rsidTr="0063338E">
        <w:tc>
          <w:tcPr>
            <w:tcW w:w="1559" w:type="dxa"/>
          </w:tcPr>
          <w:p w14:paraId="7ED2871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2693" w:type="dxa"/>
          </w:tcPr>
          <w:p w14:paraId="6D96057A"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1276" w:type="dxa"/>
          </w:tcPr>
          <w:p w14:paraId="2F5CFE1A"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D8CEAC3"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421700F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78D2AE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74D5AC9A" w14:textId="77777777" w:rsidTr="0063338E">
        <w:tc>
          <w:tcPr>
            <w:tcW w:w="1559" w:type="dxa"/>
          </w:tcPr>
          <w:p w14:paraId="78CC2DA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NPi-200</w:t>
            </w:r>
          </w:p>
        </w:tc>
        <w:tc>
          <w:tcPr>
            <w:tcW w:w="2693" w:type="dxa"/>
          </w:tcPr>
          <w:p w14:paraId="4C00F0B5" w14:textId="77777777" w:rsidR="00470B1F" w:rsidRPr="00C74743" w:rsidRDefault="00470B1F" w:rsidP="0063338E">
            <w:pPr>
              <w:rPr>
                <w:rFonts w:ascii="Arial" w:hAnsi="Arial" w:cs="Arial"/>
                <w:sz w:val="16"/>
                <w:szCs w:val="16"/>
              </w:rPr>
            </w:pPr>
            <w:r w:rsidRPr="00C74743">
              <w:rPr>
                <w:rFonts w:ascii="Arial" w:hAnsi="Arial" w:cs="Arial"/>
                <w:sz w:val="16"/>
                <w:szCs w:val="16"/>
              </w:rPr>
              <w:t>NPi-200</w:t>
            </w:r>
          </w:p>
        </w:tc>
        <w:tc>
          <w:tcPr>
            <w:tcW w:w="1276" w:type="dxa"/>
          </w:tcPr>
          <w:p w14:paraId="5B1F25B2"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54F6049D"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7D1BEAE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330F810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37F39FA3" w14:textId="77777777" w:rsidTr="0063338E">
        <w:tc>
          <w:tcPr>
            <w:tcW w:w="1559" w:type="dxa"/>
          </w:tcPr>
          <w:p w14:paraId="444B7F9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2693" w:type="dxa"/>
          </w:tcPr>
          <w:p w14:paraId="1F6A903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1276" w:type="dxa"/>
          </w:tcPr>
          <w:p w14:paraId="562B1E9D"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4F425350"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3E82FB9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41FA3C9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6864B3BB" w14:textId="77777777" w:rsidTr="0063338E">
        <w:tc>
          <w:tcPr>
            <w:tcW w:w="1559" w:type="dxa"/>
          </w:tcPr>
          <w:p w14:paraId="183FF2D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2693" w:type="dxa"/>
          </w:tcPr>
          <w:p w14:paraId="685374D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1276" w:type="dxa"/>
          </w:tcPr>
          <w:p w14:paraId="64B68DC2"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4A693F04"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42A359B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FB686F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4BB49489" w14:textId="77777777" w:rsidTr="0063338E">
        <w:tc>
          <w:tcPr>
            <w:tcW w:w="1559" w:type="dxa"/>
          </w:tcPr>
          <w:p w14:paraId="7A4FEC6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w:t>
            </w:r>
          </w:p>
        </w:tc>
        <w:tc>
          <w:tcPr>
            <w:tcW w:w="2693" w:type="dxa"/>
          </w:tcPr>
          <w:p w14:paraId="672CA1E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 digital pupillometer</w:t>
            </w:r>
          </w:p>
        </w:tc>
        <w:tc>
          <w:tcPr>
            <w:tcW w:w="1276" w:type="dxa"/>
          </w:tcPr>
          <w:p w14:paraId="364BF236"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A97CC8C"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4C8EE2E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20A3EC7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61CA2C9A" w14:textId="77777777" w:rsidTr="0063338E">
        <w:tc>
          <w:tcPr>
            <w:tcW w:w="1559" w:type="dxa"/>
          </w:tcPr>
          <w:p w14:paraId="69B321C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2693" w:type="dxa"/>
          </w:tcPr>
          <w:p w14:paraId="182409F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1276" w:type="dxa"/>
          </w:tcPr>
          <w:p w14:paraId="399E27EF"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036EDD4F"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F2CDF3D" w14:textId="77777777" w:rsidR="00470B1F" w:rsidRPr="00C74743" w:rsidRDefault="00470B1F" w:rsidP="0063338E">
            <w:pPr>
              <w:rPr>
                <w:rFonts w:ascii="Arial" w:hAnsi="Arial" w:cs="Arial"/>
                <w:sz w:val="16"/>
                <w:szCs w:val="16"/>
                <w:lang w:val="en-US"/>
              </w:rPr>
            </w:pPr>
          </w:p>
        </w:tc>
        <w:tc>
          <w:tcPr>
            <w:tcW w:w="2126" w:type="dxa"/>
          </w:tcPr>
          <w:p w14:paraId="077D023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7B4EC230" w14:textId="77777777" w:rsidTr="0063338E">
        <w:tc>
          <w:tcPr>
            <w:tcW w:w="1559" w:type="dxa"/>
          </w:tcPr>
          <w:p w14:paraId="241DF42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v1.2</w:t>
            </w:r>
          </w:p>
        </w:tc>
        <w:tc>
          <w:tcPr>
            <w:tcW w:w="2693" w:type="dxa"/>
          </w:tcPr>
          <w:p w14:paraId="2C2B43D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version 1.2</w:t>
            </w:r>
          </w:p>
        </w:tc>
        <w:tc>
          <w:tcPr>
            <w:tcW w:w="1276" w:type="dxa"/>
          </w:tcPr>
          <w:p w14:paraId="12D6959B"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4D361082"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2E2423B8" w14:textId="77777777" w:rsidR="00470B1F" w:rsidRPr="00C74743" w:rsidRDefault="00470B1F" w:rsidP="0063338E">
            <w:pPr>
              <w:rPr>
                <w:rFonts w:ascii="Arial" w:hAnsi="Arial" w:cs="Arial"/>
                <w:sz w:val="16"/>
                <w:szCs w:val="16"/>
                <w:lang w:val="en-US"/>
              </w:rPr>
            </w:pPr>
          </w:p>
        </w:tc>
        <w:tc>
          <w:tcPr>
            <w:tcW w:w="2126" w:type="dxa"/>
          </w:tcPr>
          <w:p w14:paraId="3B7B112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6499AB3B" w14:textId="77777777" w:rsidTr="0063338E">
        <w:tc>
          <w:tcPr>
            <w:tcW w:w="1559" w:type="dxa"/>
          </w:tcPr>
          <w:p w14:paraId="177C994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w:t>
            </w:r>
          </w:p>
        </w:tc>
        <w:tc>
          <w:tcPr>
            <w:tcW w:w="2693" w:type="dxa"/>
          </w:tcPr>
          <w:p w14:paraId="2211441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 pupillometer type not otherwise specified, but monocular as specified by research methods</w:t>
            </w:r>
          </w:p>
        </w:tc>
        <w:tc>
          <w:tcPr>
            <w:tcW w:w="1276" w:type="dxa"/>
          </w:tcPr>
          <w:p w14:paraId="0B6DCD2C"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0E64C7E9"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B55EE97" w14:textId="77777777" w:rsidR="00470B1F" w:rsidRPr="00C74743" w:rsidRDefault="00470B1F" w:rsidP="0063338E">
            <w:pPr>
              <w:rPr>
                <w:rFonts w:ascii="Arial" w:hAnsi="Arial" w:cs="Arial"/>
                <w:sz w:val="16"/>
                <w:szCs w:val="16"/>
                <w:lang w:val="en-US"/>
              </w:rPr>
            </w:pPr>
          </w:p>
        </w:tc>
        <w:tc>
          <w:tcPr>
            <w:tcW w:w="2126" w:type="dxa"/>
          </w:tcPr>
          <w:p w14:paraId="3AAEF27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75BDDF84" w14:textId="77777777" w:rsidTr="0063338E">
        <w:tc>
          <w:tcPr>
            <w:tcW w:w="1559" w:type="dxa"/>
          </w:tcPr>
          <w:p w14:paraId="764AE00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Algiscan</w:t>
            </w:r>
          </w:p>
        </w:tc>
        <w:tc>
          <w:tcPr>
            <w:tcW w:w="2693" w:type="dxa"/>
          </w:tcPr>
          <w:p w14:paraId="318083F2"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Algiscan</w:t>
            </w:r>
          </w:p>
        </w:tc>
        <w:tc>
          <w:tcPr>
            <w:tcW w:w="1276" w:type="dxa"/>
          </w:tcPr>
          <w:p w14:paraId="2A529EE0"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3EA5C78C"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78E52D55" w14:textId="77777777" w:rsidR="00470B1F" w:rsidRPr="00C74743" w:rsidRDefault="00470B1F" w:rsidP="0063338E">
            <w:pPr>
              <w:rPr>
                <w:rFonts w:ascii="Arial" w:hAnsi="Arial" w:cs="Arial"/>
                <w:sz w:val="16"/>
                <w:szCs w:val="16"/>
                <w:lang w:val="en-US"/>
              </w:rPr>
            </w:pPr>
          </w:p>
        </w:tc>
        <w:tc>
          <w:tcPr>
            <w:tcW w:w="2126" w:type="dxa"/>
          </w:tcPr>
          <w:p w14:paraId="0B09102A"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4DD1FB6A" w14:textId="77777777" w:rsidTr="0063338E">
        <w:tc>
          <w:tcPr>
            <w:tcW w:w="1559" w:type="dxa"/>
          </w:tcPr>
          <w:p w14:paraId="1034B70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Applied sciences</w:t>
            </w:r>
          </w:p>
        </w:tc>
        <w:tc>
          <w:tcPr>
            <w:tcW w:w="2693" w:type="dxa"/>
          </w:tcPr>
          <w:p w14:paraId="515D5224" w14:textId="77777777" w:rsidR="00470B1F" w:rsidRPr="00C74743" w:rsidRDefault="00470B1F" w:rsidP="0063338E">
            <w:pPr>
              <w:rPr>
                <w:rFonts w:ascii="Arial" w:hAnsi="Arial" w:cs="Arial"/>
                <w:sz w:val="16"/>
                <w:szCs w:val="16"/>
              </w:rPr>
            </w:pPr>
          </w:p>
        </w:tc>
        <w:tc>
          <w:tcPr>
            <w:tcW w:w="1276" w:type="dxa"/>
          </w:tcPr>
          <w:p w14:paraId="04251270" w14:textId="77777777" w:rsidR="00470B1F" w:rsidRPr="00C74743" w:rsidRDefault="00470B1F" w:rsidP="0063338E">
            <w:pPr>
              <w:rPr>
                <w:rFonts w:ascii="Arial" w:hAnsi="Arial" w:cs="Arial"/>
                <w:sz w:val="16"/>
                <w:szCs w:val="16"/>
              </w:rPr>
            </w:pPr>
          </w:p>
        </w:tc>
        <w:tc>
          <w:tcPr>
            <w:tcW w:w="1134" w:type="dxa"/>
          </w:tcPr>
          <w:p w14:paraId="1D41009F" w14:textId="77777777" w:rsidR="00470B1F" w:rsidRPr="00C74743" w:rsidRDefault="00470B1F" w:rsidP="0063338E">
            <w:pPr>
              <w:rPr>
                <w:rFonts w:ascii="Arial" w:hAnsi="Arial" w:cs="Arial"/>
                <w:sz w:val="16"/>
                <w:szCs w:val="16"/>
              </w:rPr>
            </w:pPr>
          </w:p>
        </w:tc>
        <w:tc>
          <w:tcPr>
            <w:tcW w:w="1134" w:type="dxa"/>
          </w:tcPr>
          <w:p w14:paraId="61C1947F" w14:textId="77777777" w:rsidR="00470B1F" w:rsidRPr="00C74743" w:rsidRDefault="00470B1F" w:rsidP="0063338E">
            <w:pPr>
              <w:rPr>
                <w:rFonts w:ascii="Arial" w:hAnsi="Arial" w:cs="Arial"/>
                <w:sz w:val="16"/>
                <w:szCs w:val="16"/>
                <w:lang w:val="en-US"/>
              </w:rPr>
            </w:pPr>
          </w:p>
        </w:tc>
        <w:tc>
          <w:tcPr>
            <w:tcW w:w="2126" w:type="dxa"/>
          </w:tcPr>
          <w:p w14:paraId="5A6AC9F1" w14:textId="77777777" w:rsidR="00470B1F" w:rsidRPr="00C74743" w:rsidRDefault="00470B1F" w:rsidP="0063338E">
            <w:pPr>
              <w:rPr>
                <w:rFonts w:ascii="Arial" w:hAnsi="Arial" w:cs="Arial"/>
                <w:sz w:val="16"/>
                <w:szCs w:val="16"/>
                <w:lang w:val="en-US"/>
              </w:rPr>
            </w:pPr>
          </w:p>
        </w:tc>
      </w:tr>
    </w:tbl>
    <w:p w14:paraId="0BA6FBAF" w14:textId="77777777" w:rsidR="00470B1F" w:rsidRPr="00C74743" w:rsidRDefault="00470B1F" w:rsidP="00470B1F">
      <w:pPr>
        <w:rPr>
          <w:rFonts w:ascii="Arial" w:hAnsi="Arial" w:cs="Arial"/>
          <w:sz w:val="16"/>
          <w:szCs w:val="16"/>
        </w:rPr>
      </w:pPr>
    </w:p>
    <w:p w14:paraId="0EEDD4E0" w14:textId="77777777" w:rsidR="00302E2D" w:rsidRPr="00C74743" w:rsidRDefault="00302E2D">
      <w:pPr>
        <w:rPr>
          <w:rFonts w:ascii="Arial" w:hAnsi="Arial" w:cs="Arial"/>
          <w:b/>
          <w:bCs/>
          <w:sz w:val="20"/>
          <w:szCs w:val="20"/>
        </w:rPr>
      </w:pPr>
    </w:p>
    <w:p w14:paraId="40E2350F" w14:textId="77777777" w:rsidR="00CB2A1D" w:rsidRPr="00C74743" w:rsidRDefault="00CB2A1D">
      <w:pPr>
        <w:rPr>
          <w:rFonts w:ascii="Arial" w:hAnsi="Arial" w:cs="Arial"/>
          <w:b/>
          <w:bCs/>
          <w:sz w:val="20"/>
          <w:szCs w:val="20"/>
        </w:rPr>
      </w:pPr>
      <w:r w:rsidRPr="00C74743">
        <w:rPr>
          <w:rFonts w:ascii="Arial" w:hAnsi="Arial" w:cs="Arial"/>
          <w:b/>
          <w:bCs/>
          <w:sz w:val="20"/>
          <w:szCs w:val="20"/>
        </w:rPr>
        <w:br w:type="page"/>
      </w:r>
    </w:p>
    <w:p w14:paraId="1EE26921" w14:textId="675EBD9C" w:rsidR="002E048F" w:rsidRPr="00C74743" w:rsidRDefault="006A4145">
      <w:pPr>
        <w:rPr>
          <w:rFonts w:ascii="Arial" w:hAnsi="Arial" w:cs="Arial"/>
          <w:b/>
          <w:bCs/>
        </w:rPr>
      </w:pPr>
      <w:r w:rsidRPr="00C74743">
        <w:rPr>
          <w:rFonts w:ascii="Arial" w:hAnsi="Arial" w:cs="Arial"/>
          <w:b/>
          <w:bCs/>
          <w:lang w:val="en-US"/>
        </w:rPr>
        <w:lastRenderedPageBreak/>
        <w:t xml:space="preserve">Table </w:t>
      </w:r>
      <w:r w:rsidR="00C74743">
        <w:rPr>
          <w:rFonts w:ascii="Arial" w:hAnsi="Arial" w:cs="Arial"/>
          <w:b/>
          <w:bCs/>
          <w:lang w:val="en-US"/>
        </w:rPr>
        <w:t>e-</w:t>
      </w:r>
      <w:r w:rsidR="005C161E" w:rsidRPr="00C74743">
        <w:rPr>
          <w:rFonts w:ascii="Arial" w:hAnsi="Arial" w:cs="Arial"/>
          <w:b/>
          <w:bCs/>
          <w:lang w:val="en-US"/>
        </w:rPr>
        <w:t xml:space="preserve">4: </w:t>
      </w:r>
      <w:r w:rsidR="00F37BDB" w:rsidRPr="00C74743">
        <w:rPr>
          <w:rFonts w:ascii="Arial" w:hAnsi="Arial" w:cs="Arial"/>
          <w:b/>
          <w:bCs/>
        </w:rPr>
        <w:t>Overview of possible medication</w:t>
      </w:r>
      <w:r w:rsidR="001B3CDB" w:rsidRPr="00C74743">
        <w:rPr>
          <w:rFonts w:ascii="Arial" w:hAnsi="Arial" w:cs="Arial"/>
          <w:b/>
          <w:bCs/>
        </w:rPr>
        <w:t>/drugs</w:t>
      </w:r>
      <w:r w:rsidR="00F37BDB" w:rsidRPr="00C74743">
        <w:rPr>
          <w:rFonts w:ascii="Arial" w:hAnsi="Arial" w:cs="Arial"/>
          <w:b/>
          <w:bCs/>
        </w:rPr>
        <w:t xml:space="preserve"> confounders with their influence on pupillometry</w:t>
      </w:r>
    </w:p>
    <w:p w14:paraId="2E6608D1" w14:textId="77777777" w:rsidR="008D094A" w:rsidRPr="00C74743" w:rsidRDefault="008D094A">
      <w:pPr>
        <w:rPr>
          <w:rFonts w:ascii="Arial" w:hAnsi="Arial" w:cs="Arial"/>
          <w:b/>
          <w:bCs/>
          <w:sz w:val="20"/>
          <w:szCs w:val="20"/>
        </w:rPr>
      </w:pPr>
    </w:p>
    <w:tbl>
      <w:tblPr>
        <w:tblStyle w:val="TableGrid"/>
        <w:tblW w:w="0" w:type="auto"/>
        <w:tblLook w:val="04A0" w:firstRow="1" w:lastRow="0" w:firstColumn="1" w:lastColumn="0" w:noHBand="0" w:noVBand="1"/>
      </w:tblPr>
      <w:tblGrid>
        <w:gridCol w:w="1398"/>
        <w:gridCol w:w="1709"/>
        <w:gridCol w:w="1511"/>
        <w:gridCol w:w="1061"/>
        <w:gridCol w:w="2501"/>
        <w:gridCol w:w="2789"/>
        <w:gridCol w:w="2789"/>
        <w:gridCol w:w="1632"/>
      </w:tblGrid>
      <w:tr w:rsidR="00DE0737" w:rsidRPr="00C74743" w14:paraId="43DA5EC3" w14:textId="77777777" w:rsidTr="00545906">
        <w:trPr>
          <w:tblHeader/>
        </w:trPr>
        <w:tc>
          <w:tcPr>
            <w:tcW w:w="1398" w:type="dxa"/>
          </w:tcPr>
          <w:p w14:paraId="211FE648" w14:textId="31B4D963" w:rsidR="00DE0737" w:rsidRPr="00C74743" w:rsidRDefault="00DE0737" w:rsidP="00DE0737">
            <w:pPr>
              <w:rPr>
                <w:rFonts w:ascii="Arial" w:hAnsi="Arial" w:cs="Arial"/>
                <w:b/>
                <w:bCs/>
                <w:sz w:val="20"/>
                <w:szCs w:val="20"/>
              </w:rPr>
            </w:pPr>
            <w:r w:rsidRPr="00C74743">
              <w:rPr>
                <w:rFonts w:ascii="Arial" w:hAnsi="Arial" w:cs="Arial"/>
                <w:b/>
                <w:bCs/>
                <w:sz w:val="20"/>
                <w:szCs w:val="20"/>
              </w:rPr>
              <w:t>Potential confounder</w:t>
            </w:r>
          </w:p>
        </w:tc>
        <w:tc>
          <w:tcPr>
            <w:tcW w:w="1709" w:type="dxa"/>
          </w:tcPr>
          <w:p w14:paraId="436AC52C" w14:textId="0698239F" w:rsidR="00DE0737" w:rsidRPr="00C74743" w:rsidRDefault="00DE0737" w:rsidP="00DE0737">
            <w:pPr>
              <w:rPr>
                <w:rFonts w:ascii="Arial" w:hAnsi="Arial" w:cs="Arial"/>
                <w:b/>
                <w:bCs/>
                <w:sz w:val="20"/>
                <w:szCs w:val="20"/>
                <w:lang w:val="en-US"/>
              </w:rPr>
            </w:pPr>
            <w:r w:rsidRPr="00C74743">
              <w:rPr>
                <w:rFonts w:ascii="Arial" w:hAnsi="Arial" w:cs="Arial"/>
                <w:b/>
                <w:bCs/>
                <w:sz w:val="20"/>
                <w:szCs w:val="20"/>
                <w:lang w:val="en-US"/>
              </w:rPr>
              <w:t>Subtopic</w:t>
            </w:r>
          </w:p>
        </w:tc>
        <w:tc>
          <w:tcPr>
            <w:tcW w:w="1511" w:type="dxa"/>
          </w:tcPr>
          <w:p w14:paraId="721AFBA1" w14:textId="77777777" w:rsidR="00DE0737" w:rsidRPr="00C74743" w:rsidRDefault="00DE0737" w:rsidP="00DE0737">
            <w:pPr>
              <w:rPr>
                <w:rFonts w:ascii="Arial" w:hAnsi="Arial" w:cs="Arial"/>
                <w:b/>
                <w:bCs/>
                <w:sz w:val="20"/>
                <w:szCs w:val="20"/>
              </w:rPr>
            </w:pPr>
            <w:r w:rsidRPr="00C74743">
              <w:rPr>
                <w:rFonts w:ascii="Arial" w:hAnsi="Arial" w:cs="Arial"/>
                <w:b/>
                <w:bCs/>
                <w:sz w:val="20"/>
                <w:szCs w:val="20"/>
              </w:rPr>
              <w:t>References</w:t>
            </w:r>
          </w:p>
        </w:tc>
        <w:tc>
          <w:tcPr>
            <w:tcW w:w="1061" w:type="dxa"/>
          </w:tcPr>
          <w:p w14:paraId="103436BE" w14:textId="60A31CC8" w:rsidR="00DE0737" w:rsidRPr="00C74743" w:rsidRDefault="00DE0737" w:rsidP="00DE0737">
            <w:pPr>
              <w:rPr>
                <w:rFonts w:ascii="Arial" w:hAnsi="Arial" w:cs="Arial"/>
                <w:b/>
                <w:bCs/>
                <w:sz w:val="20"/>
                <w:szCs w:val="20"/>
              </w:rPr>
            </w:pPr>
            <w:r w:rsidRPr="00C74743">
              <w:rPr>
                <w:rFonts w:ascii="Arial" w:hAnsi="Arial" w:cs="Arial"/>
                <w:b/>
                <w:bCs/>
                <w:sz w:val="20"/>
                <w:szCs w:val="20"/>
              </w:rPr>
              <w:t>Total N of patients</w:t>
            </w:r>
            <w:r w:rsidRPr="00C74743">
              <w:rPr>
                <w:rFonts w:ascii="Arial" w:hAnsi="Arial" w:cs="Arial"/>
                <w:b/>
                <w:bCs/>
                <w:sz w:val="20"/>
                <w:szCs w:val="20"/>
                <w:vertAlign w:val="superscript"/>
                <w:lang w:val="en-US"/>
              </w:rPr>
              <w:t>a</w:t>
            </w:r>
          </w:p>
        </w:tc>
        <w:tc>
          <w:tcPr>
            <w:tcW w:w="2501" w:type="dxa"/>
          </w:tcPr>
          <w:p w14:paraId="3E24D630" w14:textId="0951495E" w:rsidR="00DE0737" w:rsidRPr="00C74743" w:rsidRDefault="00DE0737" w:rsidP="00DE0737">
            <w:pPr>
              <w:rPr>
                <w:rFonts w:ascii="Arial" w:hAnsi="Arial" w:cs="Arial"/>
                <w:b/>
                <w:bCs/>
                <w:sz w:val="20"/>
                <w:szCs w:val="20"/>
              </w:rPr>
            </w:pPr>
            <w:r w:rsidRPr="00C74743">
              <w:rPr>
                <w:rFonts w:ascii="Arial" w:hAnsi="Arial" w:cs="Arial"/>
                <w:b/>
                <w:bCs/>
                <w:sz w:val="20"/>
                <w:szCs w:val="20"/>
                <w:lang w:val="en-US"/>
              </w:rPr>
              <w:t>Study types</w:t>
            </w:r>
          </w:p>
        </w:tc>
        <w:tc>
          <w:tcPr>
            <w:tcW w:w="2789" w:type="dxa"/>
          </w:tcPr>
          <w:p w14:paraId="2639CE00" w14:textId="37143151" w:rsidR="00DE0737" w:rsidRPr="00C74743" w:rsidRDefault="00DE0737" w:rsidP="00DE0737">
            <w:pPr>
              <w:rPr>
                <w:rFonts w:ascii="Arial" w:hAnsi="Arial" w:cs="Arial"/>
                <w:b/>
                <w:bCs/>
                <w:sz w:val="20"/>
                <w:szCs w:val="20"/>
              </w:rPr>
            </w:pPr>
            <w:r w:rsidRPr="00C74743">
              <w:rPr>
                <w:rFonts w:ascii="Arial" w:hAnsi="Arial" w:cs="Arial"/>
                <w:b/>
                <w:bCs/>
                <w:sz w:val="20"/>
                <w:szCs w:val="20"/>
              </w:rPr>
              <w:t xml:space="preserve">Effect on </w:t>
            </w:r>
            <w:r w:rsidRPr="00C74743">
              <w:rPr>
                <w:rFonts w:ascii="Arial" w:hAnsi="Arial" w:cs="Arial"/>
                <w:b/>
                <w:bCs/>
                <w:sz w:val="20"/>
                <w:szCs w:val="20"/>
                <w:lang w:val="en-US"/>
              </w:rPr>
              <w:t xml:space="preserve">static </w:t>
            </w:r>
            <w:r w:rsidRPr="00C74743">
              <w:rPr>
                <w:rFonts w:ascii="Arial" w:hAnsi="Arial" w:cs="Arial"/>
                <w:b/>
                <w:bCs/>
                <w:sz w:val="20"/>
                <w:szCs w:val="20"/>
              </w:rPr>
              <w:t xml:space="preserve">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b</w:t>
            </w:r>
          </w:p>
        </w:tc>
        <w:tc>
          <w:tcPr>
            <w:tcW w:w="2789" w:type="dxa"/>
          </w:tcPr>
          <w:p w14:paraId="12A09252" w14:textId="5E0E2C64" w:rsidR="00DE0737" w:rsidRPr="00C74743" w:rsidRDefault="00DE0737" w:rsidP="00DE0737">
            <w:pPr>
              <w:rPr>
                <w:rFonts w:ascii="Arial" w:hAnsi="Arial" w:cs="Arial"/>
                <w:b/>
                <w:bCs/>
                <w:sz w:val="20"/>
                <w:szCs w:val="20"/>
              </w:rPr>
            </w:pPr>
            <w:r w:rsidRPr="00C74743">
              <w:rPr>
                <w:rFonts w:ascii="Arial" w:hAnsi="Arial" w:cs="Arial"/>
                <w:b/>
                <w:bCs/>
                <w:sz w:val="20"/>
                <w:szCs w:val="20"/>
              </w:rPr>
              <w:t>Effect on</w:t>
            </w:r>
            <w:r w:rsidRPr="00C74743">
              <w:rPr>
                <w:rFonts w:ascii="Arial" w:hAnsi="Arial" w:cs="Arial"/>
                <w:b/>
                <w:bCs/>
                <w:sz w:val="20"/>
                <w:szCs w:val="20"/>
                <w:lang w:val="en-US"/>
              </w:rPr>
              <w:t xml:space="preserve"> dynamic</w:t>
            </w:r>
            <w:r w:rsidRPr="00C74743">
              <w:rPr>
                <w:rFonts w:ascii="Arial" w:hAnsi="Arial" w:cs="Arial"/>
                <w:b/>
                <w:bCs/>
                <w:sz w:val="20"/>
                <w:szCs w:val="20"/>
              </w:rPr>
              <w:t xml:space="preserve"> 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c</w:t>
            </w:r>
          </w:p>
        </w:tc>
        <w:tc>
          <w:tcPr>
            <w:tcW w:w="1632" w:type="dxa"/>
          </w:tcPr>
          <w:p w14:paraId="351A0FBC" w14:textId="3D4AE25B" w:rsidR="00DE0737" w:rsidRPr="00C74743" w:rsidRDefault="00DE0737" w:rsidP="00DE0737">
            <w:pPr>
              <w:rPr>
                <w:rFonts w:ascii="Arial" w:hAnsi="Arial" w:cs="Arial"/>
                <w:b/>
                <w:bCs/>
                <w:sz w:val="20"/>
                <w:szCs w:val="20"/>
              </w:rPr>
            </w:pPr>
            <w:r w:rsidRPr="00C74743">
              <w:rPr>
                <w:rFonts w:ascii="Arial" w:hAnsi="Arial" w:cs="Arial"/>
                <w:b/>
                <w:bCs/>
                <w:sz w:val="20"/>
                <w:szCs w:val="20"/>
              </w:rPr>
              <w:t>Type of pupillometer</w:t>
            </w:r>
            <w:r w:rsidRPr="00C74743">
              <w:rPr>
                <w:rFonts w:ascii="Arial" w:hAnsi="Arial" w:cs="Arial"/>
                <w:b/>
                <w:bCs/>
                <w:sz w:val="20"/>
                <w:szCs w:val="20"/>
                <w:vertAlign w:val="superscript"/>
                <w:lang w:val="en-US"/>
              </w:rPr>
              <w:t>d</w:t>
            </w:r>
          </w:p>
        </w:tc>
      </w:tr>
      <w:tr w:rsidR="009154F2" w:rsidRPr="00C74743" w14:paraId="63A57793" w14:textId="77777777" w:rsidTr="00DE0737">
        <w:tc>
          <w:tcPr>
            <w:tcW w:w="1398" w:type="dxa"/>
            <w:vMerge w:val="restart"/>
          </w:tcPr>
          <w:p w14:paraId="18BEAFE5" w14:textId="47C730C6" w:rsidR="009154F2" w:rsidRPr="00C74743" w:rsidRDefault="009154F2" w:rsidP="00530DD1">
            <w:pPr>
              <w:rPr>
                <w:rFonts w:ascii="Arial" w:hAnsi="Arial" w:cs="Arial"/>
                <w:sz w:val="20"/>
                <w:szCs w:val="20"/>
                <w:lang w:val="en-US"/>
              </w:rPr>
            </w:pPr>
            <w:r w:rsidRPr="00C74743">
              <w:rPr>
                <w:rFonts w:ascii="Arial" w:hAnsi="Arial" w:cs="Arial"/>
                <w:sz w:val="20"/>
                <w:szCs w:val="20"/>
                <w:lang w:val="en-US"/>
              </w:rPr>
              <w:t>Drugs with known CNS effect</w:t>
            </w:r>
          </w:p>
        </w:tc>
        <w:tc>
          <w:tcPr>
            <w:tcW w:w="1709" w:type="dxa"/>
          </w:tcPr>
          <w:p w14:paraId="2B7232E9" w14:textId="5FD2100D" w:rsidR="009154F2" w:rsidRPr="00C74743" w:rsidRDefault="009154F2" w:rsidP="00530DD1">
            <w:pPr>
              <w:rPr>
                <w:rFonts w:ascii="Arial" w:hAnsi="Arial" w:cs="Arial"/>
                <w:sz w:val="20"/>
                <w:szCs w:val="20"/>
              </w:rPr>
            </w:pPr>
            <w:r w:rsidRPr="00C74743">
              <w:rPr>
                <w:rFonts w:ascii="Arial" w:hAnsi="Arial" w:cs="Arial"/>
                <w:sz w:val="20"/>
                <w:szCs w:val="20"/>
              </w:rPr>
              <w:t>L-DOPA</w:t>
            </w:r>
          </w:p>
        </w:tc>
        <w:tc>
          <w:tcPr>
            <w:tcW w:w="1511" w:type="dxa"/>
          </w:tcPr>
          <w:p w14:paraId="5717E6D7" w14:textId="2C625203" w:rsidR="009154F2" w:rsidRPr="00C74743" w:rsidRDefault="009154F2" w:rsidP="00530DD1">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&lt;EndNote&gt;&lt;Cite&gt;&lt;Author&gt;Bartosova&lt;/Author&gt;&lt;Year&gt;2018&lt;/Year&gt;&lt;RecNum&gt;192&lt;/RecNum&gt;&lt;DisplayText&gt;&lt;style face="superscript"&gt;16&lt;/style&gt;&lt;/DisplayText&gt;&lt;record&gt;&lt;rec-number&gt;192&lt;/rec-number&gt;&lt;foreign-keys&gt;&lt;key app="EN" db-id="fd5za9v982a5tcedw29prarv92vfzsa9fe2d" timestamp="1572502001"&gt;192&lt;/key&gt;&lt;/foreign-keys&gt;&lt;ref-type name="Journal Article"&gt;17&lt;/ref-type&gt;&lt;contributors&gt;&lt;authors&gt;&lt;author&gt;Bartosova, O.&lt;/author&gt;&lt;author&gt;Bonnet, C.&lt;/author&gt;&lt;author&gt;Ulmanova, O.&lt;/author&gt;&lt;author&gt;Sima, M.&lt;/author&gt;&lt;author&gt;Perlik, F.&lt;/author&gt;&lt;author&gt;Ruzicka, E.&lt;/author&gt;&lt;author&gt;Slanar, O.&lt;/author&gt;&lt;/authors&gt;&lt;/contributors&gt;&lt;auth-address&gt;Department of Pharmacology, First Faculty of Medicine, Charles University and General University Hospital, Prague, Czech Republic. olga.matouskova@lf1.cuni.cz.&amp;#xD;Department of Neurology and Centre of Clinical Neuroscience, First Faculty of Medicine, Charles University and General University Hospital, Prague, Czech Republic.&amp;#xD;Department of Pharmacology, First Faculty of Medicine, Charles University and General University Hospital, Prague, Czech Republic.&lt;/auth-address&gt;&lt;titles&gt;&lt;title&gt;Pupillometry as an indicator of L-DOPA dosages in Parkinson&amp;apos;s disease patients&lt;/title&gt;&lt;secondary-title&gt;J Neural Transm (Vienna)&lt;/secondary-title&gt;&lt;/titles&gt;&lt;periodical&gt;&lt;full-title&gt;J Neural Transm (Vienna)&lt;/full-title&gt;&lt;/periodical&gt;&lt;pages&gt;699-703&lt;/pages&gt;&lt;volume&gt;125&lt;/volume&gt;&lt;number&gt;4&lt;/number&gt;&lt;edition&gt;2017/12/20&lt;/edition&gt;&lt;keywords&gt;&lt;keyword&gt;Dose-response relationship&lt;/keyword&gt;&lt;keyword&gt;L-dopa&lt;/keyword&gt;&lt;keyword&gt;Maximum pupil diameter&lt;/keyword&gt;&lt;keyword&gt;Parkinson&amp;apos;s disease&lt;/keyword&gt;&lt;keyword&gt;Pupil parameters&lt;/keyword&gt;&lt;keyword&gt;Pupillometry&lt;/keyword&gt;&lt;/keywords&gt;&lt;dates&gt;&lt;year&gt;2018&lt;/year&gt;&lt;pub-dates&gt;&lt;date&gt;Apr&lt;/date&gt;&lt;/pub-dates&gt;&lt;/dates&gt;&lt;isbn&gt;1435-1463 (Electronic)&amp;#xD;0300-9564 (Linking)&lt;/isbn&gt;&lt;accession-num&gt;29255941&lt;/accession-num&gt;&lt;urls&gt;&lt;related-urls&gt;&lt;url&gt;https://www.ncbi.nlm.nih.gov/pubmed/29255941&lt;/url&gt;&lt;/related-urls&gt;&lt;/urls&gt;&lt;electronic-resource-num&gt;10.1007/s00702-017-1829-1&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16</w:t>
            </w:r>
            <w:r w:rsidRPr="00C74743">
              <w:rPr>
                <w:rFonts w:ascii="Arial" w:hAnsi="Arial" w:cs="Arial"/>
                <w:sz w:val="20"/>
                <w:szCs w:val="20"/>
              </w:rPr>
              <w:fldChar w:fldCharType="end"/>
            </w:r>
          </w:p>
        </w:tc>
        <w:tc>
          <w:tcPr>
            <w:tcW w:w="1061" w:type="dxa"/>
          </w:tcPr>
          <w:p w14:paraId="4AFFA9E9" w14:textId="04A5616C" w:rsidR="009154F2" w:rsidRPr="00C74743" w:rsidRDefault="009154F2" w:rsidP="00530DD1">
            <w:pPr>
              <w:rPr>
                <w:rFonts w:ascii="Arial" w:hAnsi="Arial" w:cs="Arial"/>
                <w:sz w:val="20"/>
                <w:szCs w:val="20"/>
              </w:rPr>
            </w:pPr>
            <w:r w:rsidRPr="00C74743">
              <w:rPr>
                <w:rFonts w:ascii="Arial" w:hAnsi="Arial" w:cs="Arial"/>
                <w:sz w:val="20"/>
                <w:szCs w:val="20"/>
              </w:rPr>
              <w:t>30</w:t>
            </w:r>
          </w:p>
        </w:tc>
        <w:tc>
          <w:tcPr>
            <w:tcW w:w="2501" w:type="dxa"/>
          </w:tcPr>
          <w:p w14:paraId="13401B6D" w14:textId="0B46A1B6" w:rsidR="009154F2" w:rsidRPr="00C74743" w:rsidRDefault="009154F2" w:rsidP="00530DD1">
            <w:pPr>
              <w:pStyle w:val="ListParagraph"/>
              <w:numPr>
                <w:ilvl w:val="0"/>
                <w:numId w:val="1"/>
              </w:numPr>
              <w:rPr>
                <w:rFonts w:ascii="Arial" w:hAnsi="Arial" w:cs="Arial"/>
                <w:sz w:val="20"/>
                <w:szCs w:val="20"/>
              </w:rPr>
            </w:pPr>
            <w:r w:rsidRPr="00C74743">
              <w:rPr>
                <w:rFonts w:ascii="Arial" w:hAnsi="Arial" w:cs="Arial"/>
                <w:sz w:val="20"/>
                <w:szCs w:val="20"/>
              </w:rPr>
              <w:t>Case-control (Total N=30, Case N=16, mean 54 SD 10, control N=14 mean 63 SD 7)</w:t>
            </w:r>
          </w:p>
        </w:tc>
        <w:tc>
          <w:tcPr>
            <w:tcW w:w="2789" w:type="dxa"/>
          </w:tcPr>
          <w:p w14:paraId="3A2CF82A" w14:textId="0C77F17A"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Yes</w:t>
            </w:r>
          </w:p>
        </w:tc>
        <w:tc>
          <w:tcPr>
            <w:tcW w:w="2789" w:type="dxa"/>
          </w:tcPr>
          <w:p w14:paraId="5CA3A64B" w14:textId="78F17CFD"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No</w:t>
            </w:r>
          </w:p>
        </w:tc>
        <w:tc>
          <w:tcPr>
            <w:tcW w:w="1632" w:type="dxa"/>
          </w:tcPr>
          <w:p w14:paraId="36F8035A" w14:textId="2576823B"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Neurolight</w:t>
            </w:r>
          </w:p>
        </w:tc>
      </w:tr>
      <w:tr w:rsidR="009154F2" w:rsidRPr="00C74743" w14:paraId="26A76E8C" w14:textId="77777777" w:rsidTr="00DE0737">
        <w:tc>
          <w:tcPr>
            <w:tcW w:w="1398" w:type="dxa"/>
            <w:vMerge/>
          </w:tcPr>
          <w:p w14:paraId="3F7A81BA" w14:textId="77777777" w:rsidR="009154F2" w:rsidRPr="00C74743" w:rsidRDefault="009154F2" w:rsidP="00530DD1">
            <w:pPr>
              <w:rPr>
                <w:rFonts w:ascii="Arial" w:hAnsi="Arial" w:cs="Arial"/>
                <w:sz w:val="20"/>
                <w:szCs w:val="20"/>
              </w:rPr>
            </w:pPr>
          </w:p>
        </w:tc>
        <w:tc>
          <w:tcPr>
            <w:tcW w:w="1709" w:type="dxa"/>
          </w:tcPr>
          <w:p w14:paraId="5F894541" w14:textId="666EB09E" w:rsidR="009154F2" w:rsidRPr="00C74743" w:rsidRDefault="009154F2" w:rsidP="00530DD1">
            <w:pPr>
              <w:rPr>
                <w:rFonts w:ascii="Arial" w:hAnsi="Arial" w:cs="Arial"/>
                <w:sz w:val="20"/>
                <w:szCs w:val="20"/>
              </w:rPr>
            </w:pPr>
            <w:r w:rsidRPr="00C74743">
              <w:rPr>
                <w:rFonts w:ascii="Arial" w:hAnsi="Arial" w:cs="Arial"/>
                <w:sz w:val="20"/>
                <w:szCs w:val="20"/>
              </w:rPr>
              <w:t>Barbiturate coma (exaggerated ciliospinal reflex)</w:t>
            </w:r>
          </w:p>
        </w:tc>
        <w:tc>
          <w:tcPr>
            <w:tcW w:w="1511" w:type="dxa"/>
          </w:tcPr>
          <w:p w14:paraId="3032C12E" w14:textId="3D74291E" w:rsidR="009154F2" w:rsidRPr="00C74743" w:rsidRDefault="009154F2" w:rsidP="00530DD1">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&lt;EndNote&gt;&lt;Cite&gt;&lt;Author&gt;Mullaguri&lt;/Author&gt;&lt;Year&gt;2017&lt;/Year&gt;&lt;RecNum&gt;267&lt;/RecNum&gt;&lt;DisplayText&gt;&lt;style face="superscript"&gt;42&lt;/style&gt;&lt;/DisplayText&gt;&lt;record&gt;&lt;rec-number&gt;267&lt;/rec-number&gt;&lt;foreign-keys&gt;&lt;key app="EN" db-id="fd5za9v982a5tcedw29prarv92vfzsa9fe2d" timestamp="1572502001"&gt;267&lt;/key&gt;&lt;/foreign-keys&gt;&lt;ref-type name="Journal Article"&gt;17&lt;/ref-type&gt;&lt;contributors&gt;&lt;authors&gt;&lt;author&gt;Mullaguri, N.&lt;/author&gt;&lt;author&gt;Katyal, N.&lt;/author&gt;&lt;author&gt;Sarwal, A.&lt;/author&gt;&lt;author&gt;Beary, J. M.&lt;/author&gt;&lt;author&gt;George, P.&lt;/author&gt;&lt;author&gt;Karthikeyan, N.&lt;/author&gt;&lt;author&gt;Nattanamai, P.&lt;/author&gt;&lt;author&gt;Newey, C. R.&lt;/author&gt;&lt;/authors&gt;&lt;/contributors&gt;&lt;auth-address&gt;Neurology, Cleveland Clinic Ohio.&amp;#xD;Neurology, University of Missouri Columbia.&amp;#xD;Neurology, Wake Forest School of Medicine.&amp;#xD;Neurobehavioral Sciences, A. T. Still University.&lt;/auth-address&gt;&lt;titles&gt;&lt;title&gt;Pitfall in Pupillometry: Exaggerated Ciliospinal Reflex in a Patient in Barbiturate Coma Mimicking a Nonreactive Pupil&lt;/title&gt;&lt;secondary-title&gt;Cureus&lt;/secondary-title&gt;&lt;/titles&gt;&lt;periodical&gt;&lt;full-title&gt;Cureus&lt;/full-title&gt;&lt;/periodical&gt;&lt;pages&gt;e2004&lt;/pages&gt;&lt;volume&gt;9&lt;/volume&gt;&lt;number&gt;12&lt;/number&gt;&lt;edition&gt;2018/03/07&lt;/edition&gt;&lt;keywords&gt;&lt;keyword&gt;ciliospinal reflex&lt;/keyword&gt;&lt;keyword&gt;coma&lt;/keyword&gt;&lt;keyword&gt;pentobarbital&lt;/keyword&gt;&lt;keyword&gt;status epilepticus&lt;/keyword&gt;&lt;keyword&gt;Mullaguri, Katyal, Sarwal, Beary, George, Karthikeyan, and Nattanmai have no&lt;/keyword&gt;&lt;keyword&gt;relevant financial disclosures or conflicts of interests to report&lt;/keyword&gt;&lt;/keywords&gt;&lt;dates&gt;&lt;year&gt;2017&lt;/year&gt;&lt;pub-dates&gt;&lt;date&gt;Dec 30&lt;/date&gt;&lt;/pub-dates&gt;&lt;/dates&gt;&lt;isbn&gt;2168-8184 (Print)&amp;#xD;2168-8184 (Linking)&lt;/isbn&gt;&lt;accession-num&gt;29507852&lt;/accession-num&gt;&lt;urls&gt;&lt;related-urls&gt;&lt;url&gt;https://www.ncbi.nlm.nih.gov/pubmed/29507852&lt;/url&gt;&lt;/related-urls&gt;&lt;/urls&gt;&lt;custom2&gt;PMC5832389&lt;/custom2&gt;&lt;electronic-resource-num&gt;10.7759/cureus.2004&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42</w:t>
            </w:r>
            <w:r w:rsidRPr="00C74743">
              <w:rPr>
                <w:rFonts w:ascii="Arial" w:hAnsi="Arial" w:cs="Arial"/>
                <w:sz w:val="20"/>
                <w:szCs w:val="20"/>
              </w:rPr>
              <w:fldChar w:fldCharType="end"/>
            </w:r>
          </w:p>
        </w:tc>
        <w:tc>
          <w:tcPr>
            <w:tcW w:w="1061" w:type="dxa"/>
          </w:tcPr>
          <w:p w14:paraId="2629D123" w14:textId="57971299" w:rsidR="009154F2" w:rsidRPr="00C74743" w:rsidRDefault="009154F2" w:rsidP="00530DD1">
            <w:pPr>
              <w:rPr>
                <w:rFonts w:ascii="Arial" w:hAnsi="Arial" w:cs="Arial"/>
                <w:sz w:val="20"/>
                <w:szCs w:val="20"/>
              </w:rPr>
            </w:pPr>
            <w:r w:rsidRPr="00C74743">
              <w:rPr>
                <w:rFonts w:ascii="Arial" w:hAnsi="Arial" w:cs="Arial"/>
                <w:sz w:val="20"/>
                <w:szCs w:val="20"/>
              </w:rPr>
              <w:t>1</w:t>
            </w:r>
          </w:p>
        </w:tc>
        <w:tc>
          <w:tcPr>
            <w:tcW w:w="2501" w:type="dxa"/>
          </w:tcPr>
          <w:p w14:paraId="2D48F3DF" w14:textId="2FB67180" w:rsidR="009154F2" w:rsidRPr="00C74743" w:rsidRDefault="009154F2" w:rsidP="00530DD1">
            <w:pPr>
              <w:pStyle w:val="ListParagraph"/>
              <w:numPr>
                <w:ilvl w:val="0"/>
                <w:numId w:val="1"/>
              </w:numPr>
              <w:rPr>
                <w:rFonts w:ascii="Arial" w:hAnsi="Arial" w:cs="Arial"/>
                <w:sz w:val="20"/>
                <w:szCs w:val="20"/>
              </w:rPr>
            </w:pPr>
            <w:r w:rsidRPr="00C74743">
              <w:rPr>
                <w:rFonts w:ascii="Arial" w:hAnsi="Arial" w:cs="Arial"/>
                <w:sz w:val="20"/>
                <w:szCs w:val="20"/>
              </w:rPr>
              <w:t>Case report (N=1, age 76)</w:t>
            </w:r>
          </w:p>
        </w:tc>
        <w:tc>
          <w:tcPr>
            <w:tcW w:w="2789" w:type="dxa"/>
          </w:tcPr>
          <w:p w14:paraId="62C088C7" w14:textId="3457B0D3"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Yes</w:t>
            </w:r>
          </w:p>
        </w:tc>
        <w:tc>
          <w:tcPr>
            <w:tcW w:w="2789" w:type="dxa"/>
          </w:tcPr>
          <w:p w14:paraId="0F4C212C" w14:textId="4A02EFDB"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Yes</w:t>
            </w:r>
          </w:p>
        </w:tc>
        <w:tc>
          <w:tcPr>
            <w:tcW w:w="1632" w:type="dxa"/>
          </w:tcPr>
          <w:p w14:paraId="76A15785" w14:textId="647676A5" w:rsidR="009154F2" w:rsidRPr="00C74743" w:rsidRDefault="009154F2" w:rsidP="003A4FA5">
            <w:pPr>
              <w:pStyle w:val="ListParagraph"/>
              <w:numPr>
                <w:ilvl w:val="0"/>
                <w:numId w:val="31"/>
              </w:numPr>
              <w:rPr>
                <w:rFonts w:ascii="Arial" w:hAnsi="Arial" w:cs="Arial"/>
                <w:sz w:val="20"/>
                <w:szCs w:val="20"/>
              </w:rPr>
            </w:pPr>
            <w:r w:rsidRPr="00C74743">
              <w:rPr>
                <w:rFonts w:ascii="Arial" w:hAnsi="Arial" w:cs="Arial"/>
                <w:sz w:val="20"/>
                <w:szCs w:val="20"/>
              </w:rPr>
              <w:t>Neuroptics NOS</w:t>
            </w:r>
          </w:p>
        </w:tc>
      </w:tr>
      <w:tr w:rsidR="009154F2" w:rsidRPr="00C74743" w14:paraId="025AA5B8" w14:textId="77777777" w:rsidTr="00DE0737">
        <w:tc>
          <w:tcPr>
            <w:tcW w:w="1398" w:type="dxa"/>
            <w:vMerge/>
          </w:tcPr>
          <w:p w14:paraId="0D091D77" w14:textId="77777777" w:rsidR="009154F2" w:rsidRPr="00C74743" w:rsidRDefault="009154F2" w:rsidP="00530DD1">
            <w:pPr>
              <w:rPr>
                <w:rFonts w:ascii="Arial" w:hAnsi="Arial" w:cs="Arial"/>
                <w:sz w:val="20"/>
                <w:szCs w:val="20"/>
                <w:lang w:val="en-US"/>
              </w:rPr>
            </w:pPr>
          </w:p>
        </w:tc>
        <w:tc>
          <w:tcPr>
            <w:tcW w:w="1709" w:type="dxa"/>
          </w:tcPr>
          <w:p w14:paraId="16007BE6" w14:textId="59CF9EBA" w:rsidR="009154F2" w:rsidRPr="00C74743" w:rsidRDefault="009154F2" w:rsidP="00530DD1">
            <w:pPr>
              <w:rPr>
                <w:rFonts w:ascii="Arial" w:hAnsi="Arial" w:cs="Arial"/>
                <w:sz w:val="20"/>
                <w:szCs w:val="20"/>
                <w:lang w:val="en-US"/>
              </w:rPr>
            </w:pPr>
            <w:r w:rsidRPr="00C74743">
              <w:rPr>
                <w:rFonts w:ascii="Arial" w:hAnsi="Arial" w:cs="Arial"/>
                <w:sz w:val="20"/>
                <w:szCs w:val="20"/>
                <w:lang w:val="en-US"/>
              </w:rPr>
              <w:t>Opioids</w:t>
            </w:r>
          </w:p>
        </w:tc>
        <w:tc>
          <w:tcPr>
            <w:tcW w:w="1511" w:type="dxa"/>
          </w:tcPr>
          <w:p w14:paraId="758DB41E" w14:textId="2899FD99" w:rsidR="009154F2" w:rsidRPr="00C74743" w:rsidRDefault="009154F2" w:rsidP="009646C9">
            <w:pPr>
              <w:rPr>
                <w:rFonts w:ascii="Arial" w:hAnsi="Arial" w:cs="Arial"/>
                <w:sz w:val="20"/>
                <w:szCs w:val="20"/>
              </w:rPr>
            </w:pPr>
            <w:r w:rsidRPr="00C74743">
              <w:rPr>
                <w:rFonts w:ascii="Arial" w:hAnsi="Arial" w:cs="Arial"/>
                <w:sz w:val="20"/>
                <w:szCs w:val="20"/>
              </w:rPr>
              <w:fldChar w:fldCharType="begin">
                <w:fldData xml:space="preserve">PEVuZE5vdGU+PENpdGU+PEF1dGhvcj5XaWxkZW1lZXJzY2g8L0F1dGhvcj48WWVhcj4yMDE4PC9Z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PEVuZE5vdGU+PENpdGU+PEF1dGhvcj5XaWxkZW1lZXJzY2g8L0F1dGhvcj48WWVhcj4yMDE4PC9Z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22, 30, 33, 43-49</w:t>
            </w:r>
            <w:r w:rsidRPr="00C74743">
              <w:rPr>
                <w:rFonts w:ascii="Arial" w:hAnsi="Arial" w:cs="Arial"/>
                <w:sz w:val="20"/>
                <w:szCs w:val="20"/>
              </w:rPr>
              <w:fldChar w:fldCharType="end"/>
            </w:r>
          </w:p>
          <w:p w14:paraId="1C2B5CC3" w14:textId="77777777" w:rsidR="009154F2" w:rsidRPr="00C74743" w:rsidRDefault="009154F2" w:rsidP="006C6507">
            <w:pPr>
              <w:rPr>
                <w:rFonts w:ascii="Arial" w:hAnsi="Arial" w:cs="Arial"/>
                <w:sz w:val="20"/>
                <w:szCs w:val="20"/>
              </w:rPr>
            </w:pPr>
          </w:p>
          <w:p w14:paraId="7ED338D1" w14:textId="77777777" w:rsidR="009154F2" w:rsidRPr="00C74743" w:rsidRDefault="009154F2" w:rsidP="006C6507">
            <w:pPr>
              <w:rPr>
                <w:rFonts w:ascii="Arial" w:hAnsi="Arial" w:cs="Arial"/>
                <w:sz w:val="20"/>
                <w:szCs w:val="20"/>
              </w:rPr>
            </w:pPr>
          </w:p>
          <w:p w14:paraId="2B9DE319" w14:textId="77777777" w:rsidR="009154F2" w:rsidRPr="00C74743" w:rsidRDefault="009154F2" w:rsidP="00530DD1">
            <w:pPr>
              <w:rPr>
                <w:rFonts w:ascii="Arial" w:hAnsi="Arial" w:cs="Arial"/>
                <w:sz w:val="20"/>
                <w:szCs w:val="20"/>
              </w:rPr>
            </w:pPr>
          </w:p>
        </w:tc>
        <w:tc>
          <w:tcPr>
            <w:tcW w:w="1061" w:type="dxa"/>
          </w:tcPr>
          <w:p w14:paraId="631E06EE" w14:textId="00EA242E" w:rsidR="009154F2" w:rsidRPr="00C74743" w:rsidRDefault="009154F2" w:rsidP="00530DD1">
            <w:pPr>
              <w:rPr>
                <w:rFonts w:ascii="Arial" w:hAnsi="Arial" w:cs="Arial"/>
                <w:sz w:val="20"/>
                <w:szCs w:val="20"/>
                <w:lang w:val="en-US"/>
              </w:rPr>
            </w:pPr>
            <w:r w:rsidRPr="00C74743">
              <w:rPr>
                <w:rFonts w:ascii="Arial" w:hAnsi="Arial" w:cs="Arial"/>
                <w:sz w:val="20"/>
                <w:szCs w:val="20"/>
                <w:lang w:val="en-US"/>
              </w:rPr>
              <w:t>269</w:t>
            </w:r>
          </w:p>
        </w:tc>
        <w:tc>
          <w:tcPr>
            <w:tcW w:w="2501" w:type="dxa"/>
          </w:tcPr>
          <w:p w14:paraId="55840036" w14:textId="052CFFB0" w:rsidR="00CB1863" w:rsidRPr="00C74743" w:rsidRDefault="00CB1863" w:rsidP="00CB1863">
            <w:pPr>
              <w:pStyle w:val="ListParagraph"/>
              <w:numPr>
                <w:ilvl w:val="0"/>
                <w:numId w:val="1"/>
              </w:numPr>
              <w:rPr>
                <w:rFonts w:ascii="Arial" w:hAnsi="Arial" w:cs="Arial"/>
                <w:sz w:val="20"/>
                <w:szCs w:val="20"/>
              </w:rPr>
            </w:pPr>
            <w:r w:rsidRPr="00C74743">
              <w:rPr>
                <w:rFonts w:ascii="Arial" w:hAnsi="Arial" w:cs="Arial"/>
                <w:noProof/>
                <w:sz w:val="20"/>
                <w:szCs w:val="20"/>
              </w:rPr>
              <w:t>Double-blinded, randomized, five-way, placebo-controlled, cross-over (N=12, RNG 22-32)</w:t>
            </w:r>
          </w:p>
          <w:p w14:paraId="7846F723" w14:textId="2A59C1A7" w:rsidR="00CB1863" w:rsidRPr="00C74743" w:rsidRDefault="00CB1863" w:rsidP="00CB1863">
            <w:pPr>
              <w:pStyle w:val="ListParagraph"/>
              <w:numPr>
                <w:ilvl w:val="0"/>
                <w:numId w:val="1"/>
              </w:numPr>
              <w:rPr>
                <w:rFonts w:ascii="Arial" w:hAnsi="Arial" w:cs="Arial"/>
                <w:sz w:val="20"/>
                <w:szCs w:val="20"/>
              </w:rPr>
            </w:pPr>
            <w:r w:rsidRPr="00C74743">
              <w:rPr>
                <w:rFonts w:ascii="Arial" w:hAnsi="Arial" w:cs="Arial"/>
                <w:sz w:val="20"/>
                <w:szCs w:val="20"/>
              </w:rPr>
              <w:t>Two treatment arms of a randomized, double blind, placebo-controlled four-way crossover (Total N=15, mean 25.5, RNG 20-56)</w:t>
            </w:r>
          </w:p>
          <w:p w14:paraId="57069A6F" w14:textId="5066FEC8" w:rsidR="00CB1863" w:rsidRPr="00C74743" w:rsidRDefault="00CB1863" w:rsidP="00CB1863">
            <w:pPr>
              <w:pStyle w:val="ListParagraph"/>
              <w:numPr>
                <w:ilvl w:val="0"/>
                <w:numId w:val="1"/>
              </w:numPr>
              <w:rPr>
                <w:rFonts w:ascii="Arial" w:hAnsi="Arial" w:cs="Arial"/>
                <w:sz w:val="20"/>
                <w:szCs w:val="20"/>
              </w:rPr>
            </w:pPr>
            <w:r w:rsidRPr="00C74743">
              <w:rPr>
                <w:rFonts w:ascii="Arial" w:hAnsi="Arial" w:cs="Arial"/>
                <w:sz w:val="20"/>
                <w:szCs w:val="20"/>
              </w:rPr>
              <w:t>Phase 1, open, randomized, two-way, cross-over pharmacokinetic and pharmacodynamic (N=12 mean 23.8 95%CI 22.6-25)</w:t>
            </w:r>
          </w:p>
          <w:p w14:paraId="28665830" w14:textId="1A4913B4" w:rsidR="00CB1863" w:rsidRPr="00C74743" w:rsidRDefault="00CB1863" w:rsidP="00CB1863">
            <w:pPr>
              <w:pStyle w:val="ListParagraph"/>
              <w:numPr>
                <w:ilvl w:val="0"/>
                <w:numId w:val="1"/>
              </w:numPr>
              <w:rPr>
                <w:rFonts w:ascii="Arial" w:hAnsi="Arial" w:cs="Arial"/>
                <w:noProof/>
                <w:sz w:val="20"/>
                <w:szCs w:val="20"/>
              </w:rPr>
            </w:pPr>
            <w:r w:rsidRPr="00C74743">
              <w:rPr>
                <w:rFonts w:ascii="Arial" w:hAnsi="Arial" w:cs="Arial"/>
                <w:noProof/>
                <w:sz w:val="20"/>
                <w:szCs w:val="20"/>
              </w:rPr>
              <w:t>Randomized, double-blind, placebo-controlled, crossover (N=10, mean 31.2 SEM 2.27)</w:t>
            </w:r>
          </w:p>
          <w:p w14:paraId="0B679422" w14:textId="00859A17" w:rsidR="00CB1863" w:rsidRPr="00C74743" w:rsidRDefault="00CB1863" w:rsidP="00CB1863">
            <w:pPr>
              <w:pStyle w:val="ListParagraph"/>
              <w:numPr>
                <w:ilvl w:val="0"/>
                <w:numId w:val="1"/>
              </w:numPr>
              <w:rPr>
                <w:rFonts w:ascii="Arial" w:hAnsi="Arial" w:cs="Arial"/>
                <w:noProof/>
                <w:sz w:val="20"/>
                <w:szCs w:val="20"/>
              </w:rPr>
            </w:pPr>
            <w:r w:rsidRPr="00C74743">
              <w:rPr>
                <w:rFonts w:ascii="Arial" w:hAnsi="Arial" w:cs="Arial"/>
                <w:noProof/>
                <w:sz w:val="20"/>
                <w:szCs w:val="20"/>
              </w:rPr>
              <w:t>Double-blind, within-subject, placebo-</w:t>
            </w:r>
            <w:r w:rsidRPr="00C74743">
              <w:rPr>
                <w:rFonts w:ascii="Arial" w:hAnsi="Arial" w:cs="Arial"/>
                <w:noProof/>
                <w:sz w:val="20"/>
                <w:szCs w:val="20"/>
              </w:rPr>
              <w:lastRenderedPageBreak/>
              <w:t>controlled (N=9, mean 24 SEM 1)</w:t>
            </w:r>
          </w:p>
          <w:p w14:paraId="609D3292" w14:textId="2BB32C7A" w:rsidR="00CB1863" w:rsidRPr="00C74743" w:rsidRDefault="00E56A13" w:rsidP="00CB1863">
            <w:pPr>
              <w:pStyle w:val="ListParagraph"/>
              <w:numPr>
                <w:ilvl w:val="0"/>
                <w:numId w:val="1"/>
              </w:numPr>
              <w:rPr>
                <w:rFonts w:ascii="Arial" w:hAnsi="Arial" w:cs="Arial"/>
                <w:noProof/>
                <w:sz w:val="20"/>
                <w:szCs w:val="20"/>
              </w:rPr>
            </w:pPr>
            <w:r w:rsidRPr="00C74743">
              <w:rPr>
                <w:rFonts w:ascii="Arial" w:hAnsi="Arial" w:cs="Arial"/>
                <w:noProof/>
                <w:sz w:val="20"/>
                <w:szCs w:val="20"/>
              </w:rPr>
              <w:t>D</w:t>
            </w:r>
            <w:r w:rsidR="00CB1863" w:rsidRPr="00C74743">
              <w:rPr>
                <w:rFonts w:ascii="Arial" w:hAnsi="Arial" w:cs="Arial"/>
                <w:noProof/>
                <w:sz w:val="20"/>
                <w:szCs w:val="20"/>
              </w:rPr>
              <w:t>ouble-blind, within-subject, placebo-controlled (N=10, age mean 37 SD 8)</w:t>
            </w:r>
          </w:p>
          <w:p w14:paraId="44323CAF" w14:textId="4656E11B" w:rsidR="00CB1863" w:rsidRPr="00C74743" w:rsidRDefault="00CB1863" w:rsidP="00CB1863">
            <w:pPr>
              <w:pStyle w:val="ListParagraph"/>
              <w:numPr>
                <w:ilvl w:val="0"/>
                <w:numId w:val="1"/>
              </w:numPr>
              <w:rPr>
                <w:rFonts w:ascii="Arial" w:hAnsi="Arial" w:cs="Arial"/>
                <w:sz w:val="20"/>
                <w:szCs w:val="20"/>
              </w:rPr>
            </w:pPr>
            <w:r w:rsidRPr="00C74743">
              <w:rPr>
                <w:rFonts w:ascii="Arial" w:hAnsi="Arial" w:cs="Arial"/>
                <w:sz w:val="20"/>
                <w:szCs w:val="20"/>
              </w:rPr>
              <w:t>Single-center interventional cohort (Total N=34, mean 45, SD 14)</w:t>
            </w:r>
          </w:p>
          <w:p w14:paraId="231CCF83" w14:textId="0E069B45" w:rsidR="00CB1863" w:rsidRPr="00C74743" w:rsidRDefault="00CB1863" w:rsidP="00CB1863">
            <w:pPr>
              <w:pStyle w:val="ListParagraph"/>
              <w:numPr>
                <w:ilvl w:val="0"/>
                <w:numId w:val="1"/>
              </w:numPr>
              <w:rPr>
                <w:rFonts w:ascii="Arial" w:hAnsi="Arial" w:cs="Arial"/>
                <w:noProof/>
                <w:sz w:val="20"/>
                <w:szCs w:val="20"/>
              </w:rPr>
            </w:pPr>
            <w:r w:rsidRPr="00C74743">
              <w:rPr>
                <w:rFonts w:ascii="Arial" w:hAnsi="Arial" w:cs="Arial"/>
                <w:sz w:val="20"/>
                <w:szCs w:val="20"/>
              </w:rPr>
              <w:t>Cross-sectional cohort (Total N=145, mean 50 SD 17)</w:t>
            </w:r>
          </w:p>
          <w:p w14:paraId="31D64F5E" w14:textId="2E7F68C1" w:rsidR="00CB1863" w:rsidRPr="00C74743" w:rsidRDefault="00CB1863" w:rsidP="00CB1863">
            <w:pPr>
              <w:pStyle w:val="ListParagraph"/>
              <w:numPr>
                <w:ilvl w:val="0"/>
                <w:numId w:val="1"/>
              </w:numPr>
              <w:rPr>
                <w:rFonts w:ascii="Arial" w:hAnsi="Arial" w:cs="Arial"/>
                <w:sz w:val="20"/>
                <w:szCs w:val="20"/>
              </w:rPr>
            </w:pPr>
            <w:r w:rsidRPr="00C74743">
              <w:rPr>
                <w:rFonts w:ascii="Arial" w:hAnsi="Arial" w:cs="Arial"/>
                <w:sz w:val="20"/>
                <w:szCs w:val="20"/>
              </w:rPr>
              <w:t>Exploratory, descriptive, open pharmokinetic-pharmodynamic (Total N=12, mean 23.0 (RNG 19-26)</w:t>
            </w:r>
          </w:p>
          <w:p w14:paraId="11FCB1EE" w14:textId="68E280EA" w:rsidR="009154F2" w:rsidRPr="00C74743" w:rsidRDefault="00CB1863" w:rsidP="00CB1863">
            <w:pPr>
              <w:pStyle w:val="ListParagraph"/>
              <w:numPr>
                <w:ilvl w:val="0"/>
                <w:numId w:val="1"/>
              </w:numPr>
              <w:rPr>
                <w:rFonts w:ascii="Arial" w:hAnsi="Arial" w:cs="Arial"/>
                <w:sz w:val="20"/>
                <w:szCs w:val="20"/>
              </w:rPr>
            </w:pPr>
            <w:r w:rsidRPr="00C74743">
              <w:rPr>
                <w:rFonts w:ascii="Arial" w:hAnsi="Arial" w:cs="Arial"/>
                <w:sz w:val="20"/>
                <w:szCs w:val="20"/>
              </w:rPr>
              <w:t>Volunteer (Total N=10, mean 29 SD 3)</w:t>
            </w:r>
          </w:p>
        </w:tc>
        <w:tc>
          <w:tcPr>
            <w:tcW w:w="2789" w:type="dxa"/>
          </w:tcPr>
          <w:p w14:paraId="3B0863C8" w14:textId="77777777" w:rsidR="009154F2" w:rsidRPr="00C74743" w:rsidRDefault="009154F2" w:rsidP="00530DD1">
            <w:pPr>
              <w:rPr>
                <w:rFonts w:ascii="Arial" w:hAnsi="Arial" w:cs="Arial"/>
                <w:noProof/>
                <w:sz w:val="20"/>
                <w:szCs w:val="20"/>
                <w:lang w:val="en-US"/>
              </w:rPr>
            </w:pPr>
            <w:r w:rsidRPr="00C74743">
              <w:rPr>
                <w:rFonts w:ascii="Arial" w:hAnsi="Arial" w:cs="Arial"/>
                <w:noProof/>
                <w:sz w:val="20"/>
                <w:szCs w:val="20"/>
                <w:lang w:val="en-US"/>
              </w:rPr>
              <w:lastRenderedPageBreak/>
              <w:t>Yes:</w:t>
            </w:r>
          </w:p>
          <w:p w14:paraId="590BA972" w14:textId="23276F63"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Remifentanil </w:t>
            </w:r>
          </w:p>
          <w:p w14:paraId="721E2AB4" w14:textId="3AE8EF8C" w:rsidR="009154F2" w:rsidRPr="00C74743" w:rsidRDefault="009154F2" w:rsidP="0037581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Morphine </w:t>
            </w:r>
          </w:p>
          <w:p w14:paraId="4DAC18B3" w14:textId="153AABBF" w:rsidR="009154F2" w:rsidRPr="00C74743" w:rsidRDefault="009154F2" w:rsidP="0037581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Morphine </w:t>
            </w:r>
          </w:p>
          <w:p w14:paraId="00DA3F63" w14:textId="06DB88B8" w:rsidR="009154F2" w:rsidRPr="00C74743" w:rsidRDefault="009154F2" w:rsidP="0037581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Tapentadol 25mg </w:t>
            </w:r>
          </w:p>
          <w:p w14:paraId="63D9293B" w14:textId="2F18B584"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Tapentadol 50mg </w:t>
            </w:r>
          </w:p>
          <w:p w14:paraId="78E69FDC" w14:textId="61F8450B"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Tapentadol 75mg </w:t>
            </w:r>
          </w:p>
          <w:p w14:paraId="4A6482C8" w14:textId="0C7DAAC4"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100mg </w:t>
            </w:r>
          </w:p>
          <w:p w14:paraId="171C1823" w14:textId="4C0CC6AB"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150mg </w:t>
            </w:r>
          </w:p>
          <w:p w14:paraId="759DB6B4" w14:textId="212E6112"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Hydromorphone 2mg </w:t>
            </w:r>
          </w:p>
          <w:p w14:paraId="0812F9C7" w14:textId="0B4EA5F1"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Hydromorphone 4mg </w:t>
            </w:r>
          </w:p>
          <w:p w14:paraId="7446D734" w14:textId="6340BD14"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Hydromorphone 6mg </w:t>
            </w:r>
          </w:p>
          <w:p w14:paraId="7678F9F5" w14:textId="45A2A0C0"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Hydromorphone 16mg </w:t>
            </w:r>
          </w:p>
          <w:p w14:paraId="3B843E96" w14:textId="0AFDC297"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350mg </w:t>
            </w:r>
          </w:p>
          <w:p w14:paraId="102B81B2" w14:textId="6D2C010E"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sz w:val="20"/>
                <w:szCs w:val="20"/>
              </w:rPr>
              <w:t xml:space="preserve">Buprenorphine </w:t>
            </w:r>
          </w:p>
          <w:p w14:paraId="5E1EFDE1" w14:textId="441ED05B"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sz w:val="20"/>
                <w:szCs w:val="20"/>
              </w:rPr>
              <w:t xml:space="preserve">Buprenorphine/Naloxone </w:t>
            </w:r>
          </w:p>
          <w:p w14:paraId="3E0A7F5B" w14:textId="4C3179A9"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Remifentanil 95%CI </w:t>
            </w:r>
          </w:p>
          <w:p w14:paraId="763D4EBB" w14:textId="211520BD"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Remifentanil 95% CI </w:t>
            </w:r>
          </w:p>
          <w:p w14:paraId="516C243D" w14:textId="4295AC0E" w:rsidR="009154F2" w:rsidRPr="00C74743" w:rsidRDefault="009154F2" w:rsidP="00FA7F56">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Remifentanil </w:t>
            </w:r>
          </w:p>
          <w:p w14:paraId="1BADC6E5" w14:textId="77777777" w:rsidR="009154F2" w:rsidRPr="00C74743" w:rsidRDefault="009154F2" w:rsidP="00375815">
            <w:pPr>
              <w:rPr>
                <w:rFonts w:ascii="Arial" w:hAnsi="Arial" w:cs="Arial"/>
                <w:noProof/>
                <w:sz w:val="20"/>
                <w:szCs w:val="20"/>
              </w:rPr>
            </w:pPr>
          </w:p>
          <w:p w14:paraId="22AB0697" w14:textId="77777777" w:rsidR="009154F2" w:rsidRPr="00C74743" w:rsidRDefault="009154F2" w:rsidP="00375815">
            <w:pPr>
              <w:rPr>
                <w:rFonts w:ascii="Arial" w:hAnsi="Arial" w:cs="Arial"/>
                <w:noProof/>
                <w:sz w:val="20"/>
                <w:szCs w:val="20"/>
                <w:lang w:val="en-US"/>
              </w:rPr>
            </w:pPr>
            <w:r w:rsidRPr="00C74743">
              <w:rPr>
                <w:rFonts w:ascii="Arial" w:hAnsi="Arial" w:cs="Arial"/>
                <w:noProof/>
                <w:sz w:val="20"/>
                <w:szCs w:val="20"/>
                <w:lang w:val="en-US"/>
              </w:rPr>
              <w:t>No:</w:t>
            </w:r>
          </w:p>
          <w:p w14:paraId="389EB65B" w14:textId="02F6742D" w:rsidR="009154F2" w:rsidRPr="00C74743" w:rsidRDefault="009154F2" w:rsidP="0037581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50mg </w:t>
            </w:r>
          </w:p>
          <w:p w14:paraId="1A1C3754" w14:textId="43D382B7" w:rsidR="009154F2" w:rsidRPr="00C74743" w:rsidRDefault="009154F2" w:rsidP="0037581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87.5mg </w:t>
            </w:r>
          </w:p>
          <w:p w14:paraId="2642A64B" w14:textId="185CB571" w:rsidR="009154F2" w:rsidRPr="00C74743" w:rsidRDefault="009154F2" w:rsidP="003A4FA5">
            <w:pPr>
              <w:pStyle w:val="ListParagraph"/>
              <w:numPr>
                <w:ilvl w:val="0"/>
                <w:numId w:val="1"/>
              </w:numPr>
              <w:rPr>
                <w:rFonts w:ascii="Arial" w:hAnsi="Arial" w:cs="Arial"/>
                <w:noProof/>
                <w:sz w:val="20"/>
                <w:szCs w:val="20"/>
              </w:rPr>
            </w:pPr>
            <w:r w:rsidRPr="00C74743">
              <w:rPr>
                <w:rFonts w:ascii="Arial" w:hAnsi="Arial" w:cs="Arial"/>
                <w:noProof/>
                <w:sz w:val="20"/>
                <w:szCs w:val="20"/>
              </w:rPr>
              <w:t xml:space="preserve">Tramadol 175mg </w:t>
            </w:r>
          </w:p>
        </w:tc>
        <w:tc>
          <w:tcPr>
            <w:tcW w:w="2789" w:type="dxa"/>
          </w:tcPr>
          <w:p w14:paraId="656F3EA7" w14:textId="77777777" w:rsidR="009154F2" w:rsidRPr="00C74743" w:rsidRDefault="009154F2" w:rsidP="00530DD1">
            <w:pPr>
              <w:rPr>
                <w:rFonts w:ascii="Arial" w:hAnsi="Arial" w:cs="Arial"/>
                <w:sz w:val="20"/>
                <w:szCs w:val="20"/>
                <w:lang w:val="en-US"/>
              </w:rPr>
            </w:pPr>
            <w:r w:rsidRPr="00C74743">
              <w:rPr>
                <w:rFonts w:ascii="Arial" w:hAnsi="Arial" w:cs="Arial"/>
                <w:sz w:val="20"/>
                <w:szCs w:val="20"/>
                <w:lang w:val="en-US"/>
              </w:rPr>
              <w:t>NR</w:t>
            </w:r>
          </w:p>
          <w:p w14:paraId="79FC4233" w14:textId="6DB87FF8"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Remifentanil </w:t>
            </w:r>
          </w:p>
          <w:p w14:paraId="4124E2FC" w14:textId="5A123E02"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Morphine </w:t>
            </w:r>
          </w:p>
          <w:p w14:paraId="68AA0667" w14:textId="08E1C8BE"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Morphine </w:t>
            </w:r>
          </w:p>
          <w:p w14:paraId="68B237D5" w14:textId="58DED7B8"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Tapentadol </w:t>
            </w:r>
          </w:p>
          <w:p w14:paraId="1645248F" w14:textId="78069E9C"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Tramadol </w:t>
            </w:r>
          </w:p>
          <w:p w14:paraId="5FFFC58E" w14:textId="30FFAEAC"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noProof/>
                <w:sz w:val="20"/>
                <w:szCs w:val="20"/>
              </w:rPr>
              <w:t xml:space="preserve">Tramadol </w:t>
            </w:r>
          </w:p>
          <w:p w14:paraId="53466328" w14:textId="77777777"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Hydromorphone</w:t>
            </w:r>
          </w:p>
          <w:p w14:paraId="0736640A" w14:textId="5FE1EC7B"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noProof/>
                <w:sz w:val="20"/>
                <w:szCs w:val="20"/>
              </w:rPr>
              <w:t xml:space="preserve">Tramadol </w:t>
            </w:r>
          </w:p>
          <w:p w14:paraId="4CA895DE" w14:textId="793A0F62" w:rsidR="009154F2" w:rsidRPr="00C74743" w:rsidRDefault="009154F2" w:rsidP="005E1FE7">
            <w:pPr>
              <w:pStyle w:val="ListParagraph"/>
              <w:numPr>
                <w:ilvl w:val="0"/>
                <w:numId w:val="1"/>
              </w:numPr>
              <w:rPr>
                <w:rFonts w:ascii="Arial" w:hAnsi="Arial" w:cs="Arial"/>
                <w:noProof/>
                <w:sz w:val="20"/>
                <w:szCs w:val="20"/>
              </w:rPr>
            </w:pPr>
            <w:r w:rsidRPr="00C74743">
              <w:rPr>
                <w:rFonts w:ascii="Arial" w:hAnsi="Arial" w:cs="Arial"/>
                <w:sz w:val="20"/>
                <w:szCs w:val="20"/>
              </w:rPr>
              <w:t xml:space="preserve">Buprenorphine </w:t>
            </w:r>
          </w:p>
          <w:p w14:paraId="7A8A555D" w14:textId="052A071A" w:rsidR="009154F2" w:rsidRPr="00C74743" w:rsidRDefault="009154F2" w:rsidP="005E1FE7">
            <w:pPr>
              <w:pStyle w:val="ListParagraph"/>
              <w:numPr>
                <w:ilvl w:val="0"/>
                <w:numId w:val="1"/>
              </w:numPr>
              <w:rPr>
                <w:rFonts w:ascii="Arial" w:hAnsi="Arial" w:cs="Arial"/>
                <w:noProof/>
                <w:sz w:val="20"/>
                <w:szCs w:val="20"/>
              </w:rPr>
            </w:pPr>
            <w:r w:rsidRPr="00C74743">
              <w:rPr>
                <w:rFonts w:ascii="Arial" w:hAnsi="Arial" w:cs="Arial"/>
                <w:sz w:val="20"/>
                <w:szCs w:val="20"/>
              </w:rPr>
              <w:t>Buprenorphine/Naloxone</w:t>
            </w:r>
          </w:p>
          <w:p w14:paraId="1E663982" w14:textId="385F1B28"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Remifentanil </w:t>
            </w:r>
          </w:p>
          <w:p w14:paraId="2CE13AF0" w14:textId="33A1958A" w:rsidR="009154F2" w:rsidRPr="00C74743" w:rsidRDefault="009154F2" w:rsidP="00FA7F56">
            <w:pPr>
              <w:pStyle w:val="ListParagraph"/>
              <w:numPr>
                <w:ilvl w:val="0"/>
                <w:numId w:val="1"/>
              </w:numPr>
              <w:rPr>
                <w:rFonts w:ascii="Arial" w:hAnsi="Arial" w:cs="Arial"/>
                <w:sz w:val="20"/>
                <w:szCs w:val="20"/>
              </w:rPr>
            </w:pPr>
            <w:r w:rsidRPr="00C74743">
              <w:rPr>
                <w:rFonts w:ascii="Arial" w:hAnsi="Arial" w:cs="Arial"/>
                <w:sz w:val="20"/>
                <w:szCs w:val="20"/>
              </w:rPr>
              <w:t xml:space="preserve">Remifentanil </w:t>
            </w:r>
          </w:p>
          <w:p w14:paraId="653ABFBF" w14:textId="77777777" w:rsidR="009154F2" w:rsidRPr="00C74743" w:rsidRDefault="009154F2" w:rsidP="009646C9">
            <w:pPr>
              <w:rPr>
                <w:rFonts w:ascii="Arial" w:hAnsi="Arial" w:cs="Arial"/>
                <w:sz w:val="20"/>
                <w:szCs w:val="20"/>
              </w:rPr>
            </w:pPr>
          </w:p>
          <w:p w14:paraId="673EBD12" w14:textId="77777777" w:rsidR="009154F2" w:rsidRPr="00C74743" w:rsidRDefault="009154F2" w:rsidP="009646C9">
            <w:pPr>
              <w:rPr>
                <w:rFonts w:ascii="Arial" w:hAnsi="Arial" w:cs="Arial"/>
                <w:sz w:val="20"/>
                <w:szCs w:val="20"/>
                <w:lang w:val="en-US"/>
              </w:rPr>
            </w:pPr>
            <w:r w:rsidRPr="00C74743">
              <w:rPr>
                <w:rFonts w:ascii="Arial" w:hAnsi="Arial" w:cs="Arial"/>
                <w:sz w:val="20"/>
                <w:szCs w:val="20"/>
                <w:lang w:val="en-US"/>
              </w:rPr>
              <w:t>No:</w:t>
            </w:r>
          </w:p>
          <w:p w14:paraId="65F252E0" w14:textId="58F297F6" w:rsidR="009154F2" w:rsidRPr="00C74743" w:rsidRDefault="009154F2" w:rsidP="009646C9">
            <w:pPr>
              <w:pStyle w:val="ListParagraph"/>
              <w:numPr>
                <w:ilvl w:val="0"/>
                <w:numId w:val="1"/>
              </w:numPr>
              <w:rPr>
                <w:rFonts w:ascii="Arial" w:hAnsi="Arial" w:cs="Arial"/>
                <w:sz w:val="20"/>
                <w:szCs w:val="20"/>
              </w:rPr>
            </w:pPr>
            <w:r w:rsidRPr="00C74743">
              <w:rPr>
                <w:rFonts w:ascii="Arial" w:hAnsi="Arial" w:cs="Arial"/>
                <w:sz w:val="20"/>
                <w:szCs w:val="20"/>
              </w:rPr>
              <w:t xml:space="preserve">Remifentanil </w:t>
            </w:r>
          </w:p>
        </w:tc>
        <w:tc>
          <w:tcPr>
            <w:tcW w:w="1632" w:type="dxa"/>
          </w:tcPr>
          <w:p w14:paraId="76F42814" w14:textId="439C674D" w:rsidR="009154F2" w:rsidRPr="00C74743" w:rsidRDefault="009154F2" w:rsidP="003A4FA5">
            <w:pPr>
              <w:pStyle w:val="ListParagraph"/>
              <w:numPr>
                <w:ilvl w:val="0"/>
                <w:numId w:val="32"/>
              </w:numPr>
              <w:rPr>
                <w:rFonts w:ascii="Arial" w:hAnsi="Arial" w:cs="Arial"/>
                <w:sz w:val="20"/>
                <w:szCs w:val="20"/>
              </w:rPr>
            </w:pPr>
            <w:r w:rsidRPr="00C74743">
              <w:rPr>
                <w:rFonts w:ascii="Arial" w:hAnsi="Arial" w:cs="Arial"/>
                <w:sz w:val="20"/>
                <w:szCs w:val="20"/>
              </w:rPr>
              <w:t>Algiscan</w:t>
            </w:r>
          </w:p>
          <w:p w14:paraId="72744F3C" w14:textId="48782125" w:rsidR="009154F2" w:rsidRPr="00C74743" w:rsidRDefault="009154F2" w:rsidP="003A4FA5">
            <w:pPr>
              <w:pStyle w:val="ListParagraph"/>
              <w:numPr>
                <w:ilvl w:val="0"/>
                <w:numId w:val="32"/>
              </w:numPr>
              <w:rPr>
                <w:rFonts w:ascii="Arial" w:hAnsi="Arial" w:cs="Arial"/>
                <w:noProof/>
                <w:sz w:val="20"/>
                <w:szCs w:val="20"/>
              </w:rPr>
            </w:pPr>
            <w:r w:rsidRPr="00C74743">
              <w:rPr>
                <w:rFonts w:ascii="Arial" w:hAnsi="Arial" w:cs="Arial"/>
                <w:noProof/>
                <w:sz w:val="20"/>
                <w:szCs w:val="20"/>
              </w:rPr>
              <w:t>Neurolight</w:t>
            </w:r>
          </w:p>
          <w:p w14:paraId="51D1D7E0" w14:textId="0BA57FF3" w:rsidR="009154F2" w:rsidRPr="00C74743" w:rsidRDefault="009154F2" w:rsidP="003A4FA5">
            <w:pPr>
              <w:pStyle w:val="ListParagraph"/>
              <w:numPr>
                <w:ilvl w:val="0"/>
                <w:numId w:val="32"/>
              </w:numPr>
              <w:rPr>
                <w:rFonts w:ascii="Arial" w:hAnsi="Arial" w:cs="Arial"/>
                <w:sz w:val="20"/>
                <w:szCs w:val="20"/>
              </w:rPr>
            </w:pPr>
            <w:r w:rsidRPr="00C74743">
              <w:rPr>
                <w:rFonts w:ascii="Arial" w:hAnsi="Arial" w:cs="Arial"/>
                <w:sz w:val="20"/>
                <w:szCs w:val="20"/>
              </w:rPr>
              <w:t>PLR-200</w:t>
            </w:r>
          </w:p>
          <w:p w14:paraId="08F28FC2" w14:textId="26399F6B" w:rsidR="009154F2" w:rsidRPr="00C74743" w:rsidRDefault="009154F2" w:rsidP="003A4FA5">
            <w:pPr>
              <w:pStyle w:val="ListParagraph"/>
              <w:numPr>
                <w:ilvl w:val="0"/>
                <w:numId w:val="32"/>
              </w:numPr>
              <w:rPr>
                <w:rFonts w:ascii="Arial" w:hAnsi="Arial" w:cs="Arial"/>
                <w:noProof/>
                <w:sz w:val="20"/>
                <w:szCs w:val="20"/>
              </w:rPr>
            </w:pPr>
            <w:r w:rsidRPr="00C74743">
              <w:rPr>
                <w:rFonts w:ascii="Arial" w:hAnsi="Arial" w:cs="Arial"/>
                <w:noProof/>
                <w:sz w:val="20"/>
                <w:szCs w:val="20"/>
              </w:rPr>
              <w:t>PLR-100</w:t>
            </w:r>
          </w:p>
          <w:p w14:paraId="2F925BFE" w14:textId="73733809" w:rsidR="009154F2" w:rsidRPr="00C74743" w:rsidRDefault="009154F2" w:rsidP="003A4FA5">
            <w:pPr>
              <w:pStyle w:val="ListParagraph"/>
              <w:numPr>
                <w:ilvl w:val="0"/>
                <w:numId w:val="32"/>
              </w:numPr>
              <w:rPr>
                <w:rFonts w:ascii="Arial" w:hAnsi="Arial" w:cs="Arial"/>
                <w:noProof/>
                <w:sz w:val="20"/>
                <w:szCs w:val="20"/>
              </w:rPr>
            </w:pPr>
            <w:r w:rsidRPr="00C74743">
              <w:rPr>
                <w:rFonts w:ascii="Arial" w:hAnsi="Arial" w:cs="Arial"/>
                <w:noProof/>
                <w:sz w:val="20"/>
                <w:szCs w:val="20"/>
              </w:rPr>
              <w:t>VIP-200</w:t>
            </w:r>
          </w:p>
          <w:p w14:paraId="1C624E18" w14:textId="369D37F2" w:rsidR="009154F2" w:rsidRPr="00C74743" w:rsidRDefault="009154F2" w:rsidP="000934EC">
            <w:pPr>
              <w:pStyle w:val="ListParagraph"/>
              <w:numPr>
                <w:ilvl w:val="0"/>
                <w:numId w:val="32"/>
              </w:numPr>
              <w:rPr>
                <w:rFonts w:ascii="Arial" w:hAnsi="Arial" w:cs="Arial"/>
                <w:noProof/>
                <w:sz w:val="20"/>
                <w:szCs w:val="20"/>
              </w:rPr>
            </w:pPr>
            <w:r w:rsidRPr="00C74743">
              <w:rPr>
                <w:rFonts w:ascii="Arial" w:hAnsi="Arial" w:cs="Arial"/>
                <w:noProof/>
                <w:sz w:val="20"/>
                <w:szCs w:val="20"/>
              </w:rPr>
              <w:t>Neuroptics</w:t>
            </w:r>
            <w:r w:rsidR="001C1852" w:rsidRPr="00C74743">
              <w:rPr>
                <w:rFonts w:ascii="Arial" w:hAnsi="Arial" w:cs="Arial"/>
                <w:noProof/>
                <w:sz w:val="20"/>
                <w:szCs w:val="20"/>
              </w:rPr>
              <w:t xml:space="preserve"> NOS</w:t>
            </w:r>
            <w:r w:rsidR="000934EC" w:rsidRPr="00C74743">
              <w:rPr>
                <w:rFonts w:ascii="Arial" w:hAnsi="Arial" w:cs="Arial"/>
                <w:noProof/>
                <w:sz w:val="20"/>
                <w:szCs w:val="20"/>
              </w:rPr>
              <w:t>:2x</w:t>
            </w:r>
          </w:p>
        </w:tc>
      </w:tr>
      <w:tr w:rsidR="009154F2" w:rsidRPr="00C74743" w14:paraId="68FAF2E7" w14:textId="77777777" w:rsidTr="00DE0737">
        <w:tc>
          <w:tcPr>
            <w:tcW w:w="1398" w:type="dxa"/>
            <w:vMerge/>
          </w:tcPr>
          <w:p w14:paraId="175EFA29" w14:textId="77777777" w:rsidR="009154F2" w:rsidRPr="00C74743" w:rsidRDefault="009154F2" w:rsidP="00441AE8">
            <w:pPr>
              <w:rPr>
                <w:rFonts w:ascii="Arial" w:hAnsi="Arial" w:cs="Arial"/>
                <w:sz w:val="20"/>
                <w:szCs w:val="20"/>
                <w:lang w:val="en-US"/>
              </w:rPr>
            </w:pPr>
          </w:p>
        </w:tc>
        <w:tc>
          <w:tcPr>
            <w:tcW w:w="1709" w:type="dxa"/>
          </w:tcPr>
          <w:p w14:paraId="37E5CAC9" w14:textId="31BC142E"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Long-term (4 week) use of high-dose opioids (equivalent to at least 60mg morphine)</w:t>
            </w:r>
          </w:p>
        </w:tc>
        <w:tc>
          <w:tcPr>
            <w:tcW w:w="1511" w:type="dxa"/>
          </w:tcPr>
          <w:p w14:paraId="05A1413D" w14:textId="1F8389EC" w:rsidR="009154F2" w:rsidRPr="00C74743" w:rsidRDefault="009154F2" w:rsidP="00441AE8">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&lt;EndNote&gt;&lt;Cite&gt;&lt;Author&gt;Kongsgaard&lt;/Author&gt;&lt;Year&gt;2019&lt;/Year&gt;&lt;RecNum&gt;303&lt;/RecNum&gt;&lt;DisplayText&gt;&lt;style face="superscript"&gt;50&lt;/style&gt;&lt;/DisplayText&gt;&lt;record&gt;&lt;rec-number&gt;303&lt;/rec-number&gt;&lt;foreign-keys&gt;&lt;key app="EN" db-id="fd5za9v982a5tcedw29prarv92vfzsa9fe2d" timestamp="1581435666"&gt;303&lt;/key&gt;&lt;/foreign-keys&gt;&lt;ref-type name="Journal Article"&gt;17&lt;/ref-type&gt;&lt;contributors&gt;&lt;authors&gt;&lt;author&gt;Kongsgaard, U. E.&lt;/author&gt;&lt;author&gt;Hoiseth, G.&lt;/author&gt;&lt;/authors&gt;&lt;/contributors&gt;&lt;auth-address&gt;Department of Anaesthesiology, Division of Emergencies and Critical Care, The Norwegian Radium Hospital, Oslo University Hospital, Montebello, 0310 Oslo, Norway.&amp;#xD;Institute of Clinical Medicine, Medical Faculty, University of Oslo, Oslo, Norway.&amp;#xD;Department of Forensic Sciences, Oslo University Hospital, Oslo, Norway.&lt;/auth-address&gt;&lt;titles&gt;&lt;title&gt;Dynamic assessment of the pupillary reflex in patients on high-dose opioids&lt;/title&gt;&lt;secondary-title&gt;Scand J Pain&lt;/secondary-title&gt;&lt;/titles&gt;&lt;periodical&gt;&lt;full-title&gt;Scand J Pain&lt;/full-title&gt;&lt;/periodical&gt;&lt;pages&gt;465-471&lt;/pages&gt;&lt;volume&gt;19&lt;/volume&gt;&lt;number&gt;3&lt;/number&gt;&lt;edition&gt;2019/04/30&lt;/edition&gt;&lt;keywords&gt;&lt;keyword&gt;*opioids&lt;/keyword&gt;&lt;keyword&gt;*pain&lt;/keyword&gt;&lt;keyword&gt;*pupillary reactions&lt;/keyword&gt;&lt;keyword&gt;*tolerance&lt;/keyword&gt;&lt;/keywords&gt;&lt;dates&gt;&lt;year&gt;2019&lt;/year&gt;&lt;pub-dates&gt;&lt;date&gt;Jul 26&lt;/date&gt;&lt;/pub-dates&gt;&lt;/dates&gt;&lt;isbn&gt;1877-8879 (Electronic)&amp;#xD;1877-8860 (Linking)&lt;/isbn&gt;&lt;accession-num&gt;31031265&lt;/accession-num&gt;&lt;urls&gt;&lt;related-urls&gt;&lt;url&gt;https://www.ncbi.nlm.nih.gov/pubmed/31031265&lt;/url&gt;&lt;/related-urls&gt;&lt;/urls&gt;&lt;electronic-resource-num&gt;10.1515/sjpain-2019-0032&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50</w:t>
            </w:r>
            <w:r w:rsidRPr="00C74743">
              <w:rPr>
                <w:rFonts w:ascii="Arial" w:hAnsi="Arial" w:cs="Arial"/>
                <w:sz w:val="20"/>
                <w:szCs w:val="20"/>
              </w:rPr>
              <w:fldChar w:fldCharType="end"/>
            </w:r>
          </w:p>
        </w:tc>
        <w:tc>
          <w:tcPr>
            <w:tcW w:w="1061" w:type="dxa"/>
          </w:tcPr>
          <w:p w14:paraId="165067D3" w14:textId="190A4242"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83</w:t>
            </w:r>
          </w:p>
        </w:tc>
        <w:tc>
          <w:tcPr>
            <w:tcW w:w="2501" w:type="dxa"/>
          </w:tcPr>
          <w:p w14:paraId="25ABD901" w14:textId="13BE1E16" w:rsidR="009154F2" w:rsidRPr="00C74743" w:rsidRDefault="009154F2" w:rsidP="002A2765">
            <w:pPr>
              <w:pStyle w:val="ListParagraph"/>
              <w:numPr>
                <w:ilvl w:val="0"/>
                <w:numId w:val="1"/>
              </w:numPr>
              <w:rPr>
                <w:rFonts w:ascii="Arial" w:hAnsi="Arial" w:cs="Arial"/>
                <w:sz w:val="20"/>
                <w:szCs w:val="20"/>
                <w:lang w:val="en-CH"/>
              </w:rPr>
            </w:pPr>
            <w:r w:rsidRPr="00C74743">
              <w:rPr>
                <w:rFonts w:ascii="Arial" w:hAnsi="Arial" w:cs="Arial"/>
                <w:sz w:val="20"/>
                <w:szCs w:val="20"/>
              </w:rPr>
              <w:t xml:space="preserve">Case control (Total N=83, patient N=63 median 61, IQR 53 - 69, control N=20, median </w:t>
            </w:r>
            <w:r w:rsidRPr="00C74743">
              <w:rPr>
                <w:rFonts w:ascii="Arial" w:hAnsi="Arial" w:cs="Arial"/>
                <w:sz w:val="20"/>
                <w:szCs w:val="20"/>
                <w:lang w:val="en-CH"/>
              </w:rPr>
              <w:t xml:space="preserve">55 </w:t>
            </w:r>
            <w:r w:rsidRPr="00C74743">
              <w:rPr>
                <w:rFonts w:ascii="Arial" w:hAnsi="Arial" w:cs="Arial"/>
                <w:sz w:val="20"/>
                <w:szCs w:val="20"/>
              </w:rPr>
              <w:t xml:space="preserve">IQR </w:t>
            </w:r>
            <w:r w:rsidRPr="00C74743">
              <w:rPr>
                <w:rFonts w:ascii="Arial" w:hAnsi="Arial" w:cs="Arial"/>
                <w:sz w:val="20"/>
                <w:szCs w:val="20"/>
                <w:lang w:val="en-CH"/>
              </w:rPr>
              <w:t>34</w:t>
            </w:r>
            <w:r w:rsidRPr="00C74743">
              <w:rPr>
                <w:rFonts w:ascii="Arial" w:hAnsi="Arial" w:cs="Arial"/>
                <w:sz w:val="20"/>
                <w:szCs w:val="20"/>
              </w:rPr>
              <w:t xml:space="preserve"> – 61)</w:t>
            </w:r>
          </w:p>
        </w:tc>
        <w:tc>
          <w:tcPr>
            <w:tcW w:w="2789" w:type="dxa"/>
          </w:tcPr>
          <w:p w14:paraId="4CB0BC8D" w14:textId="4DF3DB72"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No</w:t>
            </w:r>
          </w:p>
        </w:tc>
        <w:tc>
          <w:tcPr>
            <w:tcW w:w="2789" w:type="dxa"/>
          </w:tcPr>
          <w:p w14:paraId="333E481D" w14:textId="06D029B9"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No</w:t>
            </w:r>
          </w:p>
        </w:tc>
        <w:tc>
          <w:tcPr>
            <w:tcW w:w="1632" w:type="dxa"/>
          </w:tcPr>
          <w:p w14:paraId="776140AC" w14:textId="1759FAD6"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Algiscan</w:t>
            </w:r>
          </w:p>
        </w:tc>
      </w:tr>
      <w:tr w:rsidR="009154F2" w:rsidRPr="00C74743" w14:paraId="2B18344B" w14:textId="77777777" w:rsidTr="00DE0737">
        <w:tc>
          <w:tcPr>
            <w:tcW w:w="1398" w:type="dxa"/>
            <w:vMerge/>
          </w:tcPr>
          <w:p w14:paraId="3DB452D4" w14:textId="77777777" w:rsidR="009154F2" w:rsidRPr="00C74743" w:rsidRDefault="009154F2" w:rsidP="00441AE8">
            <w:pPr>
              <w:rPr>
                <w:rFonts w:ascii="Arial" w:hAnsi="Arial" w:cs="Arial"/>
                <w:sz w:val="20"/>
                <w:szCs w:val="20"/>
              </w:rPr>
            </w:pPr>
          </w:p>
        </w:tc>
        <w:tc>
          <w:tcPr>
            <w:tcW w:w="1709" w:type="dxa"/>
          </w:tcPr>
          <w:p w14:paraId="0007C4D1" w14:textId="31AFBB61" w:rsidR="009154F2" w:rsidRPr="00C74743" w:rsidRDefault="009154F2" w:rsidP="00441AE8">
            <w:pPr>
              <w:rPr>
                <w:rFonts w:ascii="Arial" w:hAnsi="Arial" w:cs="Arial"/>
                <w:sz w:val="20"/>
                <w:szCs w:val="20"/>
              </w:rPr>
            </w:pPr>
            <w:r w:rsidRPr="00C74743">
              <w:rPr>
                <w:rFonts w:ascii="Arial" w:hAnsi="Arial" w:cs="Arial"/>
                <w:sz w:val="20"/>
                <w:szCs w:val="20"/>
              </w:rPr>
              <w:t>Residual effect intraoperative opioids</w:t>
            </w:r>
          </w:p>
        </w:tc>
        <w:tc>
          <w:tcPr>
            <w:tcW w:w="1511" w:type="dxa"/>
          </w:tcPr>
          <w:p w14:paraId="45162B8A" w14:textId="798EF725"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PEVuZE5vdGU+PENpdGU+PEF1dGhvcj5EdWFsZTwvQXV0aG9yPjxZZWFyPjIwMTU8L1llYXI+PFJl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PEVuZE5vdGU+PENpdGU+PEF1dGhvcj5EdWFsZTwvQXV0aG9yPjxZZWFyPjIwMTU8L1llYXI+PFJl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32</w:t>
            </w:r>
            <w:r w:rsidRPr="00C74743">
              <w:rPr>
                <w:rFonts w:ascii="Arial" w:hAnsi="Arial" w:cs="Arial"/>
                <w:sz w:val="20"/>
                <w:szCs w:val="20"/>
              </w:rPr>
              <w:fldChar w:fldCharType="end"/>
            </w:r>
          </w:p>
        </w:tc>
        <w:tc>
          <w:tcPr>
            <w:tcW w:w="1061" w:type="dxa"/>
          </w:tcPr>
          <w:p w14:paraId="7E912E03" w14:textId="37D53EE2" w:rsidR="009154F2" w:rsidRPr="00C74743" w:rsidRDefault="009154F2" w:rsidP="00441AE8">
            <w:pPr>
              <w:rPr>
                <w:rFonts w:ascii="Arial" w:hAnsi="Arial" w:cs="Arial"/>
                <w:sz w:val="20"/>
                <w:szCs w:val="20"/>
              </w:rPr>
            </w:pPr>
            <w:r w:rsidRPr="00C74743">
              <w:rPr>
                <w:rFonts w:ascii="Arial" w:hAnsi="Arial" w:cs="Arial"/>
                <w:sz w:val="20"/>
                <w:szCs w:val="20"/>
              </w:rPr>
              <w:t>103</w:t>
            </w:r>
          </w:p>
        </w:tc>
        <w:tc>
          <w:tcPr>
            <w:tcW w:w="2501" w:type="dxa"/>
          </w:tcPr>
          <w:p w14:paraId="229F319C" w14:textId="7F94FCB1" w:rsidR="009154F2" w:rsidRPr="00C74743" w:rsidRDefault="009154F2" w:rsidP="002A2765">
            <w:pPr>
              <w:pStyle w:val="ListParagraph"/>
              <w:numPr>
                <w:ilvl w:val="0"/>
                <w:numId w:val="1"/>
              </w:numPr>
              <w:rPr>
                <w:rFonts w:ascii="Arial" w:hAnsi="Arial" w:cs="Arial"/>
                <w:sz w:val="20"/>
                <w:szCs w:val="20"/>
              </w:rPr>
            </w:pPr>
            <w:r w:rsidRPr="00C74743">
              <w:rPr>
                <w:rFonts w:ascii="Arial" w:hAnsi="Arial" w:cs="Arial"/>
                <w:sz w:val="20"/>
                <w:szCs w:val="20"/>
              </w:rPr>
              <w:t>Prospective, observational, cohort (Total N=103, mean 62.3 SD 14.9)</w:t>
            </w:r>
          </w:p>
        </w:tc>
        <w:tc>
          <w:tcPr>
            <w:tcW w:w="2789" w:type="dxa"/>
          </w:tcPr>
          <w:p w14:paraId="503F05B6" w14:textId="699D07B4"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Yes</w:t>
            </w:r>
          </w:p>
        </w:tc>
        <w:tc>
          <w:tcPr>
            <w:tcW w:w="2789" w:type="dxa"/>
          </w:tcPr>
          <w:p w14:paraId="1CCB015E" w14:textId="76D03E08"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NR</w:t>
            </w:r>
          </w:p>
        </w:tc>
        <w:tc>
          <w:tcPr>
            <w:tcW w:w="1632" w:type="dxa"/>
          </w:tcPr>
          <w:p w14:paraId="33003C5B" w14:textId="52F88597"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Neurolight</w:t>
            </w:r>
          </w:p>
        </w:tc>
      </w:tr>
      <w:tr w:rsidR="009154F2" w:rsidRPr="00C74743" w14:paraId="5217E285" w14:textId="77777777" w:rsidTr="00DE0737">
        <w:tc>
          <w:tcPr>
            <w:tcW w:w="1398" w:type="dxa"/>
            <w:vMerge/>
          </w:tcPr>
          <w:p w14:paraId="58ADE57B" w14:textId="77777777" w:rsidR="009154F2" w:rsidRPr="00C74743" w:rsidRDefault="009154F2" w:rsidP="00441AE8">
            <w:pPr>
              <w:rPr>
                <w:rFonts w:ascii="Arial" w:hAnsi="Arial" w:cs="Arial"/>
                <w:sz w:val="20"/>
                <w:szCs w:val="20"/>
                <w:lang w:val="en-US"/>
              </w:rPr>
            </w:pPr>
          </w:p>
        </w:tc>
        <w:tc>
          <w:tcPr>
            <w:tcW w:w="1709" w:type="dxa"/>
          </w:tcPr>
          <w:p w14:paraId="43B23270" w14:textId="49DA59A5"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Naloxone for blocking miotic effects</w:t>
            </w:r>
          </w:p>
        </w:tc>
        <w:tc>
          <w:tcPr>
            <w:tcW w:w="1511" w:type="dxa"/>
          </w:tcPr>
          <w:p w14:paraId="2645C543" w14:textId="53F3A507"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PEVuZE5vdGU+PENpdGU+PEF1dGhvcj5UeWxsZXNrYXI8L0F1dGhvcj48WWVhcj4yMDE4PC9ZZWFy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PEVuZE5vdGU+PENpdGU+PEF1dGhvcj5UeWxsZXNrYXI8L0F1dGhvcj48WWVhcj4yMDE4PC9ZZWFy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44, 48, 49</w:t>
            </w:r>
            <w:r w:rsidRPr="00C74743">
              <w:rPr>
                <w:rFonts w:ascii="Arial" w:hAnsi="Arial" w:cs="Arial"/>
                <w:sz w:val="20"/>
                <w:szCs w:val="20"/>
              </w:rPr>
              <w:fldChar w:fldCharType="end"/>
            </w:r>
          </w:p>
        </w:tc>
        <w:tc>
          <w:tcPr>
            <w:tcW w:w="1061" w:type="dxa"/>
          </w:tcPr>
          <w:p w14:paraId="5DAD5542" w14:textId="046A30A8"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34</w:t>
            </w:r>
          </w:p>
        </w:tc>
        <w:tc>
          <w:tcPr>
            <w:tcW w:w="2501" w:type="dxa"/>
          </w:tcPr>
          <w:p w14:paraId="43609303" w14:textId="6E1D8A18" w:rsidR="009154F2" w:rsidRPr="00C74743" w:rsidRDefault="00E56A13" w:rsidP="00441AE8">
            <w:pPr>
              <w:pStyle w:val="ListParagraph"/>
              <w:numPr>
                <w:ilvl w:val="0"/>
                <w:numId w:val="1"/>
              </w:numPr>
              <w:rPr>
                <w:rFonts w:ascii="Arial" w:hAnsi="Arial" w:cs="Arial"/>
                <w:sz w:val="20"/>
                <w:szCs w:val="20"/>
              </w:rPr>
            </w:pPr>
            <w:r w:rsidRPr="00C74743">
              <w:rPr>
                <w:rFonts w:ascii="Arial" w:hAnsi="Arial" w:cs="Arial"/>
                <w:noProof/>
                <w:sz w:val="20"/>
                <w:szCs w:val="20"/>
              </w:rPr>
              <w:t>D</w:t>
            </w:r>
            <w:r w:rsidR="009154F2" w:rsidRPr="00C74743">
              <w:rPr>
                <w:rFonts w:ascii="Arial" w:hAnsi="Arial" w:cs="Arial"/>
                <w:noProof/>
                <w:sz w:val="20"/>
                <w:szCs w:val="20"/>
              </w:rPr>
              <w:t>ouble-blind, within-subject, placebo-controlled (N=10, mean 37 SD 8)</w:t>
            </w:r>
          </w:p>
          <w:p w14:paraId="3A91177A" w14:textId="04F28A34" w:rsidR="009154F2" w:rsidRPr="00C74743" w:rsidRDefault="009154F2" w:rsidP="00441AE8">
            <w:pPr>
              <w:pStyle w:val="ListParagraph"/>
              <w:numPr>
                <w:ilvl w:val="0"/>
                <w:numId w:val="1"/>
              </w:numPr>
              <w:rPr>
                <w:rFonts w:ascii="Arial" w:hAnsi="Arial" w:cs="Arial"/>
                <w:sz w:val="20"/>
                <w:szCs w:val="20"/>
              </w:rPr>
            </w:pPr>
            <w:r w:rsidRPr="00C74743">
              <w:rPr>
                <w:rFonts w:ascii="Arial" w:hAnsi="Arial" w:cs="Arial"/>
                <w:sz w:val="20"/>
                <w:szCs w:val="20"/>
              </w:rPr>
              <w:t xml:space="preserve">Phase 1, open, randomized, two-way, cross-over </w:t>
            </w:r>
            <w:r w:rsidRPr="00C74743">
              <w:rPr>
                <w:rFonts w:ascii="Arial" w:hAnsi="Arial" w:cs="Arial"/>
                <w:sz w:val="20"/>
                <w:szCs w:val="20"/>
              </w:rPr>
              <w:lastRenderedPageBreak/>
              <w:t>pharmacokinetic and pharmacodynamic (N=12 mean 23.8 95%CI 22.6-25)</w:t>
            </w:r>
          </w:p>
          <w:p w14:paraId="5DACAE79" w14:textId="67AC95CD" w:rsidR="00C357E4" w:rsidRPr="00C74743" w:rsidRDefault="00C357E4" w:rsidP="00C357E4">
            <w:pPr>
              <w:pStyle w:val="ListParagraph"/>
              <w:numPr>
                <w:ilvl w:val="0"/>
                <w:numId w:val="1"/>
              </w:numPr>
              <w:rPr>
                <w:rFonts w:ascii="Arial" w:hAnsi="Arial" w:cs="Arial"/>
                <w:sz w:val="20"/>
                <w:szCs w:val="20"/>
              </w:rPr>
            </w:pPr>
            <w:r w:rsidRPr="00C74743">
              <w:rPr>
                <w:rFonts w:ascii="Arial" w:hAnsi="Arial" w:cs="Arial"/>
                <w:sz w:val="20"/>
                <w:szCs w:val="20"/>
              </w:rPr>
              <w:t>Exploratory, descriptive, open pharmokinetic-pharmodynamic (Total N=12, mean 23.0 (RNG 19-26)</w:t>
            </w:r>
          </w:p>
        </w:tc>
        <w:tc>
          <w:tcPr>
            <w:tcW w:w="2789" w:type="dxa"/>
          </w:tcPr>
          <w:p w14:paraId="5212A331" w14:textId="197A6F2B" w:rsidR="009154F2" w:rsidRPr="00C74743" w:rsidRDefault="009154F2" w:rsidP="003A4FA5">
            <w:pPr>
              <w:pStyle w:val="ListParagraph"/>
              <w:numPr>
                <w:ilvl w:val="0"/>
                <w:numId w:val="33"/>
              </w:numPr>
              <w:rPr>
                <w:rFonts w:ascii="Arial" w:hAnsi="Arial" w:cs="Arial"/>
                <w:noProof/>
                <w:sz w:val="20"/>
                <w:szCs w:val="20"/>
              </w:rPr>
            </w:pPr>
            <w:r w:rsidRPr="00C74743">
              <w:rPr>
                <w:rFonts w:ascii="Arial" w:hAnsi="Arial" w:cs="Arial"/>
                <w:noProof/>
                <w:sz w:val="20"/>
                <w:szCs w:val="20"/>
              </w:rPr>
              <w:lastRenderedPageBreak/>
              <w:t xml:space="preserve">Yes Hydromorphone: 1x </w:t>
            </w:r>
          </w:p>
          <w:p w14:paraId="371687E0" w14:textId="383B8E65" w:rsidR="009154F2" w:rsidRPr="00C74743" w:rsidRDefault="009154F2" w:rsidP="003A4FA5">
            <w:pPr>
              <w:pStyle w:val="ListParagraph"/>
              <w:numPr>
                <w:ilvl w:val="0"/>
                <w:numId w:val="33"/>
              </w:numPr>
              <w:rPr>
                <w:rFonts w:ascii="Arial" w:hAnsi="Arial" w:cs="Arial"/>
                <w:noProof/>
                <w:sz w:val="20"/>
                <w:szCs w:val="20"/>
              </w:rPr>
            </w:pPr>
            <w:r w:rsidRPr="00C74743">
              <w:rPr>
                <w:rFonts w:ascii="Arial" w:hAnsi="Arial" w:cs="Arial"/>
                <w:noProof/>
                <w:sz w:val="20"/>
                <w:szCs w:val="20"/>
              </w:rPr>
              <w:t xml:space="preserve">Yes Tramadol: 1x </w:t>
            </w:r>
          </w:p>
          <w:p w14:paraId="75E6AC2F" w14:textId="02431E78"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noProof/>
                <w:sz w:val="20"/>
                <w:szCs w:val="20"/>
              </w:rPr>
              <w:t xml:space="preserve">Yes Remifentanyl: 2x yes </w:t>
            </w:r>
          </w:p>
          <w:p w14:paraId="6639C47C" w14:textId="7E2A782D" w:rsidR="009154F2" w:rsidRPr="00C74743" w:rsidRDefault="009154F2" w:rsidP="003A4FA5">
            <w:pPr>
              <w:pStyle w:val="ListParagraph"/>
              <w:numPr>
                <w:ilvl w:val="0"/>
                <w:numId w:val="33"/>
              </w:numPr>
              <w:rPr>
                <w:rFonts w:ascii="Arial" w:hAnsi="Arial" w:cs="Arial"/>
                <w:noProof/>
                <w:sz w:val="20"/>
                <w:szCs w:val="20"/>
              </w:rPr>
            </w:pPr>
            <w:r w:rsidRPr="00C74743">
              <w:rPr>
                <w:rFonts w:ascii="Arial" w:hAnsi="Arial" w:cs="Arial"/>
                <w:sz w:val="20"/>
                <w:szCs w:val="20"/>
              </w:rPr>
              <w:t>Yes (95%CI)</w:t>
            </w:r>
            <w:r w:rsidR="003A4FA5" w:rsidRPr="00C74743">
              <w:rPr>
                <w:rFonts w:ascii="Arial" w:hAnsi="Arial" w:cs="Arial"/>
                <w:sz w:val="20"/>
                <w:szCs w:val="20"/>
              </w:rPr>
              <w:t>: 1x</w:t>
            </w:r>
          </w:p>
          <w:p w14:paraId="3FBA135C" w14:textId="5133AE20" w:rsidR="009154F2" w:rsidRPr="00C74743" w:rsidRDefault="009154F2" w:rsidP="00E46514">
            <w:pPr>
              <w:rPr>
                <w:rFonts w:ascii="Arial" w:hAnsi="Arial" w:cs="Arial"/>
                <w:sz w:val="20"/>
                <w:szCs w:val="20"/>
                <w:lang w:val="en-US"/>
              </w:rPr>
            </w:pPr>
          </w:p>
          <w:p w14:paraId="44AE4E92" w14:textId="2D686C9B" w:rsidR="009154F2" w:rsidRPr="00C74743" w:rsidRDefault="009154F2" w:rsidP="00441AE8">
            <w:pPr>
              <w:rPr>
                <w:rFonts w:ascii="Arial" w:hAnsi="Arial" w:cs="Arial"/>
                <w:sz w:val="20"/>
                <w:szCs w:val="20"/>
                <w:lang w:val="en-US"/>
              </w:rPr>
            </w:pPr>
          </w:p>
        </w:tc>
        <w:tc>
          <w:tcPr>
            <w:tcW w:w="2789" w:type="dxa"/>
          </w:tcPr>
          <w:p w14:paraId="6E08FF1E" w14:textId="5FD29AC5"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NR: 3x</w:t>
            </w:r>
          </w:p>
        </w:tc>
        <w:tc>
          <w:tcPr>
            <w:tcW w:w="1632" w:type="dxa"/>
          </w:tcPr>
          <w:p w14:paraId="62C6B65C" w14:textId="2D886EDB"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VIP-200: 2x</w:t>
            </w:r>
          </w:p>
          <w:p w14:paraId="6A30180F" w14:textId="48A6CE8F" w:rsidR="009154F2" w:rsidRPr="00C74743" w:rsidRDefault="009154F2" w:rsidP="003A4FA5">
            <w:pPr>
              <w:pStyle w:val="ListParagraph"/>
              <w:numPr>
                <w:ilvl w:val="0"/>
                <w:numId w:val="33"/>
              </w:numPr>
              <w:rPr>
                <w:rFonts w:ascii="Arial" w:hAnsi="Arial" w:cs="Arial"/>
                <w:sz w:val="20"/>
                <w:szCs w:val="20"/>
              </w:rPr>
            </w:pPr>
            <w:r w:rsidRPr="00C74743">
              <w:rPr>
                <w:rFonts w:ascii="Arial" w:hAnsi="Arial" w:cs="Arial"/>
                <w:sz w:val="20"/>
                <w:szCs w:val="20"/>
              </w:rPr>
              <w:t>PLR-200: 1x</w:t>
            </w:r>
          </w:p>
        </w:tc>
      </w:tr>
      <w:tr w:rsidR="009154F2" w:rsidRPr="00C74743" w14:paraId="5EBE5CD5" w14:textId="77777777" w:rsidTr="00DE0737">
        <w:tc>
          <w:tcPr>
            <w:tcW w:w="1398" w:type="dxa"/>
            <w:vMerge/>
          </w:tcPr>
          <w:p w14:paraId="7C59C6B6" w14:textId="77777777" w:rsidR="009154F2" w:rsidRPr="00C74743" w:rsidRDefault="009154F2" w:rsidP="00441AE8">
            <w:pPr>
              <w:rPr>
                <w:rFonts w:ascii="Arial" w:hAnsi="Arial" w:cs="Arial"/>
                <w:sz w:val="20"/>
                <w:szCs w:val="20"/>
              </w:rPr>
            </w:pPr>
          </w:p>
        </w:tc>
        <w:tc>
          <w:tcPr>
            <w:tcW w:w="1709" w:type="dxa"/>
          </w:tcPr>
          <w:p w14:paraId="032E45B5" w14:textId="22499805" w:rsidR="009154F2" w:rsidRPr="00C74743" w:rsidRDefault="009154F2" w:rsidP="00441AE8">
            <w:pPr>
              <w:rPr>
                <w:rFonts w:ascii="Arial" w:hAnsi="Arial" w:cs="Arial"/>
                <w:sz w:val="20"/>
                <w:szCs w:val="20"/>
              </w:rPr>
            </w:pPr>
            <w:r w:rsidRPr="00C74743">
              <w:rPr>
                <w:rFonts w:ascii="Arial" w:hAnsi="Arial" w:cs="Arial"/>
                <w:sz w:val="20"/>
                <w:szCs w:val="20"/>
              </w:rPr>
              <w:t>Autonomic drugs (MDMA, Ecstacy)</w:t>
            </w:r>
          </w:p>
        </w:tc>
        <w:tc>
          <w:tcPr>
            <w:tcW w:w="1511" w:type="dxa"/>
          </w:tcPr>
          <w:p w14:paraId="2134EE33" w14:textId="4B94DA34"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w:t>
            </w:r>
            <w:r w:rsidRPr="00C74743">
              <w:rPr>
                <w:rFonts w:ascii="Arial" w:hAnsi="Arial" w:cs="Arial"/>
                <w:sz w:val="20"/>
                <w:szCs w:val="20"/>
              </w:rPr>
              <w:fldChar w:fldCharType="end"/>
            </w:r>
          </w:p>
        </w:tc>
        <w:tc>
          <w:tcPr>
            <w:tcW w:w="1061" w:type="dxa"/>
          </w:tcPr>
          <w:p w14:paraId="06A2CBE9" w14:textId="340F0E64" w:rsidR="009154F2" w:rsidRPr="00C74743" w:rsidRDefault="009154F2" w:rsidP="00441AE8">
            <w:pPr>
              <w:rPr>
                <w:rFonts w:ascii="Arial" w:hAnsi="Arial" w:cs="Arial"/>
                <w:sz w:val="20"/>
                <w:szCs w:val="20"/>
              </w:rPr>
            </w:pPr>
            <w:r w:rsidRPr="00C74743">
              <w:rPr>
                <w:rFonts w:ascii="Arial" w:hAnsi="Arial" w:cs="Arial"/>
                <w:sz w:val="20"/>
                <w:szCs w:val="20"/>
              </w:rPr>
              <w:t>80</w:t>
            </w:r>
          </w:p>
        </w:tc>
        <w:tc>
          <w:tcPr>
            <w:tcW w:w="2501" w:type="dxa"/>
          </w:tcPr>
          <w:p w14:paraId="2E7568A9" w14:textId="7E47A0D8" w:rsidR="009154F2" w:rsidRPr="00C74743" w:rsidRDefault="009154F2" w:rsidP="00441AE8">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tc>
        <w:tc>
          <w:tcPr>
            <w:tcW w:w="2789" w:type="dxa"/>
          </w:tcPr>
          <w:p w14:paraId="693CEC04" w14:textId="395D091E"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w:t>
            </w:r>
          </w:p>
        </w:tc>
        <w:tc>
          <w:tcPr>
            <w:tcW w:w="2789" w:type="dxa"/>
          </w:tcPr>
          <w:p w14:paraId="61374060" w14:textId="1F7A6BCB"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w:t>
            </w:r>
          </w:p>
        </w:tc>
        <w:tc>
          <w:tcPr>
            <w:tcW w:w="1632" w:type="dxa"/>
          </w:tcPr>
          <w:p w14:paraId="1FAD846F" w14:textId="1022D514"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PLR-200</w:t>
            </w:r>
          </w:p>
        </w:tc>
      </w:tr>
      <w:tr w:rsidR="009154F2" w:rsidRPr="00C74743" w14:paraId="61A6D04A" w14:textId="77777777" w:rsidTr="00DE0737">
        <w:tc>
          <w:tcPr>
            <w:tcW w:w="1398" w:type="dxa"/>
            <w:vMerge/>
          </w:tcPr>
          <w:p w14:paraId="1852CDBF" w14:textId="77777777" w:rsidR="009154F2" w:rsidRPr="00C74743" w:rsidRDefault="009154F2" w:rsidP="00434052">
            <w:pPr>
              <w:rPr>
                <w:rFonts w:ascii="Arial" w:hAnsi="Arial" w:cs="Arial"/>
                <w:sz w:val="20"/>
                <w:szCs w:val="20"/>
              </w:rPr>
            </w:pPr>
          </w:p>
        </w:tc>
        <w:tc>
          <w:tcPr>
            <w:tcW w:w="1709" w:type="dxa"/>
          </w:tcPr>
          <w:p w14:paraId="77CE41E3" w14:textId="2DE08A57" w:rsidR="009154F2" w:rsidRPr="00C74743" w:rsidRDefault="00620002" w:rsidP="00434052">
            <w:pPr>
              <w:rPr>
                <w:rFonts w:ascii="Arial" w:hAnsi="Arial" w:cs="Arial"/>
                <w:sz w:val="20"/>
                <w:szCs w:val="20"/>
              </w:rPr>
            </w:pPr>
            <w:r w:rsidRPr="00C74743">
              <w:rPr>
                <w:rFonts w:ascii="Arial" w:hAnsi="Arial" w:cs="Arial"/>
                <w:sz w:val="20"/>
                <w:szCs w:val="20"/>
                <w:lang w:val="en-US"/>
              </w:rPr>
              <w:t>GABA-receptor agonist (Propofol)</w:t>
            </w:r>
          </w:p>
        </w:tc>
        <w:tc>
          <w:tcPr>
            <w:tcW w:w="1511" w:type="dxa"/>
          </w:tcPr>
          <w:p w14:paraId="3EC29CF2" w14:textId="7CFA848B" w:rsidR="009154F2" w:rsidRPr="00C74743" w:rsidRDefault="009154F2" w:rsidP="00434052">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&lt;EndNote&gt;&lt;Cite&gt;&lt;Author&gt;Haddock&lt;/Author&gt;&lt;Year&gt;2017&lt;/Year&gt;&lt;RecNum&gt;268&lt;/RecNum&gt;&lt;DisplayText&gt;&lt;style face="superscript"&gt;52&lt;/style&gt;&lt;/DisplayText&gt;&lt;record&gt;&lt;rec-number&gt;268&lt;/rec-number&gt;&lt;foreign-keys&gt;&lt;key app="EN" db-id="fd5za9v982a5tcedw29prarv92vfzsa9fe2d" timestamp="1572502001"&gt;268&lt;/key&gt;&lt;/foreign-keys&gt;&lt;ref-type name="Journal Article"&gt;17&lt;/ref-type&gt;&lt;contributors&gt;&lt;authors&gt;&lt;author&gt;Haddock, J. H.&lt;/author&gt;&lt;author&gt;Mercante, D. E.&lt;/author&gt;&lt;author&gt;Paccione, R.&lt;/author&gt;&lt;author&gt;Breaux, J. L.&lt;/author&gt;&lt;author&gt;Jolley, S. E.&lt;/author&gt;&lt;author&gt;Johnson, J. L.&lt;/author&gt;&lt;author&gt;Connolly, S. E.&lt;/author&gt;&lt;author&gt;deBoisblanc, B. P.&lt;/author&gt;&lt;/authors&gt;&lt;/contributors&gt;&lt;auth-address&gt;Section of Pulmonary/Critical Care and Allergy/Immunology, Louisiana State University School of Medicine, New Orleans, LA.&amp;#xD;Department of Biostatistics, Louisiana State University School of Medicine, New Orleans, LA.&amp;#xD;Department of Gastroenterology, Ochsner Clinic Foundation, New Orleans, LA.&amp;#xD;Xavier University of Louisiana College of Pharmacy, New Orleans, LA.&lt;/auth-address&gt;&lt;titles&gt;&lt;title&gt;Use of Digital Pupillometry to Measure Sedative Response to Propofol&lt;/title&gt;&lt;secondary-title&gt;Ochsner J&lt;/secondary-title&gt;&lt;/titles&gt;&lt;periodical&gt;&lt;full-title&gt;Ochsner J&lt;/full-title&gt;&lt;/periodical&gt;&lt;pages&gt;250-253&lt;/pages&gt;&lt;volume&gt;17&lt;/volume&gt;&lt;number&gt;3&lt;/number&gt;&lt;edition&gt;2017/10/14&lt;/edition&gt;&lt;keywords&gt;&lt;keyword&gt;Conscious sedation&lt;/keyword&gt;&lt;keyword&gt;hypnotics and sedatives&lt;/keyword&gt;&lt;keyword&gt;propofol&lt;/keyword&gt;&lt;keyword&gt;reflex-pupillary&lt;/keyword&gt;&lt;/keywords&gt;&lt;dates&gt;&lt;year&gt;2017&lt;/year&gt;&lt;pub-dates&gt;&lt;date&gt;Fall&lt;/date&gt;&lt;/pub-dates&gt;&lt;/dates&gt;&lt;isbn&gt;1524-5012 (Print)&amp;#xD;1524-5012 (Linking)&lt;/isbn&gt;&lt;accession-num&gt;29026357&lt;/accession-num&gt;&lt;urls&gt;&lt;related-urls&gt;&lt;url&gt;https://www.ncbi.nlm.nih.gov/pubmed/29026357&lt;/url&gt;&lt;/related-urls&gt;&lt;/urls&gt;&lt;custom2&gt;PMC5625983&lt;/custom2&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52</w:t>
            </w:r>
            <w:r w:rsidRPr="00C74743">
              <w:rPr>
                <w:rFonts w:ascii="Arial" w:hAnsi="Arial" w:cs="Arial"/>
                <w:sz w:val="20"/>
                <w:szCs w:val="20"/>
              </w:rPr>
              <w:fldChar w:fldCharType="end"/>
            </w:r>
          </w:p>
          <w:p w14:paraId="4B0BD6F1" w14:textId="77777777" w:rsidR="009154F2" w:rsidRPr="00C74743" w:rsidRDefault="009154F2" w:rsidP="00434052">
            <w:pPr>
              <w:rPr>
                <w:rFonts w:ascii="Arial" w:hAnsi="Arial" w:cs="Arial"/>
                <w:sz w:val="20"/>
                <w:szCs w:val="20"/>
              </w:rPr>
            </w:pPr>
          </w:p>
        </w:tc>
        <w:tc>
          <w:tcPr>
            <w:tcW w:w="1061" w:type="dxa"/>
          </w:tcPr>
          <w:p w14:paraId="2041AC07" w14:textId="77777777" w:rsidR="009154F2" w:rsidRPr="00C74743" w:rsidRDefault="009154F2" w:rsidP="00434052">
            <w:pPr>
              <w:rPr>
                <w:rFonts w:ascii="Arial" w:hAnsi="Arial" w:cs="Arial"/>
                <w:sz w:val="20"/>
                <w:szCs w:val="20"/>
                <w:lang w:val="en-US"/>
              </w:rPr>
            </w:pPr>
            <w:r w:rsidRPr="00C74743">
              <w:rPr>
                <w:rFonts w:ascii="Arial" w:hAnsi="Arial" w:cs="Arial"/>
                <w:sz w:val="20"/>
                <w:szCs w:val="20"/>
                <w:lang w:val="en-US"/>
              </w:rPr>
              <w:t>19</w:t>
            </w:r>
          </w:p>
        </w:tc>
        <w:tc>
          <w:tcPr>
            <w:tcW w:w="2501" w:type="dxa"/>
          </w:tcPr>
          <w:p w14:paraId="12713F2B" w14:textId="1CF26E7D" w:rsidR="009154F2" w:rsidRPr="00C74743" w:rsidRDefault="009154F2" w:rsidP="00434052">
            <w:pPr>
              <w:pStyle w:val="ListParagraph"/>
              <w:numPr>
                <w:ilvl w:val="0"/>
                <w:numId w:val="1"/>
              </w:numPr>
              <w:rPr>
                <w:rFonts w:ascii="Arial" w:hAnsi="Arial" w:cs="Arial"/>
                <w:sz w:val="20"/>
                <w:szCs w:val="20"/>
              </w:rPr>
            </w:pPr>
            <w:r w:rsidRPr="00C74743">
              <w:rPr>
                <w:rFonts w:ascii="Arial" w:hAnsi="Arial" w:cs="Arial"/>
                <w:sz w:val="20"/>
                <w:szCs w:val="20"/>
              </w:rPr>
              <w:t>Cross-sectional (Total N=19, median 58 IQR 47-67)</w:t>
            </w:r>
          </w:p>
        </w:tc>
        <w:tc>
          <w:tcPr>
            <w:tcW w:w="2789" w:type="dxa"/>
          </w:tcPr>
          <w:p w14:paraId="67EB7836" w14:textId="4133A65B"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w:t>
            </w:r>
          </w:p>
        </w:tc>
        <w:tc>
          <w:tcPr>
            <w:tcW w:w="2789" w:type="dxa"/>
          </w:tcPr>
          <w:p w14:paraId="55A67B38" w14:textId="22043C12"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 (latency only between baseline and induction)</w:t>
            </w:r>
          </w:p>
        </w:tc>
        <w:tc>
          <w:tcPr>
            <w:tcW w:w="1632" w:type="dxa"/>
          </w:tcPr>
          <w:p w14:paraId="0212272A" w14:textId="419F3B7A" w:rsidR="009154F2" w:rsidRPr="00C74743" w:rsidRDefault="009154F2" w:rsidP="00434052">
            <w:pPr>
              <w:pStyle w:val="ListParagraph"/>
              <w:numPr>
                <w:ilvl w:val="0"/>
                <w:numId w:val="34"/>
              </w:numPr>
              <w:rPr>
                <w:rFonts w:ascii="Arial" w:hAnsi="Arial" w:cs="Arial"/>
                <w:sz w:val="20"/>
                <w:szCs w:val="20"/>
              </w:rPr>
            </w:pPr>
            <w:r w:rsidRPr="00C74743">
              <w:rPr>
                <w:rFonts w:ascii="Arial" w:hAnsi="Arial" w:cs="Arial"/>
                <w:sz w:val="20"/>
                <w:szCs w:val="20"/>
              </w:rPr>
              <w:t>NPi-100</w:t>
            </w:r>
          </w:p>
          <w:p w14:paraId="0D752205" w14:textId="77777777" w:rsidR="009154F2" w:rsidRPr="00C74743" w:rsidRDefault="009154F2" w:rsidP="00434052">
            <w:pPr>
              <w:rPr>
                <w:rFonts w:ascii="Arial" w:hAnsi="Arial" w:cs="Arial"/>
                <w:sz w:val="20"/>
                <w:szCs w:val="20"/>
                <w:lang w:val="en-US"/>
              </w:rPr>
            </w:pPr>
          </w:p>
        </w:tc>
      </w:tr>
      <w:tr w:rsidR="00D069B4" w:rsidRPr="00C74743" w14:paraId="3DC8DF5D" w14:textId="77777777" w:rsidTr="00DE0737">
        <w:tc>
          <w:tcPr>
            <w:tcW w:w="1398" w:type="dxa"/>
            <w:vMerge/>
          </w:tcPr>
          <w:p w14:paraId="4A483CFB" w14:textId="77777777" w:rsidR="00D069B4" w:rsidRPr="00C74743" w:rsidRDefault="00D069B4" w:rsidP="00D069B4">
            <w:pPr>
              <w:rPr>
                <w:rFonts w:ascii="Arial" w:hAnsi="Arial" w:cs="Arial"/>
                <w:sz w:val="20"/>
                <w:szCs w:val="20"/>
                <w:lang w:val="en-US"/>
              </w:rPr>
            </w:pPr>
          </w:p>
        </w:tc>
        <w:tc>
          <w:tcPr>
            <w:tcW w:w="1709" w:type="dxa"/>
          </w:tcPr>
          <w:p w14:paraId="1A11F3E0" w14:textId="082CD937" w:rsidR="00D069B4" w:rsidRPr="00C74743" w:rsidRDefault="00D069B4" w:rsidP="00D069B4">
            <w:pPr>
              <w:rPr>
                <w:rFonts w:ascii="Arial" w:hAnsi="Arial" w:cs="Arial"/>
                <w:sz w:val="20"/>
                <w:szCs w:val="20"/>
                <w:lang w:val="en-US"/>
              </w:rPr>
            </w:pPr>
            <w:r w:rsidRPr="00C74743">
              <w:rPr>
                <w:rFonts w:ascii="Arial" w:hAnsi="Arial" w:cs="Arial"/>
                <w:sz w:val="20"/>
                <w:szCs w:val="20"/>
                <w:lang w:val="en-US"/>
              </w:rPr>
              <w:t>NMDA-antagonist (Ketamine)</w:t>
            </w:r>
          </w:p>
        </w:tc>
        <w:tc>
          <w:tcPr>
            <w:tcW w:w="1511" w:type="dxa"/>
          </w:tcPr>
          <w:p w14:paraId="3DC5930B" w14:textId="3EF1FCED" w:rsidR="00D069B4" w:rsidRPr="00C74743" w:rsidRDefault="00D069B4" w:rsidP="00D069B4">
            <w:pPr>
              <w:rPr>
                <w:rFonts w:ascii="Arial" w:hAnsi="Arial" w:cs="Arial"/>
                <w:sz w:val="20"/>
                <w:szCs w:val="20"/>
              </w:rPr>
            </w:pPr>
            <w:r w:rsidRPr="00C74743">
              <w:rPr>
                <w:rFonts w:ascii="Arial" w:hAnsi="Arial" w:cs="Arial"/>
                <w:sz w:val="20"/>
                <w:szCs w:val="20"/>
              </w:rPr>
              <w:fldChar w:fldCharType="begin">
                <w:fldData xml:space="preserve">PEVuZE5vdGU+PENpdGU+PEF1dGhvcj5FaWxlcnM8L0F1dGhvcj48WWVhcj4yMDEwPC9ZZWFyPjxS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PEVuZE5vdGU+PENpdGU+PEF1dGhvcj5FaWxlcnM8L0F1dGhvcj48WWVhcj4yMDEwPC9ZZWFyPjxS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53</w:t>
            </w:r>
            <w:r w:rsidRPr="00C74743">
              <w:rPr>
                <w:rFonts w:ascii="Arial" w:hAnsi="Arial" w:cs="Arial"/>
                <w:sz w:val="20"/>
                <w:szCs w:val="20"/>
              </w:rPr>
              <w:fldChar w:fldCharType="end"/>
            </w:r>
          </w:p>
        </w:tc>
        <w:tc>
          <w:tcPr>
            <w:tcW w:w="1061" w:type="dxa"/>
          </w:tcPr>
          <w:p w14:paraId="5FA6EF73" w14:textId="0DB06DD5" w:rsidR="00D069B4" w:rsidRPr="00C74743" w:rsidRDefault="00D069B4" w:rsidP="00D069B4">
            <w:pPr>
              <w:rPr>
                <w:rFonts w:ascii="Arial" w:hAnsi="Arial" w:cs="Arial"/>
                <w:sz w:val="20"/>
                <w:szCs w:val="20"/>
                <w:lang w:val="en-US"/>
              </w:rPr>
            </w:pPr>
            <w:r w:rsidRPr="00C74743">
              <w:rPr>
                <w:rFonts w:ascii="Arial" w:hAnsi="Arial" w:cs="Arial"/>
                <w:sz w:val="20"/>
                <w:szCs w:val="20"/>
                <w:lang w:val="en-US"/>
              </w:rPr>
              <w:t>32</w:t>
            </w:r>
          </w:p>
        </w:tc>
        <w:tc>
          <w:tcPr>
            <w:tcW w:w="2501" w:type="dxa"/>
          </w:tcPr>
          <w:p w14:paraId="223D028B" w14:textId="1B857A2B" w:rsidR="00D069B4" w:rsidRPr="00C74743" w:rsidRDefault="00D069B4" w:rsidP="00D069B4">
            <w:pPr>
              <w:pStyle w:val="ListParagraph"/>
              <w:numPr>
                <w:ilvl w:val="0"/>
                <w:numId w:val="1"/>
              </w:numPr>
              <w:rPr>
                <w:rFonts w:ascii="Arial" w:hAnsi="Arial" w:cs="Arial"/>
                <w:noProof/>
                <w:sz w:val="20"/>
                <w:szCs w:val="20"/>
              </w:rPr>
            </w:pPr>
            <w:r w:rsidRPr="00C74743">
              <w:rPr>
                <w:rFonts w:ascii="Arial" w:hAnsi="Arial" w:cs="Arial"/>
                <w:sz w:val="20"/>
                <w:szCs w:val="20"/>
              </w:rPr>
              <w:t>Randomized study, (Total N=32, Ketamine N=8, age 59.6 SD 10)</w:t>
            </w:r>
          </w:p>
        </w:tc>
        <w:tc>
          <w:tcPr>
            <w:tcW w:w="2789" w:type="dxa"/>
          </w:tcPr>
          <w:p w14:paraId="7C43DD52" w14:textId="7581BE75"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for percent constriction: 1x</w:t>
            </w:r>
          </w:p>
          <w:p w14:paraId="19975A54" w14:textId="4979FF9C"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No for pupil size: 1x</w:t>
            </w:r>
          </w:p>
        </w:tc>
        <w:tc>
          <w:tcPr>
            <w:tcW w:w="2789" w:type="dxa"/>
          </w:tcPr>
          <w:p w14:paraId="5E70F519" w14:textId="385C3C42"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(latency)</w:t>
            </w:r>
          </w:p>
        </w:tc>
        <w:tc>
          <w:tcPr>
            <w:tcW w:w="1632" w:type="dxa"/>
          </w:tcPr>
          <w:p w14:paraId="2E779CD8" w14:textId="5A7F2343"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ForSite</w:t>
            </w:r>
          </w:p>
        </w:tc>
      </w:tr>
      <w:tr w:rsidR="00D069B4" w:rsidRPr="00C74743" w14:paraId="54CFE352" w14:textId="77777777" w:rsidTr="00DE0737">
        <w:tc>
          <w:tcPr>
            <w:tcW w:w="1398" w:type="dxa"/>
            <w:vMerge/>
          </w:tcPr>
          <w:p w14:paraId="65636B19" w14:textId="77777777" w:rsidR="00D069B4" w:rsidRPr="00C74743" w:rsidRDefault="00D069B4" w:rsidP="00D069B4">
            <w:pPr>
              <w:rPr>
                <w:rFonts w:ascii="Arial" w:hAnsi="Arial" w:cs="Arial"/>
                <w:sz w:val="20"/>
                <w:szCs w:val="20"/>
                <w:lang w:val="en-US"/>
              </w:rPr>
            </w:pPr>
          </w:p>
        </w:tc>
        <w:tc>
          <w:tcPr>
            <w:tcW w:w="1709" w:type="dxa"/>
          </w:tcPr>
          <w:p w14:paraId="13BBA9C0" w14:textId="7E668B97" w:rsidR="00D069B4" w:rsidRPr="00C74743" w:rsidRDefault="00D069B4" w:rsidP="00D069B4">
            <w:pPr>
              <w:rPr>
                <w:rFonts w:ascii="Arial" w:hAnsi="Arial" w:cs="Arial"/>
                <w:sz w:val="20"/>
                <w:szCs w:val="20"/>
                <w:lang w:val="en-US"/>
              </w:rPr>
            </w:pPr>
            <w:r w:rsidRPr="00C74743">
              <w:rPr>
                <w:rFonts w:ascii="Arial" w:hAnsi="Arial" w:cs="Arial"/>
                <w:sz w:val="20"/>
                <w:szCs w:val="20"/>
                <w:lang w:val="en-US"/>
              </w:rPr>
              <w:t>NMDA-antagonist (Nitrous oxide)</w:t>
            </w:r>
          </w:p>
        </w:tc>
        <w:tc>
          <w:tcPr>
            <w:tcW w:w="1511" w:type="dxa"/>
          </w:tcPr>
          <w:p w14:paraId="216BF169" w14:textId="4984F8FF" w:rsidR="00D069B4" w:rsidRPr="00C74743" w:rsidRDefault="00D069B4" w:rsidP="00D069B4">
            <w:pPr>
              <w:rPr>
                <w:rFonts w:ascii="Arial" w:hAnsi="Arial" w:cs="Arial"/>
                <w:sz w:val="20"/>
                <w:szCs w:val="20"/>
              </w:rPr>
            </w:pPr>
            <w:r w:rsidRPr="00C74743">
              <w:rPr>
                <w:rFonts w:ascii="Arial" w:hAnsi="Arial" w:cs="Arial"/>
                <w:sz w:val="20"/>
                <w:szCs w:val="20"/>
              </w:rPr>
              <w:fldChar w:fldCharType="begin">
                <w:fldData xml:space="preserve">PEVuZE5vdGU+PENpdGU+PEF1dGhvcj5CZWxhbmk8L0F1dGhvcj48WWVhcj4xOTkzPC9ZZWFyPjxS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PEVuZE5vdGU+PENpdGU+PEF1dGhvcj5CZWxhbmk8L0F1dGhvcj48WWVhcj4xOTkzPC9ZZWFyPjxS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41, 53</w:t>
            </w:r>
            <w:r w:rsidRPr="00C74743">
              <w:rPr>
                <w:rFonts w:ascii="Arial" w:hAnsi="Arial" w:cs="Arial"/>
                <w:sz w:val="20"/>
                <w:szCs w:val="20"/>
              </w:rPr>
              <w:fldChar w:fldCharType="end"/>
            </w:r>
          </w:p>
        </w:tc>
        <w:tc>
          <w:tcPr>
            <w:tcW w:w="1061" w:type="dxa"/>
          </w:tcPr>
          <w:p w14:paraId="451907A2" w14:textId="20427B61" w:rsidR="00D069B4" w:rsidRPr="00C74743" w:rsidRDefault="00D069B4" w:rsidP="00D069B4">
            <w:pPr>
              <w:rPr>
                <w:rFonts w:ascii="Arial" w:hAnsi="Arial" w:cs="Arial"/>
                <w:sz w:val="20"/>
                <w:szCs w:val="20"/>
                <w:lang w:val="en-US"/>
              </w:rPr>
            </w:pPr>
            <w:r w:rsidRPr="00C74743">
              <w:rPr>
                <w:rFonts w:ascii="Arial" w:hAnsi="Arial" w:cs="Arial"/>
                <w:sz w:val="20"/>
                <w:szCs w:val="20"/>
                <w:lang w:val="en-US"/>
              </w:rPr>
              <w:t>63</w:t>
            </w:r>
          </w:p>
        </w:tc>
        <w:tc>
          <w:tcPr>
            <w:tcW w:w="2501" w:type="dxa"/>
          </w:tcPr>
          <w:p w14:paraId="5B61341D" w14:textId="6AAC8568" w:rsidR="00D069B4" w:rsidRPr="00C74743" w:rsidRDefault="00D069B4" w:rsidP="00D069B4">
            <w:pPr>
              <w:pStyle w:val="ListParagraph"/>
              <w:numPr>
                <w:ilvl w:val="0"/>
                <w:numId w:val="1"/>
              </w:numPr>
              <w:rPr>
                <w:rFonts w:ascii="Arial" w:hAnsi="Arial" w:cs="Arial"/>
                <w:noProof/>
                <w:sz w:val="20"/>
                <w:szCs w:val="20"/>
              </w:rPr>
            </w:pPr>
            <w:r w:rsidRPr="00C74743">
              <w:rPr>
                <w:rFonts w:ascii="Arial" w:hAnsi="Arial" w:cs="Arial"/>
                <w:sz w:val="20"/>
                <w:szCs w:val="20"/>
              </w:rPr>
              <w:t>Randomized study, (Total N=32, Nitrous oxide N=8, age 59.7 SD 17)</w:t>
            </w:r>
          </w:p>
          <w:p w14:paraId="6C46BE6C" w14:textId="7786D30D" w:rsidR="00D069B4" w:rsidRPr="00C74743" w:rsidRDefault="00D069B4" w:rsidP="00D069B4">
            <w:pPr>
              <w:pStyle w:val="ListParagraph"/>
              <w:numPr>
                <w:ilvl w:val="0"/>
                <w:numId w:val="1"/>
              </w:numPr>
              <w:rPr>
                <w:rFonts w:ascii="Arial" w:hAnsi="Arial" w:cs="Arial"/>
                <w:noProof/>
                <w:sz w:val="20"/>
                <w:szCs w:val="20"/>
              </w:rPr>
            </w:pPr>
            <w:r w:rsidRPr="00C74743">
              <w:rPr>
                <w:rFonts w:ascii="Arial" w:hAnsi="Arial" w:cs="Arial"/>
                <w:sz w:val="20"/>
                <w:szCs w:val="20"/>
              </w:rPr>
              <w:t>NR (Total N=31, mean 26 SD 5)</w:t>
            </w:r>
          </w:p>
        </w:tc>
        <w:tc>
          <w:tcPr>
            <w:tcW w:w="2789" w:type="dxa"/>
          </w:tcPr>
          <w:p w14:paraId="5593A587" w14:textId="5B61D737"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1x (author note: not clinically important)</w:t>
            </w:r>
          </w:p>
          <w:p w14:paraId="79345DD0" w14:textId="538A5177"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for percent constriction: 1x</w:t>
            </w:r>
          </w:p>
          <w:p w14:paraId="710416A3" w14:textId="2808AB0A"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No for pupil size: 1x</w:t>
            </w:r>
          </w:p>
        </w:tc>
        <w:tc>
          <w:tcPr>
            <w:tcW w:w="2789" w:type="dxa"/>
          </w:tcPr>
          <w:p w14:paraId="752F5B0B" w14:textId="3AD1CE93"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1x</w:t>
            </w:r>
            <w:r w:rsidR="003A4FA5" w:rsidRPr="00C74743">
              <w:rPr>
                <w:rFonts w:ascii="Arial" w:hAnsi="Arial" w:cs="Arial"/>
                <w:sz w:val="20"/>
                <w:szCs w:val="20"/>
              </w:rPr>
              <w:t xml:space="preserve"> </w:t>
            </w:r>
            <w:r w:rsidRPr="00C74743">
              <w:rPr>
                <w:rFonts w:ascii="Arial" w:hAnsi="Arial" w:cs="Arial"/>
                <w:sz w:val="20"/>
                <w:szCs w:val="20"/>
              </w:rPr>
              <w:t>(author note: not clinically important)</w:t>
            </w:r>
          </w:p>
          <w:p w14:paraId="44E57083" w14:textId="077BFE27"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Yes latency: 1x</w:t>
            </w:r>
          </w:p>
        </w:tc>
        <w:tc>
          <w:tcPr>
            <w:tcW w:w="1632" w:type="dxa"/>
          </w:tcPr>
          <w:p w14:paraId="1A493846" w14:textId="1DEE9DEB"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Applied Sciences: 1x</w:t>
            </w:r>
          </w:p>
          <w:p w14:paraId="311A30D3" w14:textId="67D56382" w:rsidR="00D069B4" w:rsidRPr="00C74743" w:rsidRDefault="00D069B4" w:rsidP="003A4FA5">
            <w:pPr>
              <w:pStyle w:val="ListParagraph"/>
              <w:numPr>
                <w:ilvl w:val="0"/>
                <w:numId w:val="34"/>
              </w:numPr>
              <w:rPr>
                <w:rFonts w:ascii="Arial" w:hAnsi="Arial" w:cs="Arial"/>
                <w:sz w:val="20"/>
                <w:szCs w:val="20"/>
              </w:rPr>
            </w:pPr>
            <w:r w:rsidRPr="00C74743">
              <w:rPr>
                <w:rFonts w:ascii="Arial" w:hAnsi="Arial" w:cs="Arial"/>
                <w:sz w:val="20"/>
                <w:szCs w:val="20"/>
              </w:rPr>
              <w:t>ForSite: 1x</w:t>
            </w:r>
          </w:p>
        </w:tc>
      </w:tr>
      <w:tr w:rsidR="009154F2" w:rsidRPr="00C74743" w14:paraId="30472E37" w14:textId="77777777" w:rsidTr="00DE0737">
        <w:tc>
          <w:tcPr>
            <w:tcW w:w="1398" w:type="dxa"/>
            <w:vMerge/>
          </w:tcPr>
          <w:p w14:paraId="41DA5099" w14:textId="77777777" w:rsidR="009154F2" w:rsidRPr="00C74743" w:rsidRDefault="009154F2" w:rsidP="00441AE8">
            <w:pPr>
              <w:rPr>
                <w:rFonts w:ascii="Arial" w:hAnsi="Arial" w:cs="Arial"/>
                <w:sz w:val="20"/>
                <w:szCs w:val="20"/>
              </w:rPr>
            </w:pPr>
          </w:p>
        </w:tc>
        <w:tc>
          <w:tcPr>
            <w:tcW w:w="1709" w:type="dxa"/>
          </w:tcPr>
          <w:p w14:paraId="01438CC7" w14:textId="3210996A" w:rsidR="009154F2" w:rsidRPr="00C74743" w:rsidRDefault="009154F2" w:rsidP="00441AE8">
            <w:pPr>
              <w:rPr>
                <w:rFonts w:ascii="Arial" w:hAnsi="Arial" w:cs="Arial"/>
                <w:sz w:val="20"/>
                <w:szCs w:val="20"/>
              </w:rPr>
            </w:pPr>
            <w:r w:rsidRPr="00C74743">
              <w:rPr>
                <w:rFonts w:ascii="Arial" w:hAnsi="Arial" w:cs="Arial"/>
                <w:sz w:val="20"/>
                <w:szCs w:val="20"/>
              </w:rPr>
              <w:t>Norepinephrine transporter inhibitor (Reboxetine)</w:t>
            </w:r>
          </w:p>
        </w:tc>
        <w:tc>
          <w:tcPr>
            <w:tcW w:w="1511" w:type="dxa"/>
          </w:tcPr>
          <w:p w14:paraId="177C6EA9" w14:textId="72C2997D"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w:t>
            </w:r>
            <w:r w:rsidRPr="00C74743">
              <w:rPr>
                <w:rFonts w:ascii="Arial" w:hAnsi="Arial" w:cs="Arial"/>
                <w:sz w:val="20"/>
                <w:szCs w:val="20"/>
              </w:rPr>
              <w:fldChar w:fldCharType="end"/>
            </w:r>
          </w:p>
        </w:tc>
        <w:tc>
          <w:tcPr>
            <w:tcW w:w="1061" w:type="dxa"/>
          </w:tcPr>
          <w:p w14:paraId="1BADFDFF" w14:textId="564CF623" w:rsidR="009154F2" w:rsidRPr="00C74743" w:rsidRDefault="009154F2" w:rsidP="00441AE8">
            <w:pPr>
              <w:rPr>
                <w:rFonts w:ascii="Arial" w:hAnsi="Arial" w:cs="Arial"/>
                <w:sz w:val="20"/>
                <w:szCs w:val="20"/>
              </w:rPr>
            </w:pPr>
            <w:r w:rsidRPr="00C74743">
              <w:rPr>
                <w:rFonts w:ascii="Arial" w:hAnsi="Arial" w:cs="Arial"/>
                <w:sz w:val="20"/>
                <w:szCs w:val="20"/>
              </w:rPr>
              <w:t>80</w:t>
            </w:r>
          </w:p>
        </w:tc>
        <w:tc>
          <w:tcPr>
            <w:tcW w:w="2501" w:type="dxa"/>
          </w:tcPr>
          <w:p w14:paraId="7CF5F23E" w14:textId="0A5B859F" w:rsidR="009154F2" w:rsidRPr="00C74743" w:rsidRDefault="009154F2" w:rsidP="00441AE8">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tc>
        <w:tc>
          <w:tcPr>
            <w:tcW w:w="2789" w:type="dxa"/>
          </w:tcPr>
          <w:p w14:paraId="025B2B7A" w14:textId="32557F98"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w:t>
            </w:r>
          </w:p>
        </w:tc>
        <w:tc>
          <w:tcPr>
            <w:tcW w:w="2789" w:type="dxa"/>
          </w:tcPr>
          <w:p w14:paraId="7E9F953F" w14:textId="26D5A77B"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No</w:t>
            </w:r>
          </w:p>
        </w:tc>
        <w:tc>
          <w:tcPr>
            <w:tcW w:w="1632" w:type="dxa"/>
          </w:tcPr>
          <w:p w14:paraId="4B2D9F5A" w14:textId="6C7E55C1"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PLR-200</w:t>
            </w:r>
          </w:p>
        </w:tc>
      </w:tr>
      <w:tr w:rsidR="009154F2" w:rsidRPr="00C74743" w14:paraId="752958DF" w14:textId="77777777" w:rsidTr="00DE0737">
        <w:tc>
          <w:tcPr>
            <w:tcW w:w="1398" w:type="dxa"/>
            <w:vMerge/>
          </w:tcPr>
          <w:p w14:paraId="57F3FDD8" w14:textId="77777777" w:rsidR="009154F2" w:rsidRPr="00C74743" w:rsidRDefault="009154F2" w:rsidP="00441AE8">
            <w:pPr>
              <w:rPr>
                <w:rFonts w:ascii="Arial" w:hAnsi="Arial" w:cs="Arial"/>
                <w:sz w:val="20"/>
                <w:szCs w:val="20"/>
              </w:rPr>
            </w:pPr>
          </w:p>
        </w:tc>
        <w:tc>
          <w:tcPr>
            <w:tcW w:w="1709" w:type="dxa"/>
          </w:tcPr>
          <w:p w14:paraId="29502936" w14:textId="6F52D64B" w:rsidR="009154F2" w:rsidRPr="00C74743" w:rsidRDefault="009154F2" w:rsidP="00441AE8">
            <w:pPr>
              <w:rPr>
                <w:rFonts w:ascii="Arial" w:hAnsi="Arial" w:cs="Arial"/>
                <w:sz w:val="20"/>
                <w:szCs w:val="20"/>
              </w:rPr>
            </w:pPr>
            <w:r w:rsidRPr="00C74743">
              <w:rPr>
                <w:rFonts w:ascii="Arial" w:hAnsi="Arial" w:cs="Arial"/>
                <w:sz w:val="20"/>
                <w:szCs w:val="20"/>
              </w:rPr>
              <w:t>SSNRI (Duloxetine)</w:t>
            </w:r>
          </w:p>
        </w:tc>
        <w:tc>
          <w:tcPr>
            <w:tcW w:w="1511" w:type="dxa"/>
          </w:tcPr>
          <w:p w14:paraId="0349D6FC" w14:textId="7020231F"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w:t>
            </w:r>
            <w:r w:rsidRPr="00C74743">
              <w:rPr>
                <w:rFonts w:ascii="Arial" w:hAnsi="Arial" w:cs="Arial"/>
                <w:sz w:val="20"/>
                <w:szCs w:val="20"/>
              </w:rPr>
              <w:fldChar w:fldCharType="end"/>
            </w:r>
          </w:p>
        </w:tc>
        <w:tc>
          <w:tcPr>
            <w:tcW w:w="1061" w:type="dxa"/>
          </w:tcPr>
          <w:p w14:paraId="42C93745" w14:textId="3D3923CE" w:rsidR="009154F2" w:rsidRPr="00C74743" w:rsidRDefault="009154F2" w:rsidP="00441AE8">
            <w:pPr>
              <w:rPr>
                <w:rFonts w:ascii="Arial" w:hAnsi="Arial" w:cs="Arial"/>
                <w:sz w:val="20"/>
                <w:szCs w:val="20"/>
              </w:rPr>
            </w:pPr>
            <w:r w:rsidRPr="00C74743">
              <w:rPr>
                <w:rFonts w:ascii="Arial" w:hAnsi="Arial" w:cs="Arial"/>
                <w:sz w:val="20"/>
                <w:szCs w:val="20"/>
              </w:rPr>
              <w:t>80</w:t>
            </w:r>
          </w:p>
        </w:tc>
        <w:tc>
          <w:tcPr>
            <w:tcW w:w="2501" w:type="dxa"/>
          </w:tcPr>
          <w:p w14:paraId="3C5A34FA" w14:textId="7421EDD0" w:rsidR="009154F2" w:rsidRPr="00C74743" w:rsidRDefault="009154F2" w:rsidP="00441AE8">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tc>
        <w:tc>
          <w:tcPr>
            <w:tcW w:w="2789" w:type="dxa"/>
          </w:tcPr>
          <w:p w14:paraId="6BAF1C4E" w14:textId="11252FFC"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w:t>
            </w:r>
          </w:p>
        </w:tc>
        <w:tc>
          <w:tcPr>
            <w:tcW w:w="2789" w:type="dxa"/>
          </w:tcPr>
          <w:p w14:paraId="37DDD319" w14:textId="78D18D3B"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No</w:t>
            </w:r>
          </w:p>
        </w:tc>
        <w:tc>
          <w:tcPr>
            <w:tcW w:w="1632" w:type="dxa"/>
          </w:tcPr>
          <w:p w14:paraId="53F83C2C" w14:textId="7434B3D2"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PLR-200</w:t>
            </w:r>
          </w:p>
        </w:tc>
      </w:tr>
      <w:tr w:rsidR="009154F2" w:rsidRPr="00C74743" w14:paraId="1442D576" w14:textId="77777777" w:rsidTr="00DE0737">
        <w:tc>
          <w:tcPr>
            <w:tcW w:w="1398" w:type="dxa"/>
            <w:vMerge/>
          </w:tcPr>
          <w:p w14:paraId="27A5FD8A" w14:textId="77777777" w:rsidR="009154F2" w:rsidRPr="00C74743" w:rsidRDefault="009154F2" w:rsidP="00441AE8">
            <w:pPr>
              <w:rPr>
                <w:rFonts w:ascii="Arial" w:hAnsi="Arial" w:cs="Arial"/>
                <w:sz w:val="20"/>
                <w:szCs w:val="20"/>
                <w:lang w:val="en-US"/>
              </w:rPr>
            </w:pPr>
          </w:p>
        </w:tc>
        <w:tc>
          <w:tcPr>
            <w:tcW w:w="1709" w:type="dxa"/>
          </w:tcPr>
          <w:p w14:paraId="3BD0EBF2" w14:textId="386ACBE5" w:rsidR="009154F2" w:rsidRPr="00C74743" w:rsidRDefault="00D069B4" w:rsidP="00441AE8">
            <w:pPr>
              <w:rPr>
                <w:rFonts w:ascii="Arial" w:hAnsi="Arial" w:cs="Arial"/>
                <w:sz w:val="20"/>
                <w:szCs w:val="20"/>
                <w:lang w:val="en-US"/>
              </w:rPr>
            </w:pPr>
            <w:r w:rsidRPr="00C74743">
              <w:rPr>
                <w:rFonts w:ascii="Arial" w:hAnsi="Arial" w:cs="Arial"/>
                <w:sz w:val="20"/>
                <w:szCs w:val="20"/>
                <w:lang w:val="en-US"/>
              </w:rPr>
              <w:t>SSRI (Paroxetine &amp; Escitalopram)</w:t>
            </w:r>
          </w:p>
        </w:tc>
        <w:tc>
          <w:tcPr>
            <w:tcW w:w="1511" w:type="dxa"/>
          </w:tcPr>
          <w:p w14:paraId="58F883B8" w14:textId="062E31B2" w:rsidR="009154F2" w:rsidRPr="00C74743" w:rsidRDefault="009154F2" w:rsidP="00441AE8">
            <w:pPr>
              <w:rPr>
                <w:rFonts w:ascii="Arial" w:hAnsi="Arial" w:cs="Arial"/>
                <w:sz w:val="20"/>
                <w:szCs w:val="20"/>
                <w:lang w:val="en-US"/>
              </w:rPr>
            </w:pPr>
            <w:r w:rsidRPr="00C74743">
              <w:rPr>
                <w:rFonts w:ascii="Arial" w:hAnsi="Arial" w:cs="Arial"/>
                <w:sz w:val="20"/>
                <w:szCs w:val="20"/>
              </w:rPr>
              <w:fldChar w:fldCharType="begin">
                <w:fldData xml:space="preserve">PEVuZE5vdGU+PENpdGU+PEF1dGhvcj5OaWVsc2VuPC9BdXRob3I+PFllYXI+MjAxMDwvWWVhcj48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PEVuZE5vdGU+PENpdGU+PEF1dGhvcj5OaWVsc2VuPC9BdXRob3I+PFllYXI+MjAxMDwvWWVhcj48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45, 54</w:t>
            </w:r>
            <w:r w:rsidRPr="00C74743">
              <w:rPr>
                <w:rFonts w:ascii="Arial" w:hAnsi="Arial" w:cs="Arial"/>
                <w:sz w:val="20"/>
                <w:szCs w:val="20"/>
              </w:rPr>
              <w:fldChar w:fldCharType="end"/>
            </w:r>
            <w:r w:rsidRPr="00C74743">
              <w:rPr>
                <w:rFonts w:ascii="Arial" w:hAnsi="Arial" w:cs="Arial"/>
                <w:sz w:val="20"/>
                <w:szCs w:val="20"/>
                <w:lang w:val="en-US"/>
              </w:rPr>
              <w:t xml:space="preserve"> </w:t>
            </w:r>
          </w:p>
        </w:tc>
        <w:tc>
          <w:tcPr>
            <w:tcW w:w="1061" w:type="dxa"/>
          </w:tcPr>
          <w:p w14:paraId="50E21DC2" w14:textId="149C4927"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25</w:t>
            </w:r>
          </w:p>
        </w:tc>
        <w:tc>
          <w:tcPr>
            <w:tcW w:w="2501" w:type="dxa"/>
          </w:tcPr>
          <w:p w14:paraId="6BED6A91" w14:textId="54AD4896" w:rsidR="009154F2" w:rsidRPr="00C74743" w:rsidRDefault="009154F2" w:rsidP="00441AE8">
            <w:pPr>
              <w:pStyle w:val="ListParagraph"/>
              <w:numPr>
                <w:ilvl w:val="0"/>
                <w:numId w:val="1"/>
              </w:numPr>
              <w:rPr>
                <w:rFonts w:ascii="Arial" w:hAnsi="Arial" w:cs="Arial"/>
                <w:noProof/>
                <w:sz w:val="20"/>
                <w:szCs w:val="20"/>
              </w:rPr>
            </w:pPr>
            <w:r w:rsidRPr="00C74743">
              <w:rPr>
                <w:rFonts w:ascii="Arial" w:hAnsi="Arial" w:cs="Arial"/>
                <w:noProof/>
                <w:sz w:val="20"/>
                <w:szCs w:val="20"/>
              </w:rPr>
              <w:t>Double-blinded, randomized, five-way, placebo-controlled, cross-over (N=12, RNG 22-32)</w:t>
            </w:r>
          </w:p>
          <w:p w14:paraId="0D9C753E" w14:textId="16C67E6F" w:rsidR="009154F2" w:rsidRPr="00C74743" w:rsidRDefault="009154F2" w:rsidP="00441AE8">
            <w:pPr>
              <w:pStyle w:val="ListParagraph"/>
              <w:numPr>
                <w:ilvl w:val="0"/>
                <w:numId w:val="1"/>
              </w:numPr>
              <w:rPr>
                <w:rFonts w:ascii="Arial" w:hAnsi="Arial" w:cs="Arial"/>
                <w:noProof/>
                <w:sz w:val="20"/>
                <w:szCs w:val="20"/>
              </w:rPr>
            </w:pPr>
            <w:r w:rsidRPr="00C74743">
              <w:rPr>
                <w:rFonts w:ascii="Arial" w:hAnsi="Arial" w:cs="Arial"/>
                <w:noProof/>
                <w:sz w:val="20"/>
                <w:szCs w:val="20"/>
              </w:rPr>
              <w:t>Randomized, double-blind, placebo-controlled, two-phase, crossover, phenotype panel trial (N=13, extensive metabolizer N=8 median 25 RNG 21-32, poor metabolizer N=5 median 24, RNG 21-27)</w:t>
            </w:r>
          </w:p>
        </w:tc>
        <w:tc>
          <w:tcPr>
            <w:tcW w:w="2789" w:type="dxa"/>
          </w:tcPr>
          <w:p w14:paraId="4EA71960" w14:textId="24E365A5"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Yes: 1x</w:t>
            </w:r>
          </w:p>
          <w:p w14:paraId="464A963A" w14:textId="39B6B844"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No: 1x</w:t>
            </w:r>
          </w:p>
        </w:tc>
        <w:tc>
          <w:tcPr>
            <w:tcW w:w="2789" w:type="dxa"/>
          </w:tcPr>
          <w:p w14:paraId="36720C95" w14:textId="5CF178AA"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NR: 2x</w:t>
            </w:r>
          </w:p>
        </w:tc>
        <w:tc>
          <w:tcPr>
            <w:tcW w:w="1632" w:type="dxa"/>
          </w:tcPr>
          <w:p w14:paraId="4881C78D" w14:textId="36AF08AB"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PLR-100: 1x</w:t>
            </w:r>
          </w:p>
          <w:p w14:paraId="50597DFB" w14:textId="4FFAFA94" w:rsidR="009154F2" w:rsidRPr="00C74743" w:rsidRDefault="009154F2" w:rsidP="003A4FA5">
            <w:pPr>
              <w:pStyle w:val="ListParagraph"/>
              <w:numPr>
                <w:ilvl w:val="0"/>
                <w:numId w:val="34"/>
              </w:numPr>
              <w:rPr>
                <w:rFonts w:ascii="Arial" w:hAnsi="Arial" w:cs="Arial"/>
                <w:sz w:val="20"/>
                <w:szCs w:val="20"/>
              </w:rPr>
            </w:pPr>
            <w:r w:rsidRPr="00C74743">
              <w:rPr>
                <w:rFonts w:ascii="Arial" w:hAnsi="Arial" w:cs="Arial"/>
                <w:sz w:val="20"/>
                <w:szCs w:val="20"/>
              </w:rPr>
              <w:t>NeurOptics</w:t>
            </w:r>
            <w:r w:rsidR="008950C7" w:rsidRPr="00C74743">
              <w:rPr>
                <w:rFonts w:ascii="Arial" w:hAnsi="Arial" w:cs="Arial"/>
                <w:sz w:val="20"/>
                <w:szCs w:val="20"/>
              </w:rPr>
              <w:t xml:space="preserve"> PLR NOS</w:t>
            </w:r>
            <w:r w:rsidRPr="00C74743">
              <w:rPr>
                <w:rFonts w:ascii="Arial" w:hAnsi="Arial" w:cs="Arial"/>
                <w:sz w:val="20"/>
                <w:szCs w:val="20"/>
              </w:rPr>
              <w:t>: 1x</w:t>
            </w:r>
          </w:p>
        </w:tc>
      </w:tr>
      <w:tr w:rsidR="009154F2" w:rsidRPr="00C74743" w14:paraId="711B8B12" w14:textId="77777777" w:rsidTr="00DE0737">
        <w:tc>
          <w:tcPr>
            <w:tcW w:w="1398" w:type="dxa"/>
            <w:vMerge/>
          </w:tcPr>
          <w:p w14:paraId="5FF71898" w14:textId="77777777" w:rsidR="009154F2" w:rsidRPr="00C74743" w:rsidRDefault="009154F2" w:rsidP="00441AE8">
            <w:pPr>
              <w:rPr>
                <w:rFonts w:ascii="Arial" w:hAnsi="Arial" w:cs="Arial"/>
                <w:sz w:val="20"/>
                <w:szCs w:val="20"/>
                <w:lang w:val="en-US"/>
              </w:rPr>
            </w:pPr>
          </w:p>
        </w:tc>
        <w:tc>
          <w:tcPr>
            <w:tcW w:w="1709" w:type="dxa"/>
          </w:tcPr>
          <w:p w14:paraId="408BADE4" w14:textId="400FAFD5" w:rsidR="009154F2" w:rsidRPr="00C74743" w:rsidRDefault="005E656D" w:rsidP="00441AE8">
            <w:pPr>
              <w:rPr>
                <w:rFonts w:ascii="Arial" w:hAnsi="Arial" w:cs="Arial"/>
                <w:sz w:val="20"/>
                <w:szCs w:val="20"/>
                <w:lang w:val="en-US"/>
              </w:rPr>
            </w:pPr>
            <w:r w:rsidRPr="00C74743">
              <w:rPr>
                <w:rFonts w:ascii="Arial" w:hAnsi="Arial" w:cs="Arial"/>
                <w:sz w:val="20"/>
                <w:szCs w:val="20"/>
                <w:lang w:val="en-US"/>
              </w:rPr>
              <w:t>Dopamine agonists (A</w:t>
            </w:r>
            <w:r w:rsidRPr="00C74743">
              <w:rPr>
                <w:rFonts w:ascii="Arial" w:hAnsi="Arial" w:cs="Arial"/>
                <w:sz w:val="20"/>
                <w:szCs w:val="20"/>
              </w:rPr>
              <w:t>ripiprazole</w:t>
            </w:r>
            <w:r w:rsidRPr="00C74743">
              <w:rPr>
                <w:rFonts w:ascii="Arial" w:hAnsi="Arial" w:cs="Arial"/>
                <w:sz w:val="20"/>
                <w:szCs w:val="20"/>
                <w:lang w:val="en-US"/>
              </w:rPr>
              <w:t>)</w:t>
            </w:r>
          </w:p>
        </w:tc>
        <w:tc>
          <w:tcPr>
            <w:tcW w:w="1511" w:type="dxa"/>
          </w:tcPr>
          <w:p w14:paraId="499AD49A" w14:textId="33C73922" w:rsidR="009154F2" w:rsidRPr="00C74743" w:rsidRDefault="009154F2" w:rsidP="00441AE8">
            <w:pPr>
              <w:rPr>
                <w:rFonts w:ascii="Arial" w:hAnsi="Arial" w:cs="Arial"/>
                <w:sz w:val="20"/>
                <w:szCs w:val="20"/>
              </w:rPr>
            </w:pPr>
            <w:r w:rsidRPr="00C74743">
              <w:rPr>
                <w:rFonts w:ascii="Arial" w:hAnsi="Arial" w:cs="Arial"/>
                <w:sz w:val="20"/>
                <w:szCs w:val="20"/>
              </w:rPr>
              <w:fldChar w:fldCharType="begin">
                <w:fldData xml:space="preserve">PEVuZE5vdGU+PENpdGU+PEF1dGhvcj5Lb2xsZXI8L0F1dGhvcj48WWVhcj4yMDE4PC9ZZWFyPjxS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=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PEVuZE5vdGU+PENpdGU+PEF1dGhvcj5Lb2xsZXI8L0F1dGhvcj48WWVhcj4yMDE4PC9ZZWFyPjxS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=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55</w:t>
            </w:r>
            <w:r w:rsidRPr="00C74743">
              <w:rPr>
                <w:rFonts w:ascii="Arial" w:hAnsi="Arial" w:cs="Arial"/>
                <w:sz w:val="20"/>
                <w:szCs w:val="20"/>
              </w:rPr>
              <w:fldChar w:fldCharType="end"/>
            </w:r>
          </w:p>
        </w:tc>
        <w:tc>
          <w:tcPr>
            <w:tcW w:w="1061" w:type="dxa"/>
          </w:tcPr>
          <w:p w14:paraId="53DAEA71" w14:textId="35B560B1" w:rsidR="009154F2" w:rsidRPr="00C74743" w:rsidRDefault="009154F2" w:rsidP="00441AE8">
            <w:pPr>
              <w:rPr>
                <w:rFonts w:ascii="Arial" w:hAnsi="Arial" w:cs="Arial"/>
                <w:sz w:val="20"/>
                <w:szCs w:val="20"/>
                <w:lang w:val="en-US"/>
              </w:rPr>
            </w:pPr>
            <w:r w:rsidRPr="00C74743">
              <w:rPr>
                <w:rFonts w:ascii="Arial" w:hAnsi="Arial" w:cs="Arial"/>
                <w:sz w:val="20"/>
                <w:szCs w:val="20"/>
                <w:lang w:val="en-US"/>
              </w:rPr>
              <w:t>32</w:t>
            </w:r>
          </w:p>
        </w:tc>
        <w:tc>
          <w:tcPr>
            <w:tcW w:w="2501" w:type="dxa"/>
          </w:tcPr>
          <w:p w14:paraId="1060CA5E" w14:textId="2B97D6F0" w:rsidR="009154F2" w:rsidRPr="00C74743" w:rsidRDefault="00E56A13" w:rsidP="00441AE8">
            <w:pPr>
              <w:pStyle w:val="ListParagraph"/>
              <w:numPr>
                <w:ilvl w:val="0"/>
                <w:numId w:val="1"/>
              </w:numPr>
              <w:rPr>
                <w:rFonts w:ascii="Arial" w:hAnsi="Arial" w:cs="Arial"/>
                <w:noProof/>
                <w:sz w:val="20"/>
                <w:szCs w:val="20"/>
              </w:rPr>
            </w:pPr>
            <w:r w:rsidRPr="00C74743">
              <w:rPr>
                <w:rFonts w:ascii="Arial" w:hAnsi="Arial" w:cs="Arial"/>
                <w:noProof/>
                <w:sz w:val="20"/>
                <w:szCs w:val="20"/>
              </w:rPr>
              <w:t>P</w:t>
            </w:r>
            <w:r w:rsidR="009154F2" w:rsidRPr="00C74743">
              <w:rPr>
                <w:rFonts w:ascii="Arial" w:hAnsi="Arial" w:cs="Arial"/>
                <w:noProof/>
                <w:sz w:val="20"/>
                <w:szCs w:val="20"/>
              </w:rPr>
              <w:t>hase I, single oral dose, randomized, crossover, two periods, two sequences, open-label, single-centre study, with blind determination of the plasma concentrations (N=32, men age 25.6 ± 7.0 years and women age 31.0 ± 10.7 years, p = 0.06)</w:t>
            </w:r>
          </w:p>
        </w:tc>
        <w:tc>
          <w:tcPr>
            <w:tcW w:w="2789" w:type="dxa"/>
          </w:tcPr>
          <w:p w14:paraId="6C403F67" w14:textId="6047C0FC" w:rsidR="009154F2" w:rsidRPr="00C74743" w:rsidRDefault="009154F2" w:rsidP="003A4FA5">
            <w:pPr>
              <w:pStyle w:val="ListParagraph"/>
              <w:numPr>
                <w:ilvl w:val="0"/>
                <w:numId w:val="35"/>
              </w:numPr>
              <w:rPr>
                <w:rFonts w:ascii="Arial" w:hAnsi="Arial" w:cs="Arial"/>
                <w:sz w:val="20"/>
                <w:szCs w:val="20"/>
              </w:rPr>
            </w:pPr>
            <w:r w:rsidRPr="00C74743">
              <w:rPr>
                <w:rFonts w:ascii="Arial" w:hAnsi="Arial" w:cs="Arial"/>
                <w:sz w:val="20"/>
                <w:szCs w:val="20"/>
              </w:rPr>
              <w:t>Yes</w:t>
            </w:r>
          </w:p>
        </w:tc>
        <w:tc>
          <w:tcPr>
            <w:tcW w:w="2789" w:type="dxa"/>
          </w:tcPr>
          <w:p w14:paraId="77CD48A7" w14:textId="75D24968" w:rsidR="009154F2" w:rsidRPr="00C74743" w:rsidRDefault="009154F2" w:rsidP="003A4FA5">
            <w:pPr>
              <w:pStyle w:val="ListParagraph"/>
              <w:numPr>
                <w:ilvl w:val="0"/>
                <w:numId w:val="35"/>
              </w:numPr>
              <w:rPr>
                <w:rFonts w:ascii="Arial" w:hAnsi="Arial" w:cs="Arial"/>
                <w:sz w:val="20"/>
                <w:szCs w:val="20"/>
              </w:rPr>
            </w:pPr>
            <w:r w:rsidRPr="00C74743">
              <w:rPr>
                <w:rFonts w:ascii="Arial" w:hAnsi="Arial" w:cs="Arial"/>
                <w:sz w:val="20"/>
                <w:szCs w:val="20"/>
              </w:rPr>
              <w:t>Yes</w:t>
            </w:r>
          </w:p>
        </w:tc>
        <w:tc>
          <w:tcPr>
            <w:tcW w:w="1632" w:type="dxa"/>
          </w:tcPr>
          <w:p w14:paraId="196920C9" w14:textId="7416FC57" w:rsidR="009154F2" w:rsidRPr="00C74743" w:rsidRDefault="009154F2" w:rsidP="003A4FA5">
            <w:pPr>
              <w:pStyle w:val="ListParagraph"/>
              <w:numPr>
                <w:ilvl w:val="0"/>
                <w:numId w:val="35"/>
              </w:numPr>
              <w:rPr>
                <w:rFonts w:ascii="Arial" w:hAnsi="Arial" w:cs="Arial"/>
                <w:sz w:val="20"/>
                <w:szCs w:val="20"/>
              </w:rPr>
            </w:pPr>
            <w:r w:rsidRPr="00C74743">
              <w:rPr>
                <w:rFonts w:ascii="Arial" w:hAnsi="Arial" w:cs="Arial"/>
                <w:sz w:val="20"/>
                <w:szCs w:val="20"/>
              </w:rPr>
              <w:t>PLR-200</w:t>
            </w:r>
          </w:p>
        </w:tc>
      </w:tr>
      <w:tr w:rsidR="005E656D" w:rsidRPr="00C74743" w14:paraId="123E5414" w14:textId="77777777" w:rsidTr="00DE0737">
        <w:tc>
          <w:tcPr>
            <w:tcW w:w="1398" w:type="dxa"/>
            <w:vMerge/>
          </w:tcPr>
          <w:p w14:paraId="1410767B" w14:textId="77777777" w:rsidR="005E656D" w:rsidRPr="00C74743" w:rsidRDefault="005E656D" w:rsidP="005E656D">
            <w:pPr>
              <w:rPr>
                <w:rFonts w:ascii="Arial" w:hAnsi="Arial" w:cs="Arial"/>
                <w:sz w:val="20"/>
                <w:szCs w:val="20"/>
              </w:rPr>
            </w:pPr>
          </w:p>
        </w:tc>
        <w:tc>
          <w:tcPr>
            <w:tcW w:w="1709" w:type="dxa"/>
          </w:tcPr>
          <w:p w14:paraId="569DF61E" w14:textId="1B4D3CB2" w:rsidR="005E656D" w:rsidRPr="00C74743" w:rsidRDefault="005E656D" w:rsidP="005E656D">
            <w:pPr>
              <w:rPr>
                <w:rFonts w:ascii="Arial" w:hAnsi="Arial" w:cs="Arial"/>
                <w:sz w:val="20"/>
                <w:szCs w:val="20"/>
              </w:rPr>
            </w:pPr>
            <w:r w:rsidRPr="00C74743">
              <w:rPr>
                <w:rFonts w:ascii="Arial" w:hAnsi="Arial" w:cs="Arial"/>
                <w:sz w:val="20"/>
                <w:szCs w:val="20"/>
                <w:lang w:val="en-US"/>
              </w:rPr>
              <w:t>Seretonine receptor agonist (A</w:t>
            </w:r>
            <w:r w:rsidRPr="00C74743">
              <w:rPr>
                <w:rFonts w:ascii="Arial" w:hAnsi="Arial" w:cs="Arial"/>
                <w:sz w:val="20"/>
                <w:szCs w:val="20"/>
              </w:rPr>
              <w:t>ripiprazole</w:t>
            </w:r>
            <w:r w:rsidRPr="00C74743">
              <w:rPr>
                <w:rFonts w:ascii="Arial" w:hAnsi="Arial" w:cs="Arial"/>
                <w:sz w:val="20"/>
                <w:szCs w:val="20"/>
                <w:lang w:val="en-US"/>
              </w:rPr>
              <w:t>)</w:t>
            </w:r>
          </w:p>
        </w:tc>
        <w:tc>
          <w:tcPr>
            <w:tcW w:w="1511" w:type="dxa"/>
          </w:tcPr>
          <w:p w14:paraId="04F7C7E6" w14:textId="008401D5" w:rsidR="005E656D" w:rsidRPr="00C74743" w:rsidRDefault="005E656D" w:rsidP="005E656D">
            <w:pPr>
              <w:rPr>
                <w:rFonts w:ascii="Arial" w:hAnsi="Arial" w:cs="Arial"/>
                <w:sz w:val="20"/>
                <w:szCs w:val="20"/>
              </w:rPr>
            </w:pPr>
            <w:r w:rsidRPr="00C74743">
              <w:rPr>
                <w:rFonts w:ascii="Arial" w:hAnsi="Arial" w:cs="Arial"/>
                <w:sz w:val="20"/>
                <w:szCs w:val="20"/>
              </w:rPr>
              <w:fldChar w:fldCharType="begin">
                <w:fldData xml:space="preserve">PEVuZE5vdGU+PENpdGU+PEF1dGhvcj5Lb2xsZXI8L0F1dGhvcj48WWVhcj4yMDE4PC9ZZWFyPjxS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=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PEVuZE5vdGU+PENpdGU+PEF1dGhvcj5Lb2xsZXI8L0F1dGhvcj48WWVhcj4yMDE4PC9ZZWFyPjxS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=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55</w:t>
            </w:r>
            <w:r w:rsidRPr="00C74743">
              <w:rPr>
                <w:rFonts w:ascii="Arial" w:hAnsi="Arial" w:cs="Arial"/>
                <w:sz w:val="20"/>
                <w:szCs w:val="20"/>
              </w:rPr>
              <w:fldChar w:fldCharType="end"/>
            </w:r>
          </w:p>
        </w:tc>
        <w:tc>
          <w:tcPr>
            <w:tcW w:w="1061" w:type="dxa"/>
          </w:tcPr>
          <w:p w14:paraId="30BC84B8" w14:textId="21291956" w:rsidR="005E656D" w:rsidRPr="00C74743" w:rsidRDefault="005E656D" w:rsidP="005E656D">
            <w:pPr>
              <w:rPr>
                <w:rFonts w:ascii="Arial" w:hAnsi="Arial" w:cs="Arial"/>
                <w:sz w:val="20"/>
                <w:szCs w:val="20"/>
              </w:rPr>
            </w:pPr>
            <w:r w:rsidRPr="00C74743">
              <w:rPr>
                <w:rFonts w:ascii="Arial" w:hAnsi="Arial" w:cs="Arial"/>
                <w:sz w:val="20"/>
                <w:szCs w:val="20"/>
                <w:lang w:val="en-US"/>
              </w:rPr>
              <w:t>32</w:t>
            </w:r>
          </w:p>
        </w:tc>
        <w:tc>
          <w:tcPr>
            <w:tcW w:w="2501" w:type="dxa"/>
          </w:tcPr>
          <w:p w14:paraId="4B3C493B" w14:textId="74A84105" w:rsidR="005E656D" w:rsidRPr="00C74743" w:rsidRDefault="00E56A13" w:rsidP="005E656D">
            <w:pPr>
              <w:pStyle w:val="ListParagraph"/>
              <w:numPr>
                <w:ilvl w:val="0"/>
                <w:numId w:val="1"/>
              </w:numPr>
              <w:rPr>
                <w:rFonts w:ascii="Arial" w:hAnsi="Arial" w:cs="Arial"/>
                <w:noProof/>
                <w:sz w:val="20"/>
                <w:szCs w:val="20"/>
              </w:rPr>
            </w:pPr>
            <w:r w:rsidRPr="00C74743">
              <w:rPr>
                <w:rFonts w:ascii="Arial" w:hAnsi="Arial" w:cs="Arial"/>
                <w:noProof/>
                <w:sz w:val="20"/>
                <w:szCs w:val="20"/>
              </w:rPr>
              <w:t>P</w:t>
            </w:r>
            <w:r w:rsidR="005E656D" w:rsidRPr="00C74743">
              <w:rPr>
                <w:rFonts w:ascii="Arial" w:hAnsi="Arial" w:cs="Arial"/>
                <w:noProof/>
                <w:sz w:val="20"/>
                <w:szCs w:val="20"/>
              </w:rPr>
              <w:t>hase I, single oral dose, randomized, crossover, two periods, two sequences, open-label, single-centre study, with blind determination of the plasma concentrations (N=32, men age 25.6 ± 7.0 years and women age 31.0 ± 10.7 years, p = 0.06)</w:t>
            </w:r>
          </w:p>
        </w:tc>
        <w:tc>
          <w:tcPr>
            <w:tcW w:w="2789" w:type="dxa"/>
          </w:tcPr>
          <w:p w14:paraId="62D233B9" w14:textId="52D0DA64" w:rsidR="005E656D" w:rsidRPr="00C74743" w:rsidRDefault="005E656D" w:rsidP="003A4FA5">
            <w:pPr>
              <w:pStyle w:val="ListParagraph"/>
              <w:numPr>
                <w:ilvl w:val="0"/>
                <w:numId w:val="35"/>
              </w:numPr>
              <w:rPr>
                <w:rFonts w:ascii="Arial" w:hAnsi="Arial" w:cs="Arial"/>
                <w:sz w:val="20"/>
                <w:szCs w:val="20"/>
              </w:rPr>
            </w:pPr>
            <w:r w:rsidRPr="00C74743">
              <w:rPr>
                <w:rFonts w:ascii="Arial" w:hAnsi="Arial" w:cs="Arial"/>
                <w:sz w:val="20"/>
                <w:szCs w:val="20"/>
              </w:rPr>
              <w:t>Yes</w:t>
            </w:r>
          </w:p>
        </w:tc>
        <w:tc>
          <w:tcPr>
            <w:tcW w:w="2789" w:type="dxa"/>
          </w:tcPr>
          <w:p w14:paraId="35173180" w14:textId="6ACD11A3" w:rsidR="005E656D" w:rsidRPr="00C74743" w:rsidRDefault="005E656D" w:rsidP="003A4FA5">
            <w:pPr>
              <w:pStyle w:val="ListParagraph"/>
              <w:numPr>
                <w:ilvl w:val="0"/>
                <w:numId w:val="35"/>
              </w:numPr>
              <w:rPr>
                <w:rFonts w:ascii="Arial" w:hAnsi="Arial" w:cs="Arial"/>
                <w:sz w:val="20"/>
                <w:szCs w:val="20"/>
              </w:rPr>
            </w:pPr>
            <w:r w:rsidRPr="00C74743">
              <w:rPr>
                <w:rFonts w:ascii="Arial" w:hAnsi="Arial" w:cs="Arial"/>
                <w:sz w:val="20"/>
                <w:szCs w:val="20"/>
              </w:rPr>
              <w:t>Yes</w:t>
            </w:r>
          </w:p>
        </w:tc>
        <w:tc>
          <w:tcPr>
            <w:tcW w:w="1632" w:type="dxa"/>
          </w:tcPr>
          <w:p w14:paraId="55D2C78D" w14:textId="6F51C315" w:rsidR="005E656D" w:rsidRPr="00C74743" w:rsidRDefault="005E656D" w:rsidP="003A4FA5">
            <w:pPr>
              <w:pStyle w:val="ListParagraph"/>
              <w:numPr>
                <w:ilvl w:val="0"/>
                <w:numId w:val="35"/>
              </w:numPr>
              <w:rPr>
                <w:rFonts w:ascii="Arial" w:hAnsi="Arial" w:cs="Arial"/>
                <w:sz w:val="20"/>
                <w:szCs w:val="20"/>
              </w:rPr>
            </w:pPr>
            <w:r w:rsidRPr="00C74743">
              <w:rPr>
                <w:rFonts w:ascii="Arial" w:hAnsi="Arial" w:cs="Arial"/>
                <w:sz w:val="20"/>
                <w:szCs w:val="20"/>
              </w:rPr>
              <w:t>PLR-200</w:t>
            </w:r>
          </w:p>
        </w:tc>
      </w:tr>
      <w:tr w:rsidR="005E656D" w:rsidRPr="00C74743" w14:paraId="6D710AE5" w14:textId="77777777" w:rsidTr="00DE0737">
        <w:tc>
          <w:tcPr>
            <w:tcW w:w="1398" w:type="dxa"/>
            <w:vMerge/>
          </w:tcPr>
          <w:p w14:paraId="70B14E53" w14:textId="77777777" w:rsidR="005E656D" w:rsidRPr="00C74743" w:rsidRDefault="005E656D" w:rsidP="005E656D">
            <w:pPr>
              <w:rPr>
                <w:rFonts w:ascii="Arial" w:hAnsi="Arial" w:cs="Arial"/>
                <w:sz w:val="20"/>
                <w:szCs w:val="20"/>
              </w:rPr>
            </w:pPr>
          </w:p>
        </w:tc>
        <w:tc>
          <w:tcPr>
            <w:tcW w:w="1709" w:type="dxa"/>
          </w:tcPr>
          <w:p w14:paraId="49285F9B" w14:textId="5B343500" w:rsidR="005E656D" w:rsidRPr="00C74743" w:rsidRDefault="005E656D" w:rsidP="005E656D">
            <w:pPr>
              <w:rPr>
                <w:rFonts w:ascii="Arial" w:hAnsi="Arial" w:cs="Arial"/>
                <w:sz w:val="20"/>
                <w:szCs w:val="20"/>
              </w:rPr>
            </w:pPr>
            <w:r w:rsidRPr="00C74743">
              <w:rPr>
                <w:rFonts w:ascii="Arial" w:hAnsi="Arial" w:cs="Arial"/>
                <w:sz w:val="20"/>
                <w:szCs w:val="20"/>
              </w:rPr>
              <w:sym w:font="Symbol" w:char="F061"/>
            </w:r>
            <w:r w:rsidRPr="00C74743">
              <w:rPr>
                <w:rFonts w:ascii="Arial" w:hAnsi="Arial" w:cs="Arial"/>
                <w:sz w:val="20"/>
                <w:szCs w:val="20"/>
                <w:vertAlign w:val="subscript"/>
              </w:rPr>
              <w:t>2</w:t>
            </w:r>
            <w:r w:rsidRPr="00C74743">
              <w:rPr>
                <w:rFonts w:ascii="Arial" w:hAnsi="Arial" w:cs="Arial"/>
                <w:sz w:val="20"/>
                <w:szCs w:val="20"/>
              </w:rPr>
              <w:t xml:space="preserve">-adregenic receptor </w:t>
            </w:r>
            <w:r w:rsidRPr="00C74743">
              <w:rPr>
                <w:rFonts w:ascii="Arial" w:hAnsi="Arial" w:cs="Arial"/>
                <w:sz w:val="20"/>
                <w:szCs w:val="20"/>
                <w:lang w:val="en-US"/>
              </w:rPr>
              <w:t xml:space="preserve">agonist </w:t>
            </w:r>
            <w:r w:rsidRPr="00C74743">
              <w:rPr>
                <w:rFonts w:ascii="Arial" w:hAnsi="Arial" w:cs="Arial"/>
                <w:sz w:val="20"/>
                <w:szCs w:val="20"/>
              </w:rPr>
              <w:t>(Clonidine)</w:t>
            </w:r>
          </w:p>
        </w:tc>
        <w:tc>
          <w:tcPr>
            <w:tcW w:w="1511" w:type="dxa"/>
          </w:tcPr>
          <w:p w14:paraId="2CE896ED" w14:textId="59527A62" w:rsidR="005E656D" w:rsidRPr="00C74743" w:rsidRDefault="005E656D" w:rsidP="005E656D">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w:t>
            </w:r>
            <w:r w:rsidRPr="00C74743">
              <w:rPr>
                <w:rFonts w:ascii="Arial" w:hAnsi="Arial" w:cs="Arial"/>
                <w:sz w:val="20"/>
                <w:szCs w:val="20"/>
              </w:rPr>
              <w:fldChar w:fldCharType="end"/>
            </w:r>
          </w:p>
        </w:tc>
        <w:tc>
          <w:tcPr>
            <w:tcW w:w="1061" w:type="dxa"/>
          </w:tcPr>
          <w:p w14:paraId="71F2BEDD" w14:textId="51A518B4" w:rsidR="005E656D" w:rsidRPr="00C74743" w:rsidRDefault="005E656D" w:rsidP="005E656D">
            <w:pPr>
              <w:rPr>
                <w:rFonts w:ascii="Arial" w:hAnsi="Arial" w:cs="Arial"/>
                <w:sz w:val="20"/>
                <w:szCs w:val="20"/>
              </w:rPr>
            </w:pPr>
            <w:r w:rsidRPr="00C74743">
              <w:rPr>
                <w:rFonts w:ascii="Arial" w:hAnsi="Arial" w:cs="Arial"/>
                <w:sz w:val="20"/>
                <w:szCs w:val="20"/>
              </w:rPr>
              <w:t>80</w:t>
            </w:r>
          </w:p>
        </w:tc>
        <w:tc>
          <w:tcPr>
            <w:tcW w:w="2501" w:type="dxa"/>
          </w:tcPr>
          <w:p w14:paraId="08910A0B" w14:textId="75D344F7"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tc>
        <w:tc>
          <w:tcPr>
            <w:tcW w:w="2789" w:type="dxa"/>
          </w:tcPr>
          <w:p w14:paraId="3F3AEEE2" w14:textId="527760A6"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w:t>
            </w:r>
          </w:p>
        </w:tc>
        <w:tc>
          <w:tcPr>
            <w:tcW w:w="2789" w:type="dxa"/>
          </w:tcPr>
          <w:p w14:paraId="52EB385B" w14:textId="011E9FEF"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No</w:t>
            </w:r>
          </w:p>
        </w:tc>
        <w:tc>
          <w:tcPr>
            <w:tcW w:w="1632" w:type="dxa"/>
          </w:tcPr>
          <w:p w14:paraId="24DDD640" w14:textId="52D79988"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PLR-200</w:t>
            </w:r>
          </w:p>
        </w:tc>
      </w:tr>
      <w:tr w:rsidR="005E656D" w:rsidRPr="00C74743" w14:paraId="4BEFA60E" w14:textId="77777777" w:rsidTr="00DE0737">
        <w:tc>
          <w:tcPr>
            <w:tcW w:w="1398" w:type="dxa"/>
            <w:vMerge/>
          </w:tcPr>
          <w:p w14:paraId="494C5647" w14:textId="77777777" w:rsidR="005E656D" w:rsidRPr="00C74743" w:rsidRDefault="005E656D" w:rsidP="005E656D">
            <w:pPr>
              <w:rPr>
                <w:rFonts w:ascii="Arial" w:hAnsi="Arial" w:cs="Arial"/>
                <w:sz w:val="20"/>
                <w:szCs w:val="20"/>
              </w:rPr>
            </w:pPr>
          </w:p>
        </w:tc>
        <w:tc>
          <w:tcPr>
            <w:tcW w:w="1709" w:type="dxa"/>
          </w:tcPr>
          <w:p w14:paraId="27EC6FA7" w14:textId="5D16A888" w:rsidR="005E656D" w:rsidRPr="00C74743" w:rsidRDefault="005E656D" w:rsidP="005E656D">
            <w:pPr>
              <w:rPr>
                <w:rFonts w:ascii="Arial" w:hAnsi="Arial" w:cs="Arial"/>
                <w:sz w:val="20"/>
                <w:szCs w:val="20"/>
              </w:rPr>
            </w:pPr>
            <w:r w:rsidRPr="00C74743">
              <w:rPr>
                <w:rFonts w:ascii="Arial" w:hAnsi="Arial" w:cs="Arial"/>
                <w:sz w:val="20"/>
                <w:szCs w:val="20"/>
              </w:rPr>
              <w:sym w:font="Symbol" w:char="F061"/>
            </w:r>
            <w:r w:rsidRPr="00C74743">
              <w:rPr>
                <w:rFonts w:ascii="Arial" w:hAnsi="Arial" w:cs="Arial"/>
                <w:sz w:val="20"/>
                <w:szCs w:val="20"/>
                <w:vertAlign w:val="subscript"/>
              </w:rPr>
              <w:t>1</w:t>
            </w:r>
            <w:r w:rsidRPr="00C74743">
              <w:rPr>
                <w:rFonts w:ascii="Arial" w:hAnsi="Arial" w:cs="Arial"/>
                <w:sz w:val="20"/>
                <w:szCs w:val="20"/>
              </w:rPr>
              <w:sym w:font="Symbol" w:char="F062"/>
            </w:r>
            <w:r w:rsidRPr="00C74743">
              <w:rPr>
                <w:rFonts w:ascii="Arial" w:hAnsi="Arial" w:cs="Arial"/>
                <w:sz w:val="20"/>
                <w:szCs w:val="20"/>
              </w:rPr>
              <w:t>-adregenic receptor antagonist (Carvedilol)</w:t>
            </w:r>
          </w:p>
        </w:tc>
        <w:tc>
          <w:tcPr>
            <w:tcW w:w="1511" w:type="dxa"/>
          </w:tcPr>
          <w:p w14:paraId="34842EB6" w14:textId="337D5851" w:rsidR="005E656D" w:rsidRPr="00C74743" w:rsidRDefault="005E656D" w:rsidP="005E656D">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MTwvc3R5bGU+PC9EaXNwbGF5VGV4dD48cmVjb3JkPjxyZWMtbnVtYmVyPjI4MjwvcmVjLW51bWJl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=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w:t>
            </w:r>
            <w:r w:rsidRPr="00C74743">
              <w:rPr>
                <w:rFonts w:ascii="Arial" w:hAnsi="Arial" w:cs="Arial"/>
                <w:sz w:val="20"/>
                <w:szCs w:val="20"/>
              </w:rPr>
              <w:fldChar w:fldCharType="end"/>
            </w:r>
          </w:p>
        </w:tc>
        <w:tc>
          <w:tcPr>
            <w:tcW w:w="1061" w:type="dxa"/>
          </w:tcPr>
          <w:p w14:paraId="4E00DC2D" w14:textId="29DDC31A" w:rsidR="005E656D" w:rsidRPr="00C74743" w:rsidRDefault="005E656D" w:rsidP="005E656D">
            <w:pPr>
              <w:rPr>
                <w:rFonts w:ascii="Arial" w:hAnsi="Arial" w:cs="Arial"/>
                <w:sz w:val="20"/>
                <w:szCs w:val="20"/>
              </w:rPr>
            </w:pPr>
            <w:r w:rsidRPr="00C74743">
              <w:rPr>
                <w:rFonts w:ascii="Arial" w:hAnsi="Arial" w:cs="Arial"/>
                <w:sz w:val="20"/>
                <w:szCs w:val="20"/>
              </w:rPr>
              <w:t>80</w:t>
            </w:r>
          </w:p>
        </w:tc>
        <w:tc>
          <w:tcPr>
            <w:tcW w:w="2501" w:type="dxa"/>
          </w:tcPr>
          <w:p w14:paraId="120B7EF2" w14:textId="4509A427"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tc>
        <w:tc>
          <w:tcPr>
            <w:tcW w:w="2789" w:type="dxa"/>
          </w:tcPr>
          <w:p w14:paraId="5E11C029" w14:textId="16028C54"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No</w:t>
            </w:r>
          </w:p>
        </w:tc>
        <w:tc>
          <w:tcPr>
            <w:tcW w:w="2789" w:type="dxa"/>
          </w:tcPr>
          <w:p w14:paraId="6A05D236" w14:textId="030ECA8D"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No</w:t>
            </w:r>
          </w:p>
        </w:tc>
        <w:tc>
          <w:tcPr>
            <w:tcW w:w="1632" w:type="dxa"/>
          </w:tcPr>
          <w:p w14:paraId="7C5E6257" w14:textId="453D7A81"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PLR-200</w:t>
            </w:r>
          </w:p>
        </w:tc>
      </w:tr>
      <w:tr w:rsidR="005E656D" w:rsidRPr="00C74743" w14:paraId="4BFF1B2F" w14:textId="77777777" w:rsidTr="00DE0737">
        <w:tc>
          <w:tcPr>
            <w:tcW w:w="1398" w:type="dxa"/>
            <w:vMerge/>
          </w:tcPr>
          <w:p w14:paraId="299B3DDC" w14:textId="77777777" w:rsidR="005E656D" w:rsidRPr="00C74743" w:rsidRDefault="005E656D" w:rsidP="005E656D">
            <w:pPr>
              <w:rPr>
                <w:rFonts w:ascii="Arial" w:hAnsi="Arial" w:cs="Arial"/>
                <w:sz w:val="20"/>
                <w:szCs w:val="20"/>
                <w:lang w:val="en-US"/>
              </w:rPr>
            </w:pPr>
          </w:p>
        </w:tc>
        <w:tc>
          <w:tcPr>
            <w:tcW w:w="1709" w:type="dxa"/>
          </w:tcPr>
          <w:p w14:paraId="57E247D7" w14:textId="7FD85754" w:rsidR="005E656D" w:rsidRPr="00C74743" w:rsidRDefault="005E656D" w:rsidP="005E656D">
            <w:pPr>
              <w:rPr>
                <w:rFonts w:ascii="Arial" w:hAnsi="Arial" w:cs="Arial"/>
                <w:sz w:val="20"/>
                <w:szCs w:val="20"/>
              </w:rPr>
            </w:pPr>
            <w:r w:rsidRPr="00C74743">
              <w:rPr>
                <w:rFonts w:ascii="Arial" w:hAnsi="Arial" w:cs="Arial"/>
                <w:sz w:val="20"/>
                <w:szCs w:val="20"/>
                <w:lang w:val="en-US"/>
              </w:rPr>
              <w:t>Inhalative a</w:t>
            </w:r>
            <w:r w:rsidRPr="00C74743">
              <w:rPr>
                <w:rFonts w:ascii="Arial" w:hAnsi="Arial" w:cs="Arial"/>
                <w:sz w:val="20"/>
                <w:szCs w:val="20"/>
              </w:rPr>
              <w:t>nesthetics (isoflurane, enflurane)</w:t>
            </w:r>
          </w:p>
        </w:tc>
        <w:tc>
          <w:tcPr>
            <w:tcW w:w="1511" w:type="dxa"/>
          </w:tcPr>
          <w:p w14:paraId="1EEAD621" w14:textId="1A43AF57" w:rsidR="005E656D" w:rsidRPr="00C74743" w:rsidRDefault="005E656D" w:rsidP="005E656D">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&lt;EndNote&gt;&lt;Cite&gt;&lt;Author&gt;Belani&lt;/Author&gt;&lt;Year&gt;1993&lt;/Year&gt;&lt;RecNum&gt;290&lt;/RecNum&gt;&lt;DisplayText&gt;&lt;style face="superscript"&gt;41&lt;/style&gt;&lt;/DisplayText&gt;&lt;record&gt;&lt;rec-number&gt;290&lt;/rec-number&gt;&lt;foreign-keys&gt;&lt;key app="EN" db-id="fd5za9v982a5tcedw29prarv92vfzsa9fe2d" timestamp="1580656731"&gt;290&lt;/key&gt;&lt;/foreign-keys&gt;&lt;ref-type name="Journal Article"&gt;17&lt;/ref-type&gt;&lt;contributors&gt;&lt;authors&gt;&lt;author&gt;Belani, K. G.&lt;/author&gt;&lt;author&gt;Sessler, D. I.&lt;/author&gt;&lt;author&gt;Larson, M. D.&lt;/author&gt;&lt;author&gt;Lopez, M. A.&lt;/author&gt;&lt;author&gt;Washington, D. E.&lt;/author&gt;&lt;author&gt;Ozaki, M.&lt;/author&gt;&lt;author&gt;McGuire, J.&lt;/author&gt;&lt;author&gt;Merrifield, B.&lt;/author&gt;&lt;author&gt;Schroeder, M.&lt;/author&gt;&lt;/authors&gt;&lt;/contributors&gt;&lt;auth-address&gt;Department of Anesthesia, University of California, San Francisco 94143-0648.&lt;/auth-address&gt;&lt;titles&gt;&lt;title&gt;The pupillary light reflex. Effects of anesthetics and hyperthermia&lt;/title&gt;&lt;secondary-title&gt;Anesthesiology&lt;/secondary-title&gt;&lt;/titles&gt;&lt;periodical&gt;&lt;full-title&gt;Anesthesiology&lt;/full-title&gt;&lt;/periodical&gt;&lt;pages&gt;23-7&lt;/pages&gt;&lt;volume&gt;79&lt;/volume&gt;&lt;number&gt;1&lt;/number&gt;&lt;edition&gt;1993/07/01&lt;/edition&gt;&lt;keywords&gt;&lt;keyword&gt;Adult&lt;/keyword&gt;&lt;keyword&gt;Anesthetics/*pharmacology&lt;/keyword&gt;&lt;keyword&gt;Female&lt;/keyword&gt;&lt;keyword&gt;Fever/*physiopathology&lt;/keyword&gt;&lt;keyword&gt;Humans&lt;/keyword&gt;&lt;keyword&gt;Isoflurane/pharmacology&lt;/keyword&gt;&lt;keyword&gt;Light&lt;/keyword&gt;&lt;keyword&gt;Male&lt;/keyword&gt;&lt;keyword&gt;Nitrous Oxide/pharmacology&lt;/keyword&gt;&lt;keyword&gt;Pupil/drug effects&lt;/keyword&gt;&lt;keyword&gt;Reflex, Pupillary/*drug effects/physiology&lt;/keyword&gt;&lt;/keywords&gt;&lt;dates&gt;&lt;year&gt;1993&lt;/year&gt;&lt;pub-dates&gt;&lt;date&gt;Jul&lt;/date&gt;&lt;/pub-dates&gt;&lt;/dates&gt;&lt;isbn&gt;0003-3022 (Print)&amp;#xD;0003-3022 (Linking)&lt;/isbn&gt;&lt;accession-num&gt;8342824&lt;/accession-num&gt;&lt;urls&gt;&lt;related-urls&gt;&lt;url&gt;https://www.ncbi.nlm.nih.gov/pubmed/8342824&lt;/url&gt;&lt;/related-urls&gt;&lt;/urls&gt;&lt;electronic-resource-num&gt;10.1097/00000542-199307000-00006&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41</w:t>
            </w:r>
            <w:r w:rsidRPr="00C74743">
              <w:rPr>
                <w:rFonts w:ascii="Arial" w:hAnsi="Arial" w:cs="Arial"/>
                <w:sz w:val="20"/>
                <w:szCs w:val="20"/>
              </w:rPr>
              <w:fldChar w:fldCharType="end"/>
            </w:r>
          </w:p>
        </w:tc>
        <w:tc>
          <w:tcPr>
            <w:tcW w:w="1061" w:type="dxa"/>
          </w:tcPr>
          <w:p w14:paraId="32256D5B" w14:textId="77777777" w:rsidR="005E656D" w:rsidRPr="00C74743" w:rsidRDefault="005E656D" w:rsidP="005E656D">
            <w:pPr>
              <w:rPr>
                <w:rFonts w:ascii="Arial" w:hAnsi="Arial" w:cs="Arial"/>
                <w:sz w:val="20"/>
                <w:szCs w:val="20"/>
              </w:rPr>
            </w:pPr>
            <w:r w:rsidRPr="00C74743">
              <w:rPr>
                <w:rFonts w:ascii="Arial" w:hAnsi="Arial" w:cs="Arial"/>
                <w:sz w:val="20"/>
                <w:szCs w:val="20"/>
              </w:rPr>
              <w:t>31</w:t>
            </w:r>
          </w:p>
        </w:tc>
        <w:tc>
          <w:tcPr>
            <w:tcW w:w="2501" w:type="dxa"/>
          </w:tcPr>
          <w:p w14:paraId="60E10CD4" w14:textId="1DEB3FB7"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NR (Total N=31, isoflurane only NR, enflurane only NR)</w:t>
            </w:r>
          </w:p>
        </w:tc>
        <w:tc>
          <w:tcPr>
            <w:tcW w:w="2789" w:type="dxa"/>
          </w:tcPr>
          <w:p w14:paraId="635376FD" w14:textId="7ACE2982"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Isoflurane 0.8%: 1x</w:t>
            </w:r>
          </w:p>
          <w:p w14:paraId="1315B7A2" w14:textId="521B6CDE"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Isoflurane 1.2%: 1x</w:t>
            </w:r>
          </w:p>
          <w:p w14:paraId="22F07EB9" w14:textId="1D4202F7"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Enflurane 1.7%: 1x</w:t>
            </w:r>
          </w:p>
        </w:tc>
        <w:tc>
          <w:tcPr>
            <w:tcW w:w="2789" w:type="dxa"/>
          </w:tcPr>
          <w:p w14:paraId="1C4C7118" w14:textId="0878794E"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Isoflurane 0.8%: 1x</w:t>
            </w:r>
          </w:p>
          <w:p w14:paraId="14B7D08C" w14:textId="10D24D77"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Isoflurane 1.2%: 1x</w:t>
            </w:r>
          </w:p>
          <w:p w14:paraId="5EF4B27E" w14:textId="67122DC0"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Yes Enflurane 1.7%: 1x</w:t>
            </w:r>
          </w:p>
        </w:tc>
        <w:tc>
          <w:tcPr>
            <w:tcW w:w="1632" w:type="dxa"/>
          </w:tcPr>
          <w:p w14:paraId="3152AE8D" w14:textId="139C7C0C" w:rsidR="005E656D" w:rsidRPr="00C74743" w:rsidRDefault="005E656D" w:rsidP="003A4FA5">
            <w:pPr>
              <w:pStyle w:val="ListParagraph"/>
              <w:numPr>
                <w:ilvl w:val="0"/>
                <w:numId w:val="39"/>
              </w:numPr>
              <w:rPr>
                <w:rFonts w:ascii="Arial" w:hAnsi="Arial" w:cs="Arial"/>
                <w:sz w:val="20"/>
                <w:szCs w:val="20"/>
              </w:rPr>
            </w:pPr>
            <w:r w:rsidRPr="00C74743">
              <w:rPr>
                <w:rFonts w:ascii="Arial" w:hAnsi="Arial" w:cs="Arial"/>
                <w:sz w:val="20"/>
                <w:szCs w:val="20"/>
              </w:rPr>
              <w:t>Applied Sciences: 1x</w:t>
            </w:r>
          </w:p>
        </w:tc>
      </w:tr>
      <w:tr w:rsidR="005E656D" w:rsidRPr="00C74743" w14:paraId="1F2B36CE" w14:textId="77777777" w:rsidTr="00DE0737">
        <w:tc>
          <w:tcPr>
            <w:tcW w:w="1398" w:type="dxa"/>
            <w:vMerge/>
          </w:tcPr>
          <w:p w14:paraId="0EF7FC96" w14:textId="77777777" w:rsidR="005E656D" w:rsidRPr="00C74743" w:rsidRDefault="005E656D" w:rsidP="005E656D">
            <w:pPr>
              <w:rPr>
                <w:rFonts w:ascii="Arial" w:hAnsi="Arial" w:cs="Arial"/>
                <w:sz w:val="20"/>
                <w:szCs w:val="20"/>
                <w:lang w:val="en-US"/>
              </w:rPr>
            </w:pPr>
          </w:p>
        </w:tc>
        <w:tc>
          <w:tcPr>
            <w:tcW w:w="1709" w:type="dxa"/>
          </w:tcPr>
          <w:p w14:paraId="2203F985" w14:textId="43A0E82E" w:rsidR="005E656D" w:rsidRPr="00C74743" w:rsidRDefault="005E656D" w:rsidP="005E656D">
            <w:pPr>
              <w:rPr>
                <w:rFonts w:ascii="Arial" w:hAnsi="Arial" w:cs="Arial"/>
                <w:sz w:val="20"/>
                <w:szCs w:val="20"/>
                <w:lang w:val="en-US"/>
              </w:rPr>
            </w:pPr>
            <w:r w:rsidRPr="00C74743">
              <w:rPr>
                <w:rFonts w:ascii="Arial" w:hAnsi="Arial" w:cs="Arial"/>
                <w:sz w:val="20"/>
                <w:szCs w:val="20"/>
                <w:lang w:val="en-US"/>
              </w:rPr>
              <w:t xml:space="preserve">Anesthethics (sevoflurane–remifentanil, sevoflurane, desflurane–remifentanil, </w:t>
            </w:r>
            <w:r w:rsidRPr="00C74743">
              <w:rPr>
                <w:rFonts w:ascii="Arial" w:hAnsi="Arial" w:cs="Arial"/>
                <w:sz w:val="20"/>
                <w:szCs w:val="20"/>
                <w:lang w:val="en-US"/>
              </w:rPr>
              <w:lastRenderedPageBreak/>
              <w:t>propofol–remifentanil</w:t>
            </w:r>
          </w:p>
        </w:tc>
        <w:tc>
          <w:tcPr>
            <w:tcW w:w="1511" w:type="dxa"/>
          </w:tcPr>
          <w:p w14:paraId="0D883823" w14:textId="57D93E6D" w:rsidR="005E656D" w:rsidRPr="00C74743" w:rsidRDefault="005E656D" w:rsidP="005E656D">
            <w:pPr>
              <w:rPr>
                <w:rFonts w:ascii="Arial" w:hAnsi="Arial" w:cs="Arial"/>
                <w:sz w:val="20"/>
                <w:szCs w:val="20"/>
              </w:rPr>
            </w:pPr>
            <w:r w:rsidRPr="00C74743">
              <w:rPr>
                <w:rFonts w:ascii="Arial" w:hAnsi="Arial" w:cs="Arial"/>
                <w:sz w:val="20"/>
                <w:szCs w:val="20"/>
              </w:rPr>
              <w:lastRenderedPageBreak/>
              <w:fldChar w:fldCharType="begin">
                <w:fldData xml:space="preserve">PEVuZE5vdGU+PENpdGU+PEF1dGhvcj5TaGlyb3p1PC9BdXRob3I+PFllYXI+MjAxNzwvWWVhcj48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=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PEVuZE5vdGU+PENpdGU+PEF1dGhvcj5TaGlyb3p1PC9BdXRob3I+PFllYXI+MjAxNzwvWWVhcj48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=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56</w:t>
            </w:r>
            <w:r w:rsidRPr="00C74743">
              <w:rPr>
                <w:rFonts w:ascii="Arial" w:hAnsi="Arial" w:cs="Arial"/>
                <w:sz w:val="20"/>
                <w:szCs w:val="20"/>
              </w:rPr>
              <w:fldChar w:fldCharType="end"/>
            </w:r>
          </w:p>
        </w:tc>
        <w:tc>
          <w:tcPr>
            <w:tcW w:w="1061" w:type="dxa"/>
          </w:tcPr>
          <w:p w14:paraId="3DDE61DE" w14:textId="52A7DCBD" w:rsidR="005E656D" w:rsidRPr="00C74743" w:rsidRDefault="005E656D" w:rsidP="005E656D">
            <w:pPr>
              <w:rPr>
                <w:rFonts w:ascii="Arial" w:hAnsi="Arial" w:cs="Arial"/>
                <w:sz w:val="20"/>
                <w:szCs w:val="20"/>
                <w:lang w:val="en-US"/>
              </w:rPr>
            </w:pPr>
            <w:r w:rsidRPr="00C74743">
              <w:rPr>
                <w:rFonts w:ascii="Arial" w:hAnsi="Arial" w:cs="Arial"/>
                <w:sz w:val="20"/>
                <w:szCs w:val="20"/>
                <w:lang w:val="en-US"/>
              </w:rPr>
              <w:t>35</w:t>
            </w:r>
          </w:p>
        </w:tc>
        <w:tc>
          <w:tcPr>
            <w:tcW w:w="2501" w:type="dxa"/>
          </w:tcPr>
          <w:p w14:paraId="175D629C" w14:textId="64F81743"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Observational, non-randomized, non-controlled (N=35, age NR)</w:t>
            </w:r>
          </w:p>
        </w:tc>
        <w:tc>
          <w:tcPr>
            <w:tcW w:w="2789" w:type="dxa"/>
          </w:tcPr>
          <w:p w14:paraId="068074C4" w14:textId="77777777" w:rsidR="005E656D" w:rsidRPr="00C74743" w:rsidRDefault="005E656D" w:rsidP="005E656D">
            <w:pPr>
              <w:rPr>
                <w:rFonts w:ascii="Arial" w:hAnsi="Arial" w:cs="Arial"/>
                <w:sz w:val="20"/>
                <w:szCs w:val="20"/>
              </w:rPr>
            </w:pPr>
            <w:r w:rsidRPr="00C74743">
              <w:rPr>
                <w:rFonts w:ascii="Arial" w:hAnsi="Arial" w:cs="Arial"/>
                <w:sz w:val="20"/>
                <w:szCs w:val="20"/>
                <w:lang w:val="en-US"/>
              </w:rPr>
              <w:t>S</w:t>
            </w:r>
            <w:r w:rsidRPr="00C74743">
              <w:rPr>
                <w:rFonts w:ascii="Arial" w:hAnsi="Arial" w:cs="Arial"/>
                <w:sz w:val="20"/>
                <w:szCs w:val="20"/>
              </w:rPr>
              <w:t xml:space="preserve">evoflurane-remifentanil: </w:t>
            </w:r>
          </w:p>
          <w:p w14:paraId="2EB113E9" w14:textId="754F8A2F" w:rsidR="005E656D" w:rsidRPr="00C74743" w:rsidRDefault="005E656D" w:rsidP="003A4FA5">
            <w:pPr>
              <w:pStyle w:val="ListParagraph"/>
              <w:numPr>
                <w:ilvl w:val="0"/>
                <w:numId w:val="36"/>
              </w:numPr>
              <w:rPr>
                <w:rFonts w:ascii="Arial" w:hAnsi="Arial" w:cs="Arial"/>
                <w:sz w:val="20"/>
                <w:szCs w:val="20"/>
              </w:rPr>
            </w:pPr>
            <w:r w:rsidRPr="00C74743">
              <w:rPr>
                <w:rFonts w:ascii="Arial" w:hAnsi="Arial" w:cs="Arial"/>
                <w:sz w:val="20"/>
                <w:szCs w:val="20"/>
              </w:rPr>
              <w:t xml:space="preserve">Pupil size ratio Yes: 1x </w:t>
            </w:r>
          </w:p>
          <w:p w14:paraId="515EC42B" w14:textId="2AC066AF" w:rsidR="005E656D" w:rsidRPr="00C74743" w:rsidRDefault="005E656D" w:rsidP="003A4FA5">
            <w:pPr>
              <w:pStyle w:val="ListParagraph"/>
              <w:numPr>
                <w:ilvl w:val="0"/>
                <w:numId w:val="36"/>
              </w:numPr>
              <w:rPr>
                <w:rFonts w:ascii="Arial" w:hAnsi="Arial" w:cs="Arial"/>
                <w:sz w:val="20"/>
                <w:szCs w:val="20"/>
              </w:rPr>
            </w:pPr>
            <w:r w:rsidRPr="00C74743">
              <w:rPr>
                <w:rFonts w:ascii="Arial" w:hAnsi="Arial" w:cs="Arial"/>
                <w:sz w:val="20"/>
                <w:szCs w:val="20"/>
              </w:rPr>
              <w:t>Maximum: no</w:t>
            </w:r>
          </w:p>
          <w:p w14:paraId="1A89B226" w14:textId="77777777" w:rsidR="005E656D" w:rsidRPr="00C74743" w:rsidRDefault="005E656D" w:rsidP="005E656D">
            <w:pPr>
              <w:rPr>
                <w:rFonts w:ascii="Arial" w:hAnsi="Arial" w:cs="Arial"/>
                <w:sz w:val="20"/>
                <w:szCs w:val="20"/>
              </w:rPr>
            </w:pPr>
          </w:p>
          <w:p w14:paraId="0821B337" w14:textId="77777777" w:rsidR="005E656D" w:rsidRPr="00C74743" w:rsidRDefault="005E656D" w:rsidP="005E656D">
            <w:pPr>
              <w:rPr>
                <w:rFonts w:ascii="Arial" w:hAnsi="Arial" w:cs="Arial"/>
                <w:sz w:val="20"/>
                <w:szCs w:val="20"/>
              </w:rPr>
            </w:pPr>
            <w:r w:rsidRPr="00C74743">
              <w:rPr>
                <w:rFonts w:ascii="Arial" w:hAnsi="Arial" w:cs="Arial"/>
                <w:sz w:val="20"/>
                <w:szCs w:val="20"/>
                <w:lang w:val="en-US"/>
              </w:rPr>
              <w:t>S</w:t>
            </w:r>
            <w:r w:rsidRPr="00C74743">
              <w:rPr>
                <w:rFonts w:ascii="Arial" w:hAnsi="Arial" w:cs="Arial"/>
                <w:sz w:val="20"/>
                <w:szCs w:val="20"/>
              </w:rPr>
              <w:t xml:space="preserve">evoflurane: </w:t>
            </w:r>
          </w:p>
          <w:p w14:paraId="6A4F732E" w14:textId="07752543"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t xml:space="preserve">Pupil size ratio Yes: 1x </w:t>
            </w:r>
          </w:p>
          <w:p w14:paraId="32D94714" w14:textId="46CD4252"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lastRenderedPageBreak/>
              <w:t>Maximum: no</w:t>
            </w:r>
          </w:p>
          <w:p w14:paraId="7B926910" w14:textId="77777777" w:rsidR="005E656D" w:rsidRPr="00C74743" w:rsidRDefault="005E656D" w:rsidP="005E656D">
            <w:pPr>
              <w:rPr>
                <w:rFonts w:ascii="Arial" w:hAnsi="Arial" w:cs="Arial"/>
                <w:sz w:val="20"/>
                <w:szCs w:val="20"/>
              </w:rPr>
            </w:pPr>
          </w:p>
          <w:p w14:paraId="2D24571E" w14:textId="77777777" w:rsidR="003A4FA5" w:rsidRPr="00C74743" w:rsidRDefault="005E656D" w:rsidP="005E656D">
            <w:pPr>
              <w:rPr>
                <w:rFonts w:ascii="Arial" w:hAnsi="Arial" w:cs="Arial"/>
                <w:sz w:val="20"/>
                <w:szCs w:val="20"/>
              </w:rPr>
            </w:pPr>
            <w:r w:rsidRPr="00C74743">
              <w:rPr>
                <w:rFonts w:ascii="Arial" w:hAnsi="Arial" w:cs="Arial"/>
                <w:sz w:val="20"/>
                <w:szCs w:val="20"/>
                <w:lang w:val="en-US"/>
              </w:rPr>
              <w:t>D</w:t>
            </w:r>
            <w:r w:rsidRPr="00C74743">
              <w:rPr>
                <w:rFonts w:ascii="Arial" w:hAnsi="Arial" w:cs="Arial"/>
                <w:sz w:val="20"/>
                <w:szCs w:val="20"/>
              </w:rPr>
              <w:t xml:space="preserve">esflurane-remifentanyl: </w:t>
            </w:r>
          </w:p>
          <w:p w14:paraId="6CC25F71" w14:textId="29EE118F"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t xml:space="preserve">Pupil size ratio Yes: 1x </w:t>
            </w:r>
          </w:p>
          <w:p w14:paraId="36BD7F3A" w14:textId="77777777"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t>Maximum: no</w:t>
            </w:r>
          </w:p>
          <w:p w14:paraId="2B15434A" w14:textId="77777777" w:rsidR="005E656D" w:rsidRPr="00C74743" w:rsidRDefault="005E656D" w:rsidP="005E656D">
            <w:pPr>
              <w:rPr>
                <w:rFonts w:ascii="Arial" w:hAnsi="Arial" w:cs="Arial"/>
                <w:sz w:val="20"/>
                <w:szCs w:val="20"/>
              </w:rPr>
            </w:pPr>
          </w:p>
          <w:p w14:paraId="01430B3F" w14:textId="77777777" w:rsidR="005E656D" w:rsidRPr="00C74743" w:rsidRDefault="005E656D" w:rsidP="005E656D">
            <w:pPr>
              <w:rPr>
                <w:rFonts w:ascii="Arial" w:hAnsi="Arial" w:cs="Arial"/>
                <w:sz w:val="20"/>
                <w:szCs w:val="20"/>
              </w:rPr>
            </w:pPr>
            <w:r w:rsidRPr="00C74743">
              <w:rPr>
                <w:rFonts w:ascii="Arial" w:hAnsi="Arial" w:cs="Arial"/>
                <w:sz w:val="20"/>
                <w:szCs w:val="20"/>
              </w:rPr>
              <w:t xml:space="preserve">Propofol-remifentanyl: </w:t>
            </w:r>
          </w:p>
          <w:p w14:paraId="2BA31FC6" w14:textId="1EC697A8"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t>Pupil size ratio Yes: 1x</w:t>
            </w:r>
          </w:p>
          <w:p w14:paraId="749CAFCB" w14:textId="176E9CEF" w:rsidR="005E656D" w:rsidRPr="00C74743" w:rsidRDefault="005E656D" w:rsidP="003A4FA5">
            <w:pPr>
              <w:pStyle w:val="ListParagraph"/>
              <w:numPr>
                <w:ilvl w:val="0"/>
                <w:numId w:val="37"/>
              </w:numPr>
              <w:rPr>
                <w:rFonts w:ascii="Arial" w:hAnsi="Arial" w:cs="Arial"/>
                <w:sz w:val="20"/>
                <w:szCs w:val="20"/>
              </w:rPr>
            </w:pPr>
            <w:r w:rsidRPr="00C74743">
              <w:rPr>
                <w:rFonts w:ascii="Arial" w:hAnsi="Arial" w:cs="Arial"/>
                <w:sz w:val="20"/>
                <w:szCs w:val="20"/>
              </w:rPr>
              <w:t>Maximum: no</w:t>
            </w:r>
          </w:p>
        </w:tc>
        <w:tc>
          <w:tcPr>
            <w:tcW w:w="2789" w:type="dxa"/>
          </w:tcPr>
          <w:p w14:paraId="24CB19B6" w14:textId="77777777" w:rsidR="003A4FA5" w:rsidRPr="00C74743" w:rsidRDefault="005E656D" w:rsidP="005E656D">
            <w:pPr>
              <w:rPr>
                <w:rFonts w:ascii="Arial" w:hAnsi="Arial" w:cs="Arial"/>
                <w:sz w:val="20"/>
                <w:szCs w:val="20"/>
                <w:lang w:val="en-US"/>
              </w:rPr>
            </w:pPr>
            <w:r w:rsidRPr="00C74743">
              <w:rPr>
                <w:rFonts w:ascii="Arial" w:hAnsi="Arial" w:cs="Arial"/>
                <w:sz w:val="20"/>
                <w:szCs w:val="20"/>
                <w:lang w:val="en-US"/>
              </w:rPr>
              <w:lastRenderedPageBreak/>
              <w:t xml:space="preserve">Sevoflurane-remifentanil: </w:t>
            </w:r>
          </w:p>
          <w:p w14:paraId="34A593DF" w14:textId="42788675"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 xml:space="preserve">NPi: Yes 1x </w:t>
            </w:r>
          </w:p>
          <w:p w14:paraId="29B1DB09" w14:textId="4E891259"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Latency: no</w:t>
            </w:r>
          </w:p>
          <w:p w14:paraId="4F26B165" w14:textId="77777777" w:rsidR="005E656D" w:rsidRPr="00C74743" w:rsidRDefault="005E656D" w:rsidP="005E656D">
            <w:pPr>
              <w:rPr>
                <w:rFonts w:ascii="Arial" w:hAnsi="Arial" w:cs="Arial"/>
                <w:sz w:val="20"/>
                <w:szCs w:val="20"/>
              </w:rPr>
            </w:pPr>
          </w:p>
          <w:p w14:paraId="4344D3A7" w14:textId="77777777" w:rsidR="003A4FA5" w:rsidRPr="00C74743" w:rsidRDefault="005E656D" w:rsidP="005E656D">
            <w:pPr>
              <w:rPr>
                <w:rFonts w:ascii="Arial" w:hAnsi="Arial" w:cs="Arial"/>
                <w:sz w:val="20"/>
                <w:szCs w:val="20"/>
                <w:lang w:val="en-US"/>
              </w:rPr>
            </w:pPr>
            <w:r w:rsidRPr="00C74743">
              <w:rPr>
                <w:rFonts w:ascii="Arial" w:hAnsi="Arial" w:cs="Arial"/>
                <w:sz w:val="20"/>
                <w:szCs w:val="20"/>
                <w:lang w:val="en-US"/>
              </w:rPr>
              <w:t xml:space="preserve">Sevoflurane: </w:t>
            </w:r>
          </w:p>
          <w:p w14:paraId="1A70524D" w14:textId="5C9B0CBF"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 xml:space="preserve">NPi: Yes 1x </w:t>
            </w:r>
          </w:p>
          <w:p w14:paraId="083C29F3" w14:textId="77777777"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lastRenderedPageBreak/>
              <w:t>Latency: no</w:t>
            </w:r>
          </w:p>
          <w:p w14:paraId="621208F2" w14:textId="77777777" w:rsidR="005E656D" w:rsidRPr="00C74743" w:rsidRDefault="005E656D" w:rsidP="005E656D">
            <w:pPr>
              <w:rPr>
                <w:rFonts w:ascii="Arial" w:hAnsi="Arial" w:cs="Arial"/>
                <w:sz w:val="20"/>
                <w:szCs w:val="20"/>
              </w:rPr>
            </w:pPr>
          </w:p>
          <w:p w14:paraId="59929096" w14:textId="77777777" w:rsidR="003A4FA5" w:rsidRPr="00C74743" w:rsidRDefault="005E656D" w:rsidP="005E656D">
            <w:pPr>
              <w:rPr>
                <w:rFonts w:ascii="Arial" w:hAnsi="Arial" w:cs="Arial"/>
                <w:sz w:val="20"/>
                <w:szCs w:val="20"/>
                <w:lang w:val="en-US"/>
              </w:rPr>
            </w:pPr>
            <w:r w:rsidRPr="00C74743">
              <w:rPr>
                <w:rFonts w:ascii="Arial" w:hAnsi="Arial" w:cs="Arial"/>
                <w:sz w:val="20"/>
                <w:szCs w:val="20"/>
                <w:lang w:val="en-US"/>
              </w:rPr>
              <w:t xml:space="preserve">Desflurane-remifentanyl: </w:t>
            </w:r>
          </w:p>
          <w:p w14:paraId="68EE15DC" w14:textId="42ABF2E8"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 xml:space="preserve">NPi: Yes 1x </w:t>
            </w:r>
          </w:p>
          <w:p w14:paraId="17C8F815" w14:textId="77777777"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Latency: no</w:t>
            </w:r>
          </w:p>
          <w:p w14:paraId="3E211FAD" w14:textId="77777777" w:rsidR="005E656D" w:rsidRPr="00C74743" w:rsidRDefault="005E656D" w:rsidP="005E656D">
            <w:pPr>
              <w:rPr>
                <w:rFonts w:ascii="Arial" w:hAnsi="Arial" w:cs="Arial"/>
                <w:sz w:val="20"/>
                <w:szCs w:val="20"/>
              </w:rPr>
            </w:pPr>
          </w:p>
          <w:p w14:paraId="10C992FC" w14:textId="77777777" w:rsidR="005E656D" w:rsidRPr="00C74743" w:rsidRDefault="005E656D" w:rsidP="005E656D">
            <w:pPr>
              <w:rPr>
                <w:rFonts w:ascii="Arial" w:hAnsi="Arial" w:cs="Arial"/>
                <w:sz w:val="20"/>
                <w:szCs w:val="20"/>
              </w:rPr>
            </w:pPr>
          </w:p>
          <w:p w14:paraId="2F960DDC" w14:textId="77777777" w:rsidR="003A4FA5" w:rsidRPr="00C74743" w:rsidRDefault="005E656D" w:rsidP="005E656D">
            <w:pPr>
              <w:rPr>
                <w:rFonts w:ascii="Arial" w:hAnsi="Arial" w:cs="Arial"/>
                <w:sz w:val="20"/>
                <w:szCs w:val="20"/>
                <w:lang w:val="en-US"/>
              </w:rPr>
            </w:pPr>
            <w:r w:rsidRPr="00C74743">
              <w:rPr>
                <w:rFonts w:ascii="Arial" w:hAnsi="Arial" w:cs="Arial"/>
                <w:sz w:val="20"/>
                <w:szCs w:val="20"/>
                <w:lang w:val="en-US"/>
              </w:rPr>
              <w:t xml:space="preserve">Propofol-remifentanyl: </w:t>
            </w:r>
          </w:p>
          <w:p w14:paraId="5E80E3C1" w14:textId="66C1B051"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NPi: Yes 1x</w:t>
            </w:r>
          </w:p>
          <w:p w14:paraId="11AE4C64" w14:textId="77777777"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t>Latency: no</w:t>
            </w:r>
          </w:p>
          <w:p w14:paraId="3A10F6A2" w14:textId="13E1F501" w:rsidR="005E656D" w:rsidRPr="00C74743" w:rsidRDefault="005E656D" w:rsidP="005E656D">
            <w:pPr>
              <w:rPr>
                <w:rFonts w:ascii="Arial" w:hAnsi="Arial" w:cs="Arial"/>
                <w:sz w:val="20"/>
                <w:szCs w:val="20"/>
                <w:lang w:val="en-US"/>
              </w:rPr>
            </w:pPr>
          </w:p>
        </w:tc>
        <w:tc>
          <w:tcPr>
            <w:tcW w:w="1632" w:type="dxa"/>
          </w:tcPr>
          <w:p w14:paraId="37D2704E" w14:textId="67B476AA" w:rsidR="005E656D" w:rsidRPr="00C74743" w:rsidRDefault="005E656D" w:rsidP="003A4FA5">
            <w:pPr>
              <w:pStyle w:val="ListParagraph"/>
              <w:numPr>
                <w:ilvl w:val="0"/>
                <w:numId w:val="38"/>
              </w:numPr>
              <w:rPr>
                <w:rFonts w:ascii="Arial" w:hAnsi="Arial" w:cs="Arial"/>
                <w:sz w:val="20"/>
                <w:szCs w:val="20"/>
              </w:rPr>
            </w:pPr>
            <w:r w:rsidRPr="00C74743">
              <w:rPr>
                <w:rFonts w:ascii="Arial" w:hAnsi="Arial" w:cs="Arial"/>
                <w:sz w:val="20"/>
                <w:szCs w:val="20"/>
              </w:rPr>
              <w:lastRenderedPageBreak/>
              <w:t>NPi-100</w:t>
            </w:r>
          </w:p>
        </w:tc>
      </w:tr>
      <w:tr w:rsidR="005E656D" w:rsidRPr="00C74743" w14:paraId="7120600A" w14:textId="77777777" w:rsidTr="00DE0737">
        <w:tc>
          <w:tcPr>
            <w:tcW w:w="1398" w:type="dxa"/>
          </w:tcPr>
          <w:p w14:paraId="16D89ACB" w14:textId="16E46133" w:rsidR="005E656D" w:rsidRPr="00C74743" w:rsidRDefault="005E656D" w:rsidP="005E656D">
            <w:pPr>
              <w:rPr>
                <w:rFonts w:ascii="Arial" w:hAnsi="Arial" w:cs="Arial"/>
                <w:sz w:val="20"/>
                <w:szCs w:val="20"/>
                <w:lang w:val="en-US"/>
              </w:rPr>
            </w:pPr>
            <w:r w:rsidRPr="00C74743">
              <w:rPr>
                <w:rFonts w:ascii="Arial" w:hAnsi="Arial" w:cs="Arial"/>
                <w:sz w:val="20"/>
                <w:szCs w:val="20"/>
                <w:lang w:val="en-US"/>
              </w:rPr>
              <w:t>Drugs without CNS effect</w:t>
            </w:r>
          </w:p>
        </w:tc>
        <w:tc>
          <w:tcPr>
            <w:tcW w:w="1709" w:type="dxa"/>
          </w:tcPr>
          <w:p w14:paraId="0EB718CB" w14:textId="6AE1B241" w:rsidR="005E656D" w:rsidRPr="00C74743" w:rsidRDefault="005E656D" w:rsidP="005E656D">
            <w:pPr>
              <w:rPr>
                <w:rFonts w:ascii="Arial" w:hAnsi="Arial" w:cs="Arial"/>
                <w:sz w:val="20"/>
                <w:szCs w:val="20"/>
              </w:rPr>
            </w:pPr>
            <w:r w:rsidRPr="00C74743">
              <w:rPr>
                <w:rFonts w:ascii="Arial" w:hAnsi="Arial" w:cs="Arial"/>
                <w:sz w:val="20"/>
                <w:szCs w:val="20"/>
              </w:rPr>
              <w:sym w:font="Symbol" w:char="F061"/>
            </w:r>
            <w:r w:rsidRPr="00C74743">
              <w:rPr>
                <w:rFonts w:ascii="Arial" w:hAnsi="Arial" w:cs="Arial"/>
                <w:sz w:val="20"/>
                <w:szCs w:val="20"/>
                <w:vertAlign w:val="subscript"/>
              </w:rPr>
              <w:t>1</w:t>
            </w:r>
            <w:r w:rsidRPr="00C74743">
              <w:rPr>
                <w:rFonts w:ascii="Arial" w:hAnsi="Arial" w:cs="Arial"/>
                <w:sz w:val="20"/>
                <w:szCs w:val="20"/>
              </w:rPr>
              <w:t>-adrenoreceptor antagonis</w:t>
            </w:r>
            <w:r w:rsidRPr="00C74743">
              <w:rPr>
                <w:rFonts w:ascii="Arial" w:hAnsi="Arial" w:cs="Arial"/>
                <w:sz w:val="20"/>
                <w:szCs w:val="20"/>
                <w:lang w:val="en-US"/>
              </w:rPr>
              <w:t>ts</w:t>
            </w:r>
            <w:r w:rsidRPr="00C74743">
              <w:rPr>
                <w:rFonts w:ascii="Arial" w:hAnsi="Arial" w:cs="Arial"/>
                <w:sz w:val="20"/>
                <w:szCs w:val="20"/>
              </w:rPr>
              <w:t xml:space="preserve"> (Doxazosin, Tamsulosin, Alfuzosin, Terazosin)</w:t>
            </w:r>
          </w:p>
        </w:tc>
        <w:tc>
          <w:tcPr>
            <w:tcW w:w="1511" w:type="dxa"/>
          </w:tcPr>
          <w:p w14:paraId="0396EE97" w14:textId="59CF43C8" w:rsidR="005E656D" w:rsidRPr="00C74743" w:rsidRDefault="005E656D" w:rsidP="005E656D">
            <w:pPr>
              <w:rPr>
                <w:rFonts w:ascii="Arial" w:hAnsi="Arial" w:cs="Arial"/>
                <w:sz w:val="20"/>
                <w:szCs w:val="20"/>
              </w:rPr>
            </w:pPr>
            <w:r w:rsidRPr="00C74743">
              <w:rPr>
                <w:rFonts w:ascii="Arial" w:hAnsi="Arial" w:cs="Arial"/>
                <w:sz w:val="20"/>
                <w:szCs w:val="20"/>
              </w:rPr>
              <w:fldChar w:fldCharType="begin">
                <w:fldData xml:space="preserve">PEVuZE5vdGU+PENpdGU+PEF1dGhvcj5IeXNlazwvQXV0aG9yPjxZZWFyPjIwMTI8L1llYXI+PFJl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PEVuZE5vdGU+PENpdGU+PEF1dGhvcj5IeXNlazwvQXV0aG9yPjxZZWFyPjIwMTI8L1llYXI+PFJl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51, 57</w:t>
            </w:r>
            <w:r w:rsidRPr="00C74743">
              <w:rPr>
                <w:rFonts w:ascii="Arial" w:hAnsi="Arial" w:cs="Arial"/>
                <w:sz w:val="20"/>
                <w:szCs w:val="20"/>
              </w:rPr>
              <w:fldChar w:fldCharType="end"/>
            </w:r>
          </w:p>
          <w:p w14:paraId="504BBE31" w14:textId="77777777" w:rsidR="005E656D" w:rsidRPr="00C74743" w:rsidRDefault="005E656D" w:rsidP="005E656D">
            <w:pPr>
              <w:rPr>
                <w:rFonts w:ascii="Arial" w:hAnsi="Arial" w:cs="Arial"/>
                <w:sz w:val="20"/>
                <w:szCs w:val="20"/>
              </w:rPr>
            </w:pPr>
          </w:p>
        </w:tc>
        <w:tc>
          <w:tcPr>
            <w:tcW w:w="1061" w:type="dxa"/>
          </w:tcPr>
          <w:p w14:paraId="04CC4581" w14:textId="77777777" w:rsidR="005E656D" w:rsidRPr="00C74743" w:rsidRDefault="005E656D" w:rsidP="005E656D">
            <w:pPr>
              <w:rPr>
                <w:rFonts w:ascii="Arial" w:hAnsi="Arial" w:cs="Arial"/>
                <w:sz w:val="20"/>
                <w:szCs w:val="20"/>
                <w:lang w:val="en-US"/>
              </w:rPr>
            </w:pPr>
            <w:r w:rsidRPr="00C74743">
              <w:rPr>
                <w:rFonts w:ascii="Arial" w:hAnsi="Arial" w:cs="Arial"/>
                <w:sz w:val="20"/>
                <w:szCs w:val="20"/>
                <w:lang w:val="en-US"/>
              </w:rPr>
              <w:t>145</w:t>
            </w:r>
          </w:p>
        </w:tc>
        <w:tc>
          <w:tcPr>
            <w:tcW w:w="2501" w:type="dxa"/>
          </w:tcPr>
          <w:p w14:paraId="2B932854" w14:textId="1CA13FA2"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Pooled analysis of five double-blind, double-dummy, placebo-controlled, randomized, crossover studies (Total N=80, mean 25 SD 5)</w:t>
            </w:r>
          </w:p>
          <w:p w14:paraId="477ED669" w14:textId="7112D89B" w:rsidR="005E656D" w:rsidRPr="00C74743" w:rsidRDefault="005E656D" w:rsidP="005E656D">
            <w:pPr>
              <w:pStyle w:val="ListParagraph"/>
              <w:numPr>
                <w:ilvl w:val="0"/>
                <w:numId w:val="1"/>
              </w:numPr>
              <w:rPr>
                <w:rFonts w:ascii="Arial" w:hAnsi="Arial" w:cs="Arial"/>
                <w:sz w:val="20"/>
                <w:szCs w:val="20"/>
              </w:rPr>
            </w:pPr>
            <w:r w:rsidRPr="00C74743">
              <w:rPr>
                <w:rFonts w:ascii="Arial" w:hAnsi="Arial" w:cs="Arial"/>
                <w:sz w:val="20"/>
                <w:szCs w:val="20"/>
              </w:rPr>
              <w:t>Prospective case control (Total N=65, Tamsulozin N=15, Alfuzosin N=22)</w:t>
            </w:r>
          </w:p>
        </w:tc>
        <w:tc>
          <w:tcPr>
            <w:tcW w:w="2789" w:type="dxa"/>
          </w:tcPr>
          <w:p w14:paraId="0EA64187" w14:textId="580E136E"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No: 1x</w:t>
            </w:r>
          </w:p>
          <w:p w14:paraId="183050A3" w14:textId="0403D075"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Yes : 1x</w:t>
            </w:r>
          </w:p>
        </w:tc>
        <w:tc>
          <w:tcPr>
            <w:tcW w:w="2789" w:type="dxa"/>
          </w:tcPr>
          <w:p w14:paraId="46B21B3D" w14:textId="2160D606"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No: 1x</w:t>
            </w:r>
          </w:p>
          <w:p w14:paraId="5AA10961" w14:textId="518D714C"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Yes: 1x</w:t>
            </w:r>
          </w:p>
        </w:tc>
        <w:tc>
          <w:tcPr>
            <w:tcW w:w="1632" w:type="dxa"/>
          </w:tcPr>
          <w:p w14:paraId="317A158A" w14:textId="3A404AAD"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PLR-200: 1x</w:t>
            </w:r>
          </w:p>
          <w:p w14:paraId="13A66293" w14:textId="1EE625D7" w:rsidR="005E656D" w:rsidRPr="00C74743" w:rsidRDefault="005E656D" w:rsidP="003A4FA5">
            <w:pPr>
              <w:pStyle w:val="ListParagraph"/>
              <w:numPr>
                <w:ilvl w:val="0"/>
                <w:numId w:val="40"/>
              </w:numPr>
              <w:rPr>
                <w:rFonts w:ascii="Arial" w:hAnsi="Arial" w:cs="Arial"/>
                <w:sz w:val="20"/>
                <w:szCs w:val="20"/>
              </w:rPr>
            </w:pPr>
            <w:r w:rsidRPr="00C74743">
              <w:rPr>
                <w:rFonts w:ascii="Arial" w:hAnsi="Arial" w:cs="Arial"/>
                <w:sz w:val="20"/>
                <w:szCs w:val="20"/>
              </w:rPr>
              <w:t>ForSite: 1x</w:t>
            </w:r>
          </w:p>
        </w:tc>
      </w:tr>
    </w:tbl>
    <w:p w14:paraId="139DDBF3" w14:textId="20122AD0" w:rsidR="00F37BDB" w:rsidRPr="00C74743" w:rsidRDefault="00F37BDB">
      <w:pPr>
        <w:rPr>
          <w:rFonts w:ascii="Arial" w:hAnsi="Arial" w:cs="Arial"/>
          <w:sz w:val="20"/>
          <w:szCs w:val="20"/>
        </w:rPr>
      </w:pPr>
    </w:p>
    <w:p w14:paraId="60E2A7F2" w14:textId="4B390445" w:rsidR="00470B1F" w:rsidRPr="00C74743" w:rsidRDefault="00470B1F" w:rsidP="00470B1F">
      <w:pPr>
        <w:rPr>
          <w:rFonts w:ascii="Arial" w:hAnsi="Arial" w:cs="Arial"/>
          <w:sz w:val="16"/>
          <w:szCs w:val="16"/>
          <w:lang w:val="en-US"/>
        </w:rPr>
      </w:pPr>
      <w:r w:rsidRPr="00C74743">
        <w:rPr>
          <w:rFonts w:ascii="Arial" w:hAnsi="Arial" w:cs="Arial"/>
          <w:sz w:val="16"/>
          <w:szCs w:val="16"/>
          <w:lang w:val="en-US"/>
        </w:rPr>
        <w:t>Because a single study can report on multiple outcomes, not all totals will add up to 100%</w:t>
      </w:r>
    </w:p>
    <w:p w14:paraId="4BD0A943" w14:textId="3A6B8E25" w:rsidR="00470B1F" w:rsidRPr="00C74743" w:rsidRDefault="00470B1F" w:rsidP="00470B1F">
      <w:pPr>
        <w:rPr>
          <w:rFonts w:ascii="Arial" w:hAnsi="Arial" w:cs="Arial"/>
          <w:sz w:val="16"/>
          <w:szCs w:val="16"/>
        </w:rPr>
      </w:pPr>
      <w:r w:rsidRPr="00C74743">
        <w:rPr>
          <w:rFonts w:ascii="Arial" w:hAnsi="Arial" w:cs="Arial"/>
          <w:sz w:val="16"/>
          <w:szCs w:val="16"/>
        </w:rPr>
        <w:t>Abbreviations:</w:t>
      </w:r>
      <w:r w:rsidR="00E4377D" w:rsidRPr="00C74743">
        <w:rPr>
          <w:rFonts w:ascii="Arial" w:hAnsi="Arial" w:cs="Arial"/>
          <w:sz w:val="16"/>
          <w:szCs w:val="16"/>
          <w:lang w:val="en-US"/>
        </w:rPr>
        <w:t xml:space="preserve"> </w:t>
      </w:r>
      <w:r w:rsidRPr="00C74743">
        <w:rPr>
          <w:rFonts w:ascii="Arial" w:hAnsi="Arial" w:cs="Arial"/>
          <w:sz w:val="16"/>
          <w:szCs w:val="16"/>
        </w:rPr>
        <w:t xml:space="preserve">NR = Not reported; SD = standard deviation; SE = standard error, </w:t>
      </w:r>
      <w:r w:rsidRPr="00C74743">
        <w:rPr>
          <w:rFonts w:ascii="Arial" w:hAnsi="Arial" w:cs="Arial"/>
          <w:sz w:val="16"/>
          <w:szCs w:val="16"/>
          <w:lang w:val="en-US"/>
        </w:rPr>
        <w:t xml:space="preserve">SEM = standard error of the mean, </w:t>
      </w:r>
      <w:r w:rsidRPr="00C74743">
        <w:rPr>
          <w:rFonts w:ascii="Arial" w:hAnsi="Arial" w:cs="Arial"/>
          <w:sz w:val="16"/>
          <w:szCs w:val="16"/>
        </w:rPr>
        <w:t xml:space="preserve">RNG = range, IQR = interquantile/interquartile range, 95%CI = 95% condifence interval, NOS = not otherwise specified, ICU = intensive care unit, SSNRI = </w:t>
      </w:r>
      <w:r w:rsidRPr="00C74743">
        <w:rPr>
          <w:rFonts w:ascii="Arial" w:eastAsiaTheme="minorHAnsi" w:hAnsi="Arial" w:cs="Arial"/>
          <w:sz w:val="16"/>
          <w:szCs w:val="16"/>
        </w:rPr>
        <w:t>selective serotonin and norepinephrine reuptake inhibitor antidepressant (SSNRI)</w:t>
      </w:r>
    </w:p>
    <w:p w14:paraId="1EFA3E64" w14:textId="77777777" w:rsidR="00470B1F" w:rsidRPr="00C74743" w:rsidRDefault="00470B1F" w:rsidP="00470B1F">
      <w:pPr>
        <w:ind w:left="720" w:hanging="720"/>
        <w:rPr>
          <w:rFonts w:ascii="Arial" w:hAnsi="Arial" w:cs="Arial"/>
          <w:sz w:val="16"/>
          <w:szCs w:val="16"/>
        </w:rPr>
      </w:pPr>
    </w:p>
    <w:p w14:paraId="01384E03"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a</w:t>
      </w:r>
      <w:r w:rsidRPr="00C74743">
        <w:rPr>
          <w:rFonts w:ascii="Arial" w:hAnsi="Arial" w:cs="Arial"/>
          <w:sz w:val="16"/>
          <w:szCs w:val="16"/>
        </w:rPr>
        <w:t xml:space="preserve"> In case-control studies, only the cases are counted. </w:t>
      </w:r>
    </w:p>
    <w:p w14:paraId="681567BC"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b</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arameters considered</w:t>
      </w:r>
      <w:r w:rsidRPr="00C74743">
        <w:rPr>
          <w:rFonts w:ascii="Arial" w:hAnsi="Arial" w:cs="Arial"/>
          <w:sz w:val="16"/>
          <w:szCs w:val="16"/>
          <w:lang w:val="en-US"/>
        </w:rPr>
        <w:t xml:space="preserve"> as static</w:t>
      </w:r>
      <w:r w:rsidRPr="00C74743">
        <w:rPr>
          <w:rFonts w:ascii="Arial" w:hAnsi="Arial" w:cs="Arial"/>
          <w:sz w:val="16"/>
          <w:szCs w:val="16"/>
        </w:rPr>
        <w:t xml:space="preserve"> include a positive finding one or more of the following parameters: pupil size, pupil minimum diameter, pupil maximum diameter, changes in pupillary diameter from baseline</w:t>
      </w:r>
    </w:p>
    <w:p w14:paraId="18397C4E"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c</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 xml:space="preserve">arameters considered </w:t>
      </w:r>
      <w:r w:rsidRPr="00C74743">
        <w:rPr>
          <w:rFonts w:ascii="Arial" w:hAnsi="Arial" w:cs="Arial"/>
          <w:sz w:val="16"/>
          <w:szCs w:val="16"/>
          <w:lang w:val="en-US"/>
        </w:rPr>
        <w:t xml:space="preserve">as dynamic </w:t>
      </w:r>
      <w:r w:rsidRPr="00C74743">
        <w:rPr>
          <w:rFonts w:ascii="Arial" w:hAnsi="Arial" w:cs="Arial"/>
          <w:sz w:val="16"/>
          <w:szCs w:val="16"/>
        </w:rPr>
        <w:t>include a positive finding one or more of the following parameters: pupil constriction velocity, pupil dilatation velocity, pupil latency, NPi</w:t>
      </w:r>
    </w:p>
    <w:p w14:paraId="70627594"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d</w:t>
      </w:r>
      <w:r w:rsidRPr="00C74743">
        <w:rPr>
          <w:rFonts w:ascii="Arial" w:hAnsi="Arial" w:cs="Arial"/>
          <w:sz w:val="16"/>
          <w:szCs w:val="16"/>
        </w:rPr>
        <w:t xml:space="preserve"> Type of pupillometers:</w:t>
      </w:r>
    </w:p>
    <w:tbl>
      <w:tblPr>
        <w:tblStyle w:val="TableGrid"/>
        <w:tblW w:w="0" w:type="auto"/>
        <w:tblInd w:w="421" w:type="dxa"/>
        <w:tblLook w:val="04A0" w:firstRow="1" w:lastRow="0" w:firstColumn="1" w:lastColumn="0" w:noHBand="0" w:noVBand="1"/>
      </w:tblPr>
      <w:tblGrid>
        <w:gridCol w:w="1559"/>
        <w:gridCol w:w="2693"/>
        <w:gridCol w:w="1276"/>
        <w:gridCol w:w="1134"/>
        <w:gridCol w:w="1134"/>
        <w:gridCol w:w="2126"/>
      </w:tblGrid>
      <w:tr w:rsidR="00470B1F" w:rsidRPr="00C74743" w14:paraId="06A1CF75" w14:textId="77777777" w:rsidTr="0063338E">
        <w:tc>
          <w:tcPr>
            <w:tcW w:w="1559" w:type="dxa"/>
          </w:tcPr>
          <w:p w14:paraId="0C45A648"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Abbreviation</w:t>
            </w:r>
          </w:p>
        </w:tc>
        <w:tc>
          <w:tcPr>
            <w:tcW w:w="2693" w:type="dxa"/>
          </w:tcPr>
          <w:p w14:paraId="6708C0D7"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Name</w:t>
            </w:r>
          </w:p>
        </w:tc>
        <w:tc>
          <w:tcPr>
            <w:tcW w:w="1276" w:type="dxa"/>
          </w:tcPr>
          <w:p w14:paraId="55DAEA25"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Company</w:t>
            </w:r>
          </w:p>
        </w:tc>
        <w:tc>
          <w:tcPr>
            <w:tcW w:w="1134" w:type="dxa"/>
          </w:tcPr>
          <w:p w14:paraId="4A5578D0"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City</w:t>
            </w:r>
          </w:p>
        </w:tc>
        <w:tc>
          <w:tcPr>
            <w:tcW w:w="1134" w:type="dxa"/>
          </w:tcPr>
          <w:p w14:paraId="4C08A891"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State</w:t>
            </w:r>
          </w:p>
        </w:tc>
        <w:tc>
          <w:tcPr>
            <w:tcW w:w="2126" w:type="dxa"/>
          </w:tcPr>
          <w:p w14:paraId="033796D3"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Country</w:t>
            </w:r>
          </w:p>
        </w:tc>
      </w:tr>
      <w:tr w:rsidR="00470B1F" w:rsidRPr="00C74743" w14:paraId="046258C0" w14:textId="77777777" w:rsidTr="0063338E">
        <w:tc>
          <w:tcPr>
            <w:tcW w:w="1559" w:type="dxa"/>
          </w:tcPr>
          <w:p w14:paraId="08A074D5"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NOS</w:t>
            </w:r>
          </w:p>
        </w:tc>
        <w:tc>
          <w:tcPr>
            <w:tcW w:w="2693" w:type="dxa"/>
          </w:tcPr>
          <w:p w14:paraId="0EAEB1C4"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pupillometer type not specified, but monocular as specified by research methods</w:t>
            </w:r>
          </w:p>
        </w:tc>
        <w:tc>
          <w:tcPr>
            <w:tcW w:w="1276" w:type="dxa"/>
          </w:tcPr>
          <w:p w14:paraId="5EE65EBB"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46CD1D86"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45F2859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3FC62A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055AD200" w14:textId="77777777" w:rsidTr="0063338E">
        <w:tc>
          <w:tcPr>
            <w:tcW w:w="1559" w:type="dxa"/>
          </w:tcPr>
          <w:p w14:paraId="4BF35F5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2693" w:type="dxa"/>
          </w:tcPr>
          <w:p w14:paraId="529C8EA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1276" w:type="dxa"/>
          </w:tcPr>
          <w:p w14:paraId="5B19698B"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78F2E145"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18B903D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CD5E910"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67354640" w14:textId="77777777" w:rsidTr="0063338E">
        <w:tc>
          <w:tcPr>
            <w:tcW w:w="1559" w:type="dxa"/>
          </w:tcPr>
          <w:p w14:paraId="0836EC8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NPi-200</w:t>
            </w:r>
          </w:p>
        </w:tc>
        <w:tc>
          <w:tcPr>
            <w:tcW w:w="2693" w:type="dxa"/>
          </w:tcPr>
          <w:p w14:paraId="3E1D6038" w14:textId="77777777" w:rsidR="00470B1F" w:rsidRPr="00C74743" w:rsidRDefault="00470B1F" w:rsidP="0063338E">
            <w:pPr>
              <w:rPr>
                <w:rFonts w:ascii="Arial" w:hAnsi="Arial" w:cs="Arial"/>
                <w:sz w:val="16"/>
                <w:szCs w:val="16"/>
              </w:rPr>
            </w:pPr>
            <w:r w:rsidRPr="00C74743">
              <w:rPr>
                <w:rFonts w:ascii="Arial" w:hAnsi="Arial" w:cs="Arial"/>
                <w:sz w:val="16"/>
                <w:szCs w:val="16"/>
              </w:rPr>
              <w:t>NPi-200</w:t>
            </w:r>
          </w:p>
        </w:tc>
        <w:tc>
          <w:tcPr>
            <w:tcW w:w="1276" w:type="dxa"/>
          </w:tcPr>
          <w:p w14:paraId="08012860"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2F76B129"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777733E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330F261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2BE61E8B" w14:textId="77777777" w:rsidTr="0063338E">
        <w:tc>
          <w:tcPr>
            <w:tcW w:w="1559" w:type="dxa"/>
          </w:tcPr>
          <w:p w14:paraId="01D4F5C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2693" w:type="dxa"/>
          </w:tcPr>
          <w:p w14:paraId="61E63FD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1276" w:type="dxa"/>
          </w:tcPr>
          <w:p w14:paraId="592C05CE"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08E7937F"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3712129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4B5F8E62"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444E4557" w14:textId="77777777" w:rsidTr="0063338E">
        <w:tc>
          <w:tcPr>
            <w:tcW w:w="1559" w:type="dxa"/>
          </w:tcPr>
          <w:p w14:paraId="362E854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2693" w:type="dxa"/>
          </w:tcPr>
          <w:p w14:paraId="31BBB2E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1276" w:type="dxa"/>
          </w:tcPr>
          <w:p w14:paraId="08CB5E61"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7CF05885"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2B80E9B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B93E89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7096D36F" w14:textId="77777777" w:rsidTr="0063338E">
        <w:tc>
          <w:tcPr>
            <w:tcW w:w="1559" w:type="dxa"/>
          </w:tcPr>
          <w:p w14:paraId="09C6F0B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w:t>
            </w:r>
          </w:p>
        </w:tc>
        <w:tc>
          <w:tcPr>
            <w:tcW w:w="2693" w:type="dxa"/>
          </w:tcPr>
          <w:p w14:paraId="300CD18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 digital pupillometer</w:t>
            </w:r>
          </w:p>
        </w:tc>
        <w:tc>
          <w:tcPr>
            <w:tcW w:w="1276" w:type="dxa"/>
          </w:tcPr>
          <w:p w14:paraId="76CFF5D8"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231767B1"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53F1AD7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7998A8F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20D29C0E" w14:textId="77777777" w:rsidTr="0063338E">
        <w:tc>
          <w:tcPr>
            <w:tcW w:w="1559" w:type="dxa"/>
          </w:tcPr>
          <w:p w14:paraId="653A431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2693" w:type="dxa"/>
          </w:tcPr>
          <w:p w14:paraId="072C5CEA"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1276" w:type="dxa"/>
          </w:tcPr>
          <w:p w14:paraId="4BF54025"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1AAA9BB1"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1E239D62" w14:textId="77777777" w:rsidR="00470B1F" w:rsidRPr="00C74743" w:rsidRDefault="00470B1F" w:rsidP="0063338E">
            <w:pPr>
              <w:rPr>
                <w:rFonts w:ascii="Arial" w:hAnsi="Arial" w:cs="Arial"/>
                <w:sz w:val="16"/>
                <w:szCs w:val="16"/>
                <w:lang w:val="en-US"/>
              </w:rPr>
            </w:pPr>
          </w:p>
        </w:tc>
        <w:tc>
          <w:tcPr>
            <w:tcW w:w="2126" w:type="dxa"/>
          </w:tcPr>
          <w:p w14:paraId="5759886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4897EC95" w14:textId="77777777" w:rsidTr="0063338E">
        <w:tc>
          <w:tcPr>
            <w:tcW w:w="1559" w:type="dxa"/>
          </w:tcPr>
          <w:p w14:paraId="4AB9873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v1.2</w:t>
            </w:r>
          </w:p>
        </w:tc>
        <w:tc>
          <w:tcPr>
            <w:tcW w:w="2693" w:type="dxa"/>
          </w:tcPr>
          <w:p w14:paraId="4A8664A3"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version 1.2</w:t>
            </w:r>
          </w:p>
        </w:tc>
        <w:tc>
          <w:tcPr>
            <w:tcW w:w="1276" w:type="dxa"/>
          </w:tcPr>
          <w:p w14:paraId="20CF9882"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571A7E27"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2E669096" w14:textId="77777777" w:rsidR="00470B1F" w:rsidRPr="00C74743" w:rsidRDefault="00470B1F" w:rsidP="0063338E">
            <w:pPr>
              <w:rPr>
                <w:rFonts w:ascii="Arial" w:hAnsi="Arial" w:cs="Arial"/>
                <w:sz w:val="16"/>
                <w:szCs w:val="16"/>
                <w:lang w:val="en-US"/>
              </w:rPr>
            </w:pPr>
          </w:p>
        </w:tc>
        <w:tc>
          <w:tcPr>
            <w:tcW w:w="2126" w:type="dxa"/>
          </w:tcPr>
          <w:p w14:paraId="2FC58BF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4134B9FE" w14:textId="77777777" w:rsidTr="0063338E">
        <w:tc>
          <w:tcPr>
            <w:tcW w:w="1559" w:type="dxa"/>
          </w:tcPr>
          <w:p w14:paraId="075BE62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lastRenderedPageBreak/>
              <w:t>IDMed</w:t>
            </w:r>
          </w:p>
        </w:tc>
        <w:tc>
          <w:tcPr>
            <w:tcW w:w="2693" w:type="dxa"/>
          </w:tcPr>
          <w:p w14:paraId="6B99075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 pupillometer type not otherwise specified, but monocular as specified by research methods</w:t>
            </w:r>
          </w:p>
        </w:tc>
        <w:tc>
          <w:tcPr>
            <w:tcW w:w="1276" w:type="dxa"/>
          </w:tcPr>
          <w:p w14:paraId="68BC402B"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18F69341"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67BF217" w14:textId="77777777" w:rsidR="00470B1F" w:rsidRPr="00C74743" w:rsidRDefault="00470B1F" w:rsidP="0063338E">
            <w:pPr>
              <w:rPr>
                <w:rFonts w:ascii="Arial" w:hAnsi="Arial" w:cs="Arial"/>
                <w:sz w:val="16"/>
                <w:szCs w:val="16"/>
                <w:lang w:val="en-US"/>
              </w:rPr>
            </w:pPr>
          </w:p>
        </w:tc>
        <w:tc>
          <w:tcPr>
            <w:tcW w:w="2126" w:type="dxa"/>
          </w:tcPr>
          <w:p w14:paraId="1C032F2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350FA8E0" w14:textId="77777777" w:rsidTr="0063338E">
        <w:tc>
          <w:tcPr>
            <w:tcW w:w="1559" w:type="dxa"/>
          </w:tcPr>
          <w:p w14:paraId="1ED0226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Algiscan</w:t>
            </w:r>
          </w:p>
        </w:tc>
        <w:tc>
          <w:tcPr>
            <w:tcW w:w="2693" w:type="dxa"/>
          </w:tcPr>
          <w:p w14:paraId="31C4E78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Algiscan</w:t>
            </w:r>
          </w:p>
        </w:tc>
        <w:tc>
          <w:tcPr>
            <w:tcW w:w="1276" w:type="dxa"/>
          </w:tcPr>
          <w:p w14:paraId="69F296D5"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1A914817"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5287649C" w14:textId="77777777" w:rsidR="00470B1F" w:rsidRPr="00C74743" w:rsidRDefault="00470B1F" w:rsidP="0063338E">
            <w:pPr>
              <w:rPr>
                <w:rFonts w:ascii="Arial" w:hAnsi="Arial" w:cs="Arial"/>
                <w:sz w:val="16"/>
                <w:szCs w:val="16"/>
                <w:lang w:val="en-US"/>
              </w:rPr>
            </w:pPr>
          </w:p>
        </w:tc>
        <w:tc>
          <w:tcPr>
            <w:tcW w:w="2126" w:type="dxa"/>
          </w:tcPr>
          <w:p w14:paraId="2F2B8EB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10EDFE5B" w14:textId="77777777" w:rsidTr="0063338E">
        <w:tc>
          <w:tcPr>
            <w:tcW w:w="1559" w:type="dxa"/>
          </w:tcPr>
          <w:p w14:paraId="34CE666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Applied sciences</w:t>
            </w:r>
          </w:p>
        </w:tc>
        <w:tc>
          <w:tcPr>
            <w:tcW w:w="2693" w:type="dxa"/>
          </w:tcPr>
          <w:p w14:paraId="6D3B4CC4" w14:textId="77777777" w:rsidR="00470B1F" w:rsidRPr="00C74743" w:rsidRDefault="00470B1F" w:rsidP="0063338E">
            <w:pPr>
              <w:rPr>
                <w:rFonts w:ascii="Arial" w:hAnsi="Arial" w:cs="Arial"/>
                <w:sz w:val="16"/>
                <w:szCs w:val="16"/>
              </w:rPr>
            </w:pPr>
          </w:p>
        </w:tc>
        <w:tc>
          <w:tcPr>
            <w:tcW w:w="1276" w:type="dxa"/>
          </w:tcPr>
          <w:p w14:paraId="16FCE2C2" w14:textId="77777777" w:rsidR="00470B1F" w:rsidRPr="00C74743" w:rsidRDefault="00470B1F" w:rsidP="0063338E">
            <w:pPr>
              <w:rPr>
                <w:rFonts w:ascii="Arial" w:hAnsi="Arial" w:cs="Arial"/>
                <w:sz w:val="16"/>
                <w:szCs w:val="16"/>
              </w:rPr>
            </w:pPr>
          </w:p>
        </w:tc>
        <w:tc>
          <w:tcPr>
            <w:tcW w:w="1134" w:type="dxa"/>
          </w:tcPr>
          <w:p w14:paraId="7E93E126" w14:textId="77777777" w:rsidR="00470B1F" w:rsidRPr="00C74743" w:rsidRDefault="00470B1F" w:rsidP="0063338E">
            <w:pPr>
              <w:rPr>
                <w:rFonts w:ascii="Arial" w:hAnsi="Arial" w:cs="Arial"/>
                <w:sz w:val="16"/>
                <w:szCs w:val="16"/>
              </w:rPr>
            </w:pPr>
          </w:p>
        </w:tc>
        <w:tc>
          <w:tcPr>
            <w:tcW w:w="1134" w:type="dxa"/>
          </w:tcPr>
          <w:p w14:paraId="0A31633F" w14:textId="77777777" w:rsidR="00470B1F" w:rsidRPr="00C74743" w:rsidRDefault="00470B1F" w:rsidP="0063338E">
            <w:pPr>
              <w:rPr>
                <w:rFonts w:ascii="Arial" w:hAnsi="Arial" w:cs="Arial"/>
                <w:sz w:val="16"/>
                <w:szCs w:val="16"/>
                <w:lang w:val="en-US"/>
              </w:rPr>
            </w:pPr>
          </w:p>
        </w:tc>
        <w:tc>
          <w:tcPr>
            <w:tcW w:w="2126" w:type="dxa"/>
          </w:tcPr>
          <w:p w14:paraId="23B925DB" w14:textId="77777777" w:rsidR="00470B1F" w:rsidRPr="00C74743" w:rsidRDefault="00470B1F" w:rsidP="0063338E">
            <w:pPr>
              <w:rPr>
                <w:rFonts w:ascii="Arial" w:hAnsi="Arial" w:cs="Arial"/>
                <w:sz w:val="16"/>
                <w:szCs w:val="16"/>
                <w:lang w:val="en-US"/>
              </w:rPr>
            </w:pPr>
          </w:p>
        </w:tc>
      </w:tr>
    </w:tbl>
    <w:p w14:paraId="3D57E43C" w14:textId="165C0B85" w:rsidR="008E58CB" w:rsidRPr="00C74743" w:rsidRDefault="008E58CB">
      <w:pPr>
        <w:rPr>
          <w:rFonts w:ascii="Arial" w:hAnsi="Arial" w:cs="Arial"/>
          <w:sz w:val="20"/>
          <w:szCs w:val="20"/>
        </w:rPr>
      </w:pPr>
    </w:p>
    <w:p w14:paraId="2C374CD9" w14:textId="77777777" w:rsidR="00CB2A1D" w:rsidRPr="00C74743" w:rsidRDefault="00CB2A1D">
      <w:pPr>
        <w:rPr>
          <w:rFonts w:ascii="Arial" w:hAnsi="Arial" w:cs="Arial"/>
          <w:b/>
          <w:bCs/>
          <w:sz w:val="20"/>
          <w:szCs w:val="20"/>
        </w:rPr>
      </w:pPr>
      <w:r w:rsidRPr="00C74743">
        <w:rPr>
          <w:rFonts w:ascii="Arial" w:hAnsi="Arial" w:cs="Arial"/>
          <w:b/>
          <w:bCs/>
          <w:sz w:val="20"/>
          <w:szCs w:val="20"/>
        </w:rPr>
        <w:br w:type="page"/>
      </w:r>
    </w:p>
    <w:p w14:paraId="09882CCC" w14:textId="34B157A7" w:rsidR="008E58CB" w:rsidRPr="00C74743" w:rsidRDefault="006A4145" w:rsidP="008E58CB">
      <w:pPr>
        <w:rPr>
          <w:rFonts w:ascii="Arial" w:hAnsi="Arial" w:cs="Arial"/>
          <w:b/>
          <w:bCs/>
        </w:rPr>
      </w:pPr>
      <w:r w:rsidRPr="00C74743">
        <w:rPr>
          <w:rFonts w:ascii="Arial" w:hAnsi="Arial" w:cs="Arial"/>
          <w:b/>
          <w:bCs/>
          <w:lang w:val="en-US"/>
        </w:rPr>
        <w:lastRenderedPageBreak/>
        <w:t xml:space="preserve">Table </w:t>
      </w:r>
      <w:r w:rsidR="00C74743">
        <w:rPr>
          <w:rFonts w:ascii="Arial" w:hAnsi="Arial" w:cs="Arial"/>
          <w:b/>
          <w:bCs/>
          <w:lang w:val="en-US"/>
        </w:rPr>
        <w:t>e-</w:t>
      </w:r>
      <w:r w:rsidR="005C161E" w:rsidRPr="00C74743">
        <w:rPr>
          <w:rFonts w:ascii="Arial" w:hAnsi="Arial" w:cs="Arial"/>
          <w:b/>
          <w:bCs/>
          <w:lang w:val="en-US"/>
        </w:rPr>
        <w:t>5</w:t>
      </w:r>
      <w:r w:rsidR="008E58CB" w:rsidRPr="00C74743">
        <w:rPr>
          <w:rFonts w:ascii="Arial" w:hAnsi="Arial" w:cs="Arial"/>
          <w:b/>
          <w:bCs/>
        </w:rPr>
        <w:t xml:space="preserve">: Overview of other possible </w:t>
      </w:r>
      <w:r w:rsidR="008E580B" w:rsidRPr="00C74743">
        <w:rPr>
          <w:rFonts w:ascii="Arial" w:hAnsi="Arial" w:cs="Arial"/>
          <w:b/>
          <w:bCs/>
        </w:rPr>
        <w:t xml:space="preserve">confounders </w:t>
      </w:r>
      <w:r w:rsidR="008E58CB" w:rsidRPr="00C74743">
        <w:rPr>
          <w:rFonts w:ascii="Arial" w:hAnsi="Arial" w:cs="Arial"/>
          <w:b/>
          <w:bCs/>
        </w:rPr>
        <w:t>with their influence on pupillometry</w:t>
      </w:r>
    </w:p>
    <w:p w14:paraId="1515E9FC" w14:textId="77777777" w:rsidR="008D094A" w:rsidRPr="00C74743" w:rsidRDefault="008D094A" w:rsidP="008E58CB">
      <w:pPr>
        <w:rPr>
          <w:rFonts w:ascii="Arial" w:hAnsi="Arial" w:cs="Arial"/>
          <w:b/>
          <w:bCs/>
          <w:sz w:val="20"/>
          <w:szCs w:val="20"/>
        </w:rPr>
      </w:pPr>
    </w:p>
    <w:tbl>
      <w:tblPr>
        <w:tblStyle w:val="TableGrid"/>
        <w:tblW w:w="0" w:type="auto"/>
        <w:tblLook w:val="04A0" w:firstRow="1" w:lastRow="0" w:firstColumn="1" w:lastColumn="0" w:noHBand="0" w:noVBand="1"/>
      </w:tblPr>
      <w:tblGrid>
        <w:gridCol w:w="2189"/>
        <w:gridCol w:w="2321"/>
        <w:gridCol w:w="1061"/>
        <w:gridCol w:w="4784"/>
        <w:gridCol w:w="1417"/>
        <w:gridCol w:w="1428"/>
        <w:gridCol w:w="2190"/>
      </w:tblGrid>
      <w:tr w:rsidR="00DE0737" w:rsidRPr="00C74743" w14:paraId="77631C70" w14:textId="77777777" w:rsidTr="00DE0737">
        <w:tc>
          <w:tcPr>
            <w:tcW w:w="2189" w:type="dxa"/>
            <w:shd w:val="clear" w:color="auto" w:fill="auto"/>
          </w:tcPr>
          <w:p w14:paraId="482B3226" w14:textId="62A480F1" w:rsidR="00DE0737" w:rsidRPr="00C74743" w:rsidRDefault="00DE0737" w:rsidP="00DE0737">
            <w:pPr>
              <w:rPr>
                <w:rFonts w:ascii="Arial" w:hAnsi="Arial" w:cs="Arial"/>
                <w:b/>
                <w:bCs/>
                <w:sz w:val="20"/>
                <w:szCs w:val="20"/>
              </w:rPr>
            </w:pPr>
            <w:r w:rsidRPr="00C74743">
              <w:rPr>
                <w:rFonts w:ascii="Arial" w:hAnsi="Arial" w:cs="Arial"/>
                <w:b/>
                <w:bCs/>
                <w:sz w:val="20"/>
                <w:szCs w:val="20"/>
              </w:rPr>
              <w:t>Potential confounder</w:t>
            </w:r>
          </w:p>
        </w:tc>
        <w:tc>
          <w:tcPr>
            <w:tcW w:w="2321" w:type="dxa"/>
            <w:shd w:val="clear" w:color="auto" w:fill="auto"/>
          </w:tcPr>
          <w:p w14:paraId="3C2FC3CE" w14:textId="2B316FB6" w:rsidR="00DE0737" w:rsidRPr="00C74743" w:rsidRDefault="00DE0737" w:rsidP="00DE0737">
            <w:pPr>
              <w:rPr>
                <w:rFonts w:ascii="Arial" w:hAnsi="Arial" w:cs="Arial"/>
                <w:b/>
                <w:bCs/>
                <w:sz w:val="20"/>
                <w:szCs w:val="20"/>
              </w:rPr>
            </w:pPr>
            <w:r w:rsidRPr="00C74743">
              <w:rPr>
                <w:rFonts w:ascii="Arial" w:hAnsi="Arial" w:cs="Arial"/>
                <w:b/>
                <w:bCs/>
                <w:sz w:val="20"/>
                <w:szCs w:val="20"/>
                <w:lang w:val="en-US"/>
              </w:rPr>
              <w:t>Number of identified studies</w:t>
            </w:r>
          </w:p>
        </w:tc>
        <w:tc>
          <w:tcPr>
            <w:tcW w:w="1061" w:type="dxa"/>
            <w:shd w:val="clear" w:color="auto" w:fill="auto"/>
          </w:tcPr>
          <w:p w14:paraId="0F77942D" w14:textId="23AF7A61" w:rsidR="00DE0737" w:rsidRPr="00C74743" w:rsidRDefault="00DE0737" w:rsidP="00DE0737">
            <w:pPr>
              <w:rPr>
                <w:rFonts w:ascii="Arial" w:hAnsi="Arial" w:cs="Arial"/>
                <w:b/>
                <w:bCs/>
                <w:sz w:val="20"/>
                <w:szCs w:val="20"/>
              </w:rPr>
            </w:pPr>
            <w:r w:rsidRPr="00C74743">
              <w:rPr>
                <w:rFonts w:ascii="Arial" w:hAnsi="Arial" w:cs="Arial"/>
                <w:b/>
                <w:bCs/>
                <w:sz w:val="20"/>
                <w:szCs w:val="20"/>
              </w:rPr>
              <w:t>Total N of patients</w:t>
            </w:r>
            <w:r w:rsidRPr="00C74743">
              <w:rPr>
                <w:rFonts w:ascii="Arial" w:hAnsi="Arial" w:cs="Arial"/>
                <w:b/>
                <w:bCs/>
                <w:sz w:val="20"/>
                <w:szCs w:val="20"/>
                <w:vertAlign w:val="superscript"/>
                <w:lang w:val="en-US"/>
              </w:rPr>
              <w:t>a</w:t>
            </w:r>
          </w:p>
        </w:tc>
        <w:tc>
          <w:tcPr>
            <w:tcW w:w="4784" w:type="dxa"/>
            <w:shd w:val="clear" w:color="auto" w:fill="auto"/>
          </w:tcPr>
          <w:p w14:paraId="797C29C2" w14:textId="1C5CB423" w:rsidR="00DE0737" w:rsidRPr="00C74743" w:rsidRDefault="00DE0737" w:rsidP="00DE0737">
            <w:pPr>
              <w:rPr>
                <w:rFonts w:ascii="Arial" w:hAnsi="Arial" w:cs="Arial"/>
                <w:b/>
                <w:bCs/>
                <w:sz w:val="20"/>
                <w:szCs w:val="20"/>
              </w:rPr>
            </w:pPr>
            <w:r w:rsidRPr="00C74743">
              <w:rPr>
                <w:rFonts w:ascii="Arial" w:hAnsi="Arial" w:cs="Arial"/>
                <w:b/>
                <w:bCs/>
                <w:sz w:val="20"/>
                <w:szCs w:val="20"/>
                <w:lang w:val="en-US"/>
              </w:rPr>
              <w:t>Study types</w:t>
            </w:r>
          </w:p>
        </w:tc>
        <w:tc>
          <w:tcPr>
            <w:tcW w:w="1417" w:type="dxa"/>
            <w:shd w:val="clear" w:color="auto" w:fill="auto"/>
          </w:tcPr>
          <w:p w14:paraId="2B5AE626" w14:textId="20E1118C" w:rsidR="00DE0737" w:rsidRPr="00C74743" w:rsidRDefault="00DE0737" w:rsidP="00DE0737">
            <w:pPr>
              <w:rPr>
                <w:rFonts w:ascii="Arial" w:hAnsi="Arial" w:cs="Arial"/>
                <w:b/>
                <w:bCs/>
                <w:sz w:val="20"/>
                <w:szCs w:val="20"/>
              </w:rPr>
            </w:pPr>
            <w:r w:rsidRPr="00C74743">
              <w:rPr>
                <w:rFonts w:ascii="Arial" w:hAnsi="Arial" w:cs="Arial"/>
                <w:b/>
                <w:bCs/>
                <w:sz w:val="20"/>
                <w:szCs w:val="20"/>
              </w:rPr>
              <w:t xml:space="preserve">Effect on </w:t>
            </w:r>
            <w:r w:rsidRPr="00C74743">
              <w:rPr>
                <w:rFonts w:ascii="Arial" w:hAnsi="Arial" w:cs="Arial"/>
                <w:b/>
                <w:bCs/>
                <w:sz w:val="20"/>
                <w:szCs w:val="20"/>
                <w:lang w:val="en-US"/>
              </w:rPr>
              <w:t xml:space="preserve">static </w:t>
            </w:r>
            <w:r w:rsidRPr="00C74743">
              <w:rPr>
                <w:rFonts w:ascii="Arial" w:hAnsi="Arial" w:cs="Arial"/>
                <w:b/>
                <w:bCs/>
                <w:sz w:val="20"/>
                <w:szCs w:val="20"/>
              </w:rPr>
              <w:t xml:space="preserve">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b</w:t>
            </w:r>
          </w:p>
        </w:tc>
        <w:tc>
          <w:tcPr>
            <w:tcW w:w="1428" w:type="dxa"/>
            <w:shd w:val="clear" w:color="auto" w:fill="auto"/>
          </w:tcPr>
          <w:p w14:paraId="593BFE38" w14:textId="2089D71D" w:rsidR="00DE0737" w:rsidRPr="00C74743" w:rsidRDefault="00DE0737" w:rsidP="00DE0737">
            <w:pPr>
              <w:rPr>
                <w:rFonts w:ascii="Arial" w:hAnsi="Arial" w:cs="Arial"/>
                <w:b/>
                <w:bCs/>
                <w:sz w:val="20"/>
                <w:szCs w:val="20"/>
              </w:rPr>
            </w:pPr>
            <w:r w:rsidRPr="00C74743">
              <w:rPr>
                <w:rFonts w:ascii="Arial" w:hAnsi="Arial" w:cs="Arial"/>
                <w:b/>
                <w:bCs/>
                <w:sz w:val="20"/>
                <w:szCs w:val="20"/>
              </w:rPr>
              <w:t>Effect on</w:t>
            </w:r>
            <w:r w:rsidRPr="00C74743">
              <w:rPr>
                <w:rFonts w:ascii="Arial" w:hAnsi="Arial" w:cs="Arial"/>
                <w:b/>
                <w:bCs/>
                <w:sz w:val="20"/>
                <w:szCs w:val="20"/>
                <w:lang w:val="en-US"/>
              </w:rPr>
              <w:t xml:space="preserve"> dynamic</w:t>
            </w:r>
            <w:r w:rsidRPr="00C74743">
              <w:rPr>
                <w:rFonts w:ascii="Arial" w:hAnsi="Arial" w:cs="Arial"/>
                <w:b/>
                <w:bCs/>
                <w:sz w:val="20"/>
                <w:szCs w:val="20"/>
              </w:rPr>
              <w:t xml:space="preserve"> pupil </w:t>
            </w:r>
            <w:r w:rsidRPr="00C74743">
              <w:rPr>
                <w:rFonts w:ascii="Arial" w:hAnsi="Arial" w:cs="Arial"/>
                <w:b/>
                <w:bCs/>
                <w:sz w:val="20"/>
                <w:szCs w:val="20"/>
                <w:lang w:val="en-US"/>
              </w:rPr>
              <w:t>parameters</w:t>
            </w:r>
            <w:r w:rsidRPr="00C74743">
              <w:rPr>
                <w:rFonts w:ascii="Arial" w:hAnsi="Arial" w:cs="Arial"/>
                <w:b/>
                <w:bCs/>
                <w:sz w:val="20"/>
                <w:szCs w:val="20"/>
                <w:vertAlign w:val="superscript"/>
                <w:lang w:val="en-US"/>
              </w:rPr>
              <w:t>c</w:t>
            </w:r>
          </w:p>
        </w:tc>
        <w:tc>
          <w:tcPr>
            <w:tcW w:w="2190" w:type="dxa"/>
            <w:shd w:val="clear" w:color="auto" w:fill="auto"/>
          </w:tcPr>
          <w:p w14:paraId="6D948FF2" w14:textId="3306983A" w:rsidR="00DE0737" w:rsidRPr="00C74743" w:rsidRDefault="00DE0737" w:rsidP="00DE0737">
            <w:pPr>
              <w:rPr>
                <w:rFonts w:ascii="Arial" w:hAnsi="Arial" w:cs="Arial"/>
                <w:b/>
                <w:bCs/>
                <w:sz w:val="20"/>
                <w:szCs w:val="20"/>
              </w:rPr>
            </w:pPr>
            <w:r w:rsidRPr="00C74743">
              <w:rPr>
                <w:rFonts w:ascii="Arial" w:hAnsi="Arial" w:cs="Arial"/>
                <w:b/>
                <w:bCs/>
                <w:sz w:val="20"/>
                <w:szCs w:val="20"/>
              </w:rPr>
              <w:t>Type of pupillometer</w:t>
            </w:r>
            <w:r w:rsidRPr="00C74743">
              <w:rPr>
                <w:rFonts w:ascii="Arial" w:hAnsi="Arial" w:cs="Arial"/>
                <w:b/>
                <w:bCs/>
                <w:sz w:val="20"/>
                <w:szCs w:val="20"/>
                <w:vertAlign w:val="superscript"/>
                <w:lang w:val="en-US"/>
              </w:rPr>
              <w:t>d</w:t>
            </w:r>
          </w:p>
        </w:tc>
      </w:tr>
      <w:tr w:rsidR="00530DD1" w:rsidRPr="00C74743" w14:paraId="533296FF" w14:textId="77777777" w:rsidTr="00DE0737">
        <w:tc>
          <w:tcPr>
            <w:tcW w:w="2189" w:type="dxa"/>
          </w:tcPr>
          <w:p w14:paraId="5EAD5998" w14:textId="3F1CAD1A" w:rsidR="00530DD1" w:rsidRPr="00C74743" w:rsidRDefault="00530DD1" w:rsidP="00530DD1">
            <w:pPr>
              <w:rPr>
                <w:rFonts w:ascii="Arial" w:hAnsi="Arial" w:cs="Arial"/>
                <w:sz w:val="20"/>
                <w:szCs w:val="20"/>
              </w:rPr>
            </w:pPr>
            <w:r w:rsidRPr="00C74743">
              <w:rPr>
                <w:rFonts w:ascii="Arial" w:hAnsi="Arial" w:cs="Arial"/>
                <w:sz w:val="20"/>
                <w:szCs w:val="20"/>
              </w:rPr>
              <w:t xml:space="preserve">Circadian </w:t>
            </w:r>
            <w:r w:rsidR="0022596A" w:rsidRPr="00C74743">
              <w:rPr>
                <w:rFonts w:ascii="Arial" w:hAnsi="Arial" w:cs="Arial"/>
                <w:sz w:val="20"/>
                <w:szCs w:val="20"/>
                <w:lang w:val="en-US"/>
              </w:rPr>
              <w:t>r</w:t>
            </w:r>
            <w:r w:rsidRPr="00C74743">
              <w:rPr>
                <w:rFonts w:ascii="Arial" w:hAnsi="Arial" w:cs="Arial"/>
                <w:sz w:val="20"/>
                <w:szCs w:val="20"/>
              </w:rPr>
              <w:t>hythm</w:t>
            </w:r>
          </w:p>
        </w:tc>
        <w:tc>
          <w:tcPr>
            <w:tcW w:w="2321" w:type="dxa"/>
          </w:tcPr>
          <w:p w14:paraId="3B5310CF" w14:textId="7B0AE81C" w:rsidR="00D971DB" w:rsidRPr="00C74743" w:rsidRDefault="00D971DB" w:rsidP="00530DD1">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&lt;EndNote&gt;&lt;Cite&gt;&lt;Author&gt;Natzeder&lt;/Author&gt;&lt;Year&gt;2018&lt;/Year&gt;&lt;RecNum&gt;191&lt;/RecNum&gt;&lt;DisplayText&gt;&lt;style face="superscript"&gt;6&lt;/style&gt;&lt;/DisplayText&gt;&lt;record&gt;&lt;rec-number&gt;191&lt;/rec-number&gt;&lt;foreign-keys&gt;&lt;key app="EN" db-id="fd5za9v982a5tcedw29prarv92vfzsa9fe2d" timestamp="1572502001"&gt;191&lt;/key&gt;&lt;/foreign-keys&gt;&lt;ref-type name="Journal Article"&gt;17&lt;/ref-type&gt;&lt;contributors&gt;&lt;authors&gt;&lt;author&gt;Natzeder, S.&lt;/author&gt;&lt;author&gt;Mack, D. J.&lt;/author&gt;&lt;author&gt;Maissen, G.&lt;/author&gt;&lt;author&gt;Strassle, C.&lt;/author&gt;&lt;author&gt;Keller, E.&lt;/author&gt;&lt;author&gt;Muroi, C.&lt;/author&gt;&lt;/authors&gt;&lt;/contributors&gt;&lt;auth-address&gt;Neurocritical Care Unit, University Hospital Zurich, Zurich, Switzerland.&lt;/auth-address&gt;&lt;titles&gt;&lt;title&gt;Portable Infrared Pupillometer in Patients With Subarachnoid Hemorrhage: Prognostic Value and Circadian Rhythm of the Neurological Pupil Index (NPi)&lt;/title&gt;&lt;secondary-title&gt;J Neurosurg Anesthesiol&lt;/secondary-title&gt;&lt;/titles&gt;&lt;periodical&gt;&lt;full-title&gt;J Neurosurg Anesthesiol&lt;/full-title&gt;&lt;/periodical&gt;&lt;edition&gt;2018/10/12&lt;/edition&gt;&lt;dates&gt;&lt;year&gt;2018&lt;/year&gt;&lt;pub-dates&gt;&lt;date&gt;Oct 9&lt;/date&gt;&lt;/pub-dates&gt;&lt;/dates&gt;&lt;isbn&gt;1537-1921 (Electronic)&amp;#xD;0898-4921 (Linking)&lt;/isbn&gt;&lt;accession-num&gt;30303882&lt;/accession-num&gt;&lt;urls&gt;&lt;related-urls&gt;&lt;url&gt;https://www.ncbi.nlm.nih.gov/pubmed/30303882&lt;/url&gt;&lt;/related-urls&gt;&lt;/urls&gt;&lt;electronic-resource-num&gt;10.1097/ANA.0000000000000553&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6</w:t>
            </w:r>
            <w:r w:rsidRPr="00C74743">
              <w:rPr>
                <w:rFonts w:ascii="Arial" w:hAnsi="Arial" w:cs="Arial"/>
                <w:sz w:val="20"/>
                <w:szCs w:val="20"/>
              </w:rPr>
              <w:fldChar w:fldCharType="end"/>
            </w:r>
          </w:p>
        </w:tc>
        <w:tc>
          <w:tcPr>
            <w:tcW w:w="1061" w:type="dxa"/>
          </w:tcPr>
          <w:p w14:paraId="7CB8A0F3" w14:textId="3C2A5600" w:rsidR="00530DD1" w:rsidRPr="00C74743" w:rsidRDefault="000B005C" w:rsidP="00530DD1">
            <w:pPr>
              <w:rPr>
                <w:rFonts w:ascii="Arial" w:hAnsi="Arial" w:cs="Arial"/>
                <w:sz w:val="20"/>
                <w:szCs w:val="20"/>
                <w:lang w:val="en-US"/>
              </w:rPr>
            </w:pPr>
            <w:r w:rsidRPr="00C74743">
              <w:rPr>
                <w:rFonts w:ascii="Arial" w:hAnsi="Arial" w:cs="Arial"/>
                <w:sz w:val="20"/>
                <w:szCs w:val="20"/>
                <w:lang w:val="en-US"/>
              </w:rPr>
              <w:t>18</w:t>
            </w:r>
          </w:p>
        </w:tc>
        <w:tc>
          <w:tcPr>
            <w:tcW w:w="4784" w:type="dxa"/>
          </w:tcPr>
          <w:p w14:paraId="52037C9E" w14:textId="7B0C9955" w:rsidR="00530DD1" w:rsidRPr="00C74743" w:rsidRDefault="000B005C" w:rsidP="000B005C">
            <w:pPr>
              <w:pStyle w:val="ListParagraph"/>
              <w:numPr>
                <w:ilvl w:val="0"/>
                <w:numId w:val="1"/>
              </w:numPr>
              <w:rPr>
                <w:rFonts w:ascii="Arial" w:hAnsi="Arial" w:cs="Arial"/>
                <w:sz w:val="20"/>
                <w:szCs w:val="20"/>
              </w:rPr>
            </w:pPr>
            <w:r w:rsidRPr="00C74743">
              <w:rPr>
                <w:rFonts w:ascii="Arial" w:hAnsi="Arial" w:cs="Arial"/>
                <w:sz w:val="20"/>
                <w:szCs w:val="20"/>
              </w:rPr>
              <w:t>Exploratory study (N=18, mean 57.7, SE 3.0)</w:t>
            </w:r>
          </w:p>
        </w:tc>
        <w:tc>
          <w:tcPr>
            <w:tcW w:w="1417" w:type="dxa"/>
          </w:tcPr>
          <w:p w14:paraId="6AD09A6E" w14:textId="1ECAC322" w:rsidR="000B005C" w:rsidRPr="00C74743" w:rsidRDefault="000B005C" w:rsidP="003A4FA5">
            <w:pPr>
              <w:pStyle w:val="ListParagraph"/>
              <w:numPr>
                <w:ilvl w:val="0"/>
                <w:numId w:val="41"/>
              </w:numPr>
              <w:rPr>
                <w:rFonts w:ascii="Arial" w:hAnsi="Arial" w:cs="Arial"/>
                <w:sz w:val="20"/>
                <w:szCs w:val="20"/>
              </w:rPr>
            </w:pPr>
            <w:r w:rsidRPr="00C74743">
              <w:rPr>
                <w:rFonts w:ascii="Arial" w:hAnsi="Arial" w:cs="Arial"/>
                <w:sz w:val="20"/>
                <w:szCs w:val="20"/>
              </w:rPr>
              <w:t>NR</w:t>
            </w:r>
          </w:p>
        </w:tc>
        <w:tc>
          <w:tcPr>
            <w:tcW w:w="1428" w:type="dxa"/>
          </w:tcPr>
          <w:p w14:paraId="5FC1506A" w14:textId="796E6A57" w:rsidR="000B005C" w:rsidRPr="00C74743" w:rsidRDefault="000B005C" w:rsidP="003A4FA5">
            <w:pPr>
              <w:pStyle w:val="ListParagraph"/>
              <w:numPr>
                <w:ilvl w:val="0"/>
                <w:numId w:val="41"/>
              </w:numPr>
              <w:rPr>
                <w:rFonts w:ascii="Arial" w:hAnsi="Arial" w:cs="Arial"/>
                <w:sz w:val="20"/>
                <w:szCs w:val="20"/>
              </w:rPr>
            </w:pPr>
            <w:r w:rsidRPr="00C74743">
              <w:rPr>
                <w:rFonts w:ascii="Arial" w:hAnsi="Arial" w:cs="Arial"/>
                <w:sz w:val="20"/>
                <w:szCs w:val="20"/>
              </w:rPr>
              <w:t>Yes</w:t>
            </w:r>
          </w:p>
        </w:tc>
        <w:tc>
          <w:tcPr>
            <w:tcW w:w="2190" w:type="dxa"/>
          </w:tcPr>
          <w:p w14:paraId="1636E66D" w14:textId="0B98747A" w:rsidR="00530DD1" w:rsidRPr="00C74743" w:rsidRDefault="000B005C" w:rsidP="003A4FA5">
            <w:pPr>
              <w:pStyle w:val="ListParagraph"/>
              <w:numPr>
                <w:ilvl w:val="0"/>
                <w:numId w:val="41"/>
              </w:numPr>
              <w:rPr>
                <w:rFonts w:ascii="Arial" w:hAnsi="Arial" w:cs="Arial"/>
                <w:sz w:val="20"/>
                <w:szCs w:val="20"/>
              </w:rPr>
            </w:pPr>
            <w:r w:rsidRPr="00C74743">
              <w:rPr>
                <w:rFonts w:ascii="Arial" w:hAnsi="Arial" w:cs="Arial"/>
                <w:sz w:val="20"/>
                <w:szCs w:val="20"/>
              </w:rPr>
              <w:t>NPi-200</w:t>
            </w:r>
          </w:p>
        </w:tc>
      </w:tr>
      <w:tr w:rsidR="00530DD1" w:rsidRPr="00C74743" w14:paraId="4C8F0A2A" w14:textId="77777777" w:rsidTr="00DE0737">
        <w:tc>
          <w:tcPr>
            <w:tcW w:w="2189" w:type="dxa"/>
          </w:tcPr>
          <w:p w14:paraId="71C15E13" w14:textId="18F58FA8" w:rsidR="00530DD1" w:rsidRPr="00C74743" w:rsidRDefault="00E45934" w:rsidP="00530DD1">
            <w:pPr>
              <w:rPr>
                <w:rFonts w:ascii="Arial" w:hAnsi="Arial" w:cs="Arial"/>
                <w:sz w:val="20"/>
                <w:szCs w:val="20"/>
                <w:lang w:val="en-US"/>
              </w:rPr>
            </w:pPr>
            <w:r w:rsidRPr="00C74743">
              <w:rPr>
                <w:rFonts w:ascii="Arial" w:hAnsi="Arial" w:cs="Arial"/>
                <w:sz w:val="20"/>
                <w:szCs w:val="20"/>
                <w:lang w:val="en-US"/>
              </w:rPr>
              <w:t>Sex</w:t>
            </w:r>
          </w:p>
        </w:tc>
        <w:tc>
          <w:tcPr>
            <w:tcW w:w="2321" w:type="dxa"/>
          </w:tcPr>
          <w:p w14:paraId="2242E110" w14:textId="2DBA888C" w:rsidR="00530DD1" w:rsidRPr="00C74743" w:rsidRDefault="00530DD1" w:rsidP="00530DD1">
            <w:pPr>
              <w:rPr>
                <w:rFonts w:ascii="Arial" w:hAnsi="Arial" w:cs="Arial"/>
                <w:sz w:val="20"/>
                <w:szCs w:val="20"/>
              </w:rPr>
            </w:pPr>
            <w:r w:rsidRPr="00C74743">
              <w:rPr>
                <w:rFonts w:ascii="Arial" w:hAnsi="Arial" w:cs="Arial"/>
                <w:sz w:val="20"/>
                <w:szCs w:val="20"/>
              </w:rPr>
              <w:fldChar w:fldCharType="begin"/>
            </w:r>
            <w:r w:rsidR="000F0996">
              <w:rPr>
                <w:rFonts w:ascii="Arial" w:hAnsi="Arial" w:cs="Arial"/>
                <w:sz w:val="20"/>
                <w:szCs w:val="20"/>
              </w:rPr>
              <w:instrText xml:space="preserve"> ADDIN EN.CITE &lt;EndNote&gt;&lt;Cite&gt;&lt;Author&gt;Bradley&lt;/Author&gt;&lt;Year&gt;2010&lt;/Year&gt;&lt;RecNum&gt;203&lt;/RecNum&gt;&lt;DisplayText&gt;&lt;style face="superscript"&gt;58&lt;/style&gt;&lt;/DisplayText&gt;&lt;record&gt;&lt;rec-number&gt;203&lt;/rec-number&gt;&lt;foreign-keys&gt;&lt;key app="EN" db-id="fd5za9v982a5tcedw29prarv92vfzsa9fe2d" timestamp="1572502001"&gt;203&lt;/key&gt;&lt;/foreign-keys&gt;&lt;ref-type name="Journal Article"&gt;17&lt;/ref-type&gt;&lt;contributors&gt;&lt;authors&gt;&lt;author&gt;Bradley, J. C.&lt;/author&gt;&lt;author&gt;Bentley, K. C.&lt;/author&gt;&lt;author&gt;Mughal, A. I.&lt;/author&gt;&lt;author&gt;Bodhireddy, H.&lt;/author&gt;&lt;author&gt;Young, R. S.&lt;/author&gt;&lt;author&gt;Brown, S. M.&lt;/author&gt;&lt;/authors&gt;&lt;/contributors&gt;&lt;auth-address&gt;Department of Ophthalmology and Visual Sciences, Texas Tech University Health Sciences Center, Lubbock, Texas, USA.&lt;/auth-address&gt;&lt;titles&gt;&lt;title&gt;The effect of gender and iris color on the dark-adapted pupil diameter&lt;/title&gt;&lt;secondary-title&gt;J Ocul Pharmacol Ther&lt;/secondary-title&gt;&lt;/titles&gt;&lt;periodical&gt;&lt;full-title&gt;J Ocul Pharmacol Ther&lt;/full-title&gt;&lt;/periodical&gt;&lt;pages&gt;335-40&lt;/pages&gt;&lt;volume&gt;26&lt;/volume&gt;&lt;number&gt;4&lt;/number&gt;&lt;edition&gt;2010/08/12&lt;/edition&gt;&lt;keywords&gt;&lt;keyword&gt;Adolescent&lt;/keyword&gt;&lt;keyword&gt;Adult&lt;/keyword&gt;&lt;keyword&gt;Aged&lt;/keyword&gt;&lt;keyword&gt;Aged, 80 and over&lt;/keyword&gt;&lt;keyword&gt;Aging&lt;/keyword&gt;&lt;keyword&gt;Color&lt;/keyword&gt;&lt;keyword&gt;*Dark Adaptation&lt;/keyword&gt;&lt;keyword&gt;*Eye Color&lt;/keyword&gt;&lt;keyword&gt;Female&lt;/keyword&gt;&lt;keyword&gt;Humans&lt;/keyword&gt;&lt;keyword&gt;*Iris&lt;/keyword&gt;&lt;keyword&gt;Light&lt;/keyword&gt;&lt;keyword&gt;Male&lt;/keyword&gt;&lt;keyword&gt;Middle Aged&lt;/keyword&gt;&lt;keyword&gt;Photography&lt;/keyword&gt;&lt;keyword&gt;*Pigment Epithelium of Eye&lt;/keyword&gt;&lt;keyword&gt;Pupil/*physiology&lt;/keyword&gt;&lt;keyword&gt;*Sex Characteristics&lt;/keyword&gt;&lt;keyword&gt;Young Adult&lt;/keyword&gt;&lt;/keywords&gt;&lt;dates&gt;&lt;year&gt;2010&lt;/year&gt;&lt;pub-dates&gt;&lt;date&gt;Aug&lt;/date&gt;&lt;/pub-dates&gt;&lt;/dates&gt;&lt;isbn&gt;1557-7732 (Electronic)&amp;#xD;1080-7683 (Linking)&lt;/isbn&gt;&lt;accession-num&gt;20698797&lt;/accession-num&gt;&lt;urls&gt;&lt;related-urls&gt;&lt;url&gt;https://www.ncbi.nlm.nih.gov/pubmed/20698797&lt;/url&gt;&lt;/related-urls&gt;&lt;/urls&gt;&lt;electronic-resource-num&gt;10.1089/jop.2010.0061&lt;/electronic-resource-num&gt;&lt;/record&gt;&lt;/Cite&gt;&lt;/EndNote&gt;</w:instrText>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58</w:t>
            </w:r>
            <w:r w:rsidRPr="00C74743">
              <w:rPr>
                <w:rFonts w:ascii="Arial" w:hAnsi="Arial" w:cs="Arial"/>
                <w:sz w:val="20"/>
                <w:szCs w:val="20"/>
              </w:rPr>
              <w:fldChar w:fldCharType="end"/>
            </w:r>
          </w:p>
        </w:tc>
        <w:tc>
          <w:tcPr>
            <w:tcW w:w="1061" w:type="dxa"/>
          </w:tcPr>
          <w:p w14:paraId="7AC0D47D" w14:textId="2629617E" w:rsidR="00530DD1" w:rsidRPr="00C74743" w:rsidRDefault="00530DD1" w:rsidP="00530DD1">
            <w:pPr>
              <w:rPr>
                <w:rFonts w:ascii="Arial" w:hAnsi="Arial" w:cs="Arial"/>
                <w:sz w:val="20"/>
                <w:szCs w:val="20"/>
              </w:rPr>
            </w:pPr>
            <w:r w:rsidRPr="00C74743">
              <w:rPr>
                <w:rFonts w:ascii="Arial" w:hAnsi="Arial" w:cs="Arial"/>
                <w:sz w:val="20"/>
                <w:szCs w:val="20"/>
              </w:rPr>
              <w:t>263</w:t>
            </w:r>
          </w:p>
        </w:tc>
        <w:tc>
          <w:tcPr>
            <w:tcW w:w="4784" w:type="dxa"/>
          </w:tcPr>
          <w:p w14:paraId="52A4A9A8" w14:textId="2D6348CB" w:rsidR="00530DD1" w:rsidRPr="00C74743" w:rsidRDefault="00530DD1" w:rsidP="00530DD1">
            <w:pPr>
              <w:pStyle w:val="ListParagraph"/>
              <w:numPr>
                <w:ilvl w:val="0"/>
                <w:numId w:val="1"/>
              </w:numPr>
              <w:rPr>
                <w:rFonts w:ascii="Arial" w:hAnsi="Arial" w:cs="Arial"/>
                <w:sz w:val="20"/>
                <w:szCs w:val="20"/>
              </w:rPr>
            </w:pPr>
            <w:r w:rsidRPr="00C74743">
              <w:rPr>
                <w:rFonts w:ascii="Arial" w:hAnsi="Arial" w:cs="Arial"/>
                <w:sz w:val="20"/>
                <w:szCs w:val="20"/>
              </w:rPr>
              <w:t>Cohort (Total N=263, RNG 18-79)</w:t>
            </w:r>
          </w:p>
        </w:tc>
        <w:tc>
          <w:tcPr>
            <w:tcW w:w="1417" w:type="dxa"/>
          </w:tcPr>
          <w:p w14:paraId="120D81C1" w14:textId="74116C9A"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No</w:t>
            </w:r>
          </w:p>
        </w:tc>
        <w:tc>
          <w:tcPr>
            <w:tcW w:w="1428" w:type="dxa"/>
          </w:tcPr>
          <w:p w14:paraId="2B3775EC" w14:textId="40BF8EFB"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NR</w:t>
            </w:r>
          </w:p>
        </w:tc>
        <w:tc>
          <w:tcPr>
            <w:tcW w:w="2190" w:type="dxa"/>
          </w:tcPr>
          <w:p w14:paraId="09B3AA0A" w14:textId="43BD9E81"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PLR-200</w:t>
            </w:r>
          </w:p>
        </w:tc>
      </w:tr>
      <w:tr w:rsidR="00530DD1" w:rsidRPr="00C74743" w14:paraId="46098A4E" w14:textId="77777777" w:rsidTr="00DE0737">
        <w:tc>
          <w:tcPr>
            <w:tcW w:w="2189" w:type="dxa"/>
          </w:tcPr>
          <w:p w14:paraId="411984DA" w14:textId="6BDEFBE7" w:rsidR="00530DD1" w:rsidRPr="00C74743" w:rsidRDefault="00530DD1" w:rsidP="00530DD1">
            <w:pPr>
              <w:rPr>
                <w:rFonts w:ascii="Arial" w:hAnsi="Arial" w:cs="Arial"/>
                <w:sz w:val="20"/>
                <w:szCs w:val="20"/>
              </w:rPr>
            </w:pPr>
            <w:r w:rsidRPr="00C74743">
              <w:rPr>
                <w:rFonts w:ascii="Arial" w:hAnsi="Arial" w:cs="Arial"/>
                <w:sz w:val="20"/>
                <w:szCs w:val="20"/>
              </w:rPr>
              <w:t>Hypobaric hypoxia (Altitude sickness)</w:t>
            </w:r>
          </w:p>
        </w:tc>
        <w:tc>
          <w:tcPr>
            <w:tcW w:w="2321" w:type="dxa"/>
          </w:tcPr>
          <w:p w14:paraId="0B0A7930" w14:textId="7088AC4F" w:rsidR="00530DD1" w:rsidRPr="00C74743" w:rsidRDefault="00530DD1" w:rsidP="00530DD1">
            <w:pPr>
              <w:rPr>
                <w:rFonts w:ascii="Arial" w:hAnsi="Arial" w:cs="Arial"/>
                <w:sz w:val="20"/>
                <w:szCs w:val="20"/>
              </w:rPr>
            </w:pPr>
            <w:r w:rsidRPr="00C74743">
              <w:rPr>
                <w:rFonts w:ascii="Arial" w:hAnsi="Arial" w:cs="Arial"/>
                <w:sz w:val="20"/>
                <w:szCs w:val="20"/>
              </w:rPr>
              <w:fldChar w:fldCharType="begin">
                <w:fldData xml:space="preserve">PEVuZE5vdGU+PENpdGU+PEF1dGhvcj5XaWxzb248L0F1dGhvcj48WWVhcj4yMDA4PC9ZZWFyPjxS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</w:fldData>
              </w:fldChar>
            </w:r>
            <w:r w:rsidR="000F0996">
              <w:rPr>
                <w:rFonts w:ascii="Arial" w:hAnsi="Arial" w:cs="Arial"/>
                <w:sz w:val="20"/>
                <w:szCs w:val="20"/>
              </w:rPr>
              <w:instrText xml:space="preserve"> ADDIN EN.CITE </w:instrText>
            </w:r>
            <w:r w:rsidR="000F0996">
              <w:rPr>
                <w:rFonts w:ascii="Arial" w:hAnsi="Arial" w:cs="Arial"/>
                <w:sz w:val="20"/>
                <w:szCs w:val="20"/>
              </w:rPr>
              <w:fldChar w:fldCharType="begin">
                <w:fldData xml:space="preserve">PEVuZE5vdGU+PENpdGU+PEF1dGhvcj5XaWxzb248L0F1dGhvcj48WWVhcj4yMDA4PC9ZZWFyPjxS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</w:fldData>
              </w:fldChar>
            </w:r>
            <w:r w:rsidR="000F0996">
              <w:rPr>
                <w:rFonts w:ascii="Arial" w:hAnsi="Arial" w:cs="Arial"/>
                <w:sz w:val="20"/>
                <w:szCs w:val="20"/>
              </w:rPr>
              <w:instrText xml:space="preserve"> ADDIN EN.CITE.DATA </w:instrText>
            </w:r>
            <w:r w:rsidR="000F0996">
              <w:rPr>
                <w:rFonts w:ascii="Arial" w:hAnsi="Arial" w:cs="Arial"/>
                <w:sz w:val="20"/>
                <w:szCs w:val="20"/>
              </w:rPr>
            </w:r>
            <w:r w:rsidR="000F0996">
              <w:rPr>
                <w:rFonts w:ascii="Arial" w:hAnsi="Arial" w:cs="Arial"/>
                <w:sz w:val="20"/>
                <w:szCs w:val="20"/>
              </w:rPr>
              <w:fldChar w:fldCharType="end"/>
            </w:r>
            <w:r w:rsidRPr="00C74743">
              <w:rPr>
                <w:rFonts w:ascii="Arial" w:hAnsi="Arial" w:cs="Arial"/>
                <w:sz w:val="20"/>
                <w:szCs w:val="20"/>
              </w:rPr>
              <w:fldChar w:fldCharType="separate"/>
            </w:r>
            <w:r w:rsidR="000F0996" w:rsidRPr="000F0996">
              <w:rPr>
                <w:rFonts w:ascii="Arial" w:hAnsi="Arial" w:cs="Arial"/>
                <w:noProof/>
                <w:sz w:val="20"/>
                <w:szCs w:val="20"/>
                <w:vertAlign w:val="superscript"/>
              </w:rPr>
              <w:t>59</w:t>
            </w:r>
            <w:r w:rsidRPr="00C74743">
              <w:rPr>
                <w:rFonts w:ascii="Arial" w:hAnsi="Arial" w:cs="Arial"/>
                <w:sz w:val="20"/>
                <w:szCs w:val="20"/>
              </w:rPr>
              <w:fldChar w:fldCharType="end"/>
            </w:r>
          </w:p>
        </w:tc>
        <w:tc>
          <w:tcPr>
            <w:tcW w:w="1061" w:type="dxa"/>
          </w:tcPr>
          <w:p w14:paraId="2BD7DFAF" w14:textId="39D43972" w:rsidR="00530DD1" w:rsidRPr="00C74743" w:rsidRDefault="007666BD" w:rsidP="00530DD1">
            <w:pPr>
              <w:rPr>
                <w:rFonts w:ascii="Arial" w:hAnsi="Arial" w:cs="Arial"/>
                <w:sz w:val="20"/>
                <w:szCs w:val="20"/>
                <w:lang w:val="en-US"/>
              </w:rPr>
            </w:pPr>
            <w:r w:rsidRPr="00C74743">
              <w:rPr>
                <w:rFonts w:ascii="Arial" w:hAnsi="Arial" w:cs="Arial"/>
                <w:sz w:val="20"/>
                <w:szCs w:val="20"/>
                <w:lang w:val="en-US"/>
              </w:rPr>
              <w:t>17</w:t>
            </w:r>
          </w:p>
        </w:tc>
        <w:tc>
          <w:tcPr>
            <w:tcW w:w="4784" w:type="dxa"/>
          </w:tcPr>
          <w:p w14:paraId="13AD0DB9" w14:textId="49DCCEC2" w:rsidR="00530DD1" w:rsidRPr="00C74743" w:rsidRDefault="00577C96" w:rsidP="007666BD">
            <w:pPr>
              <w:pStyle w:val="ListParagraph"/>
              <w:numPr>
                <w:ilvl w:val="0"/>
                <w:numId w:val="1"/>
              </w:numPr>
              <w:rPr>
                <w:rFonts w:ascii="Arial" w:hAnsi="Arial" w:cs="Arial"/>
                <w:sz w:val="20"/>
                <w:szCs w:val="20"/>
                <w:lang w:val="en-CH"/>
              </w:rPr>
            </w:pPr>
            <w:r w:rsidRPr="00C74743">
              <w:rPr>
                <w:rFonts w:ascii="Arial" w:hAnsi="Arial" w:cs="Arial"/>
                <w:sz w:val="20"/>
                <w:szCs w:val="20"/>
              </w:rPr>
              <w:t>Prospective o</w:t>
            </w:r>
            <w:r w:rsidR="00530DD1" w:rsidRPr="00C74743">
              <w:rPr>
                <w:rFonts w:ascii="Arial" w:hAnsi="Arial" w:cs="Arial"/>
                <w:sz w:val="20"/>
                <w:szCs w:val="20"/>
              </w:rPr>
              <w:t>bservational (N</w:t>
            </w:r>
            <w:r w:rsidRPr="00C74743">
              <w:rPr>
                <w:rFonts w:ascii="Arial" w:hAnsi="Arial" w:cs="Arial"/>
                <w:sz w:val="20"/>
                <w:szCs w:val="20"/>
              </w:rPr>
              <w:t xml:space="preserve">=17, N=15 for 4800m, </w:t>
            </w:r>
            <w:r w:rsidR="00530DD1" w:rsidRPr="00C74743">
              <w:rPr>
                <w:rFonts w:ascii="Arial" w:hAnsi="Arial" w:cs="Arial"/>
                <w:sz w:val="20"/>
                <w:szCs w:val="20"/>
              </w:rPr>
              <w:t xml:space="preserve">RNG </w:t>
            </w:r>
            <w:r w:rsidR="00530DD1" w:rsidRPr="00C74743">
              <w:rPr>
                <w:rFonts w:ascii="Arial" w:hAnsi="Arial" w:cs="Arial"/>
                <w:sz w:val="20"/>
                <w:szCs w:val="20"/>
                <w:lang w:val="en-CH"/>
              </w:rPr>
              <w:t>21–68</w:t>
            </w:r>
            <w:r w:rsidR="00530DD1" w:rsidRPr="00C74743">
              <w:rPr>
                <w:rFonts w:ascii="Arial" w:hAnsi="Arial" w:cs="Arial"/>
                <w:sz w:val="20"/>
                <w:szCs w:val="20"/>
              </w:rPr>
              <w:t>)</w:t>
            </w:r>
            <w:r w:rsidR="00530DD1" w:rsidRPr="00C74743">
              <w:rPr>
                <w:rFonts w:ascii="Arial" w:hAnsi="Arial" w:cs="Arial"/>
                <w:sz w:val="20"/>
                <w:szCs w:val="20"/>
                <w:lang w:val="en-CH"/>
              </w:rPr>
              <w:t xml:space="preserve"> </w:t>
            </w:r>
          </w:p>
        </w:tc>
        <w:tc>
          <w:tcPr>
            <w:tcW w:w="1417" w:type="dxa"/>
          </w:tcPr>
          <w:p w14:paraId="70F4412E" w14:textId="534D4E2B"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Yes (max only)</w:t>
            </w:r>
          </w:p>
        </w:tc>
        <w:tc>
          <w:tcPr>
            <w:tcW w:w="1428" w:type="dxa"/>
          </w:tcPr>
          <w:p w14:paraId="65756CC8" w14:textId="54CD8776"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Yes</w:t>
            </w:r>
          </w:p>
        </w:tc>
        <w:tc>
          <w:tcPr>
            <w:tcW w:w="2190" w:type="dxa"/>
          </w:tcPr>
          <w:p w14:paraId="64DB2439" w14:textId="312A9BCB" w:rsidR="00530DD1" w:rsidRPr="00C74743" w:rsidRDefault="00530DD1" w:rsidP="003A4FA5">
            <w:pPr>
              <w:pStyle w:val="ListParagraph"/>
              <w:numPr>
                <w:ilvl w:val="0"/>
                <w:numId w:val="41"/>
              </w:numPr>
              <w:rPr>
                <w:rFonts w:ascii="Arial" w:hAnsi="Arial" w:cs="Arial"/>
                <w:sz w:val="20"/>
                <w:szCs w:val="20"/>
              </w:rPr>
            </w:pPr>
            <w:r w:rsidRPr="00C74743">
              <w:rPr>
                <w:rFonts w:ascii="Arial" w:hAnsi="Arial" w:cs="Arial"/>
                <w:sz w:val="20"/>
                <w:szCs w:val="20"/>
              </w:rPr>
              <w:t>ForSite</w:t>
            </w:r>
          </w:p>
        </w:tc>
      </w:tr>
    </w:tbl>
    <w:p w14:paraId="270C0B89" w14:textId="77777777" w:rsidR="008E58CB" w:rsidRPr="00C74743" w:rsidRDefault="008E58CB">
      <w:pPr>
        <w:rPr>
          <w:rFonts w:ascii="Arial" w:hAnsi="Arial" w:cs="Arial"/>
          <w:sz w:val="20"/>
          <w:szCs w:val="20"/>
        </w:rPr>
      </w:pPr>
    </w:p>
    <w:p w14:paraId="2FE20E32" w14:textId="174AB2AD" w:rsidR="00470B1F" w:rsidRPr="00C74743" w:rsidRDefault="00470B1F" w:rsidP="00470B1F">
      <w:pPr>
        <w:rPr>
          <w:rFonts w:ascii="Arial" w:hAnsi="Arial" w:cs="Arial"/>
          <w:sz w:val="16"/>
          <w:szCs w:val="16"/>
          <w:lang w:val="en-US"/>
        </w:rPr>
      </w:pPr>
      <w:r w:rsidRPr="00C74743">
        <w:rPr>
          <w:rFonts w:ascii="Arial" w:hAnsi="Arial" w:cs="Arial"/>
          <w:sz w:val="16"/>
          <w:szCs w:val="16"/>
          <w:lang w:val="en-US"/>
        </w:rPr>
        <w:t>Because a single study can report on multiple outcomes, not all totals will add up to 100%</w:t>
      </w:r>
    </w:p>
    <w:p w14:paraId="0E476205" w14:textId="77777777" w:rsidR="00470B1F" w:rsidRPr="00C74743" w:rsidRDefault="00470B1F" w:rsidP="00470B1F">
      <w:pPr>
        <w:rPr>
          <w:rFonts w:ascii="Arial" w:hAnsi="Arial" w:cs="Arial"/>
          <w:b/>
          <w:bCs/>
          <w:sz w:val="16"/>
          <w:szCs w:val="16"/>
        </w:rPr>
      </w:pPr>
    </w:p>
    <w:p w14:paraId="638819BA" w14:textId="77777777" w:rsidR="00470B1F" w:rsidRPr="00C74743" w:rsidRDefault="00470B1F" w:rsidP="00470B1F">
      <w:pPr>
        <w:rPr>
          <w:rFonts w:ascii="Arial" w:hAnsi="Arial" w:cs="Arial"/>
          <w:sz w:val="16"/>
          <w:szCs w:val="16"/>
        </w:rPr>
      </w:pPr>
      <w:r w:rsidRPr="00C74743">
        <w:rPr>
          <w:rFonts w:ascii="Arial" w:hAnsi="Arial" w:cs="Arial"/>
          <w:sz w:val="16"/>
          <w:szCs w:val="16"/>
        </w:rPr>
        <w:t>Abbreviations:</w:t>
      </w:r>
    </w:p>
    <w:p w14:paraId="774FF272" w14:textId="77777777" w:rsidR="00470B1F" w:rsidRPr="00C74743" w:rsidRDefault="00470B1F" w:rsidP="00470B1F">
      <w:pPr>
        <w:rPr>
          <w:rFonts w:ascii="Arial" w:eastAsiaTheme="minorHAnsi" w:hAnsi="Arial" w:cs="Arial"/>
          <w:sz w:val="16"/>
          <w:szCs w:val="16"/>
        </w:rPr>
      </w:pPr>
      <w:r w:rsidRPr="00C74743">
        <w:rPr>
          <w:rFonts w:ascii="Arial" w:hAnsi="Arial" w:cs="Arial"/>
          <w:sz w:val="16"/>
          <w:szCs w:val="16"/>
        </w:rPr>
        <w:t xml:space="preserve">NR = Not reported; SD = standard deviation; SE = standard error, </w:t>
      </w:r>
      <w:r w:rsidRPr="00C74743">
        <w:rPr>
          <w:rFonts w:ascii="Arial" w:hAnsi="Arial" w:cs="Arial"/>
          <w:sz w:val="16"/>
          <w:szCs w:val="16"/>
          <w:lang w:val="en-US"/>
        </w:rPr>
        <w:t xml:space="preserve">SEM = standard error of the mean, </w:t>
      </w:r>
      <w:r w:rsidRPr="00C74743">
        <w:rPr>
          <w:rFonts w:ascii="Arial" w:hAnsi="Arial" w:cs="Arial"/>
          <w:sz w:val="16"/>
          <w:szCs w:val="16"/>
        </w:rPr>
        <w:t xml:space="preserve">RNG = range, IQR = interquantile/interquartile range, 95%CI = 95% condifence interval, NOS = not otherwise specified, ICU = intensive care unit, SSNRI = </w:t>
      </w:r>
      <w:r w:rsidRPr="00C74743">
        <w:rPr>
          <w:rFonts w:ascii="Arial" w:eastAsiaTheme="minorHAnsi" w:hAnsi="Arial" w:cs="Arial"/>
          <w:sz w:val="16"/>
          <w:szCs w:val="16"/>
        </w:rPr>
        <w:t>selective serotonin and norepinephrine reuptake inhibitor antidepressant (SSNRI)</w:t>
      </w:r>
    </w:p>
    <w:p w14:paraId="5115059C" w14:textId="77777777" w:rsidR="00470B1F" w:rsidRPr="00C74743" w:rsidRDefault="00470B1F" w:rsidP="00470B1F">
      <w:pPr>
        <w:ind w:left="720" w:hanging="720"/>
        <w:rPr>
          <w:rFonts w:ascii="Arial" w:hAnsi="Arial" w:cs="Arial"/>
          <w:sz w:val="16"/>
          <w:szCs w:val="16"/>
        </w:rPr>
      </w:pPr>
    </w:p>
    <w:p w14:paraId="2E8517CD"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a</w:t>
      </w:r>
      <w:r w:rsidRPr="00C74743">
        <w:rPr>
          <w:rFonts w:ascii="Arial" w:hAnsi="Arial" w:cs="Arial"/>
          <w:sz w:val="16"/>
          <w:szCs w:val="16"/>
        </w:rPr>
        <w:t xml:space="preserve"> In case-control studies, only the cases are counted. </w:t>
      </w:r>
    </w:p>
    <w:p w14:paraId="42EEDD0D"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b</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arameters considered</w:t>
      </w:r>
      <w:r w:rsidRPr="00C74743">
        <w:rPr>
          <w:rFonts w:ascii="Arial" w:hAnsi="Arial" w:cs="Arial"/>
          <w:sz w:val="16"/>
          <w:szCs w:val="16"/>
          <w:lang w:val="en-US"/>
        </w:rPr>
        <w:t xml:space="preserve"> as static</w:t>
      </w:r>
      <w:r w:rsidRPr="00C74743">
        <w:rPr>
          <w:rFonts w:ascii="Arial" w:hAnsi="Arial" w:cs="Arial"/>
          <w:sz w:val="16"/>
          <w:szCs w:val="16"/>
        </w:rPr>
        <w:t xml:space="preserve"> include a positive finding one or more of the following parameters: pupil size, pupil minimum diameter, pupil maximum diameter, changes in pupillary diameter from baseline</w:t>
      </w:r>
    </w:p>
    <w:p w14:paraId="60A323CC"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c</w:t>
      </w:r>
      <w:r w:rsidRPr="00C74743">
        <w:rPr>
          <w:rFonts w:ascii="Arial" w:hAnsi="Arial" w:cs="Arial"/>
          <w:sz w:val="16"/>
          <w:szCs w:val="16"/>
        </w:rPr>
        <w:t xml:space="preserve"> </w:t>
      </w:r>
      <w:r w:rsidRPr="00C74743">
        <w:rPr>
          <w:rFonts w:ascii="Arial" w:hAnsi="Arial" w:cs="Arial"/>
          <w:sz w:val="16"/>
          <w:szCs w:val="16"/>
          <w:lang w:val="en-US"/>
        </w:rPr>
        <w:t>P</w:t>
      </w:r>
      <w:r w:rsidRPr="00C74743">
        <w:rPr>
          <w:rFonts w:ascii="Arial" w:hAnsi="Arial" w:cs="Arial"/>
          <w:sz w:val="16"/>
          <w:szCs w:val="16"/>
        </w:rPr>
        <w:t xml:space="preserve">arameters considered </w:t>
      </w:r>
      <w:r w:rsidRPr="00C74743">
        <w:rPr>
          <w:rFonts w:ascii="Arial" w:hAnsi="Arial" w:cs="Arial"/>
          <w:sz w:val="16"/>
          <w:szCs w:val="16"/>
          <w:lang w:val="en-US"/>
        </w:rPr>
        <w:t xml:space="preserve">as dynamic </w:t>
      </w:r>
      <w:r w:rsidRPr="00C74743">
        <w:rPr>
          <w:rFonts w:ascii="Arial" w:hAnsi="Arial" w:cs="Arial"/>
          <w:sz w:val="16"/>
          <w:szCs w:val="16"/>
        </w:rPr>
        <w:t>include a positive finding one or more of the following parameters: pupil constriction velocity, pupil dilatation velocity, pupil latency, NPi</w:t>
      </w:r>
    </w:p>
    <w:p w14:paraId="6DA12E69" w14:textId="77777777" w:rsidR="00470B1F" w:rsidRPr="00C74743" w:rsidRDefault="00470B1F" w:rsidP="00470B1F">
      <w:pPr>
        <w:rPr>
          <w:rFonts w:ascii="Arial" w:hAnsi="Arial" w:cs="Arial"/>
          <w:sz w:val="16"/>
          <w:szCs w:val="16"/>
        </w:rPr>
      </w:pPr>
      <w:r w:rsidRPr="00C74743">
        <w:rPr>
          <w:rFonts w:ascii="Arial" w:hAnsi="Arial" w:cs="Arial"/>
          <w:sz w:val="16"/>
          <w:szCs w:val="16"/>
          <w:vertAlign w:val="superscript"/>
          <w:lang w:val="en-US"/>
        </w:rPr>
        <w:t>d</w:t>
      </w:r>
      <w:r w:rsidRPr="00C74743">
        <w:rPr>
          <w:rFonts w:ascii="Arial" w:hAnsi="Arial" w:cs="Arial"/>
          <w:sz w:val="16"/>
          <w:szCs w:val="16"/>
        </w:rPr>
        <w:t xml:space="preserve"> Type of pupillometers:</w:t>
      </w:r>
    </w:p>
    <w:tbl>
      <w:tblPr>
        <w:tblStyle w:val="TableGrid"/>
        <w:tblW w:w="0" w:type="auto"/>
        <w:tblInd w:w="421" w:type="dxa"/>
        <w:tblLook w:val="04A0" w:firstRow="1" w:lastRow="0" w:firstColumn="1" w:lastColumn="0" w:noHBand="0" w:noVBand="1"/>
      </w:tblPr>
      <w:tblGrid>
        <w:gridCol w:w="1559"/>
        <w:gridCol w:w="2693"/>
        <w:gridCol w:w="1276"/>
        <w:gridCol w:w="1134"/>
        <w:gridCol w:w="1134"/>
        <w:gridCol w:w="2126"/>
      </w:tblGrid>
      <w:tr w:rsidR="00470B1F" w:rsidRPr="00C74743" w14:paraId="1B35A48F" w14:textId="77777777" w:rsidTr="0063338E">
        <w:tc>
          <w:tcPr>
            <w:tcW w:w="1559" w:type="dxa"/>
          </w:tcPr>
          <w:p w14:paraId="5B7E6229"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Abbreviation</w:t>
            </w:r>
          </w:p>
        </w:tc>
        <w:tc>
          <w:tcPr>
            <w:tcW w:w="2693" w:type="dxa"/>
          </w:tcPr>
          <w:p w14:paraId="1A88AE04"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Name</w:t>
            </w:r>
          </w:p>
        </w:tc>
        <w:tc>
          <w:tcPr>
            <w:tcW w:w="1276" w:type="dxa"/>
          </w:tcPr>
          <w:p w14:paraId="0888913E"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Company</w:t>
            </w:r>
          </w:p>
        </w:tc>
        <w:tc>
          <w:tcPr>
            <w:tcW w:w="1134" w:type="dxa"/>
          </w:tcPr>
          <w:p w14:paraId="7A38BD6E"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City</w:t>
            </w:r>
          </w:p>
        </w:tc>
        <w:tc>
          <w:tcPr>
            <w:tcW w:w="1134" w:type="dxa"/>
          </w:tcPr>
          <w:p w14:paraId="6DC810DB"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State</w:t>
            </w:r>
          </w:p>
        </w:tc>
        <w:tc>
          <w:tcPr>
            <w:tcW w:w="2126" w:type="dxa"/>
          </w:tcPr>
          <w:p w14:paraId="2F3B90FA" w14:textId="77777777" w:rsidR="00470B1F" w:rsidRPr="00C74743" w:rsidRDefault="00470B1F" w:rsidP="0063338E">
            <w:pPr>
              <w:rPr>
                <w:rFonts w:ascii="Arial" w:hAnsi="Arial" w:cs="Arial"/>
                <w:b/>
                <w:bCs/>
                <w:sz w:val="16"/>
                <w:szCs w:val="16"/>
                <w:lang w:val="en-US"/>
              </w:rPr>
            </w:pPr>
            <w:r w:rsidRPr="00C74743">
              <w:rPr>
                <w:rFonts w:ascii="Arial" w:hAnsi="Arial" w:cs="Arial"/>
                <w:b/>
                <w:bCs/>
                <w:sz w:val="16"/>
                <w:szCs w:val="16"/>
                <w:lang w:val="en-US"/>
              </w:rPr>
              <w:t>Country</w:t>
            </w:r>
          </w:p>
        </w:tc>
      </w:tr>
      <w:tr w:rsidR="00470B1F" w:rsidRPr="00C74743" w14:paraId="4D3A79A4" w14:textId="77777777" w:rsidTr="0063338E">
        <w:tc>
          <w:tcPr>
            <w:tcW w:w="1559" w:type="dxa"/>
          </w:tcPr>
          <w:p w14:paraId="73F6BE57"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NOS</w:t>
            </w:r>
          </w:p>
        </w:tc>
        <w:tc>
          <w:tcPr>
            <w:tcW w:w="2693" w:type="dxa"/>
          </w:tcPr>
          <w:p w14:paraId="5BF0F8E1" w14:textId="77777777" w:rsidR="00470B1F" w:rsidRPr="00C74743" w:rsidRDefault="00470B1F" w:rsidP="0063338E">
            <w:pPr>
              <w:rPr>
                <w:rFonts w:ascii="Arial" w:hAnsi="Arial" w:cs="Arial"/>
                <w:sz w:val="16"/>
                <w:szCs w:val="16"/>
              </w:rPr>
            </w:pPr>
            <w:r w:rsidRPr="00C74743">
              <w:rPr>
                <w:rFonts w:ascii="Arial" w:hAnsi="Arial" w:cs="Arial"/>
                <w:sz w:val="16"/>
                <w:szCs w:val="16"/>
                <w:lang w:val="en-US"/>
              </w:rPr>
              <w:t>NeurOptics pupillometer type not specified, but monocular as specified by research methods</w:t>
            </w:r>
          </w:p>
        </w:tc>
        <w:tc>
          <w:tcPr>
            <w:tcW w:w="1276" w:type="dxa"/>
          </w:tcPr>
          <w:p w14:paraId="4688B185"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050F16BC"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2EE7CE7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0DE960F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1FDE3D60" w14:textId="77777777" w:rsidTr="0063338E">
        <w:tc>
          <w:tcPr>
            <w:tcW w:w="1559" w:type="dxa"/>
          </w:tcPr>
          <w:p w14:paraId="5759571A"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2693" w:type="dxa"/>
          </w:tcPr>
          <w:p w14:paraId="196F6813"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NPi-100</w:t>
            </w:r>
          </w:p>
        </w:tc>
        <w:tc>
          <w:tcPr>
            <w:tcW w:w="1276" w:type="dxa"/>
          </w:tcPr>
          <w:p w14:paraId="61F85C65"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0FFD7113"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08E7AC5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3ACB2F3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3369E552" w14:textId="77777777" w:rsidTr="0063338E">
        <w:tc>
          <w:tcPr>
            <w:tcW w:w="1559" w:type="dxa"/>
          </w:tcPr>
          <w:p w14:paraId="2BE545CC"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NPi-200</w:t>
            </w:r>
          </w:p>
        </w:tc>
        <w:tc>
          <w:tcPr>
            <w:tcW w:w="2693" w:type="dxa"/>
          </w:tcPr>
          <w:p w14:paraId="15B3663F" w14:textId="77777777" w:rsidR="00470B1F" w:rsidRPr="00C74743" w:rsidRDefault="00470B1F" w:rsidP="0063338E">
            <w:pPr>
              <w:rPr>
                <w:rFonts w:ascii="Arial" w:hAnsi="Arial" w:cs="Arial"/>
                <w:sz w:val="16"/>
                <w:szCs w:val="16"/>
              </w:rPr>
            </w:pPr>
            <w:r w:rsidRPr="00C74743">
              <w:rPr>
                <w:rFonts w:ascii="Arial" w:hAnsi="Arial" w:cs="Arial"/>
                <w:sz w:val="16"/>
                <w:szCs w:val="16"/>
              </w:rPr>
              <w:t>NPi-200</w:t>
            </w:r>
          </w:p>
        </w:tc>
        <w:tc>
          <w:tcPr>
            <w:tcW w:w="1276" w:type="dxa"/>
          </w:tcPr>
          <w:p w14:paraId="1E664F23"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55F6B9CB"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754296E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16A42D4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301D42C0" w14:textId="77777777" w:rsidTr="0063338E">
        <w:tc>
          <w:tcPr>
            <w:tcW w:w="1559" w:type="dxa"/>
          </w:tcPr>
          <w:p w14:paraId="008F3D2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2693" w:type="dxa"/>
          </w:tcPr>
          <w:p w14:paraId="122ABEA4"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VIP-200</w:t>
            </w:r>
          </w:p>
        </w:tc>
        <w:tc>
          <w:tcPr>
            <w:tcW w:w="1276" w:type="dxa"/>
          </w:tcPr>
          <w:p w14:paraId="0CE06483"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177CA6C8"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241716CB"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24D23A8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1096EA97" w14:textId="77777777" w:rsidTr="0063338E">
        <w:tc>
          <w:tcPr>
            <w:tcW w:w="1559" w:type="dxa"/>
          </w:tcPr>
          <w:p w14:paraId="6D9683D2"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2693" w:type="dxa"/>
          </w:tcPr>
          <w:p w14:paraId="424BFD19"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PLR-200</w:t>
            </w:r>
          </w:p>
        </w:tc>
        <w:tc>
          <w:tcPr>
            <w:tcW w:w="1276" w:type="dxa"/>
          </w:tcPr>
          <w:p w14:paraId="7839763B"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4F79A095"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08124461"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3FD60552"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1B1B69EB" w14:textId="77777777" w:rsidTr="0063338E">
        <w:tc>
          <w:tcPr>
            <w:tcW w:w="1559" w:type="dxa"/>
          </w:tcPr>
          <w:p w14:paraId="08B2677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w:t>
            </w:r>
          </w:p>
        </w:tc>
        <w:tc>
          <w:tcPr>
            <w:tcW w:w="2693" w:type="dxa"/>
          </w:tcPr>
          <w:p w14:paraId="3F390EE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de-CH"/>
              </w:rPr>
              <w:t>ForSite digital pupillometer</w:t>
            </w:r>
          </w:p>
        </w:tc>
        <w:tc>
          <w:tcPr>
            <w:tcW w:w="1276" w:type="dxa"/>
          </w:tcPr>
          <w:p w14:paraId="0AFECF94" w14:textId="77777777" w:rsidR="00470B1F" w:rsidRPr="00C74743" w:rsidRDefault="00470B1F" w:rsidP="0063338E">
            <w:pPr>
              <w:rPr>
                <w:rFonts w:ascii="Arial" w:hAnsi="Arial" w:cs="Arial"/>
                <w:sz w:val="16"/>
                <w:szCs w:val="16"/>
              </w:rPr>
            </w:pPr>
            <w:r w:rsidRPr="00C74743">
              <w:rPr>
                <w:rFonts w:ascii="Arial" w:hAnsi="Arial" w:cs="Arial"/>
                <w:sz w:val="16"/>
                <w:szCs w:val="16"/>
              </w:rPr>
              <w:t>NeurOptics</w:t>
            </w:r>
          </w:p>
        </w:tc>
        <w:tc>
          <w:tcPr>
            <w:tcW w:w="1134" w:type="dxa"/>
          </w:tcPr>
          <w:p w14:paraId="6C6E11B1" w14:textId="77777777" w:rsidR="00470B1F" w:rsidRPr="00C74743" w:rsidRDefault="00470B1F" w:rsidP="0063338E">
            <w:pPr>
              <w:rPr>
                <w:rFonts w:ascii="Arial" w:hAnsi="Arial" w:cs="Arial"/>
                <w:sz w:val="16"/>
                <w:szCs w:val="16"/>
              </w:rPr>
            </w:pPr>
            <w:r w:rsidRPr="00C74743">
              <w:rPr>
                <w:rFonts w:ascii="Arial" w:hAnsi="Arial" w:cs="Arial"/>
                <w:sz w:val="16"/>
                <w:szCs w:val="16"/>
              </w:rPr>
              <w:t>Irvine</w:t>
            </w:r>
          </w:p>
        </w:tc>
        <w:tc>
          <w:tcPr>
            <w:tcW w:w="1134" w:type="dxa"/>
          </w:tcPr>
          <w:p w14:paraId="55A9A49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California</w:t>
            </w:r>
          </w:p>
        </w:tc>
        <w:tc>
          <w:tcPr>
            <w:tcW w:w="2126" w:type="dxa"/>
          </w:tcPr>
          <w:p w14:paraId="681C274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United States of America</w:t>
            </w:r>
          </w:p>
        </w:tc>
      </w:tr>
      <w:tr w:rsidR="00470B1F" w:rsidRPr="00C74743" w14:paraId="784AF042" w14:textId="77777777" w:rsidTr="0063338E">
        <w:tc>
          <w:tcPr>
            <w:tcW w:w="1559" w:type="dxa"/>
          </w:tcPr>
          <w:p w14:paraId="05BB2CC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2693" w:type="dxa"/>
          </w:tcPr>
          <w:p w14:paraId="78B1579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w:t>
            </w:r>
          </w:p>
        </w:tc>
        <w:tc>
          <w:tcPr>
            <w:tcW w:w="1276" w:type="dxa"/>
          </w:tcPr>
          <w:p w14:paraId="4679DD0C"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4C22012E"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F942A29" w14:textId="77777777" w:rsidR="00470B1F" w:rsidRPr="00C74743" w:rsidRDefault="00470B1F" w:rsidP="0063338E">
            <w:pPr>
              <w:rPr>
                <w:rFonts w:ascii="Arial" w:hAnsi="Arial" w:cs="Arial"/>
                <w:sz w:val="16"/>
                <w:szCs w:val="16"/>
                <w:lang w:val="en-US"/>
              </w:rPr>
            </w:pPr>
          </w:p>
        </w:tc>
        <w:tc>
          <w:tcPr>
            <w:tcW w:w="2126" w:type="dxa"/>
          </w:tcPr>
          <w:p w14:paraId="022248AE"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614D34BF" w14:textId="77777777" w:rsidTr="0063338E">
        <w:tc>
          <w:tcPr>
            <w:tcW w:w="1559" w:type="dxa"/>
          </w:tcPr>
          <w:p w14:paraId="6DF004E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v1.2</w:t>
            </w:r>
          </w:p>
        </w:tc>
        <w:tc>
          <w:tcPr>
            <w:tcW w:w="2693" w:type="dxa"/>
          </w:tcPr>
          <w:p w14:paraId="2BF8ABC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version 1.2</w:t>
            </w:r>
          </w:p>
        </w:tc>
        <w:tc>
          <w:tcPr>
            <w:tcW w:w="1276" w:type="dxa"/>
          </w:tcPr>
          <w:p w14:paraId="7DE271AA"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732F8370"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00D2431F" w14:textId="77777777" w:rsidR="00470B1F" w:rsidRPr="00C74743" w:rsidRDefault="00470B1F" w:rsidP="0063338E">
            <w:pPr>
              <w:rPr>
                <w:rFonts w:ascii="Arial" w:hAnsi="Arial" w:cs="Arial"/>
                <w:sz w:val="16"/>
                <w:szCs w:val="16"/>
                <w:lang w:val="en-US"/>
              </w:rPr>
            </w:pPr>
          </w:p>
        </w:tc>
        <w:tc>
          <w:tcPr>
            <w:tcW w:w="2126" w:type="dxa"/>
          </w:tcPr>
          <w:p w14:paraId="1D65B13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0B610F69" w14:textId="77777777" w:rsidTr="0063338E">
        <w:tc>
          <w:tcPr>
            <w:tcW w:w="1559" w:type="dxa"/>
          </w:tcPr>
          <w:p w14:paraId="69ED6295"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w:t>
            </w:r>
          </w:p>
        </w:tc>
        <w:tc>
          <w:tcPr>
            <w:tcW w:w="2693" w:type="dxa"/>
          </w:tcPr>
          <w:p w14:paraId="52EBD288"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IDMed pupillometer type not otherwise specified, but monocular as specified by research methods</w:t>
            </w:r>
          </w:p>
        </w:tc>
        <w:tc>
          <w:tcPr>
            <w:tcW w:w="1276" w:type="dxa"/>
          </w:tcPr>
          <w:p w14:paraId="3BF89488"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4A66F92D"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6B721008" w14:textId="77777777" w:rsidR="00470B1F" w:rsidRPr="00C74743" w:rsidRDefault="00470B1F" w:rsidP="0063338E">
            <w:pPr>
              <w:rPr>
                <w:rFonts w:ascii="Arial" w:hAnsi="Arial" w:cs="Arial"/>
                <w:sz w:val="16"/>
                <w:szCs w:val="16"/>
                <w:lang w:val="en-US"/>
              </w:rPr>
            </w:pPr>
          </w:p>
        </w:tc>
        <w:tc>
          <w:tcPr>
            <w:tcW w:w="2126" w:type="dxa"/>
          </w:tcPr>
          <w:p w14:paraId="11DDF733"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429A0912" w14:textId="77777777" w:rsidTr="0063338E">
        <w:tc>
          <w:tcPr>
            <w:tcW w:w="1559" w:type="dxa"/>
          </w:tcPr>
          <w:p w14:paraId="2598E53F"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Algiscan</w:t>
            </w:r>
          </w:p>
        </w:tc>
        <w:tc>
          <w:tcPr>
            <w:tcW w:w="2693" w:type="dxa"/>
          </w:tcPr>
          <w:p w14:paraId="759F5AE7" w14:textId="77777777" w:rsidR="00470B1F" w:rsidRPr="00C74743" w:rsidRDefault="00470B1F" w:rsidP="0063338E">
            <w:pPr>
              <w:rPr>
                <w:rFonts w:ascii="Arial" w:hAnsi="Arial" w:cs="Arial"/>
                <w:sz w:val="16"/>
                <w:szCs w:val="16"/>
                <w:lang w:val="en-US"/>
              </w:rPr>
            </w:pPr>
            <w:r w:rsidRPr="00C74743">
              <w:rPr>
                <w:rFonts w:ascii="Arial" w:hAnsi="Arial" w:cs="Arial"/>
                <w:sz w:val="16"/>
                <w:szCs w:val="16"/>
              </w:rPr>
              <w:t>NeuroLight Algiscan</w:t>
            </w:r>
          </w:p>
        </w:tc>
        <w:tc>
          <w:tcPr>
            <w:tcW w:w="1276" w:type="dxa"/>
          </w:tcPr>
          <w:p w14:paraId="7D6F58E2" w14:textId="77777777" w:rsidR="00470B1F" w:rsidRPr="00C74743" w:rsidRDefault="00470B1F" w:rsidP="0063338E">
            <w:pPr>
              <w:rPr>
                <w:rFonts w:ascii="Arial" w:hAnsi="Arial" w:cs="Arial"/>
                <w:sz w:val="16"/>
                <w:szCs w:val="16"/>
              </w:rPr>
            </w:pPr>
            <w:r w:rsidRPr="00C74743">
              <w:rPr>
                <w:rFonts w:ascii="Arial" w:hAnsi="Arial" w:cs="Arial"/>
                <w:sz w:val="16"/>
                <w:szCs w:val="16"/>
              </w:rPr>
              <w:t>IDMed</w:t>
            </w:r>
          </w:p>
        </w:tc>
        <w:tc>
          <w:tcPr>
            <w:tcW w:w="1134" w:type="dxa"/>
          </w:tcPr>
          <w:p w14:paraId="33B1D7CE" w14:textId="77777777" w:rsidR="00470B1F" w:rsidRPr="00C74743" w:rsidRDefault="00470B1F" w:rsidP="0063338E">
            <w:pPr>
              <w:rPr>
                <w:rFonts w:ascii="Arial" w:hAnsi="Arial" w:cs="Arial"/>
                <w:sz w:val="16"/>
                <w:szCs w:val="16"/>
              </w:rPr>
            </w:pPr>
            <w:r w:rsidRPr="00C74743">
              <w:rPr>
                <w:rFonts w:ascii="Arial" w:hAnsi="Arial" w:cs="Arial"/>
                <w:sz w:val="16"/>
                <w:szCs w:val="16"/>
              </w:rPr>
              <w:t>Marseille</w:t>
            </w:r>
          </w:p>
        </w:tc>
        <w:tc>
          <w:tcPr>
            <w:tcW w:w="1134" w:type="dxa"/>
          </w:tcPr>
          <w:p w14:paraId="48B0BD7F" w14:textId="77777777" w:rsidR="00470B1F" w:rsidRPr="00C74743" w:rsidRDefault="00470B1F" w:rsidP="0063338E">
            <w:pPr>
              <w:rPr>
                <w:rFonts w:ascii="Arial" w:hAnsi="Arial" w:cs="Arial"/>
                <w:sz w:val="16"/>
                <w:szCs w:val="16"/>
                <w:lang w:val="en-US"/>
              </w:rPr>
            </w:pPr>
          </w:p>
        </w:tc>
        <w:tc>
          <w:tcPr>
            <w:tcW w:w="2126" w:type="dxa"/>
          </w:tcPr>
          <w:p w14:paraId="3F628BCD"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France</w:t>
            </w:r>
          </w:p>
        </w:tc>
      </w:tr>
      <w:tr w:rsidR="00470B1F" w:rsidRPr="00C74743" w14:paraId="19CD5B94" w14:textId="77777777" w:rsidTr="0063338E">
        <w:tc>
          <w:tcPr>
            <w:tcW w:w="1559" w:type="dxa"/>
          </w:tcPr>
          <w:p w14:paraId="2A5AC9F6" w14:textId="77777777" w:rsidR="00470B1F" w:rsidRPr="00C74743" w:rsidRDefault="00470B1F" w:rsidP="0063338E">
            <w:pPr>
              <w:rPr>
                <w:rFonts w:ascii="Arial" w:hAnsi="Arial" w:cs="Arial"/>
                <w:sz w:val="16"/>
                <w:szCs w:val="16"/>
                <w:lang w:val="en-US"/>
              </w:rPr>
            </w:pPr>
            <w:r w:rsidRPr="00C74743">
              <w:rPr>
                <w:rFonts w:ascii="Arial" w:hAnsi="Arial" w:cs="Arial"/>
                <w:sz w:val="16"/>
                <w:szCs w:val="16"/>
                <w:lang w:val="en-US"/>
              </w:rPr>
              <w:t>Applied sciences</w:t>
            </w:r>
          </w:p>
        </w:tc>
        <w:tc>
          <w:tcPr>
            <w:tcW w:w="2693" w:type="dxa"/>
          </w:tcPr>
          <w:p w14:paraId="7802B4B6" w14:textId="77777777" w:rsidR="00470B1F" w:rsidRPr="00C74743" w:rsidRDefault="00470B1F" w:rsidP="0063338E">
            <w:pPr>
              <w:rPr>
                <w:rFonts w:ascii="Arial" w:hAnsi="Arial" w:cs="Arial"/>
                <w:sz w:val="16"/>
                <w:szCs w:val="16"/>
              </w:rPr>
            </w:pPr>
          </w:p>
        </w:tc>
        <w:tc>
          <w:tcPr>
            <w:tcW w:w="1276" w:type="dxa"/>
          </w:tcPr>
          <w:p w14:paraId="1ADB9BDC" w14:textId="77777777" w:rsidR="00470B1F" w:rsidRPr="00C74743" w:rsidRDefault="00470B1F" w:rsidP="0063338E">
            <w:pPr>
              <w:rPr>
                <w:rFonts w:ascii="Arial" w:hAnsi="Arial" w:cs="Arial"/>
                <w:sz w:val="16"/>
                <w:szCs w:val="16"/>
              </w:rPr>
            </w:pPr>
          </w:p>
        </w:tc>
        <w:tc>
          <w:tcPr>
            <w:tcW w:w="1134" w:type="dxa"/>
          </w:tcPr>
          <w:p w14:paraId="75F71691" w14:textId="77777777" w:rsidR="00470B1F" w:rsidRPr="00C74743" w:rsidRDefault="00470B1F" w:rsidP="0063338E">
            <w:pPr>
              <w:rPr>
                <w:rFonts w:ascii="Arial" w:hAnsi="Arial" w:cs="Arial"/>
                <w:sz w:val="16"/>
                <w:szCs w:val="16"/>
              </w:rPr>
            </w:pPr>
          </w:p>
        </w:tc>
        <w:tc>
          <w:tcPr>
            <w:tcW w:w="1134" w:type="dxa"/>
          </w:tcPr>
          <w:p w14:paraId="2329BC1A" w14:textId="77777777" w:rsidR="00470B1F" w:rsidRPr="00C74743" w:rsidRDefault="00470B1F" w:rsidP="0063338E">
            <w:pPr>
              <w:rPr>
                <w:rFonts w:ascii="Arial" w:hAnsi="Arial" w:cs="Arial"/>
                <w:sz w:val="16"/>
                <w:szCs w:val="16"/>
                <w:lang w:val="en-US"/>
              </w:rPr>
            </w:pPr>
          </w:p>
        </w:tc>
        <w:tc>
          <w:tcPr>
            <w:tcW w:w="2126" w:type="dxa"/>
          </w:tcPr>
          <w:p w14:paraId="1321FC01" w14:textId="77777777" w:rsidR="00470B1F" w:rsidRPr="00C74743" w:rsidRDefault="00470B1F" w:rsidP="0063338E">
            <w:pPr>
              <w:rPr>
                <w:rFonts w:ascii="Arial" w:hAnsi="Arial" w:cs="Arial"/>
                <w:sz w:val="16"/>
                <w:szCs w:val="16"/>
                <w:lang w:val="en-US"/>
              </w:rPr>
            </w:pPr>
          </w:p>
        </w:tc>
      </w:tr>
    </w:tbl>
    <w:p w14:paraId="763EEC7E" w14:textId="77777777" w:rsidR="00470B1F" w:rsidRPr="00C74743" w:rsidRDefault="00470B1F" w:rsidP="00470B1F">
      <w:pPr>
        <w:rPr>
          <w:rFonts w:ascii="Arial" w:hAnsi="Arial" w:cs="Arial"/>
          <w:sz w:val="16"/>
          <w:szCs w:val="16"/>
        </w:rPr>
      </w:pPr>
    </w:p>
    <w:p w14:paraId="54D37B6E" w14:textId="77777777" w:rsidR="00F1067B" w:rsidRPr="00C74743" w:rsidRDefault="00F1067B" w:rsidP="008D18B6">
      <w:pPr>
        <w:rPr>
          <w:rFonts w:ascii="Arial" w:hAnsi="Arial" w:cs="Arial"/>
          <w:sz w:val="20"/>
          <w:szCs w:val="20"/>
        </w:rPr>
      </w:pPr>
    </w:p>
    <w:p w14:paraId="7FBF5952" w14:textId="4D674BDF" w:rsidR="00C800FE" w:rsidRPr="00C74743" w:rsidRDefault="00C800FE">
      <w:pPr>
        <w:rPr>
          <w:rFonts w:ascii="Arial" w:hAnsi="Arial" w:cs="Arial"/>
          <w:b/>
          <w:bCs/>
          <w:sz w:val="20"/>
          <w:szCs w:val="20"/>
          <w:lang w:val="en-US"/>
        </w:rPr>
      </w:pPr>
      <w:r w:rsidRPr="00C74743">
        <w:rPr>
          <w:rFonts w:ascii="Arial" w:hAnsi="Arial" w:cs="Arial"/>
          <w:b/>
          <w:bCs/>
          <w:sz w:val="20"/>
          <w:szCs w:val="20"/>
          <w:lang w:val="en-US"/>
        </w:rPr>
        <w:br w:type="page"/>
      </w:r>
    </w:p>
    <w:p w14:paraId="107E4D49" w14:textId="14D248B1" w:rsidR="00030709" w:rsidRPr="00C74743" w:rsidRDefault="00910E40">
      <w:pPr>
        <w:rPr>
          <w:rFonts w:ascii="Arial" w:hAnsi="Arial" w:cs="Arial"/>
          <w:b/>
          <w:bCs/>
        </w:rPr>
      </w:pPr>
      <w:r w:rsidRPr="00C74743">
        <w:rPr>
          <w:rFonts w:ascii="Arial" w:hAnsi="Arial" w:cs="Arial"/>
          <w:b/>
          <w:bCs/>
        </w:rPr>
        <w:lastRenderedPageBreak/>
        <w:t>References:</w:t>
      </w:r>
    </w:p>
    <w:p w14:paraId="1AA56CCF" w14:textId="77777777" w:rsidR="00030709" w:rsidRPr="00C74743" w:rsidRDefault="00030709">
      <w:pPr>
        <w:rPr>
          <w:rFonts w:ascii="Arial" w:hAnsi="Arial" w:cs="Arial"/>
          <w:sz w:val="20"/>
          <w:szCs w:val="20"/>
        </w:rPr>
      </w:pPr>
    </w:p>
    <w:p w14:paraId="3347962B" w14:textId="77777777" w:rsidR="000F0996" w:rsidRPr="000F0996" w:rsidRDefault="00030709" w:rsidP="000F0996">
      <w:pPr>
        <w:pStyle w:val="EndNoteBibliography"/>
        <w:rPr>
          <w:noProof/>
        </w:rPr>
      </w:pPr>
      <w:r w:rsidRPr="00C74743">
        <w:rPr>
          <w:rFonts w:ascii="Arial" w:hAnsi="Arial" w:cs="Arial"/>
          <w:sz w:val="20"/>
          <w:szCs w:val="20"/>
        </w:rPr>
        <w:fldChar w:fldCharType="begin"/>
      </w:r>
      <w:r w:rsidRPr="00394653">
        <w:rPr>
          <w:rFonts w:ascii="Arial" w:hAnsi="Arial" w:cs="Arial"/>
          <w:sz w:val="20"/>
          <w:szCs w:val="20"/>
          <w:lang w:val="nl-NL"/>
        </w:rPr>
        <w:instrText xml:space="preserve"> ADDIN EN.REFLIST </w:instrText>
      </w:r>
      <w:r w:rsidRPr="00C74743">
        <w:rPr>
          <w:rFonts w:ascii="Arial" w:hAnsi="Arial" w:cs="Arial"/>
          <w:sz w:val="20"/>
          <w:szCs w:val="20"/>
        </w:rPr>
        <w:fldChar w:fldCharType="separate"/>
      </w:r>
      <w:r w:rsidR="000F0996" w:rsidRPr="000F0996">
        <w:rPr>
          <w:noProof/>
        </w:rPr>
        <w:t>1.</w:t>
      </w:r>
      <w:r w:rsidR="000F0996" w:rsidRPr="000F0996">
        <w:rPr>
          <w:noProof/>
        </w:rPr>
        <w:tab/>
        <w:t>Papangelou A, Zink EK, Chang WW, et al. Automated Pupillometry and Detection of Clinical Transtentorial Brain Herniation: A Case Series. Mil Med 2018;183:e113-e121.</w:t>
      </w:r>
    </w:p>
    <w:p w14:paraId="0375F6CE" w14:textId="77777777" w:rsidR="000F0996" w:rsidRPr="000F0996" w:rsidRDefault="000F0996" w:rsidP="000F0996">
      <w:pPr>
        <w:pStyle w:val="EndNoteBibliography"/>
        <w:rPr>
          <w:noProof/>
        </w:rPr>
      </w:pPr>
      <w:r w:rsidRPr="000F0996">
        <w:rPr>
          <w:noProof/>
        </w:rPr>
        <w:t>2.</w:t>
      </w:r>
      <w:r w:rsidRPr="000F0996">
        <w:rPr>
          <w:noProof/>
        </w:rPr>
        <w:tab/>
        <w:t>McNett M, Moran C, Janki C, Gianakis A. Correlations Between Hourly Pupillometer Readings and Intracranial Pressure Values. J Neurosci Nurs 2017;49:229-234.</w:t>
      </w:r>
    </w:p>
    <w:p w14:paraId="5E288E0A" w14:textId="77777777" w:rsidR="000F0996" w:rsidRPr="000F0996" w:rsidRDefault="000F0996" w:rsidP="000F0996">
      <w:pPr>
        <w:pStyle w:val="EndNoteBibliography"/>
        <w:rPr>
          <w:noProof/>
        </w:rPr>
      </w:pPr>
      <w:r w:rsidRPr="000F0996">
        <w:rPr>
          <w:noProof/>
        </w:rPr>
        <w:t>3.</w:t>
      </w:r>
      <w:r w:rsidRPr="000F0996">
        <w:rPr>
          <w:noProof/>
        </w:rPr>
        <w:tab/>
        <w:t>Chen JW, Gombart ZJ, Rogers S, Gardiner SK, Cecil S, Bullock RM. Pupillary reactivity as an early indicator of increased intracranial pressure: The introduction of the Neurological Pupil index. Surg Neurol Int 2011;2:82.</w:t>
      </w:r>
    </w:p>
    <w:p w14:paraId="64A29F50" w14:textId="77777777" w:rsidR="000F0996" w:rsidRPr="000F0996" w:rsidRDefault="000F0996" w:rsidP="000F0996">
      <w:pPr>
        <w:pStyle w:val="EndNoteBibliography"/>
        <w:rPr>
          <w:noProof/>
        </w:rPr>
      </w:pPr>
      <w:r w:rsidRPr="000F0996">
        <w:rPr>
          <w:noProof/>
        </w:rPr>
        <w:t>4.</w:t>
      </w:r>
      <w:r w:rsidRPr="000F0996">
        <w:rPr>
          <w:noProof/>
        </w:rPr>
        <w:tab/>
        <w:t>McNett M, Moran C, Grimm D, Gianakis A. Pupillometry Trends in the Setting of Increased Intracranial Pressure. J Neurosci Nurs 2018;50:357-361.</w:t>
      </w:r>
    </w:p>
    <w:p w14:paraId="177E3FA9" w14:textId="77777777" w:rsidR="000F0996" w:rsidRPr="000F0996" w:rsidRDefault="000F0996" w:rsidP="000F0996">
      <w:pPr>
        <w:pStyle w:val="EndNoteBibliography"/>
        <w:rPr>
          <w:noProof/>
        </w:rPr>
      </w:pPr>
      <w:r w:rsidRPr="000F0996">
        <w:rPr>
          <w:noProof/>
        </w:rPr>
        <w:t>5.</w:t>
      </w:r>
      <w:r w:rsidRPr="000F0996">
        <w:rPr>
          <w:noProof/>
        </w:rPr>
        <w:tab/>
        <w:t>Ong C, Hutch M, Barra M, Kim A, Zafar S, Smirnakis S. Effects of Osmotic Therapy on Pupil Reactivity: Quantification Using Pupillometry in Critically Ill Neurologic Patients. Neurocrit Care 2019;30:307-315.</w:t>
      </w:r>
    </w:p>
    <w:p w14:paraId="0D2881F5" w14:textId="77777777" w:rsidR="000F0996" w:rsidRPr="000F0996" w:rsidRDefault="000F0996" w:rsidP="000F0996">
      <w:pPr>
        <w:pStyle w:val="EndNoteBibliography"/>
        <w:rPr>
          <w:noProof/>
        </w:rPr>
      </w:pPr>
      <w:r w:rsidRPr="000F0996">
        <w:rPr>
          <w:noProof/>
        </w:rPr>
        <w:t>6.</w:t>
      </w:r>
      <w:r w:rsidRPr="000F0996">
        <w:rPr>
          <w:noProof/>
        </w:rPr>
        <w:tab/>
        <w:t>Natzeder S, Mack DJ, Maissen G, Strassle C, Keller E, Muroi C. Portable Infrared Pupillometer in Patients With Subarachnoid Hemorrhage: Prognostic Value and Circadian Rhythm of the Neurological Pupil Index (NPi). J Neurosurg Anesthesiol 2018.</w:t>
      </w:r>
    </w:p>
    <w:p w14:paraId="11CC1056" w14:textId="77777777" w:rsidR="000F0996" w:rsidRPr="000F0996" w:rsidRDefault="000F0996" w:rsidP="000F0996">
      <w:pPr>
        <w:pStyle w:val="EndNoteBibliography"/>
        <w:rPr>
          <w:noProof/>
        </w:rPr>
      </w:pPr>
      <w:r w:rsidRPr="000F0996">
        <w:rPr>
          <w:noProof/>
        </w:rPr>
        <w:t>7.</w:t>
      </w:r>
      <w:r w:rsidRPr="000F0996">
        <w:rPr>
          <w:noProof/>
        </w:rPr>
        <w:tab/>
        <w:t>Jahns FP, Miroz JP, Messerer M, et al. Quantitative pupillometry for the monitoring of intracranial hypertension in patients with severe traumatic brain injury. Crit Care 2019;23:155.</w:t>
      </w:r>
    </w:p>
    <w:p w14:paraId="48BD46AC" w14:textId="77777777" w:rsidR="000F0996" w:rsidRPr="000F0996" w:rsidRDefault="000F0996" w:rsidP="000F0996">
      <w:pPr>
        <w:pStyle w:val="EndNoteBibliography"/>
        <w:rPr>
          <w:noProof/>
        </w:rPr>
      </w:pPr>
      <w:r w:rsidRPr="000F0996">
        <w:rPr>
          <w:noProof/>
        </w:rPr>
        <w:t>8.</w:t>
      </w:r>
      <w:r w:rsidRPr="000F0996">
        <w:rPr>
          <w:noProof/>
        </w:rPr>
        <w:tab/>
        <w:t>Stevens AR, Su Z, Toman E, Belli A, Davies D. Optical pupillometry in traumatic brain injury: neurological pupil index and its relationship with intracranial pressure through significant event analysis. Brain Inj 2019;33:1032-1038.</w:t>
      </w:r>
    </w:p>
    <w:p w14:paraId="48DA846D" w14:textId="77777777" w:rsidR="000F0996" w:rsidRPr="000F0996" w:rsidRDefault="000F0996" w:rsidP="000F0996">
      <w:pPr>
        <w:pStyle w:val="EndNoteBibliography"/>
        <w:rPr>
          <w:noProof/>
        </w:rPr>
      </w:pPr>
      <w:r w:rsidRPr="000F0996">
        <w:rPr>
          <w:noProof/>
        </w:rPr>
        <w:t>9.</w:t>
      </w:r>
      <w:r w:rsidRPr="000F0996">
        <w:rPr>
          <w:noProof/>
        </w:rPr>
        <w:tab/>
        <w:t>Soeken TA, Alonso A, Grant A, et al. Quantitative Pupillometry for Detection of Intracranial Pressure Changes During Head-Down Tilt. Aerosp Med Hum Perform 2018;89:717-723.</w:t>
      </w:r>
    </w:p>
    <w:p w14:paraId="1E1E96D0" w14:textId="77777777" w:rsidR="000F0996" w:rsidRPr="000F0996" w:rsidRDefault="000F0996" w:rsidP="000F0996">
      <w:pPr>
        <w:pStyle w:val="EndNoteBibliography"/>
        <w:rPr>
          <w:noProof/>
        </w:rPr>
      </w:pPr>
      <w:r w:rsidRPr="000F0996">
        <w:rPr>
          <w:noProof/>
        </w:rPr>
        <w:t>10.</w:t>
      </w:r>
      <w:r w:rsidRPr="000F0996">
        <w:rPr>
          <w:noProof/>
        </w:rPr>
        <w:tab/>
        <w:t>Osman M, Stutzman SE, Atem F, et al. Correlation of Objective Pupillometry to Midline Shift in Acute Stroke Patients. J Stroke Cerebrovasc Dis 2019;28:1902-1910.</w:t>
      </w:r>
    </w:p>
    <w:p w14:paraId="75CE461C" w14:textId="77777777" w:rsidR="000F0996" w:rsidRPr="000F0996" w:rsidRDefault="000F0996" w:rsidP="000F0996">
      <w:pPr>
        <w:pStyle w:val="EndNoteBibliography"/>
        <w:rPr>
          <w:noProof/>
        </w:rPr>
      </w:pPr>
      <w:r w:rsidRPr="000F0996">
        <w:rPr>
          <w:noProof/>
        </w:rPr>
        <w:t>11.</w:t>
      </w:r>
      <w:r w:rsidRPr="000F0996">
        <w:rPr>
          <w:noProof/>
        </w:rPr>
        <w:tab/>
        <w:t>Thiagarajan P, Ciuffreda KJ. Pupillary responses to light in chronic non-blast-induced mTBI. Brain Inj 2015;29:1420-1425.</w:t>
      </w:r>
    </w:p>
    <w:p w14:paraId="00BCB0CD" w14:textId="77777777" w:rsidR="000F0996" w:rsidRPr="000F0996" w:rsidRDefault="000F0996" w:rsidP="000F0996">
      <w:pPr>
        <w:pStyle w:val="EndNoteBibliography"/>
        <w:rPr>
          <w:noProof/>
        </w:rPr>
      </w:pPr>
      <w:r w:rsidRPr="000F0996">
        <w:rPr>
          <w:noProof/>
        </w:rPr>
        <w:t>12.</w:t>
      </w:r>
      <w:r w:rsidRPr="000F0996">
        <w:rPr>
          <w:noProof/>
        </w:rPr>
        <w:tab/>
        <w:t>Capó-Aponte JE, Urosevich TG, Walsh DV, Temme LA, Tarbett AK. Pupillary Light Reflex as an Objective Biomarker for Early Identification of Blast-Induced mTBI. Journal of Spine 2013;S4:004.</w:t>
      </w:r>
    </w:p>
    <w:p w14:paraId="003A4E3E" w14:textId="77777777" w:rsidR="000F0996" w:rsidRPr="000F0996" w:rsidRDefault="000F0996" w:rsidP="000F0996">
      <w:pPr>
        <w:pStyle w:val="EndNoteBibliography"/>
        <w:rPr>
          <w:noProof/>
        </w:rPr>
      </w:pPr>
      <w:r w:rsidRPr="000F0996">
        <w:rPr>
          <w:noProof/>
        </w:rPr>
        <w:t>13.</w:t>
      </w:r>
      <w:r w:rsidRPr="000F0996">
        <w:rPr>
          <w:noProof/>
        </w:rPr>
        <w:tab/>
        <w:t>Peinkhofer C, Martens P, Grand J, et al. Influence of Strategic Cortical Infarctions on Pupillary Function. Front Neurol 2018;9:916.</w:t>
      </w:r>
    </w:p>
    <w:p w14:paraId="62118975" w14:textId="77777777" w:rsidR="000F0996" w:rsidRPr="000F0996" w:rsidRDefault="000F0996" w:rsidP="000F0996">
      <w:pPr>
        <w:pStyle w:val="EndNoteBibliography"/>
        <w:rPr>
          <w:noProof/>
        </w:rPr>
      </w:pPr>
      <w:r w:rsidRPr="000F0996">
        <w:rPr>
          <w:noProof/>
        </w:rPr>
        <w:t>14.</w:t>
      </w:r>
      <w:r w:rsidRPr="000F0996">
        <w:rPr>
          <w:noProof/>
        </w:rPr>
        <w:tab/>
        <w:t>Raygor KP, Theodosopoulos PV. Use of the Neurological Pupil Index to Predict Postoperative Visual Function After Resection of a Tuberculum Sellae Meningioma: A Case Report. Cureus 2019;11:e5998.</w:t>
      </w:r>
    </w:p>
    <w:p w14:paraId="256D3508" w14:textId="77777777" w:rsidR="000F0996" w:rsidRPr="000F0996" w:rsidRDefault="000F0996" w:rsidP="000F0996">
      <w:pPr>
        <w:pStyle w:val="EndNoteBibliography"/>
        <w:rPr>
          <w:noProof/>
        </w:rPr>
      </w:pPr>
      <w:r w:rsidRPr="000F0996">
        <w:rPr>
          <w:noProof/>
        </w:rPr>
        <w:t>15.</w:t>
      </w:r>
      <w:r w:rsidRPr="000F0996">
        <w:rPr>
          <w:noProof/>
        </w:rPr>
        <w:tab/>
        <w:t>Kim TJ, Ko SB. Implication of Neurological Pupil Index for Monitoring of Brain Edema. Acute Crit Care 2018;33:57-60.</w:t>
      </w:r>
    </w:p>
    <w:p w14:paraId="1FB59636" w14:textId="77777777" w:rsidR="000F0996" w:rsidRPr="000F0996" w:rsidRDefault="000F0996" w:rsidP="000F0996">
      <w:pPr>
        <w:pStyle w:val="EndNoteBibliography"/>
        <w:rPr>
          <w:noProof/>
        </w:rPr>
      </w:pPr>
      <w:r w:rsidRPr="000F0996">
        <w:rPr>
          <w:noProof/>
        </w:rPr>
        <w:t>16.</w:t>
      </w:r>
      <w:r w:rsidRPr="000F0996">
        <w:rPr>
          <w:noProof/>
        </w:rPr>
        <w:tab/>
        <w:t>Bartosova O, Bonnet C, Ulmanova O, et al. Pupillometry as an indicator of L-DOPA dosages in Parkinson's disease patients. J Neural Transm (Vienna) 2018;125:699-703.</w:t>
      </w:r>
    </w:p>
    <w:p w14:paraId="6AFC2241" w14:textId="77777777" w:rsidR="000F0996" w:rsidRPr="000F0996" w:rsidRDefault="000F0996" w:rsidP="000F0996">
      <w:pPr>
        <w:pStyle w:val="EndNoteBibliography"/>
        <w:rPr>
          <w:noProof/>
        </w:rPr>
      </w:pPr>
      <w:r w:rsidRPr="000F0996">
        <w:rPr>
          <w:noProof/>
        </w:rPr>
        <w:t>17.</w:t>
      </w:r>
      <w:r w:rsidRPr="000F0996">
        <w:rPr>
          <w:noProof/>
        </w:rPr>
        <w:tab/>
        <w:t>Frost S, Robinson L, Rowe CC, et al. Evaluation of Cholinergic Deficiency in Preclinical Alzheimer's Disease Using Pupillometry. J Ophthalmol 2017;2017:7935406.</w:t>
      </w:r>
    </w:p>
    <w:p w14:paraId="7B93FECF" w14:textId="77777777" w:rsidR="000F0996" w:rsidRPr="000F0996" w:rsidRDefault="000F0996" w:rsidP="000F0996">
      <w:pPr>
        <w:pStyle w:val="EndNoteBibliography"/>
        <w:rPr>
          <w:noProof/>
        </w:rPr>
      </w:pPr>
      <w:r w:rsidRPr="000F0996">
        <w:rPr>
          <w:noProof/>
        </w:rPr>
        <w:t>18.</w:t>
      </w:r>
      <w:r w:rsidRPr="000F0996">
        <w:rPr>
          <w:noProof/>
        </w:rPr>
        <w:tab/>
        <w:t>Kim HM, Yang HK, Hwang JM. Quantitative analysis of pupillometry in isolated third nerve palsy. PLoS One 2018;13:e0208259.</w:t>
      </w:r>
    </w:p>
    <w:p w14:paraId="10B7E139" w14:textId="77777777" w:rsidR="000F0996" w:rsidRPr="000F0996" w:rsidRDefault="000F0996" w:rsidP="000F0996">
      <w:pPr>
        <w:pStyle w:val="EndNoteBibliography"/>
        <w:rPr>
          <w:noProof/>
        </w:rPr>
      </w:pPr>
      <w:r w:rsidRPr="000F0996">
        <w:rPr>
          <w:noProof/>
        </w:rPr>
        <w:t>19.</w:t>
      </w:r>
      <w:r w:rsidRPr="000F0996">
        <w:rPr>
          <w:noProof/>
        </w:rPr>
        <w:tab/>
        <w:t>Aoun SG, Welch BG, Cortes M, et al. Objective Pupillometry as an Adjunct to Prediction and Assessment for Oculomotor Nerve Injury and Recovery: Potential for Practical Applications. World Neurosurg 2019;121:e475-e480.</w:t>
      </w:r>
    </w:p>
    <w:p w14:paraId="063FE652" w14:textId="77777777" w:rsidR="000F0996" w:rsidRPr="000F0996" w:rsidRDefault="000F0996" w:rsidP="000F0996">
      <w:pPr>
        <w:pStyle w:val="EndNoteBibliography"/>
        <w:rPr>
          <w:noProof/>
        </w:rPr>
      </w:pPr>
      <w:r w:rsidRPr="000F0996">
        <w:rPr>
          <w:noProof/>
        </w:rPr>
        <w:t>20.</w:t>
      </w:r>
      <w:r w:rsidRPr="000F0996">
        <w:rPr>
          <w:noProof/>
        </w:rPr>
        <w:tab/>
        <w:t>Shirozu K, Murayama K, Karashima Y, Setoguchi H, Miura T, Hoka S. The relationship between seizure in electroconvulsive therapy and pupillary response using an automated pupilometer. J Anesth 2018;32:866-871.</w:t>
      </w:r>
    </w:p>
    <w:p w14:paraId="58001DE2" w14:textId="77777777" w:rsidR="000F0996" w:rsidRPr="000F0996" w:rsidRDefault="000F0996" w:rsidP="000F0996">
      <w:pPr>
        <w:pStyle w:val="EndNoteBibliography"/>
        <w:rPr>
          <w:noProof/>
        </w:rPr>
      </w:pPr>
      <w:r w:rsidRPr="000F0996">
        <w:rPr>
          <w:noProof/>
        </w:rPr>
        <w:t>21.</w:t>
      </w:r>
      <w:r w:rsidRPr="000F0996">
        <w:rPr>
          <w:noProof/>
        </w:rPr>
        <w:tab/>
        <w:t>Hasan S, Peluso L, Ferlini L, et al. Correlation Between Electroencephalography and Automated Pupillometry in Critically Ill Patients: A Pilot Study. J Neurosurg Anesthesiol 2019.</w:t>
      </w:r>
    </w:p>
    <w:p w14:paraId="3528142D" w14:textId="77777777" w:rsidR="000F0996" w:rsidRPr="000F0996" w:rsidRDefault="000F0996" w:rsidP="000F0996">
      <w:pPr>
        <w:pStyle w:val="EndNoteBibliography"/>
        <w:rPr>
          <w:noProof/>
        </w:rPr>
      </w:pPr>
      <w:r w:rsidRPr="000F0996">
        <w:rPr>
          <w:noProof/>
        </w:rPr>
        <w:t>22.</w:t>
      </w:r>
      <w:r w:rsidRPr="000F0996">
        <w:rPr>
          <w:noProof/>
        </w:rPr>
        <w:tab/>
        <w:t>Rollins MD, Feiner JR, Lee JM, Shah S, Larson M. Pupillary effects of high-dose opioid quantified with infrared pupillometry. Anesthesiology 2014;121:1037-1044.</w:t>
      </w:r>
    </w:p>
    <w:p w14:paraId="080BD2E9" w14:textId="77777777" w:rsidR="000F0996" w:rsidRPr="000F0996" w:rsidRDefault="000F0996" w:rsidP="000F0996">
      <w:pPr>
        <w:pStyle w:val="EndNoteBibliography"/>
        <w:rPr>
          <w:noProof/>
        </w:rPr>
      </w:pPr>
      <w:r w:rsidRPr="000F0996">
        <w:rPr>
          <w:noProof/>
        </w:rPr>
        <w:t>23.</w:t>
      </w:r>
      <w:r w:rsidRPr="000F0996">
        <w:rPr>
          <w:noProof/>
        </w:rPr>
        <w:tab/>
        <w:t>Ofte HK, von Hanno T, Alstadhaug KB. Reduced cranial parasympathetic tone during the remission phase of cluster headache. Cephalalgia 2015;35:469-477.</w:t>
      </w:r>
    </w:p>
    <w:p w14:paraId="485445B7" w14:textId="77777777" w:rsidR="000F0996" w:rsidRPr="000F0996" w:rsidRDefault="000F0996" w:rsidP="000F0996">
      <w:pPr>
        <w:pStyle w:val="EndNoteBibliography"/>
        <w:rPr>
          <w:noProof/>
        </w:rPr>
      </w:pPr>
      <w:r w:rsidRPr="000F0996">
        <w:rPr>
          <w:noProof/>
        </w:rPr>
        <w:t>24.</w:t>
      </w:r>
      <w:r w:rsidRPr="000F0996">
        <w:rPr>
          <w:noProof/>
        </w:rPr>
        <w:tab/>
        <w:t>Riffard C, Viet TQ, Desgranges FP, et al. The pupillary light reflex for predicting the risk of hypotension after spinal anaesthesia for elective caesarean section. Anaesth Crit Care Pain Med 2018;37:233-238.</w:t>
      </w:r>
    </w:p>
    <w:p w14:paraId="1FE055F6" w14:textId="77777777" w:rsidR="000F0996" w:rsidRPr="000F0996" w:rsidRDefault="000F0996" w:rsidP="000F0996">
      <w:pPr>
        <w:pStyle w:val="EndNoteBibliography"/>
        <w:rPr>
          <w:noProof/>
        </w:rPr>
      </w:pPr>
      <w:r w:rsidRPr="000F0996">
        <w:rPr>
          <w:noProof/>
        </w:rPr>
        <w:t>25.</w:t>
      </w:r>
      <w:r w:rsidRPr="000F0996">
        <w:rPr>
          <w:noProof/>
        </w:rPr>
        <w:tab/>
        <w:t>Rouche O, Wolak-Thierry A, Destoop Q, et al. Evaluation of the depth of sedation in an intensive care unit based on the photo motor reflex variations measured by video pupillometry. Ann Intensive Care 2013;3:5.</w:t>
      </w:r>
    </w:p>
    <w:p w14:paraId="614054E2" w14:textId="77777777" w:rsidR="000F0996" w:rsidRPr="000F0996" w:rsidRDefault="000F0996" w:rsidP="000F0996">
      <w:pPr>
        <w:pStyle w:val="EndNoteBibliography"/>
        <w:rPr>
          <w:noProof/>
        </w:rPr>
      </w:pPr>
      <w:r w:rsidRPr="000F0996">
        <w:rPr>
          <w:noProof/>
        </w:rPr>
        <w:t>26.</w:t>
      </w:r>
      <w:r w:rsidRPr="000F0996">
        <w:rPr>
          <w:noProof/>
        </w:rPr>
        <w:tab/>
        <w:t>Wildemeersch D, Baeten M, Peeters N, Saldien V, Vercauteren M, Hans G. Pupillary dilation reflex and pupillary pain index evaluation during general anaesthesia: a pilot study. Rom J Anaesth Intensive Care 2018;25:19-23.</w:t>
      </w:r>
    </w:p>
    <w:p w14:paraId="749E4901" w14:textId="77777777" w:rsidR="000F0996" w:rsidRPr="000F0996" w:rsidRDefault="000F0996" w:rsidP="000F0996">
      <w:pPr>
        <w:pStyle w:val="EndNoteBibliography"/>
        <w:rPr>
          <w:noProof/>
        </w:rPr>
      </w:pPr>
      <w:r w:rsidRPr="000F0996">
        <w:rPr>
          <w:noProof/>
        </w:rPr>
        <w:t>27.</w:t>
      </w:r>
      <w:r w:rsidRPr="000F0996">
        <w:rPr>
          <w:noProof/>
        </w:rPr>
        <w:tab/>
        <w:t>Isnardon S, Vinclair M, Genty C, Hebrard A, Albaladejo P, Payen JF. Pupillometry to detect pain response during general anaesthesia following unilateral popliteal sciatic nerve block: a prospective, observational study. Eur J Anaesthesiol 2013;30:429-434.</w:t>
      </w:r>
    </w:p>
    <w:p w14:paraId="6358CCEA" w14:textId="77777777" w:rsidR="000F0996" w:rsidRPr="000F0996" w:rsidRDefault="000F0996" w:rsidP="000F0996">
      <w:pPr>
        <w:pStyle w:val="EndNoteBibliography"/>
        <w:rPr>
          <w:noProof/>
        </w:rPr>
      </w:pPr>
      <w:r w:rsidRPr="000F0996">
        <w:rPr>
          <w:noProof/>
        </w:rPr>
        <w:t>28.</w:t>
      </w:r>
      <w:r w:rsidRPr="000F0996">
        <w:rPr>
          <w:noProof/>
        </w:rPr>
        <w:tab/>
        <w:t>Aissou M, Snauwaert A, Dupuis C, Atchabahian A, Aubrun F, Beaussier M. Objective assessment of the immediate postoperative analgesia using pupillary reflex measurement: a prospective and observational study. Anesthesiology 2012;116:1006-1012.</w:t>
      </w:r>
    </w:p>
    <w:p w14:paraId="147F9C52" w14:textId="77777777" w:rsidR="000F0996" w:rsidRPr="000F0996" w:rsidRDefault="000F0996" w:rsidP="000F0996">
      <w:pPr>
        <w:pStyle w:val="EndNoteBibliography"/>
        <w:rPr>
          <w:noProof/>
        </w:rPr>
      </w:pPr>
      <w:r w:rsidRPr="000F0996">
        <w:rPr>
          <w:noProof/>
        </w:rPr>
        <w:t>29.</w:t>
      </w:r>
      <w:r w:rsidRPr="000F0996">
        <w:rPr>
          <w:noProof/>
        </w:rPr>
        <w:tab/>
        <w:t>Guglielminotti J, Mentre F, Gaillard J, Ghalayini M, Montravers P, Longrois D. Assessment of pain during labor with pupillometry: a prospective observational study. Anesth Analg 2013;116:1057-1062.</w:t>
      </w:r>
    </w:p>
    <w:p w14:paraId="1CD7CC9C" w14:textId="77777777" w:rsidR="000F0996" w:rsidRPr="000F0996" w:rsidRDefault="000F0996" w:rsidP="000F0996">
      <w:pPr>
        <w:pStyle w:val="EndNoteBibliography"/>
        <w:rPr>
          <w:noProof/>
        </w:rPr>
      </w:pPr>
      <w:r w:rsidRPr="000F0996">
        <w:rPr>
          <w:noProof/>
        </w:rPr>
        <w:t>30.</w:t>
      </w:r>
      <w:r w:rsidRPr="000F0996">
        <w:rPr>
          <w:noProof/>
        </w:rPr>
        <w:tab/>
        <w:t>Wildemeersch D, Peeters N, Saldien V, Vercauteren M, Hans G. Pain assessment by pupil dilation reflex in response to noxious stimulation in anaesthetized adults. Acta Anaesthesiol Scand 2018.</w:t>
      </w:r>
    </w:p>
    <w:p w14:paraId="01726277" w14:textId="77777777" w:rsidR="000F0996" w:rsidRPr="000F0996" w:rsidRDefault="000F0996" w:rsidP="000F0996">
      <w:pPr>
        <w:pStyle w:val="EndNoteBibliography"/>
        <w:rPr>
          <w:noProof/>
        </w:rPr>
      </w:pPr>
      <w:r w:rsidRPr="000F0996">
        <w:rPr>
          <w:noProof/>
        </w:rPr>
        <w:t>31.</w:t>
      </w:r>
      <w:r w:rsidRPr="000F0996">
        <w:rPr>
          <w:noProof/>
        </w:rPr>
        <w:tab/>
        <w:t>Lukaszewicz AC, Dereu D, Gayat E, Payen D. The relevance of pupillometry for evaluation of analgesia before noxious procedures in the intensive care unit. Anesth Analg 2015;120:1297-1300.</w:t>
      </w:r>
    </w:p>
    <w:p w14:paraId="1A5ACC13" w14:textId="77777777" w:rsidR="000F0996" w:rsidRPr="000F0996" w:rsidRDefault="000F0996" w:rsidP="000F0996">
      <w:pPr>
        <w:pStyle w:val="EndNoteBibliography"/>
        <w:rPr>
          <w:noProof/>
        </w:rPr>
      </w:pPr>
      <w:r w:rsidRPr="000F0996">
        <w:rPr>
          <w:noProof/>
        </w:rPr>
        <w:t>32.</w:t>
      </w:r>
      <w:r w:rsidRPr="000F0996">
        <w:rPr>
          <w:noProof/>
        </w:rPr>
        <w:tab/>
        <w:t>Duale C, Julien H, Pereira B, Abbal B, Baud C, Schoeffler P. Pupil diameter during postanesthetic recovery is not influenced by postoperative pain, but by the intraoperative opioid treatment. J Clin Anesth 2015;27:23-32.</w:t>
      </w:r>
    </w:p>
    <w:p w14:paraId="5D6BF381" w14:textId="77777777" w:rsidR="000F0996" w:rsidRPr="000F0996" w:rsidRDefault="000F0996" w:rsidP="000F0996">
      <w:pPr>
        <w:pStyle w:val="EndNoteBibliography"/>
        <w:rPr>
          <w:noProof/>
        </w:rPr>
      </w:pPr>
      <w:r w:rsidRPr="000F0996">
        <w:rPr>
          <w:noProof/>
        </w:rPr>
        <w:t>33.</w:t>
      </w:r>
      <w:r w:rsidRPr="000F0996">
        <w:rPr>
          <w:noProof/>
        </w:rPr>
        <w:tab/>
        <w:t>Kantor E, Montravers P, Longrois D, Guglielminotti J. Pain assessment in the postanaesthesia care unit using pupillometry: A cross-sectional study after standard anaesthetic care. Eur J Anaesthesiol 2014;31:91-97.</w:t>
      </w:r>
    </w:p>
    <w:p w14:paraId="3EA8A986" w14:textId="77777777" w:rsidR="000F0996" w:rsidRPr="000F0996" w:rsidRDefault="000F0996" w:rsidP="000F0996">
      <w:pPr>
        <w:pStyle w:val="EndNoteBibliography"/>
        <w:rPr>
          <w:noProof/>
        </w:rPr>
      </w:pPr>
      <w:r w:rsidRPr="000F0996">
        <w:rPr>
          <w:noProof/>
        </w:rPr>
        <w:t>34.</w:t>
      </w:r>
      <w:r w:rsidRPr="000F0996">
        <w:rPr>
          <w:noProof/>
        </w:rPr>
        <w:tab/>
        <w:t>Vinclair M, Schilte C, Roudaud F, et al. Using Pupillary Pain Index to Assess Nociception in Sedated Critically Ill Patients. Anesth Analg 2019;129:1540-1546.</w:t>
      </w:r>
    </w:p>
    <w:p w14:paraId="2868FDCF" w14:textId="77777777" w:rsidR="000F0996" w:rsidRPr="000F0996" w:rsidRDefault="000F0996" w:rsidP="000F0996">
      <w:pPr>
        <w:pStyle w:val="EndNoteBibliography"/>
        <w:rPr>
          <w:noProof/>
        </w:rPr>
      </w:pPr>
      <w:r w:rsidRPr="000F0996">
        <w:rPr>
          <w:noProof/>
        </w:rPr>
        <w:t>35.</w:t>
      </w:r>
      <w:r w:rsidRPr="000F0996">
        <w:rPr>
          <w:noProof/>
        </w:rPr>
        <w:tab/>
        <w:t>Charier D, Vogler MC, Zantour D, et al. Assessing pain in the postoperative period: Analgesia Nociception Index(TM)versus pupillometry. Br J Anaesth 2019;123:e322-e327.</w:t>
      </w:r>
    </w:p>
    <w:p w14:paraId="242ABC7B" w14:textId="77777777" w:rsidR="000F0996" w:rsidRPr="000F0996" w:rsidRDefault="000F0996" w:rsidP="000F0996">
      <w:pPr>
        <w:pStyle w:val="EndNoteBibliography"/>
        <w:rPr>
          <w:noProof/>
        </w:rPr>
      </w:pPr>
      <w:r w:rsidRPr="000F0996">
        <w:rPr>
          <w:noProof/>
        </w:rPr>
        <w:t>36.</w:t>
      </w:r>
      <w:r w:rsidRPr="000F0996">
        <w:rPr>
          <w:noProof/>
        </w:rPr>
        <w:tab/>
        <w:t>Paulus J, Roquilly A, Beloeil H, Theraud J, Asehnoune K, Lejus C. Pupillary reflex measurement predicts insufficient analgesia before endotracheal suctioning in critically ill patients. Crit Care 2013;17:R161.</w:t>
      </w:r>
    </w:p>
    <w:p w14:paraId="724EDBA3" w14:textId="77777777" w:rsidR="000F0996" w:rsidRPr="000F0996" w:rsidRDefault="000F0996" w:rsidP="000F0996">
      <w:pPr>
        <w:pStyle w:val="EndNoteBibliography"/>
        <w:rPr>
          <w:noProof/>
        </w:rPr>
      </w:pPr>
      <w:r w:rsidRPr="000F0996">
        <w:rPr>
          <w:noProof/>
        </w:rPr>
        <w:t>37.</w:t>
      </w:r>
      <w:r w:rsidRPr="000F0996">
        <w:rPr>
          <w:noProof/>
        </w:rPr>
        <w:tab/>
        <w:t>Guglielminotti J, Grillot N, Paule M, et al. Prediction of movement to surgical stimulation by the pupillary dilatation reflex amplitude evoked by a standardized noxious test. Anesthesiology 2015;122:985-993.</w:t>
      </w:r>
    </w:p>
    <w:p w14:paraId="6BEB00A2" w14:textId="77777777" w:rsidR="000F0996" w:rsidRPr="000F0996" w:rsidRDefault="000F0996" w:rsidP="000F0996">
      <w:pPr>
        <w:pStyle w:val="EndNoteBibliography"/>
        <w:rPr>
          <w:noProof/>
        </w:rPr>
      </w:pPr>
      <w:r w:rsidRPr="000F0996">
        <w:rPr>
          <w:noProof/>
        </w:rPr>
        <w:t>38.</w:t>
      </w:r>
      <w:r w:rsidRPr="000F0996">
        <w:rPr>
          <w:noProof/>
        </w:rPr>
        <w:tab/>
        <w:t>Jakuscheit A, Weth J, Lichtner G, Jurth C, Rehberg B, von Dincklage F. Intraoperative monitoring of analgesia using nociceptive reflexes correlates with delayed extubation and immediate postoperative pain: A prospective observational study. Eur J Anaesthesiol 2017;34:297-305.</w:t>
      </w:r>
    </w:p>
    <w:p w14:paraId="738CE783" w14:textId="77777777" w:rsidR="000F0996" w:rsidRPr="000F0996" w:rsidRDefault="000F0996" w:rsidP="000F0996">
      <w:pPr>
        <w:pStyle w:val="EndNoteBibliography"/>
        <w:rPr>
          <w:noProof/>
        </w:rPr>
      </w:pPr>
      <w:r w:rsidRPr="000F0996">
        <w:rPr>
          <w:noProof/>
        </w:rPr>
        <w:t>39.</w:t>
      </w:r>
      <w:r w:rsidRPr="000F0996">
        <w:rPr>
          <w:noProof/>
        </w:rPr>
        <w:tab/>
        <w:t>Vinclair M, Roudaud F, Francony G, Payen JF. Quantitative pupillometry to assess nociception in a sedated patient with hemispheric cerebral infarction. Eur J Anaesthesiol 2017;34:316-318.</w:t>
      </w:r>
    </w:p>
    <w:p w14:paraId="30638815" w14:textId="77777777" w:rsidR="000F0996" w:rsidRPr="000F0996" w:rsidRDefault="000F0996" w:rsidP="000F0996">
      <w:pPr>
        <w:pStyle w:val="EndNoteBibliography"/>
        <w:rPr>
          <w:noProof/>
        </w:rPr>
      </w:pPr>
      <w:r w:rsidRPr="000F0996">
        <w:rPr>
          <w:noProof/>
        </w:rPr>
        <w:t>40.</w:t>
      </w:r>
      <w:r w:rsidRPr="000F0996">
        <w:rPr>
          <w:noProof/>
        </w:rPr>
        <w:tab/>
        <w:t>Yang E, Kreuzer M, Hesse S, Davari P, Lee SC, Garcia PS. Infrared pupillometry helps to detect and predict delirium in the post-anesthesia care unit. J Clin Monit Comput 2018;32:359-368.</w:t>
      </w:r>
    </w:p>
    <w:p w14:paraId="3F92EC92" w14:textId="77777777" w:rsidR="000F0996" w:rsidRPr="000F0996" w:rsidRDefault="000F0996" w:rsidP="000F0996">
      <w:pPr>
        <w:pStyle w:val="EndNoteBibliography"/>
        <w:rPr>
          <w:noProof/>
        </w:rPr>
      </w:pPr>
      <w:r w:rsidRPr="000F0996">
        <w:rPr>
          <w:noProof/>
        </w:rPr>
        <w:t>41.</w:t>
      </w:r>
      <w:r w:rsidRPr="000F0996">
        <w:rPr>
          <w:noProof/>
        </w:rPr>
        <w:tab/>
        <w:t>Belani KG, Sessler DI, Larson MD, et al. The pupillary light reflex. Effects of anesthetics and hyperthermia. Anesthesiology 1993;79:23-27.</w:t>
      </w:r>
    </w:p>
    <w:p w14:paraId="44D464A1" w14:textId="77777777" w:rsidR="000F0996" w:rsidRPr="000F0996" w:rsidRDefault="000F0996" w:rsidP="000F0996">
      <w:pPr>
        <w:pStyle w:val="EndNoteBibliography"/>
        <w:rPr>
          <w:noProof/>
        </w:rPr>
      </w:pPr>
      <w:r w:rsidRPr="000F0996">
        <w:rPr>
          <w:noProof/>
        </w:rPr>
        <w:t>42.</w:t>
      </w:r>
      <w:r w:rsidRPr="000F0996">
        <w:rPr>
          <w:noProof/>
        </w:rPr>
        <w:tab/>
        <w:t>Mullaguri N, Katyal N, Sarwal A, et al. Pitfall in Pupillometry: Exaggerated Ciliospinal Reflex in a Patient in Barbiturate Coma Mimicking a Nonreactive Pupil. Cureus 2017;9:e2004.</w:t>
      </w:r>
    </w:p>
    <w:p w14:paraId="25A8E4AA" w14:textId="77777777" w:rsidR="000F0996" w:rsidRPr="000F0996" w:rsidRDefault="000F0996" w:rsidP="000F0996">
      <w:pPr>
        <w:pStyle w:val="EndNoteBibliography"/>
        <w:rPr>
          <w:noProof/>
        </w:rPr>
      </w:pPr>
      <w:r w:rsidRPr="000F0996">
        <w:rPr>
          <w:noProof/>
        </w:rPr>
        <w:t>43.</w:t>
      </w:r>
      <w:r w:rsidRPr="000F0996">
        <w:rPr>
          <w:noProof/>
        </w:rPr>
        <w:tab/>
        <w:t>Stoops WW, Glaser PE, Rush CR. Miotic and subject-rated effects of therapeutic doses of tapentadol, tramadol, and hydromorphone in occasional opioid users. Psychopharmacology (Berl) 2013;228:255-262.</w:t>
      </w:r>
    </w:p>
    <w:p w14:paraId="366E2F2B" w14:textId="77777777" w:rsidR="000F0996" w:rsidRPr="000F0996" w:rsidRDefault="000F0996" w:rsidP="000F0996">
      <w:pPr>
        <w:pStyle w:val="EndNoteBibliography"/>
        <w:rPr>
          <w:noProof/>
        </w:rPr>
      </w:pPr>
      <w:r w:rsidRPr="000F0996">
        <w:rPr>
          <w:noProof/>
        </w:rPr>
        <w:t>44.</w:t>
      </w:r>
      <w:r w:rsidRPr="000F0996">
        <w:rPr>
          <w:noProof/>
        </w:rPr>
        <w:tab/>
        <w:t>Stoops WW, Lofwall MR, Nuzzo PA, Craig LB, Siegel AJ, Walsh SL. Pharmacodynamic profile of tramadol in humans: influence of naltrexone pretreatment. Psychopharmacology (Berl) 2012;223:427-438.</w:t>
      </w:r>
    </w:p>
    <w:p w14:paraId="71D2450F" w14:textId="77777777" w:rsidR="000F0996" w:rsidRPr="000F0996" w:rsidRDefault="000F0996" w:rsidP="000F0996">
      <w:pPr>
        <w:pStyle w:val="EndNoteBibliography"/>
        <w:rPr>
          <w:noProof/>
        </w:rPr>
      </w:pPr>
      <w:r w:rsidRPr="000F0996">
        <w:rPr>
          <w:noProof/>
        </w:rPr>
        <w:t>45.</w:t>
      </w:r>
      <w:r w:rsidRPr="000F0996">
        <w:rPr>
          <w:noProof/>
        </w:rPr>
        <w:tab/>
        <w:t>Nielsen AG, Pedersen RS, No</w:t>
      </w:r>
      <w:r w:rsidRPr="000F0996">
        <w:rPr>
          <w:noProof/>
        </w:rPr>
        <w:lastRenderedPageBreak/>
        <w:t>ehr-Jensen L, Damkier P, Brosen K. Two separate dose-dependent effects of paroxetine: mydriasis and inhibition of tramadol's O-demethylation via CYP2D6. Eur J Clin Pharmacol 2010;66:655-660.</w:t>
      </w:r>
    </w:p>
    <w:p w14:paraId="5C733BD2" w14:textId="77777777" w:rsidR="000F0996" w:rsidRPr="000F0996" w:rsidRDefault="000F0996" w:rsidP="000F0996">
      <w:pPr>
        <w:pStyle w:val="EndNoteBibliography"/>
        <w:rPr>
          <w:noProof/>
        </w:rPr>
      </w:pPr>
      <w:r w:rsidRPr="000F0996">
        <w:rPr>
          <w:noProof/>
        </w:rPr>
        <w:t>46.</w:t>
      </w:r>
      <w:r w:rsidRPr="000F0996">
        <w:rPr>
          <w:noProof/>
        </w:rPr>
        <w:tab/>
        <w:t>Brokjaer A, Olesen AE, Kreilgaard M, et al. Objective markers of the analgesic response to morphine in experimental pain research. J Pharmacol Toxicol Methods 2015;73:7-14.</w:t>
      </w:r>
    </w:p>
    <w:p w14:paraId="05EFC49B" w14:textId="77777777" w:rsidR="000F0996" w:rsidRPr="000F0996" w:rsidRDefault="000F0996" w:rsidP="000F0996">
      <w:pPr>
        <w:pStyle w:val="EndNoteBibliography"/>
        <w:rPr>
          <w:noProof/>
        </w:rPr>
      </w:pPr>
      <w:r w:rsidRPr="000F0996">
        <w:rPr>
          <w:noProof/>
        </w:rPr>
        <w:t>47.</w:t>
      </w:r>
      <w:r w:rsidRPr="000F0996">
        <w:rPr>
          <w:noProof/>
        </w:rPr>
        <w:tab/>
        <w:t>Middleton LS, Nuzzo PA, Lofwall MR, Moody DE, Walsh SL. The pharmacodynamic and pharmacokinetic profile of intranasal crushed buprenorphine and buprenorphine/naloxone tablets in opioid abusers. Addiction 2011;106:1460-1473.</w:t>
      </w:r>
    </w:p>
    <w:p w14:paraId="6E71AAB5" w14:textId="77777777" w:rsidR="000F0996" w:rsidRPr="000F0996" w:rsidRDefault="000F0996" w:rsidP="000F0996">
      <w:pPr>
        <w:pStyle w:val="EndNoteBibliography"/>
        <w:rPr>
          <w:noProof/>
        </w:rPr>
      </w:pPr>
      <w:r w:rsidRPr="000F0996">
        <w:rPr>
          <w:noProof/>
        </w:rPr>
        <w:t>48.</w:t>
      </w:r>
      <w:r w:rsidRPr="000F0996">
        <w:rPr>
          <w:noProof/>
        </w:rPr>
        <w:tab/>
        <w:t>Tylleskar I, Skulberg AK, Skarra S, Nilsen T, Dale O. Pharmacodynamics and arteriovenous difference of intravenous naloxone in healthy volunteers exposed to remifentanil. Eur J Clin Pharmacol 2018;74:1547-1553.</w:t>
      </w:r>
    </w:p>
    <w:p w14:paraId="64B2CC20" w14:textId="77777777" w:rsidR="000F0996" w:rsidRPr="000F0996" w:rsidRDefault="000F0996" w:rsidP="000F0996">
      <w:pPr>
        <w:pStyle w:val="EndNoteBibliography"/>
        <w:rPr>
          <w:noProof/>
        </w:rPr>
      </w:pPr>
      <w:r w:rsidRPr="000F0996">
        <w:rPr>
          <w:noProof/>
        </w:rPr>
        <w:t>49.</w:t>
      </w:r>
      <w:r w:rsidRPr="000F0996">
        <w:rPr>
          <w:noProof/>
        </w:rPr>
        <w:tab/>
        <w:t>Skulberg AK, Tylleskar I, Nilsen T, et al. Pharmacokinetics and -dynamics of intramuscular and intranasal naloxone: an explorative study in healthy volunteers. Eur J Clin Pharmacol 2018;74:873-883.</w:t>
      </w:r>
    </w:p>
    <w:p w14:paraId="57B2997B" w14:textId="77777777" w:rsidR="000F0996" w:rsidRPr="000F0996" w:rsidRDefault="000F0996" w:rsidP="000F0996">
      <w:pPr>
        <w:pStyle w:val="EndNoteBibliography"/>
        <w:rPr>
          <w:noProof/>
        </w:rPr>
      </w:pPr>
      <w:r w:rsidRPr="000F0996">
        <w:rPr>
          <w:noProof/>
        </w:rPr>
        <w:t>50.</w:t>
      </w:r>
      <w:r w:rsidRPr="000F0996">
        <w:rPr>
          <w:noProof/>
        </w:rPr>
        <w:tab/>
        <w:t>Kongsgaard UE, Hoiseth G. Dynamic assessment of the pupillary reflex in patients on high-dose opioids. Scand J Pain 2019;19:465-471.</w:t>
      </w:r>
    </w:p>
    <w:p w14:paraId="131A12E2" w14:textId="77777777" w:rsidR="000F0996" w:rsidRPr="000F0996" w:rsidRDefault="000F0996" w:rsidP="000F0996">
      <w:pPr>
        <w:pStyle w:val="EndNoteBibliography"/>
        <w:rPr>
          <w:noProof/>
        </w:rPr>
      </w:pPr>
      <w:r w:rsidRPr="000F0996">
        <w:rPr>
          <w:noProof/>
        </w:rPr>
        <w:t>51.</w:t>
      </w:r>
      <w:r w:rsidRPr="000F0996">
        <w:rPr>
          <w:noProof/>
        </w:rPr>
        <w:tab/>
        <w:t>Hysek CM, Liechti ME. Effects of MDMA alone and after pretreatment with reboxetine, duloxetine, clonidine, carvedilol, and doxazosin on pupillary light reflex. Psychopharmacology (Berl) 2012;224:363-376.</w:t>
      </w:r>
    </w:p>
    <w:p w14:paraId="05E0BDD7" w14:textId="77777777" w:rsidR="000F0996" w:rsidRPr="000F0996" w:rsidRDefault="000F0996" w:rsidP="000F0996">
      <w:pPr>
        <w:pStyle w:val="EndNoteBibliography"/>
        <w:rPr>
          <w:noProof/>
        </w:rPr>
      </w:pPr>
      <w:r w:rsidRPr="000F0996">
        <w:rPr>
          <w:noProof/>
        </w:rPr>
        <w:t>52.</w:t>
      </w:r>
      <w:r w:rsidRPr="000F0996">
        <w:rPr>
          <w:noProof/>
        </w:rPr>
        <w:tab/>
        <w:t>Haddock JH, Mercante DE, Paccione R, et al. Use of Digital Pupillometry to Measure Sedative Response to Propofol. Ochsner J 2017;17:250-253.</w:t>
      </w:r>
    </w:p>
    <w:p w14:paraId="31904716" w14:textId="77777777" w:rsidR="000F0996" w:rsidRPr="000F0996" w:rsidRDefault="000F0996" w:rsidP="000F0996">
      <w:pPr>
        <w:pStyle w:val="EndNoteBibliography"/>
        <w:rPr>
          <w:noProof/>
        </w:rPr>
      </w:pPr>
      <w:r w:rsidRPr="000F0996">
        <w:rPr>
          <w:noProof/>
        </w:rPr>
        <w:t>53.</w:t>
      </w:r>
      <w:r w:rsidRPr="000F0996">
        <w:rPr>
          <w:noProof/>
        </w:rPr>
        <w:tab/>
        <w:t>Eilers H, Larson MD. The effect of ketamine and nitrous oxide on the human pupillary light reflex during general anesthesia. Auton Neurosci 2010;152:108-114.</w:t>
      </w:r>
    </w:p>
    <w:p w14:paraId="14F63A18" w14:textId="77777777" w:rsidR="000F0996" w:rsidRPr="000F0996" w:rsidRDefault="000F0996" w:rsidP="000F0996">
      <w:pPr>
        <w:pStyle w:val="EndNoteBibliography"/>
        <w:rPr>
          <w:noProof/>
        </w:rPr>
      </w:pPr>
      <w:r w:rsidRPr="000F0996">
        <w:rPr>
          <w:noProof/>
        </w:rPr>
        <w:t>54.</w:t>
      </w:r>
      <w:r w:rsidRPr="000F0996">
        <w:rPr>
          <w:noProof/>
        </w:rPr>
        <w:tab/>
        <w:t>Noehr-Jensen L, Zwisler ST, Larsen F, et al. Impact of CYP2C19 phenotypes on escitalopram metabolism and an evaluation of pupillometry as a serotonergic biomarker. Eur J Clin Pharmacol 2009;65:887-894.</w:t>
      </w:r>
    </w:p>
    <w:p w14:paraId="47EA8803" w14:textId="77777777" w:rsidR="000F0996" w:rsidRPr="000F0996" w:rsidRDefault="000F0996" w:rsidP="000F0996">
      <w:pPr>
        <w:pStyle w:val="EndNoteBibliography"/>
        <w:rPr>
          <w:noProof/>
        </w:rPr>
      </w:pPr>
      <w:r w:rsidRPr="000F0996">
        <w:rPr>
          <w:noProof/>
        </w:rPr>
        <w:t>55.</w:t>
      </w:r>
      <w:r w:rsidRPr="000F0996">
        <w:rPr>
          <w:noProof/>
        </w:rPr>
        <w:tab/>
        <w:t>Koller D, Belmonte C, Lubomirov R, et al. Effects of aripiprazole on pupillometric parameters related to pharmacokinetics and pharmacogenetics after single oral administration to healthy subjects. J Psychopharmacol 2018;32:1212-1222.</w:t>
      </w:r>
    </w:p>
    <w:p w14:paraId="260EF815" w14:textId="77777777" w:rsidR="000F0996" w:rsidRPr="000F0996" w:rsidRDefault="000F0996" w:rsidP="000F0996">
      <w:pPr>
        <w:pStyle w:val="EndNoteBibliography"/>
        <w:rPr>
          <w:noProof/>
        </w:rPr>
      </w:pPr>
      <w:r w:rsidRPr="000F0996">
        <w:rPr>
          <w:noProof/>
        </w:rPr>
        <w:t>56.</w:t>
      </w:r>
      <w:r w:rsidRPr="000F0996">
        <w:rPr>
          <w:noProof/>
        </w:rPr>
        <w:tab/>
        <w:t>Shirozu K, Setoguchi H, Tokuda K, et al. The effects of anesthetic agents on pupillary function during general anesthesia using the automated infrared quantitative pupillometer. J Clin Monit Comput 2017;31:291-296.</w:t>
      </w:r>
    </w:p>
    <w:p w14:paraId="301F98D2" w14:textId="77777777" w:rsidR="000F0996" w:rsidRPr="000F0996" w:rsidRDefault="000F0996" w:rsidP="000F0996">
      <w:pPr>
        <w:pStyle w:val="EndNoteBibliography"/>
        <w:rPr>
          <w:noProof/>
        </w:rPr>
      </w:pPr>
      <w:r w:rsidRPr="000F0996">
        <w:rPr>
          <w:noProof/>
        </w:rPr>
        <w:t>57.</w:t>
      </w:r>
      <w:r w:rsidRPr="000F0996">
        <w:rPr>
          <w:noProof/>
        </w:rPr>
        <w:tab/>
        <w:t>Theodossiadis PG, Achtsidis V, Theodoropoulou S, Tentolouris N, Komninos C, Fountas KN. The effect of alpha antagonists on pupil dynamics: implications for the diagnosis of intraoperative floppy iris syndrome. Am J Ophthalmol 2012;153:620-626.</w:t>
      </w:r>
    </w:p>
    <w:p w14:paraId="35B6D10B" w14:textId="77777777" w:rsidR="000F0996" w:rsidRPr="000F0996" w:rsidRDefault="000F0996" w:rsidP="000F0996">
      <w:pPr>
        <w:pStyle w:val="EndNoteBibliography"/>
        <w:rPr>
          <w:noProof/>
        </w:rPr>
      </w:pPr>
      <w:r w:rsidRPr="000F0996">
        <w:rPr>
          <w:noProof/>
        </w:rPr>
        <w:t>58.</w:t>
      </w:r>
      <w:r w:rsidRPr="000F0996">
        <w:rPr>
          <w:noProof/>
        </w:rPr>
        <w:tab/>
        <w:t>Bradley JC, Bentley KC, Mughal AI, Bodhireddy H, Young RS, Brown SM. The effect of gender and iris color on the dark-adapted pupil diameter. J Ocul Pharmacol Ther 2010;26:335-340.</w:t>
      </w:r>
    </w:p>
    <w:p w14:paraId="26EC0467" w14:textId="77777777" w:rsidR="000F0996" w:rsidRPr="000F0996" w:rsidRDefault="000F0996" w:rsidP="000F0996">
      <w:pPr>
        <w:pStyle w:val="EndNoteBibliography"/>
        <w:rPr>
          <w:noProof/>
        </w:rPr>
      </w:pPr>
      <w:r w:rsidRPr="000F0996">
        <w:rPr>
          <w:noProof/>
        </w:rPr>
        <w:t>59.</w:t>
      </w:r>
      <w:r w:rsidRPr="000F0996">
        <w:rPr>
          <w:noProof/>
        </w:rPr>
        <w:tab/>
        <w:t>Wilson MH, Edsell M, Imray C, Wright A, Birmingham Medical Research Expeditionary S. Changes in pupil dynamics at high altitude--an observational study using a handheld pupillometer. High Alt Med Biol 2008;9:319-325.</w:t>
      </w:r>
    </w:p>
    <w:p w14:paraId="5195B096" w14:textId="417E5768" w:rsidR="007D46C9" w:rsidRPr="00686903" w:rsidRDefault="00030709">
      <w:pPr>
        <w:rPr>
          <w:rFonts w:ascii="Arial" w:hAnsi="Arial" w:cs="Arial"/>
          <w:sz w:val="20"/>
          <w:szCs w:val="20"/>
        </w:rPr>
      </w:pPr>
      <w:r w:rsidRPr="00C74743">
        <w:rPr>
          <w:rFonts w:ascii="Arial" w:hAnsi="Arial" w:cs="Arial"/>
          <w:sz w:val="20"/>
          <w:szCs w:val="20"/>
        </w:rPr>
        <w:fldChar w:fldCharType="end"/>
      </w:r>
    </w:p>
    <w:sectPr w:rsidR="007D46C9" w:rsidRPr="00686903" w:rsidSect="00A0052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12462" w14:textId="77777777" w:rsidR="00264F58" w:rsidRDefault="00264F58" w:rsidP="00C30500">
      <w:r>
        <w:separator/>
      </w:r>
    </w:p>
  </w:endnote>
  <w:endnote w:type="continuationSeparator" w:id="0">
    <w:p w14:paraId="1E892E40" w14:textId="77777777" w:rsidR="00264F58" w:rsidRDefault="00264F58" w:rsidP="00C3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273611"/>
      <w:docPartObj>
        <w:docPartGallery w:val="Page Numbers (Bottom of Page)"/>
        <w:docPartUnique/>
      </w:docPartObj>
    </w:sdtPr>
    <w:sdtEndPr>
      <w:rPr>
        <w:rStyle w:val="PageNumber"/>
      </w:rPr>
    </w:sdtEndPr>
    <w:sdtContent>
      <w:p w14:paraId="246D4A42" w14:textId="4C67A63A" w:rsidR="002D1DAF" w:rsidRDefault="002D1DAF" w:rsidP="00633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37FDF" w14:textId="77777777" w:rsidR="002D1DAF" w:rsidRDefault="002D1DAF" w:rsidP="00C30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9549593"/>
      <w:docPartObj>
        <w:docPartGallery w:val="Page Numbers (Bottom of Page)"/>
        <w:docPartUnique/>
      </w:docPartObj>
    </w:sdtPr>
    <w:sdtEndPr>
      <w:rPr>
        <w:rStyle w:val="PageNumber"/>
      </w:rPr>
    </w:sdtEndPr>
    <w:sdtContent>
      <w:p w14:paraId="6084E6A9" w14:textId="56F154B0" w:rsidR="002D1DAF" w:rsidRDefault="002D1DAF" w:rsidP="00633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663B356" w14:textId="77777777" w:rsidR="002D1DAF" w:rsidRDefault="002D1DAF" w:rsidP="00C3050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A3E49" w14:textId="77777777" w:rsidR="00264F58" w:rsidRDefault="00264F58" w:rsidP="00C30500">
      <w:r>
        <w:separator/>
      </w:r>
    </w:p>
  </w:footnote>
  <w:footnote w:type="continuationSeparator" w:id="0">
    <w:p w14:paraId="4A9DC3DE" w14:textId="77777777" w:rsidR="00264F58" w:rsidRDefault="00264F58" w:rsidP="00C30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C0E"/>
    <w:multiLevelType w:val="hybridMultilevel"/>
    <w:tmpl w:val="4EF0A870"/>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D3E49"/>
    <w:multiLevelType w:val="hybridMultilevel"/>
    <w:tmpl w:val="6B08AA7A"/>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408AA"/>
    <w:multiLevelType w:val="hybridMultilevel"/>
    <w:tmpl w:val="2C9E12F6"/>
    <w:lvl w:ilvl="0" w:tplc="72AEE11A">
      <w:start w:val="1"/>
      <w:numFmt w:val="bullet"/>
      <w:lvlText w:val="-"/>
      <w:lvlJc w:val="left"/>
      <w:pPr>
        <w:ind w:left="720" w:hanging="360"/>
      </w:pPr>
      <w:rPr>
        <w:rFonts w:ascii="Helvetica Neue" w:hAnsi="Helvetica Neu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4BF7"/>
    <w:multiLevelType w:val="hybridMultilevel"/>
    <w:tmpl w:val="F9C24E26"/>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822CF"/>
    <w:multiLevelType w:val="hybridMultilevel"/>
    <w:tmpl w:val="30B28070"/>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95B18"/>
    <w:multiLevelType w:val="hybridMultilevel"/>
    <w:tmpl w:val="EF90E694"/>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00925"/>
    <w:multiLevelType w:val="hybridMultilevel"/>
    <w:tmpl w:val="1C18436A"/>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D097C"/>
    <w:multiLevelType w:val="hybridMultilevel"/>
    <w:tmpl w:val="F4120CD6"/>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F5D2D"/>
    <w:multiLevelType w:val="hybridMultilevel"/>
    <w:tmpl w:val="C35E9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35D54"/>
    <w:multiLevelType w:val="hybridMultilevel"/>
    <w:tmpl w:val="339068AE"/>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74101C"/>
    <w:multiLevelType w:val="hybridMultilevel"/>
    <w:tmpl w:val="5B4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B153F"/>
    <w:multiLevelType w:val="hybridMultilevel"/>
    <w:tmpl w:val="8F18339C"/>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E777F"/>
    <w:multiLevelType w:val="hybridMultilevel"/>
    <w:tmpl w:val="199E3EBA"/>
    <w:lvl w:ilvl="0" w:tplc="5A608A1E">
      <w:start w:val="5"/>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A65EA"/>
    <w:multiLevelType w:val="hybridMultilevel"/>
    <w:tmpl w:val="9E861EC6"/>
    <w:lvl w:ilvl="0" w:tplc="5AB43F58">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02B00"/>
    <w:multiLevelType w:val="hybridMultilevel"/>
    <w:tmpl w:val="B066DBC6"/>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40098"/>
    <w:multiLevelType w:val="hybridMultilevel"/>
    <w:tmpl w:val="E81C2C6A"/>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E1E18"/>
    <w:multiLevelType w:val="hybridMultilevel"/>
    <w:tmpl w:val="19427B36"/>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442D1"/>
    <w:multiLevelType w:val="hybridMultilevel"/>
    <w:tmpl w:val="F61639F4"/>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B51766"/>
    <w:multiLevelType w:val="hybridMultilevel"/>
    <w:tmpl w:val="9B4AF248"/>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81E73"/>
    <w:multiLevelType w:val="hybridMultilevel"/>
    <w:tmpl w:val="9782C1BC"/>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04F80"/>
    <w:multiLevelType w:val="hybridMultilevel"/>
    <w:tmpl w:val="4554FB7A"/>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D14A3"/>
    <w:multiLevelType w:val="hybridMultilevel"/>
    <w:tmpl w:val="B7C23FFC"/>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FA3554"/>
    <w:multiLevelType w:val="hybridMultilevel"/>
    <w:tmpl w:val="2DCE89EA"/>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E01C8F"/>
    <w:multiLevelType w:val="hybridMultilevel"/>
    <w:tmpl w:val="E2EE4AF4"/>
    <w:lvl w:ilvl="0" w:tplc="B97A0BBE">
      <w:numFmt w:val="bullet"/>
      <w:lvlText w:val="-"/>
      <w:lvlJc w:val="left"/>
      <w:pPr>
        <w:ind w:left="1080" w:hanging="72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02040"/>
    <w:multiLevelType w:val="hybridMultilevel"/>
    <w:tmpl w:val="CC2416A0"/>
    <w:lvl w:ilvl="0" w:tplc="72AEE11A">
      <w:start w:val="1"/>
      <w:numFmt w:val="bullet"/>
      <w:lvlText w:val="-"/>
      <w:lvlJc w:val="left"/>
      <w:pPr>
        <w:ind w:left="720" w:hanging="360"/>
      </w:pPr>
      <w:rPr>
        <w:rFonts w:ascii="Helvetica Neue" w:hAnsi="Helvetica Neu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E240F"/>
    <w:multiLevelType w:val="hybridMultilevel"/>
    <w:tmpl w:val="378096C6"/>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F12C6"/>
    <w:multiLevelType w:val="hybridMultilevel"/>
    <w:tmpl w:val="CCEC2550"/>
    <w:lvl w:ilvl="0" w:tplc="85D81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6169A"/>
    <w:multiLevelType w:val="hybridMultilevel"/>
    <w:tmpl w:val="9A72ACDE"/>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4615C"/>
    <w:multiLevelType w:val="hybridMultilevel"/>
    <w:tmpl w:val="27568C1E"/>
    <w:lvl w:ilvl="0" w:tplc="72AEE11A">
      <w:start w:val="1"/>
      <w:numFmt w:val="bullet"/>
      <w:lvlText w:val="-"/>
      <w:lvlJc w:val="left"/>
      <w:pPr>
        <w:ind w:left="360" w:hanging="360"/>
      </w:pPr>
      <w:rPr>
        <w:rFonts w:ascii="Helvetica Neue" w:hAnsi="Helvetica Neue"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4F22A4"/>
    <w:multiLevelType w:val="multilevel"/>
    <w:tmpl w:val="266E9A9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75FA6"/>
    <w:multiLevelType w:val="hybridMultilevel"/>
    <w:tmpl w:val="3FBC74C2"/>
    <w:lvl w:ilvl="0" w:tplc="5A608A1E">
      <w:start w:val="5"/>
      <w:numFmt w:val="bullet"/>
      <w:lvlText w:val="-"/>
      <w:lvlJc w:val="left"/>
      <w:pPr>
        <w:ind w:left="360" w:hanging="360"/>
      </w:pPr>
      <w:rPr>
        <w:rFonts w:ascii="Helvetica" w:eastAsiaTheme="minorHAnsi" w:hAnsi="Helvetic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BB4391"/>
    <w:multiLevelType w:val="hybridMultilevel"/>
    <w:tmpl w:val="CD7C89DC"/>
    <w:lvl w:ilvl="0" w:tplc="12A214DE">
      <w:start w:val="2"/>
      <w:numFmt w:val="bullet"/>
      <w:lvlText w:val="-"/>
      <w:lvlJc w:val="left"/>
      <w:pPr>
        <w:ind w:left="360" w:hanging="360"/>
      </w:pPr>
      <w:rPr>
        <w:rFonts w:ascii="Helvetica Neue" w:eastAsia="Times New Roman" w:hAnsi="Helvetica Neu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E713C0"/>
    <w:multiLevelType w:val="hybridMultilevel"/>
    <w:tmpl w:val="CF4C2F00"/>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67C5F"/>
    <w:multiLevelType w:val="hybridMultilevel"/>
    <w:tmpl w:val="2A7AD688"/>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2E3177"/>
    <w:multiLevelType w:val="hybridMultilevel"/>
    <w:tmpl w:val="A724A70E"/>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DB16FC"/>
    <w:multiLevelType w:val="hybridMultilevel"/>
    <w:tmpl w:val="D59C485E"/>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1C7F70"/>
    <w:multiLevelType w:val="hybridMultilevel"/>
    <w:tmpl w:val="5F408522"/>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6B4955"/>
    <w:multiLevelType w:val="hybridMultilevel"/>
    <w:tmpl w:val="2D240720"/>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852826"/>
    <w:multiLevelType w:val="hybridMultilevel"/>
    <w:tmpl w:val="D8B41408"/>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15627"/>
    <w:multiLevelType w:val="hybridMultilevel"/>
    <w:tmpl w:val="9ABA6D26"/>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57087"/>
    <w:multiLevelType w:val="hybridMultilevel"/>
    <w:tmpl w:val="4FD2B734"/>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B87C7A"/>
    <w:multiLevelType w:val="hybridMultilevel"/>
    <w:tmpl w:val="3B56E65E"/>
    <w:lvl w:ilvl="0" w:tplc="72AEE11A">
      <w:start w:val="1"/>
      <w:numFmt w:val="bullet"/>
      <w:lvlText w:val="-"/>
      <w:lvlJc w:val="left"/>
      <w:pPr>
        <w:ind w:left="360" w:hanging="360"/>
      </w:pPr>
      <w:rPr>
        <w:rFonts w:ascii="Helvetica Neue" w:hAnsi="Helvetica Neue"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24"/>
  </w:num>
  <w:num w:numId="4">
    <w:abstractNumId w:val="29"/>
  </w:num>
  <w:num w:numId="5">
    <w:abstractNumId w:val="8"/>
  </w:num>
  <w:num w:numId="6">
    <w:abstractNumId w:val="35"/>
  </w:num>
  <w:num w:numId="7">
    <w:abstractNumId w:val="12"/>
  </w:num>
  <w:num w:numId="8">
    <w:abstractNumId w:val="23"/>
  </w:num>
  <w:num w:numId="9">
    <w:abstractNumId w:val="10"/>
  </w:num>
  <w:num w:numId="10">
    <w:abstractNumId w:val="26"/>
  </w:num>
  <w:num w:numId="11">
    <w:abstractNumId w:val="13"/>
  </w:num>
  <w:num w:numId="12">
    <w:abstractNumId w:val="31"/>
  </w:num>
  <w:num w:numId="13">
    <w:abstractNumId w:val="39"/>
  </w:num>
  <w:num w:numId="14">
    <w:abstractNumId w:val="11"/>
  </w:num>
  <w:num w:numId="15">
    <w:abstractNumId w:val="14"/>
  </w:num>
  <w:num w:numId="16">
    <w:abstractNumId w:val="15"/>
  </w:num>
  <w:num w:numId="17">
    <w:abstractNumId w:val="6"/>
  </w:num>
  <w:num w:numId="18">
    <w:abstractNumId w:val="41"/>
  </w:num>
  <w:num w:numId="19">
    <w:abstractNumId w:val="22"/>
  </w:num>
  <w:num w:numId="20">
    <w:abstractNumId w:val="17"/>
  </w:num>
  <w:num w:numId="21">
    <w:abstractNumId w:val="33"/>
  </w:num>
  <w:num w:numId="22">
    <w:abstractNumId w:val="36"/>
  </w:num>
  <w:num w:numId="23">
    <w:abstractNumId w:val="1"/>
  </w:num>
  <w:num w:numId="24">
    <w:abstractNumId w:val="32"/>
  </w:num>
  <w:num w:numId="25">
    <w:abstractNumId w:val="19"/>
  </w:num>
  <w:num w:numId="26">
    <w:abstractNumId w:val="0"/>
  </w:num>
  <w:num w:numId="27">
    <w:abstractNumId w:val="7"/>
  </w:num>
  <w:num w:numId="28">
    <w:abstractNumId w:val="21"/>
  </w:num>
  <w:num w:numId="29">
    <w:abstractNumId w:val="25"/>
  </w:num>
  <w:num w:numId="30">
    <w:abstractNumId w:val="38"/>
  </w:num>
  <w:num w:numId="31">
    <w:abstractNumId w:val="9"/>
  </w:num>
  <w:num w:numId="32">
    <w:abstractNumId w:val="4"/>
  </w:num>
  <w:num w:numId="33">
    <w:abstractNumId w:val="20"/>
  </w:num>
  <w:num w:numId="34">
    <w:abstractNumId w:val="37"/>
  </w:num>
  <w:num w:numId="35">
    <w:abstractNumId w:val="18"/>
  </w:num>
  <w:num w:numId="36">
    <w:abstractNumId w:val="5"/>
  </w:num>
  <w:num w:numId="37">
    <w:abstractNumId w:val="34"/>
  </w:num>
  <w:num w:numId="38">
    <w:abstractNumId w:val="16"/>
  </w:num>
  <w:num w:numId="39">
    <w:abstractNumId w:val="3"/>
  </w:num>
  <w:num w:numId="40">
    <w:abstractNumId w:val="40"/>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Helvetica Neue&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5za9v982a5tcedw29prarv92vfzsa9fe2d&quot;&gt;ResearchReferences&lt;record-ids&gt;&lt;item&gt;182&lt;/item&gt;&lt;item&gt;183&lt;/item&gt;&lt;item&gt;185&lt;/item&gt;&lt;item&gt;186&lt;/item&gt;&lt;item&gt;187&lt;/item&gt;&lt;item&gt;190&lt;/item&gt;&lt;item&gt;191&lt;/item&gt;&lt;item&gt;192&lt;/item&gt;&lt;item&gt;193&lt;/item&gt;&lt;item&gt;196&lt;/item&gt;&lt;item&gt;197&lt;/item&gt;&lt;item&gt;199&lt;/item&gt;&lt;item&gt;203&lt;/item&gt;&lt;item&gt;247&lt;/item&gt;&lt;item&gt;250&lt;/item&gt;&lt;item&gt;253&lt;/item&gt;&lt;item&gt;254&lt;/item&gt;&lt;item&gt;255&lt;/item&gt;&lt;item&gt;257&lt;/item&gt;&lt;item&gt;258&lt;/item&gt;&lt;item&gt;259&lt;/item&gt;&lt;item&gt;260&lt;/item&gt;&lt;item&gt;264&lt;/item&gt;&lt;item&gt;266&lt;/item&gt;&lt;item&gt;267&lt;/item&gt;&lt;item&gt;268&lt;/item&gt;&lt;item&gt;272&lt;/item&gt;&lt;item&gt;274&lt;/item&gt;&lt;item&gt;276&lt;/item&gt;&lt;item&gt;277&lt;/item&gt;&lt;item&gt;280&lt;/item&gt;&lt;item&gt;281&lt;/item&gt;&lt;item&gt;282&lt;/item&gt;&lt;item&gt;283&lt;/item&gt;&lt;item&gt;290&lt;/item&gt;&lt;item&gt;291&lt;/item&gt;&lt;item&gt;293&lt;/item&gt;&lt;item&gt;294&lt;/item&gt;&lt;item&gt;295&lt;/item&gt;&lt;item&gt;296&lt;/item&gt;&lt;item&gt;300&lt;/item&gt;&lt;item&gt;301&lt;/item&gt;&lt;item&gt;303&lt;/item&gt;&lt;item&gt;306&lt;/item&gt;&lt;item&gt;307&lt;/item&gt;&lt;item&gt;308&lt;/item&gt;&lt;item&gt;310&lt;/item&gt;&lt;item&gt;311&lt;/item&gt;&lt;item&gt;312&lt;/item&gt;&lt;item&gt;313&lt;/item&gt;&lt;item&gt;314&lt;/item&gt;&lt;item&gt;315&lt;/item&gt;&lt;item&gt;316&lt;/item&gt;&lt;item&gt;317&lt;/item&gt;&lt;item&gt;318&lt;/item&gt;&lt;item&gt;319&lt;/item&gt;&lt;item&gt;332&lt;/item&gt;&lt;item&gt;336&lt;/item&gt;&lt;item&gt;337&lt;/item&gt;&lt;/record-ids&gt;&lt;/item&gt;&lt;/Libraries&gt;"/>
  </w:docVars>
  <w:rsids>
    <w:rsidRoot w:val="001D4CB2"/>
    <w:rsid w:val="00002CBB"/>
    <w:rsid w:val="00003158"/>
    <w:rsid w:val="00007841"/>
    <w:rsid w:val="00010BB9"/>
    <w:rsid w:val="00010D9C"/>
    <w:rsid w:val="000124C2"/>
    <w:rsid w:val="00012C8F"/>
    <w:rsid w:val="00014800"/>
    <w:rsid w:val="0001500B"/>
    <w:rsid w:val="000151F5"/>
    <w:rsid w:val="000174FD"/>
    <w:rsid w:val="00023217"/>
    <w:rsid w:val="00025301"/>
    <w:rsid w:val="00030394"/>
    <w:rsid w:val="00030417"/>
    <w:rsid w:val="00030709"/>
    <w:rsid w:val="00030F25"/>
    <w:rsid w:val="00031BB7"/>
    <w:rsid w:val="0003342C"/>
    <w:rsid w:val="00040666"/>
    <w:rsid w:val="00042A01"/>
    <w:rsid w:val="0005014A"/>
    <w:rsid w:val="00050AC9"/>
    <w:rsid w:val="00051905"/>
    <w:rsid w:val="000538F4"/>
    <w:rsid w:val="000547C2"/>
    <w:rsid w:val="00056EFC"/>
    <w:rsid w:val="000606AC"/>
    <w:rsid w:val="00061900"/>
    <w:rsid w:val="0006324A"/>
    <w:rsid w:val="00063E97"/>
    <w:rsid w:val="000641CA"/>
    <w:rsid w:val="000652C7"/>
    <w:rsid w:val="00066FD0"/>
    <w:rsid w:val="0007029F"/>
    <w:rsid w:val="00071CA5"/>
    <w:rsid w:val="00073EEC"/>
    <w:rsid w:val="00082861"/>
    <w:rsid w:val="00087C5F"/>
    <w:rsid w:val="000932DE"/>
    <w:rsid w:val="000934E6"/>
    <w:rsid w:val="000934EC"/>
    <w:rsid w:val="00093C0E"/>
    <w:rsid w:val="000B005C"/>
    <w:rsid w:val="000B5384"/>
    <w:rsid w:val="000C0478"/>
    <w:rsid w:val="000C5215"/>
    <w:rsid w:val="000C5562"/>
    <w:rsid w:val="000C7F87"/>
    <w:rsid w:val="000D02EA"/>
    <w:rsid w:val="000D1418"/>
    <w:rsid w:val="000E18F5"/>
    <w:rsid w:val="000E1990"/>
    <w:rsid w:val="000E37A0"/>
    <w:rsid w:val="000E5042"/>
    <w:rsid w:val="000E5088"/>
    <w:rsid w:val="000E6DEE"/>
    <w:rsid w:val="000E741D"/>
    <w:rsid w:val="000F0142"/>
    <w:rsid w:val="000F0996"/>
    <w:rsid w:val="000F399B"/>
    <w:rsid w:val="000F39CD"/>
    <w:rsid w:val="0010471B"/>
    <w:rsid w:val="001108C5"/>
    <w:rsid w:val="00111100"/>
    <w:rsid w:val="00112F64"/>
    <w:rsid w:val="00121A61"/>
    <w:rsid w:val="00121D83"/>
    <w:rsid w:val="0012243A"/>
    <w:rsid w:val="001251A9"/>
    <w:rsid w:val="001273E2"/>
    <w:rsid w:val="00127EE8"/>
    <w:rsid w:val="00133FE7"/>
    <w:rsid w:val="00136424"/>
    <w:rsid w:val="0014001F"/>
    <w:rsid w:val="00141C1B"/>
    <w:rsid w:val="00142867"/>
    <w:rsid w:val="00146778"/>
    <w:rsid w:val="00150AEB"/>
    <w:rsid w:val="00151419"/>
    <w:rsid w:val="00151647"/>
    <w:rsid w:val="00155CB7"/>
    <w:rsid w:val="00156D36"/>
    <w:rsid w:val="001705B7"/>
    <w:rsid w:val="00171C2D"/>
    <w:rsid w:val="00172BBD"/>
    <w:rsid w:val="001742D5"/>
    <w:rsid w:val="00175B7D"/>
    <w:rsid w:val="00182581"/>
    <w:rsid w:val="00190467"/>
    <w:rsid w:val="0019104F"/>
    <w:rsid w:val="00193670"/>
    <w:rsid w:val="00194AC7"/>
    <w:rsid w:val="001A06E0"/>
    <w:rsid w:val="001B3471"/>
    <w:rsid w:val="001B3CDB"/>
    <w:rsid w:val="001B4D43"/>
    <w:rsid w:val="001B64AD"/>
    <w:rsid w:val="001B6C80"/>
    <w:rsid w:val="001B7D3A"/>
    <w:rsid w:val="001C1852"/>
    <w:rsid w:val="001C34CB"/>
    <w:rsid w:val="001C4AEA"/>
    <w:rsid w:val="001C6755"/>
    <w:rsid w:val="001D1B52"/>
    <w:rsid w:val="001D4545"/>
    <w:rsid w:val="001D4CB2"/>
    <w:rsid w:val="001D75FD"/>
    <w:rsid w:val="001E2569"/>
    <w:rsid w:val="001E3AFD"/>
    <w:rsid w:val="001E4557"/>
    <w:rsid w:val="001F378C"/>
    <w:rsid w:val="001F3C0F"/>
    <w:rsid w:val="001F5C54"/>
    <w:rsid w:val="002052AE"/>
    <w:rsid w:val="00206AFB"/>
    <w:rsid w:val="0021312B"/>
    <w:rsid w:val="00222637"/>
    <w:rsid w:val="00223030"/>
    <w:rsid w:val="002235B6"/>
    <w:rsid w:val="002238D9"/>
    <w:rsid w:val="0022596A"/>
    <w:rsid w:val="00226E90"/>
    <w:rsid w:val="00227186"/>
    <w:rsid w:val="002273E2"/>
    <w:rsid w:val="00237F44"/>
    <w:rsid w:val="0024211A"/>
    <w:rsid w:val="00244221"/>
    <w:rsid w:val="002507DA"/>
    <w:rsid w:val="00251FD7"/>
    <w:rsid w:val="0025337F"/>
    <w:rsid w:val="002571AB"/>
    <w:rsid w:val="002609BF"/>
    <w:rsid w:val="00264F58"/>
    <w:rsid w:val="002678CF"/>
    <w:rsid w:val="00274E59"/>
    <w:rsid w:val="00276DD2"/>
    <w:rsid w:val="00292AB9"/>
    <w:rsid w:val="00296D65"/>
    <w:rsid w:val="00297B2D"/>
    <w:rsid w:val="002A0AFF"/>
    <w:rsid w:val="002A2765"/>
    <w:rsid w:val="002A3B1C"/>
    <w:rsid w:val="002A4971"/>
    <w:rsid w:val="002B29EB"/>
    <w:rsid w:val="002B2CED"/>
    <w:rsid w:val="002C3154"/>
    <w:rsid w:val="002C32EF"/>
    <w:rsid w:val="002C3469"/>
    <w:rsid w:val="002C413A"/>
    <w:rsid w:val="002C4ECA"/>
    <w:rsid w:val="002C5006"/>
    <w:rsid w:val="002C518C"/>
    <w:rsid w:val="002D1C64"/>
    <w:rsid w:val="002D1DAF"/>
    <w:rsid w:val="002D5880"/>
    <w:rsid w:val="002D5E27"/>
    <w:rsid w:val="002D5F4D"/>
    <w:rsid w:val="002D6423"/>
    <w:rsid w:val="002E048F"/>
    <w:rsid w:val="002E0D5C"/>
    <w:rsid w:val="002E18E9"/>
    <w:rsid w:val="002E36E0"/>
    <w:rsid w:val="002E54C7"/>
    <w:rsid w:val="002E7B30"/>
    <w:rsid w:val="002F13A2"/>
    <w:rsid w:val="002F3A68"/>
    <w:rsid w:val="002F3C03"/>
    <w:rsid w:val="002F3CD0"/>
    <w:rsid w:val="002F7ABC"/>
    <w:rsid w:val="0030295C"/>
    <w:rsid w:val="00302E2D"/>
    <w:rsid w:val="0030458B"/>
    <w:rsid w:val="00311AF9"/>
    <w:rsid w:val="003134A5"/>
    <w:rsid w:val="00315A85"/>
    <w:rsid w:val="00323D06"/>
    <w:rsid w:val="00324E5B"/>
    <w:rsid w:val="0032570B"/>
    <w:rsid w:val="00326726"/>
    <w:rsid w:val="003403DD"/>
    <w:rsid w:val="003445F7"/>
    <w:rsid w:val="00345F38"/>
    <w:rsid w:val="00346BE9"/>
    <w:rsid w:val="003521A6"/>
    <w:rsid w:val="003543DE"/>
    <w:rsid w:val="00354C60"/>
    <w:rsid w:val="003553AA"/>
    <w:rsid w:val="00355CF2"/>
    <w:rsid w:val="00356E4C"/>
    <w:rsid w:val="00356E5C"/>
    <w:rsid w:val="003579C1"/>
    <w:rsid w:val="00360539"/>
    <w:rsid w:val="00363328"/>
    <w:rsid w:val="00363904"/>
    <w:rsid w:val="00363A5B"/>
    <w:rsid w:val="0037105F"/>
    <w:rsid w:val="003725E6"/>
    <w:rsid w:val="00375815"/>
    <w:rsid w:val="00384E34"/>
    <w:rsid w:val="00394653"/>
    <w:rsid w:val="00394BB3"/>
    <w:rsid w:val="003963D9"/>
    <w:rsid w:val="003A0699"/>
    <w:rsid w:val="003A24E3"/>
    <w:rsid w:val="003A4FA5"/>
    <w:rsid w:val="003A5143"/>
    <w:rsid w:val="003A66E3"/>
    <w:rsid w:val="003B0B16"/>
    <w:rsid w:val="003B6C81"/>
    <w:rsid w:val="003C35FF"/>
    <w:rsid w:val="003D5651"/>
    <w:rsid w:val="003E04BE"/>
    <w:rsid w:val="003E3A0E"/>
    <w:rsid w:val="003E4FC2"/>
    <w:rsid w:val="003E52BF"/>
    <w:rsid w:val="003E5D0A"/>
    <w:rsid w:val="003E6423"/>
    <w:rsid w:val="003E6A55"/>
    <w:rsid w:val="003E706F"/>
    <w:rsid w:val="003F69E6"/>
    <w:rsid w:val="003F7C0E"/>
    <w:rsid w:val="00403E45"/>
    <w:rsid w:val="00407B6C"/>
    <w:rsid w:val="004135EF"/>
    <w:rsid w:val="0041682A"/>
    <w:rsid w:val="00423B92"/>
    <w:rsid w:val="00425948"/>
    <w:rsid w:val="00430124"/>
    <w:rsid w:val="00431B7F"/>
    <w:rsid w:val="00432495"/>
    <w:rsid w:val="00434052"/>
    <w:rsid w:val="00435075"/>
    <w:rsid w:val="004362CA"/>
    <w:rsid w:val="00436D9C"/>
    <w:rsid w:val="00437FD3"/>
    <w:rsid w:val="00441AE8"/>
    <w:rsid w:val="00443EA0"/>
    <w:rsid w:val="00445EAF"/>
    <w:rsid w:val="004461F6"/>
    <w:rsid w:val="004521F5"/>
    <w:rsid w:val="00454971"/>
    <w:rsid w:val="004567D1"/>
    <w:rsid w:val="00461AD2"/>
    <w:rsid w:val="00462641"/>
    <w:rsid w:val="004639FB"/>
    <w:rsid w:val="004645BF"/>
    <w:rsid w:val="00470B1F"/>
    <w:rsid w:val="00472265"/>
    <w:rsid w:val="0047244D"/>
    <w:rsid w:val="0048018C"/>
    <w:rsid w:val="004817A7"/>
    <w:rsid w:val="00486F8A"/>
    <w:rsid w:val="00487174"/>
    <w:rsid w:val="00487A84"/>
    <w:rsid w:val="00492400"/>
    <w:rsid w:val="00493223"/>
    <w:rsid w:val="004960E1"/>
    <w:rsid w:val="004974E5"/>
    <w:rsid w:val="004A1BAF"/>
    <w:rsid w:val="004A3BDE"/>
    <w:rsid w:val="004A6419"/>
    <w:rsid w:val="004A65CF"/>
    <w:rsid w:val="004B0951"/>
    <w:rsid w:val="004B2714"/>
    <w:rsid w:val="004C12F0"/>
    <w:rsid w:val="004C3481"/>
    <w:rsid w:val="004C5AD7"/>
    <w:rsid w:val="004C5FD4"/>
    <w:rsid w:val="004C7EFB"/>
    <w:rsid w:val="004D1107"/>
    <w:rsid w:val="004D182B"/>
    <w:rsid w:val="004D5691"/>
    <w:rsid w:val="004D69AC"/>
    <w:rsid w:val="004E2EDE"/>
    <w:rsid w:val="004E302B"/>
    <w:rsid w:val="004E48FC"/>
    <w:rsid w:val="004E5051"/>
    <w:rsid w:val="004E559E"/>
    <w:rsid w:val="004E69B7"/>
    <w:rsid w:val="004F3B18"/>
    <w:rsid w:val="004F4719"/>
    <w:rsid w:val="005002CE"/>
    <w:rsid w:val="00504AFF"/>
    <w:rsid w:val="00506F0D"/>
    <w:rsid w:val="005077F8"/>
    <w:rsid w:val="0051150F"/>
    <w:rsid w:val="0052157F"/>
    <w:rsid w:val="00522D48"/>
    <w:rsid w:val="00523915"/>
    <w:rsid w:val="0053049E"/>
    <w:rsid w:val="00530DD1"/>
    <w:rsid w:val="00532C32"/>
    <w:rsid w:val="00540A97"/>
    <w:rsid w:val="00545906"/>
    <w:rsid w:val="00551D9B"/>
    <w:rsid w:val="00552A52"/>
    <w:rsid w:val="00556E92"/>
    <w:rsid w:val="00567907"/>
    <w:rsid w:val="00570FE5"/>
    <w:rsid w:val="00571A63"/>
    <w:rsid w:val="00575C87"/>
    <w:rsid w:val="00576B4B"/>
    <w:rsid w:val="00577746"/>
    <w:rsid w:val="00577C96"/>
    <w:rsid w:val="00582494"/>
    <w:rsid w:val="005850AF"/>
    <w:rsid w:val="00585243"/>
    <w:rsid w:val="00587B04"/>
    <w:rsid w:val="00592460"/>
    <w:rsid w:val="00594126"/>
    <w:rsid w:val="005944D3"/>
    <w:rsid w:val="005949CD"/>
    <w:rsid w:val="00594B95"/>
    <w:rsid w:val="00595DA0"/>
    <w:rsid w:val="005A03A6"/>
    <w:rsid w:val="005A268B"/>
    <w:rsid w:val="005A629D"/>
    <w:rsid w:val="005A78E4"/>
    <w:rsid w:val="005B67DA"/>
    <w:rsid w:val="005C0292"/>
    <w:rsid w:val="005C161E"/>
    <w:rsid w:val="005C1DDD"/>
    <w:rsid w:val="005C6BF2"/>
    <w:rsid w:val="005D068D"/>
    <w:rsid w:val="005E1FE7"/>
    <w:rsid w:val="005E5392"/>
    <w:rsid w:val="005E56E6"/>
    <w:rsid w:val="005E656D"/>
    <w:rsid w:val="005F219C"/>
    <w:rsid w:val="005F4DD2"/>
    <w:rsid w:val="006056F9"/>
    <w:rsid w:val="0061003B"/>
    <w:rsid w:val="00612713"/>
    <w:rsid w:val="0061435F"/>
    <w:rsid w:val="00617728"/>
    <w:rsid w:val="00620002"/>
    <w:rsid w:val="00621691"/>
    <w:rsid w:val="00624106"/>
    <w:rsid w:val="00632FCB"/>
    <w:rsid w:val="00633072"/>
    <w:rsid w:val="0063338E"/>
    <w:rsid w:val="00637E25"/>
    <w:rsid w:val="00640ACC"/>
    <w:rsid w:val="0064306A"/>
    <w:rsid w:val="006436E1"/>
    <w:rsid w:val="0064532C"/>
    <w:rsid w:val="00651EA9"/>
    <w:rsid w:val="00653376"/>
    <w:rsid w:val="006540DC"/>
    <w:rsid w:val="00654394"/>
    <w:rsid w:val="00660B0D"/>
    <w:rsid w:val="006649B0"/>
    <w:rsid w:val="00666D06"/>
    <w:rsid w:val="00671077"/>
    <w:rsid w:val="006743E9"/>
    <w:rsid w:val="00674583"/>
    <w:rsid w:val="00675235"/>
    <w:rsid w:val="00675327"/>
    <w:rsid w:val="006756B9"/>
    <w:rsid w:val="006764CB"/>
    <w:rsid w:val="006768F5"/>
    <w:rsid w:val="00676A8E"/>
    <w:rsid w:val="00676CBF"/>
    <w:rsid w:val="00677D64"/>
    <w:rsid w:val="00680859"/>
    <w:rsid w:val="0068404F"/>
    <w:rsid w:val="00686903"/>
    <w:rsid w:val="00686BDF"/>
    <w:rsid w:val="00693063"/>
    <w:rsid w:val="00693F79"/>
    <w:rsid w:val="006A4145"/>
    <w:rsid w:val="006A4B45"/>
    <w:rsid w:val="006A557B"/>
    <w:rsid w:val="006A57E4"/>
    <w:rsid w:val="006C0FDD"/>
    <w:rsid w:val="006C15F5"/>
    <w:rsid w:val="006C2AEA"/>
    <w:rsid w:val="006C50E9"/>
    <w:rsid w:val="006C6507"/>
    <w:rsid w:val="006C72E9"/>
    <w:rsid w:val="006D377E"/>
    <w:rsid w:val="006D5CA0"/>
    <w:rsid w:val="006E2870"/>
    <w:rsid w:val="006E3FD0"/>
    <w:rsid w:val="006F24DA"/>
    <w:rsid w:val="006F2F46"/>
    <w:rsid w:val="006F5FB8"/>
    <w:rsid w:val="006F77D3"/>
    <w:rsid w:val="006F7D46"/>
    <w:rsid w:val="00702734"/>
    <w:rsid w:val="00703E7E"/>
    <w:rsid w:val="0070555B"/>
    <w:rsid w:val="00706CCB"/>
    <w:rsid w:val="00707F98"/>
    <w:rsid w:val="0071164C"/>
    <w:rsid w:val="00713C03"/>
    <w:rsid w:val="00716FF7"/>
    <w:rsid w:val="007250E8"/>
    <w:rsid w:val="00740226"/>
    <w:rsid w:val="00742E80"/>
    <w:rsid w:val="00742F88"/>
    <w:rsid w:val="0074601D"/>
    <w:rsid w:val="00750351"/>
    <w:rsid w:val="00750433"/>
    <w:rsid w:val="00753890"/>
    <w:rsid w:val="00761DFB"/>
    <w:rsid w:val="00762801"/>
    <w:rsid w:val="00762C74"/>
    <w:rsid w:val="00762ED8"/>
    <w:rsid w:val="007666BD"/>
    <w:rsid w:val="00770073"/>
    <w:rsid w:val="00771744"/>
    <w:rsid w:val="007742DC"/>
    <w:rsid w:val="00776399"/>
    <w:rsid w:val="0078212F"/>
    <w:rsid w:val="00782DC6"/>
    <w:rsid w:val="007849B9"/>
    <w:rsid w:val="0079611D"/>
    <w:rsid w:val="007A0361"/>
    <w:rsid w:val="007A445C"/>
    <w:rsid w:val="007A533E"/>
    <w:rsid w:val="007B247A"/>
    <w:rsid w:val="007B575A"/>
    <w:rsid w:val="007B6DF2"/>
    <w:rsid w:val="007C4210"/>
    <w:rsid w:val="007C7913"/>
    <w:rsid w:val="007D0A0F"/>
    <w:rsid w:val="007D276D"/>
    <w:rsid w:val="007D29D0"/>
    <w:rsid w:val="007D46C9"/>
    <w:rsid w:val="007D67BF"/>
    <w:rsid w:val="007E02FE"/>
    <w:rsid w:val="007E7840"/>
    <w:rsid w:val="007F44BA"/>
    <w:rsid w:val="007F5FF6"/>
    <w:rsid w:val="007F6943"/>
    <w:rsid w:val="00802AFC"/>
    <w:rsid w:val="00802BE9"/>
    <w:rsid w:val="0080535B"/>
    <w:rsid w:val="008131FB"/>
    <w:rsid w:val="0082040A"/>
    <w:rsid w:val="008258EC"/>
    <w:rsid w:val="00831D54"/>
    <w:rsid w:val="00834C31"/>
    <w:rsid w:val="008350A3"/>
    <w:rsid w:val="00835A31"/>
    <w:rsid w:val="00837EF8"/>
    <w:rsid w:val="00842D94"/>
    <w:rsid w:val="00844332"/>
    <w:rsid w:val="0084678B"/>
    <w:rsid w:val="00847722"/>
    <w:rsid w:val="0085473A"/>
    <w:rsid w:val="0085492B"/>
    <w:rsid w:val="00856764"/>
    <w:rsid w:val="00856FF6"/>
    <w:rsid w:val="008601B7"/>
    <w:rsid w:val="0086040A"/>
    <w:rsid w:val="0086280F"/>
    <w:rsid w:val="00862A11"/>
    <w:rsid w:val="00865A64"/>
    <w:rsid w:val="008712E9"/>
    <w:rsid w:val="008713BA"/>
    <w:rsid w:val="00880F88"/>
    <w:rsid w:val="00883AB3"/>
    <w:rsid w:val="00884D52"/>
    <w:rsid w:val="00886B28"/>
    <w:rsid w:val="008950C7"/>
    <w:rsid w:val="0089550B"/>
    <w:rsid w:val="008956A1"/>
    <w:rsid w:val="00897589"/>
    <w:rsid w:val="008A053C"/>
    <w:rsid w:val="008A33ED"/>
    <w:rsid w:val="008A3C97"/>
    <w:rsid w:val="008A6511"/>
    <w:rsid w:val="008A6961"/>
    <w:rsid w:val="008A705F"/>
    <w:rsid w:val="008A7647"/>
    <w:rsid w:val="008B5D4B"/>
    <w:rsid w:val="008B610D"/>
    <w:rsid w:val="008B6662"/>
    <w:rsid w:val="008C215A"/>
    <w:rsid w:val="008C2793"/>
    <w:rsid w:val="008C3FFF"/>
    <w:rsid w:val="008C647B"/>
    <w:rsid w:val="008D05D9"/>
    <w:rsid w:val="008D094A"/>
    <w:rsid w:val="008D12FE"/>
    <w:rsid w:val="008D18B6"/>
    <w:rsid w:val="008D25D6"/>
    <w:rsid w:val="008D3317"/>
    <w:rsid w:val="008D59F3"/>
    <w:rsid w:val="008E580B"/>
    <w:rsid w:val="008E58CB"/>
    <w:rsid w:val="008E6DC7"/>
    <w:rsid w:val="008F2C9C"/>
    <w:rsid w:val="008F6411"/>
    <w:rsid w:val="008F6579"/>
    <w:rsid w:val="008F6E81"/>
    <w:rsid w:val="008F7BFF"/>
    <w:rsid w:val="00905001"/>
    <w:rsid w:val="00910E40"/>
    <w:rsid w:val="00913ACB"/>
    <w:rsid w:val="009143D9"/>
    <w:rsid w:val="009154F2"/>
    <w:rsid w:val="009303A0"/>
    <w:rsid w:val="0094368D"/>
    <w:rsid w:val="00944CB4"/>
    <w:rsid w:val="009478F5"/>
    <w:rsid w:val="00947A38"/>
    <w:rsid w:val="00950720"/>
    <w:rsid w:val="009513B0"/>
    <w:rsid w:val="00953240"/>
    <w:rsid w:val="009556CD"/>
    <w:rsid w:val="009646C9"/>
    <w:rsid w:val="00964DA6"/>
    <w:rsid w:val="00975C9D"/>
    <w:rsid w:val="009766B1"/>
    <w:rsid w:val="00980377"/>
    <w:rsid w:val="009812EB"/>
    <w:rsid w:val="00985808"/>
    <w:rsid w:val="00987126"/>
    <w:rsid w:val="00994F3A"/>
    <w:rsid w:val="009A1DFE"/>
    <w:rsid w:val="009A3E70"/>
    <w:rsid w:val="009A424B"/>
    <w:rsid w:val="009A5206"/>
    <w:rsid w:val="009A5F62"/>
    <w:rsid w:val="009A7F4F"/>
    <w:rsid w:val="009B0710"/>
    <w:rsid w:val="009B2CD6"/>
    <w:rsid w:val="009B2EA0"/>
    <w:rsid w:val="009B390A"/>
    <w:rsid w:val="009B5FE9"/>
    <w:rsid w:val="009C0288"/>
    <w:rsid w:val="009C12A3"/>
    <w:rsid w:val="009C384B"/>
    <w:rsid w:val="009C56D4"/>
    <w:rsid w:val="009C65A0"/>
    <w:rsid w:val="009C7562"/>
    <w:rsid w:val="009C7F1A"/>
    <w:rsid w:val="009D0092"/>
    <w:rsid w:val="009D4D94"/>
    <w:rsid w:val="009E1DF3"/>
    <w:rsid w:val="009E333D"/>
    <w:rsid w:val="009E4B63"/>
    <w:rsid w:val="009E7D89"/>
    <w:rsid w:val="009F068A"/>
    <w:rsid w:val="009F18E8"/>
    <w:rsid w:val="009F209A"/>
    <w:rsid w:val="009F2665"/>
    <w:rsid w:val="009F7A21"/>
    <w:rsid w:val="00A00529"/>
    <w:rsid w:val="00A0073B"/>
    <w:rsid w:val="00A02DD5"/>
    <w:rsid w:val="00A07718"/>
    <w:rsid w:val="00A07A66"/>
    <w:rsid w:val="00A115E3"/>
    <w:rsid w:val="00A139B9"/>
    <w:rsid w:val="00A144A2"/>
    <w:rsid w:val="00A16BCC"/>
    <w:rsid w:val="00A21399"/>
    <w:rsid w:val="00A21DE2"/>
    <w:rsid w:val="00A32855"/>
    <w:rsid w:val="00A36B5E"/>
    <w:rsid w:val="00A4108B"/>
    <w:rsid w:val="00A434A6"/>
    <w:rsid w:val="00A4748F"/>
    <w:rsid w:val="00A47A67"/>
    <w:rsid w:val="00A50958"/>
    <w:rsid w:val="00A50B20"/>
    <w:rsid w:val="00A54758"/>
    <w:rsid w:val="00A54AD9"/>
    <w:rsid w:val="00A653A1"/>
    <w:rsid w:val="00A66FE5"/>
    <w:rsid w:val="00A672C6"/>
    <w:rsid w:val="00A729B3"/>
    <w:rsid w:val="00A76357"/>
    <w:rsid w:val="00A76FC7"/>
    <w:rsid w:val="00A87462"/>
    <w:rsid w:val="00A874B3"/>
    <w:rsid w:val="00A912FA"/>
    <w:rsid w:val="00A91D86"/>
    <w:rsid w:val="00A976E3"/>
    <w:rsid w:val="00AA0E52"/>
    <w:rsid w:val="00AA2168"/>
    <w:rsid w:val="00AA2FD4"/>
    <w:rsid w:val="00AA54B4"/>
    <w:rsid w:val="00AA5C92"/>
    <w:rsid w:val="00AB0BD3"/>
    <w:rsid w:val="00AB11CA"/>
    <w:rsid w:val="00AB4042"/>
    <w:rsid w:val="00AC193A"/>
    <w:rsid w:val="00AC2C2D"/>
    <w:rsid w:val="00AC5614"/>
    <w:rsid w:val="00AC5F0D"/>
    <w:rsid w:val="00AD0796"/>
    <w:rsid w:val="00AD10D8"/>
    <w:rsid w:val="00AD49A7"/>
    <w:rsid w:val="00AD4F8C"/>
    <w:rsid w:val="00AD6831"/>
    <w:rsid w:val="00AE04E2"/>
    <w:rsid w:val="00AE10AE"/>
    <w:rsid w:val="00AE2935"/>
    <w:rsid w:val="00AE3DDB"/>
    <w:rsid w:val="00AE591F"/>
    <w:rsid w:val="00AF4D68"/>
    <w:rsid w:val="00AF587F"/>
    <w:rsid w:val="00B002A1"/>
    <w:rsid w:val="00B0667C"/>
    <w:rsid w:val="00B07AE4"/>
    <w:rsid w:val="00B2159E"/>
    <w:rsid w:val="00B23A23"/>
    <w:rsid w:val="00B24050"/>
    <w:rsid w:val="00B26427"/>
    <w:rsid w:val="00B26AEC"/>
    <w:rsid w:val="00B26B75"/>
    <w:rsid w:val="00B327D3"/>
    <w:rsid w:val="00B37009"/>
    <w:rsid w:val="00B43DB5"/>
    <w:rsid w:val="00B504FF"/>
    <w:rsid w:val="00B601BA"/>
    <w:rsid w:val="00B643BE"/>
    <w:rsid w:val="00B64613"/>
    <w:rsid w:val="00B64C86"/>
    <w:rsid w:val="00B75F9B"/>
    <w:rsid w:val="00B76487"/>
    <w:rsid w:val="00B8008D"/>
    <w:rsid w:val="00B87FF9"/>
    <w:rsid w:val="00B9419D"/>
    <w:rsid w:val="00BA0B66"/>
    <w:rsid w:val="00BA4493"/>
    <w:rsid w:val="00BB39DC"/>
    <w:rsid w:val="00BB4E6C"/>
    <w:rsid w:val="00BB5903"/>
    <w:rsid w:val="00BB5BE0"/>
    <w:rsid w:val="00BB6430"/>
    <w:rsid w:val="00BB67F7"/>
    <w:rsid w:val="00BB7E39"/>
    <w:rsid w:val="00BC5743"/>
    <w:rsid w:val="00BC5CA9"/>
    <w:rsid w:val="00BE307B"/>
    <w:rsid w:val="00BE5426"/>
    <w:rsid w:val="00BE668D"/>
    <w:rsid w:val="00BE6C36"/>
    <w:rsid w:val="00BE7B10"/>
    <w:rsid w:val="00BF0027"/>
    <w:rsid w:val="00BF2A0E"/>
    <w:rsid w:val="00BF4592"/>
    <w:rsid w:val="00C00D3D"/>
    <w:rsid w:val="00C02E23"/>
    <w:rsid w:val="00C0555A"/>
    <w:rsid w:val="00C0573B"/>
    <w:rsid w:val="00C071B8"/>
    <w:rsid w:val="00C12142"/>
    <w:rsid w:val="00C121F0"/>
    <w:rsid w:val="00C12885"/>
    <w:rsid w:val="00C169F3"/>
    <w:rsid w:val="00C211DA"/>
    <w:rsid w:val="00C2159F"/>
    <w:rsid w:val="00C22B39"/>
    <w:rsid w:val="00C30500"/>
    <w:rsid w:val="00C30670"/>
    <w:rsid w:val="00C316E9"/>
    <w:rsid w:val="00C32F53"/>
    <w:rsid w:val="00C357E4"/>
    <w:rsid w:val="00C358BC"/>
    <w:rsid w:val="00C37434"/>
    <w:rsid w:val="00C41242"/>
    <w:rsid w:val="00C47FDA"/>
    <w:rsid w:val="00C530AC"/>
    <w:rsid w:val="00C5359B"/>
    <w:rsid w:val="00C56B5C"/>
    <w:rsid w:val="00C66090"/>
    <w:rsid w:val="00C66BB3"/>
    <w:rsid w:val="00C74743"/>
    <w:rsid w:val="00C757DA"/>
    <w:rsid w:val="00C76C2C"/>
    <w:rsid w:val="00C800FE"/>
    <w:rsid w:val="00C90041"/>
    <w:rsid w:val="00C918C6"/>
    <w:rsid w:val="00C93564"/>
    <w:rsid w:val="00CA5A5D"/>
    <w:rsid w:val="00CA73D7"/>
    <w:rsid w:val="00CA7ACE"/>
    <w:rsid w:val="00CB1863"/>
    <w:rsid w:val="00CB26A1"/>
    <w:rsid w:val="00CB2A1D"/>
    <w:rsid w:val="00CC2FDA"/>
    <w:rsid w:val="00CC3A0A"/>
    <w:rsid w:val="00CC50DE"/>
    <w:rsid w:val="00CC646E"/>
    <w:rsid w:val="00CC64C5"/>
    <w:rsid w:val="00CC74D1"/>
    <w:rsid w:val="00CD3996"/>
    <w:rsid w:val="00CE50F6"/>
    <w:rsid w:val="00CE642F"/>
    <w:rsid w:val="00CE6A96"/>
    <w:rsid w:val="00CE796B"/>
    <w:rsid w:val="00CF23E5"/>
    <w:rsid w:val="00CF2A5D"/>
    <w:rsid w:val="00CF7D02"/>
    <w:rsid w:val="00D011D5"/>
    <w:rsid w:val="00D022E8"/>
    <w:rsid w:val="00D053D8"/>
    <w:rsid w:val="00D05CDB"/>
    <w:rsid w:val="00D069B4"/>
    <w:rsid w:val="00D1246F"/>
    <w:rsid w:val="00D155B7"/>
    <w:rsid w:val="00D15D68"/>
    <w:rsid w:val="00D164F2"/>
    <w:rsid w:val="00D2201D"/>
    <w:rsid w:val="00D25923"/>
    <w:rsid w:val="00D312E3"/>
    <w:rsid w:val="00D36751"/>
    <w:rsid w:val="00D4780B"/>
    <w:rsid w:val="00D50335"/>
    <w:rsid w:val="00D52A58"/>
    <w:rsid w:val="00D52E5A"/>
    <w:rsid w:val="00D559B7"/>
    <w:rsid w:val="00D603EC"/>
    <w:rsid w:val="00D625B5"/>
    <w:rsid w:val="00D64FE7"/>
    <w:rsid w:val="00D65B9E"/>
    <w:rsid w:val="00D66007"/>
    <w:rsid w:val="00D67169"/>
    <w:rsid w:val="00D67A52"/>
    <w:rsid w:val="00D75C9D"/>
    <w:rsid w:val="00D80CDD"/>
    <w:rsid w:val="00D814BE"/>
    <w:rsid w:val="00D92DA2"/>
    <w:rsid w:val="00D93B10"/>
    <w:rsid w:val="00D971DB"/>
    <w:rsid w:val="00DA029A"/>
    <w:rsid w:val="00DA0D84"/>
    <w:rsid w:val="00DA5352"/>
    <w:rsid w:val="00DA5BC4"/>
    <w:rsid w:val="00DA61C9"/>
    <w:rsid w:val="00DB0066"/>
    <w:rsid w:val="00DB1BDB"/>
    <w:rsid w:val="00DB41A6"/>
    <w:rsid w:val="00DB5C13"/>
    <w:rsid w:val="00DB6313"/>
    <w:rsid w:val="00DC26E3"/>
    <w:rsid w:val="00DC4BB9"/>
    <w:rsid w:val="00DD3386"/>
    <w:rsid w:val="00DE0737"/>
    <w:rsid w:val="00DF152A"/>
    <w:rsid w:val="00DF253C"/>
    <w:rsid w:val="00DF2FBC"/>
    <w:rsid w:val="00E02BA7"/>
    <w:rsid w:val="00E037BF"/>
    <w:rsid w:val="00E068B4"/>
    <w:rsid w:val="00E14DE9"/>
    <w:rsid w:val="00E16E67"/>
    <w:rsid w:val="00E22FA7"/>
    <w:rsid w:val="00E24031"/>
    <w:rsid w:val="00E25325"/>
    <w:rsid w:val="00E255D0"/>
    <w:rsid w:val="00E3289A"/>
    <w:rsid w:val="00E36AAA"/>
    <w:rsid w:val="00E40E01"/>
    <w:rsid w:val="00E42272"/>
    <w:rsid w:val="00E4377D"/>
    <w:rsid w:val="00E45934"/>
    <w:rsid w:val="00E46514"/>
    <w:rsid w:val="00E46E67"/>
    <w:rsid w:val="00E542AA"/>
    <w:rsid w:val="00E56A13"/>
    <w:rsid w:val="00E63FC0"/>
    <w:rsid w:val="00E75808"/>
    <w:rsid w:val="00E86ADD"/>
    <w:rsid w:val="00E8731C"/>
    <w:rsid w:val="00E90524"/>
    <w:rsid w:val="00E90A4C"/>
    <w:rsid w:val="00E921CC"/>
    <w:rsid w:val="00E925F1"/>
    <w:rsid w:val="00E976AE"/>
    <w:rsid w:val="00E97FCF"/>
    <w:rsid w:val="00EA3777"/>
    <w:rsid w:val="00EA3B55"/>
    <w:rsid w:val="00EA499E"/>
    <w:rsid w:val="00EA4BF4"/>
    <w:rsid w:val="00EC1228"/>
    <w:rsid w:val="00ED2060"/>
    <w:rsid w:val="00ED4358"/>
    <w:rsid w:val="00ED5072"/>
    <w:rsid w:val="00ED50E7"/>
    <w:rsid w:val="00ED77F7"/>
    <w:rsid w:val="00EE1083"/>
    <w:rsid w:val="00EE5646"/>
    <w:rsid w:val="00EE662E"/>
    <w:rsid w:val="00EF01DD"/>
    <w:rsid w:val="00EF7421"/>
    <w:rsid w:val="00F00FCC"/>
    <w:rsid w:val="00F1067B"/>
    <w:rsid w:val="00F14CDB"/>
    <w:rsid w:val="00F14E6C"/>
    <w:rsid w:val="00F16159"/>
    <w:rsid w:val="00F21B17"/>
    <w:rsid w:val="00F305A4"/>
    <w:rsid w:val="00F31A30"/>
    <w:rsid w:val="00F34DCA"/>
    <w:rsid w:val="00F3706C"/>
    <w:rsid w:val="00F37BDB"/>
    <w:rsid w:val="00F406A1"/>
    <w:rsid w:val="00F40772"/>
    <w:rsid w:val="00F41443"/>
    <w:rsid w:val="00F42BE2"/>
    <w:rsid w:val="00F51E29"/>
    <w:rsid w:val="00F60203"/>
    <w:rsid w:val="00F61CB1"/>
    <w:rsid w:val="00F63DF2"/>
    <w:rsid w:val="00F63F06"/>
    <w:rsid w:val="00F65B49"/>
    <w:rsid w:val="00F665F0"/>
    <w:rsid w:val="00F72284"/>
    <w:rsid w:val="00F75CA6"/>
    <w:rsid w:val="00F77B6A"/>
    <w:rsid w:val="00F8179A"/>
    <w:rsid w:val="00F84593"/>
    <w:rsid w:val="00F91257"/>
    <w:rsid w:val="00F91441"/>
    <w:rsid w:val="00F91C4C"/>
    <w:rsid w:val="00F91F03"/>
    <w:rsid w:val="00F95224"/>
    <w:rsid w:val="00F9530F"/>
    <w:rsid w:val="00FA411D"/>
    <w:rsid w:val="00FA759E"/>
    <w:rsid w:val="00FA7F56"/>
    <w:rsid w:val="00FB1C62"/>
    <w:rsid w:val="00FB75C2"/>
    <w:rsid w:val="00FC1049"/>
    <w:rsid w:val="00FC1BD0"/>
    <w:rsid w:val="00FC2AB5"/>
    <w:rsid w:val="00FC502D"/>
    <w:rsid w:val="00FC5C49"/>
    <w:rsid w:val="00FD00AB"/>
    <w:rsid w:val="00FD077A"/>
    <w:rsid w:val="00FD2ACE"/>
    <w:rsid w:val="00FD3550"/>
    <w:rsid w:val="00FD51AF"/>
    <w:rsid w:val="00FD76AE"/>
    <w:rsid w:val="00FE1A9B"/>
    <w:rsid w:val="00F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D2D0"/>
  <w14:defaultImageDpi w14:val="32767"/>
  <w15:chartTrackingRefBased/>
  <w15:docId w15:val="{008B39BF-84FE-A846-925C-3EEA0915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462"/>
    <w:rPr>
      <w:rFonts w:ascii="Times New Roman" w:eastAsia="Times New Roman" w:hAnsi="Times New Roman" w:cs="Times New Roman"/>
      <w:lang w:val="en-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30709"/>
    <w:pPr>
      <w:jc w:val="center"/>
    </w:pPr>
    <w:rPr>
      <w:rFonts w:ascii="Helvetica Neue" w:eastAsiaTheme="minorHAnsi" w:hAnsi="Helvetica Neue" w:cs="Calibri"/>
      <w:sz w:val="16"/>
      <w:lang w:val="en-US"/>
    </w:rPr>
  </w:style>
  <w:style w:type="character" w:customStyle="1" w:styleId="EndNoteBibliographyTitleChar">
    <w:name w:val="EndNote Bibliography Title Char"/>
    <w:basedOn w:val="DefaultParagraphFont"/>
    <w:link w:val="EndNoteBibliographyTitle"/>
    <w:rsid w:val="00030709"/>
    <w:rPr>
      <w:rFonts w:ascii="Helvetica Neue" w:hAnsi="Helvetica Neue" w:cs="Calibri"/>
      <w:sz w:val="16"/>
      <w:lang w:val="en-US"/>
    </w:rPr>
  </w:style>
  <w:style w:type="paragraph" w:customStyle="1" w:styleId="EndNoteBibliography">
    <w:name w:val="EndNote Bibliography"/>
    <w:basedOn w:val="Normal"/>
    <w:link w:val="EndNoteBibliographyChar"/>
    <w:rsid w:val="00030709"/>
    <w:rPr>
      <w:rFonts w:ascii="Helvetica Neue" w:eastAsiaTheme="minorHAnsi" w:hAnsi="Helvetica Neue" w:cs="Calibri"/>
      <w:sz w:val="16"/>
      <w:lang w:val="en-US"/>
    </w:rPr>
  </w:style>
  <w:style w:type="character" w:customStyle="1" w:styleId="EndNoteBibliographyChar">
    <w:name w:val="EndNote Bibliography Char"/>
    <w:basedOn w:val="DefaultParagraphFont"/>
    <w:link w:val="EndNoteBibliography"/>
    <w:rsid w:val="00030709"/>
    <w:rPr>
      <w:rFonts w:ascii="Helvetica Neue" w:hAnsi="Helvetica Neue" w:cs="Calibri"/>
      <w:sz w:val="16"/>
      <w:lang w:val="en-US"/>
    </w:rPr>
  </w:style>
  <w:style w:type="paragraph" w:styleId="ListParagraph">
    <w:name w:val="List Paragraph"/>
    <w:basedOn w:val="Normal"/>
    <w:uiPriority w:val="34"/>
    <w:qFormat/>
    <w:rsid w:val="00D25923"/>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172BBD"/>
    <w:rPr>
      <w:sz w:val="18"/>
      <w:szCs w:val="18"/>
      <w:lang w:val="en-US"/>
    </w:rPr>
  </w:style>
  <w:style w:type="character" w:customStyle="1" w:styleId="BalloonTextChar">
    <w:name w:val="Balloon Text Char"/>
    <w:basedOn w:val="DefaultParagraphFont"/>
    <w:link w:val="BalloonText"/>
    <w:uiPriority w:val="99"/>
    <w:semiHidden/>
    <w:rsid w:val="00172BBD"/>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D64FE7"/>
    <w:rPr>
      <w:sz w:val="16"/>
      <w:szCs w:val="16"/>
    </w:rPr>
  </w:style>
  <w:style w:type="paragraph" w:styleId="CommentText">
    <w:name w:val="annotation text"/>
    <w:basedOn w:val="Normal"/>
    <w:link w:val="CommentTextChar"/>
    <w:uiPriority w:val="99"/>
    <w:semiHidden/>
    <w:unhideWhenUsed/>
    <w:rsid w:val="00D64FE7"/>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64FE7"/>
    <w:rPr>
      <w:sz w:val="20"/>
      <w:szCs w:val="20"/>
      <w:lang w:val="en-US"/>
    </w:rPr>
  </w:style>
  <w:style w:type="paragraph" w:styleId="CommentSubject">
    <w:name w:val="annotation subject"/>
    <w:basedOn w:val="CommentText"/>
    <w:next w:val="CommentText"/>
    <w:link w:val="CommentSubjectChar"/>
    <w:uiPriority w:val="99"/>
    <w:semiHidden/>
    <w:unhideWhenUsed/>
    <w:rsid w:val="00D64FE7"/>
    <w:rPr>
      <w:b/>
      <w:bCs/>
    </w:rPr>
  </w:style>
  <w:style w:type="character" w:customStyle="1" w:styleId="CommentSubjectChar">
    <w:name w:val="Comment Subject Char"/>
    <w:basedOn w:val="CommentTextChar"/>
    <w:link w:val="CommentSubject"/>
    <w:uiPriority w:val="99"/>
    <w:semiHidden/>
    <w:rsid w:val="00D64FE7"/>
    <w:rPr>
      <w:b/>
      <w:bCs/>
      <w:sz w:val="20"/>
      <w:szCs w:val="20"/>
      <w:lang w:val="en-US"/>
    </w:rPr>
  </w:style>
  <w:style w:type="paragraph" w:styleId="NormalWeb">
    <w:name w:val="Normal (Web)"/>
    <w:basedOn w:val="Normal"/>
    <w:uiPriority w:val="99"/>
    <w:unhideWhenUsed/>
    <w:rsid w:val="009C384B"/>
    <w:rPr>
      <w:lang w:val="en-US"/>
    </w:rPr>
  </w:style>
  <w:style w:type="character" w:styleId="Hyperlink">
    <w:name w:val="Hyperlink"/>
    <w:basedOn w:val="DefaultParagraphFont"/>
    <w:uiPriority w:val="99"/>
    <w:unhideWhenUsed/>
    <w:rsid w:val="00D66007"/>
    <w:rPr>
      <w:color w:val="0563C1" w:themeColor="hyperlink"/>
      <w:u w:val="single"/>
    </w:rPr>
  </w:style>
  <w:style w:type="character" w:styleId="UnresolvedMention">
    <w:name w:val="Unresolved Mention"/>
    <w:basedOn w:val="DefaultParagraphFont"/>
    <w:uiPriority w:val="99"/>
    <w:rsid w:val="00D66007"/>
    <w:rPr>
      <w:color w:val="605E5C"/>
      <w:shd w:val="clear" w:color="auto" w:fill="E1DFDD"/>
    </w:rPr>
  </w:style>
  <w:style w:type="paragraph" w:styleId="Header">
    <w:name w:val="header"/>
    <w:basedOn w:val="Normal"/>
    <w:link w:val="HeaderChar"/>
    <w:uiPriority w:val="99"/>
    <w:unhideWhenUsed/>
    <w:rsid w:val="00030394"/>
    <w:pPr>
      <w:tabs>
        <w:tab w:val="center" w:pos="4680"/>
        <w:tab w:val="right" w:pos="9360"/>
      </w:tabs>
    </w:pPr>
  </w:style>
  <w:style w:type="character" w:customStyle="1" w:styleId="HeaderChar">
    <w:name w:val="Header Char"/>
    <w:basedOn w:val="DefaultParagraphFont"/>
    <w:link w:val="Header"/>
    <w:uiPriority w:val="99"/>
    <w:rsid w:val="00030394"/>
    <w:rPr>
      <w:rFonts w:ascii="Times New Roman" w:eastAsia="Times New Roman" w:hAnsi="Times New Roman" w:cs="Times New Roman"/>
      <w:lang w:val="en-CH"/>
    </w:rPr>
  </w:style>
  <w:style w:type="paragraph" w:styleId="Footer">
    <w:name w:val="footer"/>
    <w:basedOn w:val="Normal"/>
    <w:link w:val="FooterChar"/>
    <w:uiPriority w:val="99"/>
    <w:unhideWhenUsed/>
    <w:rsid w:val="00030394"/>
    <w:pPr>
      <w:tabs>
        <w:tab w:val="center" w:pos="4680"/>
        <w:tab w:val="right" w:pos="9360"/>
      </w:tabs>
    </w:pPr>
  </w:style>
  <w:style w:type="character" w:customStyle="1" w:styleId="FooterChar">
    <w:name w:val="Footer Char"/>
    <w:basedOn w:val="DefaultParagraphFont"/>
    <w:link w:val="Footer"/>
    <w:uiPriority w:val="99"/>
    <w:rsid w:val="00030394"/>
    <w:rPr>
      <w:rFonts w:ascii="Times New Roman" w:eastAsia="Times New Roman" w:hAnsi="Times New Roman" w:cs="Times New Roman"/>
      <w:lang w:val="en-CH"/>
    </w:rPr>
  </w:style>
  <w:style w:type="character" w:styleId="PageNumber">
    <w:name w:val="page number"/>
    <w:basedOn w:val="DefaultParagraphFont"/>
    <w:uiPriority w:val="99"/>
    <w:semiHidden/>
    <w:unhideWhenUsed/>
    <w:rsid w:val="00C3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2843">
      <w:bodyDiv w:val="1"/>
      <w:marLeft w:val="0"/>
      <w:marRight w:val="0"/>
      <w:marTop w:val="0"/>
      <w:marBottom w:val="0"/>
      <w:divBdr>
        <w:top w:val="none" w:sz="0" w:space="0" w:color="auto"/>
        <w:left w:val="none" w:sz="0" w:space="0" w:color="auto"/>
        <w:bottom w:val="none" w:sz="0" w:space="0" w:color="auto"/>
        <w:right w:val="none" w:sz="0" w:space="0" w:color="auto"/>
      </w:divBdr>
      <w:divsChild>
        <w:div w:id="1675300184">
          <w:marLeft w:val="0"/>
          <w:marRight w:val="0"/>
          <w:marTop w:val="0"/>
          <w:marBottom w:val="0"/>
          <w:divBdr>
            <w:top w:val="none" w:sz="0" w:space="0" w:color="auto"/>
            <w:left w:val="none" w:sz="0" w:space="0" w:color="auto"/>
            <w:bottom w:val="none" w:sz="0" w:space="0" w:color="auto"/>
            <w:right w:val="none" w:sz="0" w:space="0" w:color="auto"/>
          </w:divBdr>
          <w:divsChild>
            <w:div w:id="1425418499">
              <w:marLeft w:val="0"/>
              <w:marRight w:val="0"/>
              <w:marTop w:val="0"/>
              <w:marBottom w:val="0"/>
              <w:divBdr>
                <w:top w:val="none" w:sz="0" w:space="0" w:color="auto"/>
                <w:left w:val="none" w:sz="0" w:space="0" w:color="auto"/>
                <w:bottom w:val="none" w:sz="0" w:space="0" w:color="auto"/>
                <w:right w:val="none" w:sz="0" w:space="0" w:color="auto"/>
              </w:divBdr>
              <w:divsChild>
                <w:div w:id="500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4934">
      <w:bodyDiv w:val="1"/>
      <w:marLeft w:val="0"/>
      <w:marRight w:val="0"/>
      <w:marTop w:val="0"/>
      <w:marBottom w:val="0"/>
      <w:divBdr>
        <w:top w:val="none" w:sz="0" w:space="0" w:color="auto"/>
        <w:left w:val="none" w:sz="0" w:space="0" w:color="auto"/>
        <w:bottom w:val="none" w:sz="0" w:space="0" w:color="auto"/>
        <w:right w:val="none" w:sz="0" w:space="0" w:color="auto"/>
      </w:divBdr>
      <w:divsChild>
        <w:div w:id="1819959853">
          <w:marLeft w:val="0"/>
          <w:marRight w:val="0"/>
          <w:marTop w:val="0"/>
          <w:marBottom w:val="0"/>
          <w:divBdr>
            <w:top w:val="none" w:sz="0" w:space="0" w:color="auto"/>
            <w:left w:val="none" w:sz="0" w:space="0" w:color="auto"/>
            <w:bottom w:val="none" w:sz="0" w:space="0" w:color="auto"/>
            <w:right w:val="none" w:sz="0" w:space="0" w:color="auto"/>
          </w:divBdr>
          <w:divsChild>
            <w:div w:id="1682732253">
              <w:marLeft w:val="0"/>
              <w:marRight w:val="0"/>
              <w:marTop w:val="0"/>
              <w:marBottom w:val="0"/>
              <w:divBdr>
                <w:top w:val="none" w:sz="0" w:space="0" w:color="auto"/>
                <w:left w:val="none" w:sz="0" w:space="0" w:color="auto"/>
                <w:bottom w:val="none" w:sz="0" w:space="0" w:color="auto"/>
                <w:right w:val="none" w:sz="0" w:space="0" w:color="auto"/>
              </w:divBdr>
              <w:divsChild>
                <w:div w:id="1932276832">
                  <w:marLeft w:val="0"/>
                  <w:marRight w:val="0"/>
                  <w:marTop w:val="0"/>
                  <w:marBottom w:val="0"/>
                  <w:divBdr>
                    <w:top w:val="none" w:sz="0" w:space="0" w:color="auto"/>
                    <w:left w:val="none" w:sz="0" w:space="0" w:color="auto"/>
                    <w:bottom w:val="none" w:sz="0" w:space="0" w:color="auto"/>
                    <w:right w:val="none" w:sz="0" w:space="0" w:color="auto"/>
                  </w:divBdr>
                  <w:divsChild>
                    <w:div w:id="15921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7109">
      <w:bodyDiv w:val="1"/>
      <w:marLeft w:val="0"/>
      <w:marRight w:val="0"/>
      <w:marTop w:val="0"/>
      <w:marBottom w:val="0"/>
      <w:divBdr>
        <w:top w:val="none" w:sz="0" w:space="0" w:color="auto"/>
        <w:left w:val="none" w:sz="0" w:space="0" w:color="auto"/>
        <w:bottom w:val="none" w:sz="0" w:space="0" w:color="auto"/>
        <w:right w:val="none" w:sz="0" w:space="0" w:color="auto"/>
      </w:divBdr>
      <w:divsChild>
        <w:div w:id="1397123863">
          <w:marLeft w:val="0"/>
          <w:marRight w:val="0"/>
          <w:marTop w:val="0"/>
          <w:marBottom w:val="0"/>
          <w:divBdr>
            <w:top w:val="none" w:sz="0" w:space="0" w:color="auto"/>
            <w:left w:val="none" w:sz="0" w:space="0" w:color="auto"/>
            <w:bottom w:val="none" w:sz="0" w:space="0" w:color="auto"/>
            <w:right w:val="none" w:sz="0" w:space="0" w:color="auto"/>
          </w:divBdr>
          <w:divsChild>
            <w:div w:id="1956135419">
              <w:marLeft w:val="0"/>
              <w:marRight w:val="0"/>
              <w:marTop w:val="0"/>
              <w:marBottom w:val="0"/>
              <w:divBdr>
                <w:top w:val="none" w:sz="0" w:space="0" w:color="auto"/>
                <w:left w:val="none" w:sz="0" w:space="0" w:color="auto"/>
                <w:bottom w:val="none" w:sz="0" w:space="0" w:color="auto"/>
                <w:right w:val="none" w:sz="0" w:space="0" w:color="auto"/>
              </w:divBdr>
              <w:divsChild>
                <w:div w:id="1791898884">
                  <w:marLeft w:val="0"/>
                  <w:marRight w:val="0"/>
                  <w:marTop w:val="0"/>
                  <w:marBottom w:val="0"/>
                  <w:divBdr>
                    <w:top w:val="none" w:sz="0" w:space="0" w:color="auto"/>
                    <w:left w:val="none" w:sz="0" w:space="0" w:color="auto"/>
                    <w:bottom w:val="none" w:sz="0" w:space="0" w:color="auto"/>
                    <w:right w:val="none" w:sz="0" w:space="0" w:color="auto"/>
                  </w:divBdr>
                  <w:divsChild>
                    <w:div w:id="475874218">
                      <w:marLeft w:val="0"/>
                      <w:marRight w:val="0"/>
                      <w:marTop w:val="0"/>
                      <w:marBottom w:val="0"/>
                      <w:divBdr>
                        <w:top w:val="none" w:sz="0" w:space="0" w:color="auto"/>
                        <w:left w:val="none" w:sz="0" w:space="0" w:color="auto"/>
                        <w:bottom w:val="none" w:sz="0" w:space="0" w:color="auto"/>
                        <w:right w:val="none" w:sz="0" w:space="0" w:color="auto"/>
                      </w:divBdr>
                    </w:div>
                  </w:divsChild>
                </w:div>
                <w:div w:id="1546941231">
                  <w:marLeft w:val="0"/>
                  <w:marRight w:val="0"/>
                  <w:marTop w:val="0"/>
                  <w:marBottom w:val="0"/>
                  <w:divBdr>
                    <w:top w:val="none" w:sz="0" w:space="0" w:color="auto"/>
                    <w:left w:val="none" w:sz="0" w:space="0" w:color="auto"/>
                    <w:bottom w:val="none" w:sz="0" w:space="0" w:color="auto"/>
                    <w:right w:val="none" w:sz="0" w:space="0" w:color="auto"/>
                  </w:divBdr>
                  <w:divsChild>
                    <w:div w:id="2131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175">
      <w:bodyDiv w:val="1"/>
      <w:marLeft w:val="0"/>
      <w:marRight w:val="0"/>
      <w:marTop w:val="0"/>
      <w:marBottom w:val="0"/>
      <w:divBdr>
        <w:top w:val="none" w:sz="0" w:space="0" w:color="auto"/>
        <w:left w:val="none" w:sz="0" w:space="0" w:color="auto"/>
        <w:bottom w:val="none" w:sz="0" w:space="0" w:color="auto"/>
        <w:right w:val="none" w:sz="0" w:space="0" w:color="auto"/>
      </w:divBdr>
    </w:div>
    <w:div w:id="230309815">
      <w:bodyDiv w:val="1"/>
      <w:marLeft w:val="0"/>
      <w:marRight w:val="0"/>
      <w:marTop w:val="0"/>
      <w:marBottom w:val="0"/>
      <w:divBdr>
        <w:top w:val="none" w:sz="0" w:space="0" w:color="auto"/>
        <w:left w:val="none" w:sz="0" w:space="0" w:color="auto"/>
        <w:bottom w:val="none" w:sz="0" w:space="0" w:color="auto"/>
        <w:right w:val="none" w:sz="0" w:space="0" w:color="auto"/>
      </w:divBdr>
    </w:div>
    <w:div w:id="313068427">
      <w:bodyDiv w:val="1"/>
      <w:marLeft w:val="0"/>
      <w:marRight w:val="0"/>
      <w:marTop w:val="0"/>
      <w:marBottom w:val="0"/>
      <w:divBdr>
        <w:top w:val="none" w:sz="0" w:space="0" w:color="auto"/>
        <w:left w:val="none" w:sz="0" w:space="0" w:color="auto"/>
        <w:bottom w:val="none" w:sz="0" w:space="0" w:color="auto"/>
        <w:right w:val="none" w:sz="0" w:space="0" w:color="auto"/>
      </w:divBdr>
    </w:div>
    <w:div w:id="418987306">
      <w:bodyDiv w:val="1"/>
      <w:marLeft w:val="0"/>
      <w:marRight w:val="0"/>
      <w:marTop w:val="0"/>
      <w:marBottom w:val="0"/>
      <w:divBdr>
        <w:top w:val="none" w:sz="0" w:space="0" w:color="auto"/>
        <w:left w:val="none" w:sz="0" w:space="0" w:color="auto"/>
        <w:bottom w:val="none" w:sz="0" w:space="0" w:color="auto"/>
        <w:right w:val="none" w:sz="0" w:space="0" w:color="auto"/>
      </w:divBdr>
    </w:div>
    <w:div w:id="487795415">
      <w:bodyDiv w:val="1"/>
      <w:marLeft w:val="0"/>
      <w:marRight w:val="0"/>
      <w:marTop w:val="0"/>
      <w:marBottom w:val="0"/>
      <w:divBdr>
        <w:top w:val="none" w:sz="0" w:space="0" w:color="auto"/>
        <w:left w:val="none" w:sz="0" w:space="0" w:color="auto"/>
        <w:bottom w:val="none" w:sz="0" w:space="0" w:color="auto"/>
        <w:right w:val="none" w:sz="0" w:space="0" w:color="auto"/>
      </w:divBdr>
      <w:divsChild>
        <w:div w:id="168448330">
          <w:marLeft w:val="0"/>
          <w:marRight w:val="0"/>
          <w:marTop w:val="0"/>
          <w:marBottom w:val="0"/>
          <w:divBdr>
            <w:top w:val="none" w:sz="0" w:space="0" w:color="auto"/>
            <w:left w:val="none" w:sz="0" w:space="0" w:color="auto"/>
            <w:bottom w:val="none" w:sz="0" w:space="0" w:color="auto"/>
            <w:right w:val="none" w:sz="0" w:space="0" w:color="auto"/>
          </w:divBdr>
          <w:divsChild>
            <w:div w:id="1839534475">
              <w:marLeft w:val="0"/>
              <w:marRight w:val="0"/>
              <w:marTop w:val="0"/>
              <w:marBottom w:val="0"/>
              <w:divBdr>
                <w:top w:val="none" w:sz="0" w:space="0" w:color="auto"/>
                <w:left w:val="none" w:sz="0" w:space="0" w:color="auto"/>
                <w:bottom w:val="none" w:sz="0" w:space="0" w:color="auto"/>
                <w:right w:val="none" w:sz="0" w:space="0" w:color="auto"/>
              </w:divBdr>
              <w:divsChild>
                <w:div w:id="15981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5703">
      <w:bodyDiv w:val="1"/>
      <w:marLeft w:val="0"/>
      <w:marRight w:val="0"/>
      <w:marTop w:val="0"/>
      <w:marBottom w:val="0"/>
      <w:divBdr>
        <w:top w:val="none" w:sz="0" w:space="0" w:color="auto"/>
        <w:left w:val="none" w:sz="0" w:space="0" w:color="auto"/>
        <w:bottom w:val="none" w:sz="0" w:space="0" w:color="auto"/>
        <w:right w:val="none" w:sz="0" w:space="0" w:color="auto"/>
      </w:divBdr>
    </w:div>
    <w:div w:id="557863476">
      <w:bodyDiv w:val="1"/>
      <w:marLeft w:val="0"/>
      <w:marRight w:val="0"/>
      <w:marTop w:val="0"/>
      <w:marBottom w:val="0"/>
      <w:divBdr>
        <w:top w:val="none" w:sz="0" w:space="0" w:color="auto"/>
        <w:left w:val="none" w:sz="0" w:space="0" w:color="auto"/>
        <w:bottom w:val="none" w:sz="0" w:space="0" w:color="auto"/>
        <w:right w:val="none" w:sz="0" w:space="0" w:color="auto"/>
      </w:divBdr>
      <w:divsChild>
        <w:div w:id="470951032">
          <w:marLeft w:val="0"/>
          <w:marRight w:val="0"/>
          <w:marTop w:val="0"/>
          <w:marBottom w:val="0"/>
          <w:divBdr>
            <w:top w:val="none" w:sz="0" w:space="0" w:color="auto"/>
            <w:left w:val="none" w:sz="0" w:space="0" w:color="auto"/>
            <w:bottom w:val="none" w:sz="0" w:space="0" w:color="auto"/>
            <w:right w:val="none" w:sz="0" w:space="0" w:color="auto"/>
          </w:divBdr>
          <w:divsChild>
            <w:div w:id="635064003">
              <w:marLeft w:val="0"/>
              <w:marRight w:val="0"/>
              <w:marTop w:val="0"/>
              <w:marBottom w:val="0"/>
              <w:divBdr>
                <w:top w:val="none" w:sz="0" w:space="0" w:color="auto"/>
                <w:left w:val="none" w:sz="0" w:space="0" w:color="auto"/>
                <w:bottom w:val="none" w:sz="0" w:space="0" w:color="auto"/>
                <w:right w:val="none" w:sz="0" w:space="0" w:color="auto"/>
              </w:divBdr>
              <w:divsChild>
                <w:div w:id="2720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7543">
      <w:bodyDiv w:val="1"/>
      <w:marLeft w:val="0"/>
      <w:marRight w:val="0"/>
      <w:marTop w:val="0"/>
      <w:marBottom w:val="0"/>
      <w:divBdr>
        <w:top w:val="none" w:sz="0" w:space="0" w:color="auto"/>
        <w:left w:val="none" w:sz="0" w:space="0" w:color="auto"/>
        <w:bottom w:val="none" w:sz="0" w:space="0" w:color="auto"/>
        <w:right w:val="none" w:sz="0" w:space="0" w:color="auto"/>
      </w:divBdr>
      <w:divsChild>
        <w:div w:id="1722627667">
          <w:marLeft w:val="0"/>
          <w:marRight w:val="0"/>
          <w:marTop w:val="0"/>
          <w:marBottom w:val="0"/>
          <w:divBdr>
            <w:top w:val="none" w:sz="0" w:space="0" w:color="auto"/>
            <w:left w:val="none" w:sz="0" w:space="0" w:color="auto"/>
            <w:bottom w:val="none" w:sz="0" w:space="0" w:color="auto"/>
            <w:right w:val="none" w:sz="0" w:space="0" w:color="auto"/>
          </w:divBdr>
          <w:divsChild>
            <w:div w:id="565188742">
              <w:marLeft w:val="0"/>
              <w:marRight w:val="0"/>
              <w:marTop w:val="0"/>
              <w:marBottom w:val="0"/>
              <w:divBdr>
                <w:top w:val="none" w:sz="0" w:space="0" w:color="auto"/>
                <w:left w:val="none" w:sz="0" w:space="0" w:color="auto"/>
                <w:bottom w:val="none" w:sz="0" w:space="0" w:color="auto"/>
                <w:right w:val="none" w:sz="0" w:space="0" w:color="auto"/>
              </w:divBdr>
              <w:divsChild>
                <w:div w:id="339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7638">
      <w:bodyDiv w:val="1"/>
      <w:marLeft w:val="0"/>
      <w:marRight w:val="0"/>
      <w:marTop w:val="0"/>
      <w:marBottom w:val="0"/>
      <w:divBdr>
        <w:top w:val="none" w:sz="0" w:space="0" w:color="auto"/>
        <w:left w:val="none" w:sz="0" w:space="0" w:color="auto"/>
        <w:bottom w:val="none" w:sz="0" w:space="0" w:color="auto"/>
        <w:right w:val="none" w:sz="0" w:space="0" w:color="auto"/>
      </w:divBdr>
    </w:div>
    <w:div w:id="612983644">
      <w:bodyDiv w:val="1"/>
      <w:marLeft w:val="0"/>
      <w:marRight w:val="0"/>
      <w:marTop w:val="0"/>
      <w:marBottom w:val="0"/>
      <w:divBdr>
        <w:top w:val="none" w:sz="0" w:space="0" w:color="auto"/>
        <w:left w:val="none" w:sz="0" w:space="0" w:color="auto"/>
        <w:bottom w:val="none" w:sz="0" w:space="0" w:color="auto"/>
        <w:right w:val="none" w:sz="0" w:space="0" w:color="auto"/>
      </w:divBdr>
    </w:div>
    <w:div w:id="641538468">
      <w:bodyDiv w:val="1"/>
      <w:marLeft w:val="0"/>
      <w:marRight w:val="0"/>
      <w:marTop w:val="0"/>
      <w:marBottom w:val="0"/>
      <w:divBdr>
        <w:top w:val="none" w:sz="0" w:space="0" w:color="auto"/>
        <w:left w:val="none" w:sz="0" w:space="0" w:color="auto"/>
        <w:bottom w:val="none" w:sz="0" w:space="0" w:color="auto"/>
        <w:right w:val="none" w:sz="0" w:space="0" w:color="auto"/>
      </w:divBdr>
      <w:divsChild>
        <w:div w:id="326133037">
          <w:marLeft w:val="0"/>
          <w:marRight w:val="0"/>
          <w:marTop w:val="0"/>
          <w:marBottom w:val="0"/>
          <w:divBdr>
            <w:top w:val="none" w:sz="0" w:space="0" w:color="auto"/>
            <w:left w:val="none" w:sz="0" w:space="0" w:color="auto"/>
            <w:bottom w:val="none" w:sz="0" w:space="0" w:color="auto"/>
            <w:right w:val="none" w:sz="0" w:space="0" w:color="auto"/>
          </w:divBdr>
          <w:divsChild>
            <w:div w:id="1837723346">
              <w:marLeft w:val="0"/>
              <w:marRight w:val="0"/>
              <w:marTop w:val="0"/>
              <w:marBottom w:val="0"/>
              <w:divBdr>
                <w:top w:val="none" w:sz="0" w:space="0" w:color="auto"/>
                <w:left w:val="none" w:sz="0" w:space="0" w:color="auto"/>
                <w:bottom w:val="none" w:sz="0" w:space="0" w:color="auto"/>
                <w:right w:val="none" w:sz="0" w:space="0" w:color="auto"/>
              </w:divBdr>
              <w:divsChild>
                <w:div w:id="2098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3865">
      <w:bodyDiv w:val="1"/>
      <w:marLeft w:val="0"/>
      <w:marRight w:val="0"/>
      <w:marTop w:val="0"/>
      <w:marBottom w:val="0"/>
      <w:divBdr>
        <w:top w:val="none" w:sz="0" w:space="0" w:color="auto"/>
        <w:left w:val="none" w:sz="0" w:space="0" w:color="auto"/>
        <w:bottom w:val="none" w:sz="0" w:space="0" w:color="auto"/>
        <w:right w:val="none" w:sz="0" w:space="0" w:color="auto"/>
      </w:divBdr>
    </w:div>
    <w:div w:id="727655661">
      <w:bodyDiv w:val="1"/>
      <w:marLeft w:val="0"/>
      <w:marRight w:val="0"/>
      <w:marTop w:val="0"/>
      <w:marBottom w:val="0"/>
      <w:divBdr>
        <w:top w:val="none" w:sz="0" w:space="0" w:color="auto"/>
        <w:left w:val="none" w:sz="0" w:space="0" w:color="auto"/>
        <w:bottom w:val="none" w:sz="0" w:space="0" w:color="auto"/>
        <w:right w:val="none" w:sz="0" w:space="0" w:color="auto"/>
      </w:divBdr>
      <w:divsChild>
        <w:div w:id="1738479178">
          <w:marLeft w:val="0"/>
          <w:marRight w:val="0"/>
          <w:marTop w:val="0"/>
          <w:marBottom w:val="0"/>
          <w:divBdr>
            <w:top w:val="none" w:sz="0" w:space="0" w:color="auto"/>
            <w:left w:val="none" w:sz="0" w:space="0" w:color="auto"/>
            <w:bottom w:val="none" w:sz="0" w:space="0" w:color="auto"/>
            <w:right w:val="none" w:sz="0" w:space="0" w:color="auto"/>
          </w:divBdr>
          <w:divsChild>
            <w:div w:id="307055964">
              <w:marLeft w:val="0"/>
              <w:marRight w:val="0"/>
              <w:marTop w:val="0"/>
              <w:marBottom w:val="0"/>
              <w:divBdr>
                <w:top w:val="none" w:sz="0" w:space="0" w:color="auto"/>
                <w:left w:val="none" w:sz="0" w:space="0" w:color="auto"/>
                <w:bottom w:val="none" w:sz="0" w:space="0" w:color="auto"/>
                <w:right w:val="none" w:sz="0" w:space="0" w:color="auto"/>
              </w:divBdr>
              <w:divsChild>
                <w:div w:id="925575541">
                  <w:marLeft w:val="0"/>
                  <w:marRight w:val="0"/>
                  <w:marTop w:val="0"/>
                  <w:marBottom w:val="0"/>
                  <w:divBdr>
                    <w:top w:val="none" w:sz="0" w:space="0" w:color="auto"/>
                    <w:left w:val="none" w:sz="0" w:space="0" w:color="auto"/>
                    <w:bottom w:val="none" w:sz="0" w:space="0" w:color="auto"/>
                    <w:right w:val="none" w:sz="0" w:space="0" w:color="auto"/>
                  </w:divBdr>
                  <w:divsChild>
                    <w:div w:id="2961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76219">
      <w:bodyDiv w:val="1"/>
      <w:marLeft w:val="0"/>
      <w:marRight w:val="0"/>
      <w:marTop w:val="0"/>
      <w:marBottom w:val="0"/>
      <w:divBdr>
        <w:top w:val="none" w:sz="0" w:space="0" w:color="auto"/>
        <w:left w:val="none" w:sz="0" w:space="0" w:color="auto"/>
        <w:bottom w:val="none" w:sz="0" w:space="0" w:color="auto"/>
        <w:right w:val="none" w:sz="0" w:space="0" w:color="auto"/>
      </w:divBdr>
    </w:div>
    <w:div w:id="815685966">
      <w:bodyDiv w:val="1"/>
      <w:marLeft w:val="0"/>
      <w:marRight w:val="0"/>
      <w:marTop w:val="0"/>
      <w:marBottom w:val="0"/>
      <w:divBdr>
        <w:top w:val="none" w:sz="0" w:space="0" w:color="auto"/>
        <w:left w:val="none" w:sz="0" w:space="0" w:color="auto"/>
        <w:bottom w:val="none" w:sz="0" w:space="0" w:color="auto"/>
        <w:right w:val="none" w:sz="0" w:space="0" w:color="auto"/>
      </w:divBdr>
      <w:divsChild>
        <w:div w:id="339821527">
          <w:marLeft w:val="0"/>
          <w:marRight w:val="0"/>
          <w:marTop w:val="0"/>
          <w:marBottom w:val="0"/>
          <w:divBdr>
            <w:top w:val="none" w:sz="0" w:space="0" w:color="auto"/>
            <w:left w:val="none" w:sz="0" w:space="0" w:color="auto"/>
            <w:bottom w:val="none" w:sz="0" w:space="0" w:color="auto"/>
            <w:right w:val="none" w:sz="0" w:space="0" w:color="auto"/>
          </w:divBdr>
          <w:divsChild>
            <w:div w:id="1478499224">
              <w:marLeft w:val="0"/>
              <w:marRight w:val="0"/>
              <w:marTop w:val="0"/>
              <w:marBottom w:val="0"/>
              <w:divBdr>
                <w:top w:val="none" w:sz="0" w:space="0" w:color="auto"/>
                <w:left w:val="none" w:sz="0" w:space="0" w:color="auto"/>
                <w:bottom w:val="none" w:sz="0" w:space="0" w:color="auto"/>
                <w:right w:val="none" w:sz="0" w:space="0" w:color="auto"/>
              </w:divBdr>
              <w:divsChild>
                <w:div w:id="739864489">
                  <w:marLeft w:val="0"/>
                  <w:marRight w:val="0"/>
                  <w:marTop w:val="0"/>
                  <w:marBottom w:val="0"/>
                  <w:divBdr>
                    <w:top w:val="none" w:sz="0" w:space="0" w:color="auto"/>
                    <w:left w:val="none" w:sz="0" w:space="0" w:color="auto"/>
                    <w:bottom w:val="none" w:sz="0" w:space="0" w:color="auto"/>
                    <w:right w:val="none" w:sz="0" w:space="0" w:color="auto"/>
                  </w:divBdr>
                  <w:divsChild>
                    <w:div w:id="16252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7878">
      <w:bodyDiv w:val="1"/>
      <w:marLeft w:val="0"/>
      <w:marRight w:val="0"/>
      <w:marTop w:val="0"/>
      <w:marBottom w:val="0"/>
      <w:divBdr>
        <w:top w:val="none" w:sz="0" w:space="0" w:color="auto"/>
        <w:left w:val="none" w:sz="0" w:space="0" w:color="auto"/>
        <w:bottom w:val="none" w:sz="0" w:space="0" w:color="auto"/>
        <w:right w:val="none" w:sz="0" w:space="0" w:color="auto"/>
      </w:divBdr>
      <w:divsChild>
        <w:div w:id="141822090">
          <w:marLeft w:val="0"/>
          <w:marRight w:val="0"/>
          <w:marTop w:val="0"/>
          <w:marBottom w:val="0"/>
          <w:divBdr>
            <w:top w:val="none" w:sz="0" w:space="0" w:color="auto"/>
            <w:left w:val="none" w:sz="0" w:space="0" w:color="auto"/>
            <w:bottom w:val="none" w:sz="0" w:space="0" w:color="auto"/>
            <w:right w:val="none" w:sz="0" w:space="0" w:color="auto"/>
          </w:divBdr>
          <w:divsChild>
            <w:div w:id="42563916">
              <w:marLeft w:val="0"/>
              <w:marRight w:val="0"/>
              <w:marTop w:val="0"/>
              <w:marBottom w:val="0"/>
              <w:divBdr>
                <w:top w:val="none" w:sz="0" w:space="0" w:color="auto"/>
                <w:left w:val="none" w:sz="0" w:space="0" w:color="auto"/>
                <w:bottom w:val="none" w:sz="0" w:space="0" w:color="auto"/>
                <w:right w:val="none" w:sz="0" w:space="0" w:color="auto"/>
              </w:divBdr>
              <w:divsChild>
                <w:div w:id="608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99213">
      <w:bodyDiv w:val="1"/>
      <w:marLeft w:val="0"/>
      <w:marRight w:val="0"/>
      <w:marTop w:val="0"/>
      <w:marBottom w:val="0"/>
      <w:divBdr>
        <w:top w:val="none" w:sz="0" w:space="0" w:color="auto"/>
        <w:left w:val="none" w:sz="0" w:space="0" w:color="auto"/>
        <w:bottom w:val="none" w:sz="0" w:space="0" w:color="auto"/>
        <w:right w:val="none" w:sz="0" w:space="0" w:color="auto"/>
      </w:divBdr>
    </w:div>
    <w:div w:id="962611669">
      <w:bodyDiv w:val="1"/>
      <w:marLeft w:val="0"/>
      <w:marRight w:val="0"/>
      <w:marTop w:val="0"/>
      <w:marBottom w:val="0"/>
      <w:divBdr>
        <w:top w:val="none" w:sz="0" w:space="0" w:color="auto"/>
        <w:left w:val="none" w:sz="0" w:space="0" w:color="auto"/>
        <w:bottom w:val="none" w:sz="0" w:space="0" w:color="auto"/>
        <w:right w:val="none" w:sz="0" w:space="0" w:color="auto"/>
      </w:divBdr>
    </w:div>
    <w:div w:id="1161000140">
      <w:bodyDiv w:val="1"/>
      <w:marLeft w:val="0"/>
      <w:marRight w:val="0"/>
      <w:marTop w:val="0"/>
      <w:marBottom w:val="0"/>
      <w:divBdr>
        <w:top w:val="none" w:sz="0" w:space="0" w:color="auto"/>
        <w:left w:val="none" w:sz="0" w:space="0" w:color="auto"/>
        <w:bottom w:val="none" w:sz="0" w:space="0" w:color="auto"/>
        <w:right w:val="none" w:sz="0" w:space="0" w:color="auto"/>
      </w:divBdr>
      <w:divsChild>
        <w:div w:id="680425509">
          <w:marLeft w:val="0"/>
          <w:marRight w:val="0"/>
          <w:marTop w:val="0"/>
          <w:marBottom w:val="0"/>
          <w:divBdr>
            <w:top w:val="none" w:sz="0" w:space="0" w:color="auto"/>
            <w:left w:val="none" w:sz="0" w:space="0" w:color="auto"/>
            <w:bottom w:val="none" w:sz="0" w:space="0" w:color="auto"/>
            <w:right w:val="none" w:sz="0" w:space="0" w:color="auto"/>
          </w:divBdr>
          <w:divsChild>
            <w:div w:id="2062560290">
              <w:marLeft w:val="0"/>
              <w:marRight w:val="0"/>
              <w:marTop w:val="0"/>
              <w:marBottom w:val="0"/>
              <w:divBdr>
                <w:top w:val="none" w:sz="0" w:space="0" w:color="auto"/>
                <w:left w:val="none" w:sz="0" w:space="0" w:color="auto"/>
                <w:bottom w:val="none" w:sz="0" w:space="0" w:color="auto"/>
                <w:right w:val="none" w:sz="0" w:space="0" w:color="auto"/>
              </w:divBdr>
              <w:divsChild>
                <w:div w:id="302002506">
                  <w:marLeft w:val="0"/>
                  <w:marRight w:val="0"/>
                  <w:marTop w:val="0"/>
                  <w:marBottom w:val="0"/>
                  <w:divBdr>
                    <w:top w:val="none" w:sz="0" w:space="0" w:color="auto"/>
                    <w:left w:val="none" w:sz="0" w:space="0" w:color="auto"/>
                    <w:bottom w:val="none" w:sz="0" w:space="0" w:color="auto"/>
                    <w:right w:val="none" w:sz="0" w:space="0" w:color="auto"/>
                  </w:divBdr>
                  <w:divsChild>
                    <w:div w:id="2411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6051">
      <w:bodyDiv w:val="1"/>
      <w:marLeft w:val="0"/>
      <w:marRight w:val="0"/>
      <w:marTop w:val="0"/>
      <w:marBottom w:val="0"/>
      <w:divBdr>
        <w:top w:val="none" w:sz="0" w:space="0" w:color="auto"/>
        <w:left w:val="none" w:sz="0" w:space="0" w:color="auto"/>
        <w:bottom w:val="none" w:sz="0" w:space="0" w:color="auto"/>
        <w:right w:val="none" w:sz="0" w:space="0" w:color="auto"/>
      </w:divBdr>
      <w:divsChild>
        <w:div w:id="192348782">
          <w:marLeft w:val="0"/>
          <w:marRight w:val="0"/>
          <w:marTop w:val="0"/>
          <w:marBottom w:val="0"/>
          <w:divBdr>
            <w:top w:val="none" w:sz="0" w:space="0" w:color="auto"/>
            <w:left w:val="none" w:sz="0" w:space="0" w:color="auto"/>
            <w:bottom w:val="none" w:sz="0" w:space="0" w:color="auto"/>
            <w:right w:val="none" w:sz="0" w:space="0" w:color="auto"/>
          </w:divBdr>
          <w:divsChild>
            <w:div w:id="1915625257">
              <w:marLeft w:val="0"/>
              <w:marRight w:val="0"/>
              <w:marTop w:val="0"/>
              <w:marBottom w:val="0"/>
              <w:divBdr>
                <w:top w:val="none" w:sz="0" w:space="0" w:color="auto"/>
                <w:left w:val="none" w:sz="0" w:space="0" w:color="auto"/>
                <w:bottom w:val="none" w:sz="0" w:space="0" w:color="auto"/>
                <w:right w:val="none" w:sz="0" w:space="0" w:color="auto"/>
              </w:divBdr>
              <w:divsChild>
                <w:div w:id="2032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7178">
      <w:bodyDiv w:val="1"/>
      <w:marLeft w:val="0"/>
      <w:marRight w:val="0"/>
      <w:marTop w:val="0"/>
      <w:marBottom w:val="0"/>
      <w:divBdr>
        <w:top w:val="none" w:sz="0" w:space="0" w:color="auto"/>
        <w:left w:val="none" w:sz="0" w:space="0" w:color="auto"/>
        <w:bottom w:val="none" w:sz="0" w:space="0" w:color="auto"/>
        <w:right w:val="none" w:sz="0" w:space="0" w:color="auto"/>
      </w:divBdr>
    </w:div>
    <w:div w:id="1362054199">
      <w:bodyDiv w:val="1"/>
      <w:marLeft w:val="0"/>
      <w:marRight w:val="0"/>
      <w:marTop w:val="0"/>
      <w:marBottom w:val="0"/>
      <w:divBdr>
        <w:top w:val="none" w:sz="0" w:space="0" w:color="auto"/>
        <w:left w:val="none" w:sz="0" w:space="0" w:color="auto"/>
        <w:bottom w:val="none" w:sz="0" w:space="0" w:color="auto"/>
        <w:right w:val="none" w:sz="0" w:space="0" w:color="auto"/>
      </w:divBdr>
      <w:divsChild>
        <w:div w:id="1727220343">
          <w:marLeft w:val="0"/>
          <w:marRight w:val="0"/>
          <w:marTop w:val="0"/>
          <w:marBottom w:val="0"/>
          <w:divBdr>
            <w:top w:val="none" w:sz="0" w:space="0" w:color="auto"/>
            <w:left w:val="none" w:sz="0" w:space="0" w:color="auto"/>
            <w:bottom w:val="none" w:sz="0" w:space="0" w:color="auto"/>
            <w:right w:val="none" w:sz="0" w:space="0" w:color="auto"/>
          </w:divBdr>
          <w:divsChild>
            <w:div w:id="814034009">
              <w:marLeft w:val="0"/>
              <w:marRight w:val="0"/>
              <w:marTop w:val="0"/>
              <w:marBottom w:val="0"/>
              <w:divBdr>
                <w:top w:val="none" w:sz="0" w:space="0" w:color="auto"/>
                <w:left w:val="none" w:sz="0" w:space="0" w:color="auto"/>
                <w:bottom w:val="none" w:sz="0" w:space="0" w:color="auto"/>
                <w:right w:val="none" w:sz="0" w:space="0" w:color="auto"/>
              </w:divBdr>
              <w:divsChild>
                <w:div w:id="1050299559">
                  <w:marLeft w:val="0"/>
                  <w:marRight w:val="0"/>
                  <w:marTop w:val="0"/>
                  <w:marBottom w:val="0"/>
                  <w:divBdr>
                    <w:top w:val="none" w:sz="0" w:space="0" w:color="auto"/>
                    <w:left w:val="none" w:sz="0" w:space="0" w:color="auto"/>
                    <w:bottom w:val="none" w:sz="0" w:space="0" w:color="auto"/>
                    <w:right w:val="none" w:sz="0" w:space="0" w:color="auto"/>
                  </w:divBdr>
                  <w:divsChild>
                    <w:div w:id="1736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8496">
      <w:bodyDiv w:val="1"/>
      <w:marLeft w:val="0"/>
      <w:marRight w:val="0"/>
      <w:marTop w:val="0"/>
      <w:marBottom w:val="0"/>
      <w:divBdr>
        <w:top w:val="none" w:sz="0" w:space="0" w:color="auto"/>
        <w:left w:val="none" w:sz="0" w:space="0" w:color="auto"/>
        <w:bottom w:val="none" w:sz="0" w:space="0" w:color="auto"/>
        <w:right w:val="none" w:sz="0" w:space="0" w:color="auto"/>
      </w:divBdr>
      <w:divsChild>
        <w:div w:id="523788544">
          <w:marLeft w:val="0"/>
          <w:marRight w:val="0"/>
          <w:marTop w:val="0"/>
          <w:marBottom w:val="0"/>
          <w:divBdr>
            <w:top w:val="none" w:sz="0" w:space="0" w:color="auto"/>
            <w:left w:val="none" w:sz="0" w:space="0" w:color="auto"/>
            <w:bottom w:val="none" w:sz="0" w:space="0" w:color="auto"/>
            <w:right w:val="none" w:sz="0" w:space="0" w:color="auto"/>
          </w:divBdr>
          <w:divsChild>
            <w:div w:id="1331061371">
              <w:marLeft w:val="0"/>
              <w:marRight w:val="0"/>
              <w:marTop w:val="0"/>
              <w:marBottom w:val="0"/>
              <w:divBdr>
                <w:top w:val="none" w:sz="0" w:space="0" w:color="auto"/>
                <w:left w:val="none" w:sz="0" w:space="0" w:color="auto"/>
                <w:bottom w:val="none" w:sz="0" w:space="0" w:color="auto"/>
                <w:right w:val="none" w:sz="0" w:space="0" w:color="auto"/>
              </w:divBdr>
              <w:divsChild>
                <w:div w:id="18915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620">
      <w:bodyDiv w:val="1"/>
      <w:marLeft w:val="0"/>
      <w:marRight w:val="0"/>
      <w:marTop w:val="0"/>
      <w:marBottom w:val="0"/>
      <w:divBdr>
        <w:top w:val="none" w:sz="0" w:space="0" w:color="auto"/>
        <w:left w:val="none" w:sz="0" w:space="0" w:color="auto"/>
        <w:bottom w:val="none" w:sz="0" w:space="0" w:color="auto"/>
        <w:right w:val="none" w:sz="0" w:space="0" w:color="auto"/>
      </w:divBdr>
    </w:div>
    <w:div w:id="1563325603">
      <w:bodyDiv w:val="1"/>
      <w:marLeft w:val="0"/>
      <w:marRight w:val="0"/>
      <w:marTop w:val="0"/>
      <w:marBottom w:val="0"/>
      <w:divBdr>
        <w:top w:val="none" w:sz="0" w:space="0" w:color="auto"/>
        <w:left w:val="none" w:sz="0" w:space="0" w:color="auto"/>
        <w:bottom w:val="none" w:sz="0" w:space="0" w:color="auto"/>
        <w:right w:val="none" w:sz="0" w:space="0" w:color="auto"/>
      </w:divBdr>
      <w:divsChild>
        <w:div w:id="809127700">
          <w:marLeft w:val="0"/>
          <w:marRight w:val="0"/>
          <w:marTop w:val="0"/>
          <w:marBottom w:val="0"/>
          <w:divBdr>
            <w:top w:val="none" w:sz="0" w:space="0" w:color="auto"/>
            <w:left w:val="none" w:sz="0" w:space="0" w:color="auto"/>
            <w:bottom w:val="none" w:sz="0" w:space="0" w:color="auto"/>
            <w:right w:val="none" w:sz="0" w:space="0" w:color="auto"/>
          </w:divBdr>
          <w:divsChild>
            <w:div w:id="717508695">
              <w:marLeft w:val="0"/>
              <w:marRight w:val="0"/>
              <w:marTop w:val="0"/>
              <w:marBottom w:val="0"/>
              <w:divBdr>
                <w:top w:val="none" w:sz="0" w:space="0" w:color="auto"/>
                <w:left w:val="none" w:sz="0" w:space="0" w:color="auto"/>
                <w:bottom w:val="none" w:sz="0" w:space="0" w:color="auto"/>
                <w:right w:val="none" w:sz="0" w:space="0" w:color="auto"/>
              </w:divBdr>
              <w:divsChild>
                <w:div w:id="1268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3515">
      <w:bodyDiv w:val="1"/>
      <w:marLeft w:val="0"/>
      <w:marRight w:val="0"/>
      <w:marTop w:val="0"/>
      <w:marBottom w:val="0"/>
      <w:divBdr>
        <w:top w:val="none" w:sz="0" w:space="0" w:color="auto"/>
        <w:left w:val="none" w:sz="0" w:space="0" w:color="auto"/>
        <w:bottom w:val="none" w:sz="0" w:space="0" w:color="auto"/>
        <w:right w:val="none" w:sz="0" w:space="0" w:color="auto"/>
      </w:divBdr>
    </w:div>
    <w:div w:id="1588346632">
      <w:bodyDiv w:val="1"/>
      <w:marLeft w:val="0"/>
      <w:marRight w:val="0"/>
      <w:marTop w:val="0"/>
      <w:marBottom w:val="0"/>
      <w:divBdr>
        <w:top w:val="none" w:sz="0" w:space="0" w:color="auto"/>
        <w:left w:val="none" w:sz="0" w:space="0" w:color="auto"/>
        <w:bottom w:val="none" w:sz="0" w:space="0" w:color="auto"/>
        <w:right w:val="none" w:sz="0" w:space="0" w:color="auto"/>
      </w:divBdr>
    </w:div>
    <w:div w:id="1602566916">
      <w:bodyDiv w:val="1"/>
      <w:marLeft w:val="0"/>
      <w:marRight w:val="0"/>
      <w:marTop w:val="0"/>
      <w:marBottom w:val="0"/>
      <w:divBdr>
        <w:top w:val="none" w:sz="0" w:space="0" w:color="auto"/>
        <w:left w:val="none" w:sz="0" w:space="0" w:color="auto"/>
        <w:bottom w:val="none" w:sz="0" w:space="0" w:color="auto"/>
        <w:right w:val="none" w:sz="0" w:space="0" w:color="auto"/>
      </w:divBdr>
      <w:divsChild>
        <w:div w:id="1330909401">
          <w:marLeft w:val="0"/>
          <w:marRight w:val="0"/>
          <w:marTop w:val="0"/>
          <w:marBottom w:val="0"/>
          <w:divBdr>
            <w:top w:val="none" w:sz="0" w:space="0" w:color="auto"/>
            <w:left w:val="none" w:sz="0" w:space="0" w:color="auto"/>
            <w:bottom w:val="none" w:sz="0" w:space="0" w:color="auto"/>
            <w:right w:val="none" w:sz="0" w:space="0" w:color="auto"/>
          </w:divBdr>
          <w:divsChild>
            <w:div w:id="1138835636">
              <w:marLeft w:val="0"/>
              <w:marRight w:val="0"/>
              <w:marTop w:val="0"/>
              <w:marBottom w:val="0"/>
              <w:divBdr>
                <w:top w:val="none" w:sz="0" w:space="0" w:color="auto"/>
                <w:left w:val="none" w:sz="0" w:space="0" w:color="auto"/>
                <w:bottom w:val="none" w:sz="0" w:space="0" w:color="auto"/>
                <w:right w:val="none" w:sz="0" w:space="0" w:color="auto"/>
              </w:divBdr>
              <w:divsChild>
                <w:div w:id="6842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5889">
      <w:bodyDiv w:val="1"/>
      <w:marLeft w:val="0"/>
      <w:marRight w:val="0"/>
      <w:marTop w:val="0"/>
      <w:marBottom w:val="0"/>
      <w:divBdr>
        <w:top w:val="none" w:sz="0" w:space="0" w:color="auto"/>
        <w:left w:val="none" w:sz="0" w:space="0" w:color="auto"/>
        <w:bottom w:val="none" w:sz="0" w:space="0" w:color="auto"/>
        <w:right w:val="none" w:sz="0" w:space="0" w:color="auto"/>
      </w:divBdr>
    </w:div>
    <w:div w:id="1677461776">
      <w:bodyDiv w:val="1"/>
      <w:marLeft w:val="0"/>
      <w:marRight w:val="0"/>
      <w:marTop w:val="0"/>
      <w:marBottom w:val="0"/>
      <w:divBdr>
        <w:top w:val="none" w:sz="0" w:space="0" w:color="auto"/>
        <w:left w:val="none" w:sz="0" w:space="0" w:color="auto"/>
        <w:bottom w:val="none" w:sz="0" w:space="0" w:color="auto"/>
        <w:right w:val="none" w:sz="0" w:space="0" w:color="auto"/>
      </w:divBdr>
    </w:div>
    <w:div w:id="1714765166">
      <w:bodyDiv w:val="1"/>
      <w:marLeft w:val="0"/>
      <w:marRight w:val="0"/>
      <w:marTop w:val="0"/>
      <w:marBottom w:val="0"/>
      <w:divBdr>
        <w:top w:val="none" w:sz="0" w:space="0" w:color="auto"/>
        <w:left w:val="none" w:sz="0" w:space="0" w:color="auto"/>
        <w:bottom w:val="none" w:sz="0" w:space="0" w:color="auto"/>
        <w:right w:val="none" w:sz="0" w:space="0" w:color="auto"/>
      </w:divBdr>
      <w:divsChild>
        <w:div w:id="940845322">
          <w:marLeft w:val="0"/>
          <w:marRight w:val="0"/>
          <w:marTop w:val="0"/>
          <w:marBottom w:val="0"/>
          <w:divBdr>
            <w:top w:val="none" w:sz="0" w:space="0" w:color="auto"/>
            <w:left w:val="none" w:sz="0" w:space="0" w:color="auto"/>
            <w:bottom w:val="none" w:sz="0" w:space="0" w:color="auto"/>
            <w:right w:val="none" w:sz="0" w:space="0" w:color="auto"/>
          </w:divBdr>
          <w:divsChild>
            <w:div w:id="2098283426">
              <w:marLeft w:val="0"/>
              <w:marRight w:val="0"/>
              <w:marTop w:val="0"/>
              <w:marBottom w:val="0"/>
              <w:divBdr>
                <w:top w:val="none" w:sz="0" w:space="0" w:color="auto"/>
                <w:left w:val="none" w:sz="0" w:space="0" w:color="auto"/>
                <w:bottom w:val="none" w:sz="0" w:space="0" w:color="auto"/>
                <w:right w:val="none" w:sz="0" w:space="0" w:color="auto"/>
              </w:divBdr>
              <w:divsChild>
                <w:div w:id="748501066">
                  <w:marLeft w:val="0"/>
                  <w:marRight w:val="0"/>
                  <w:marTop w:val="0"/>
                  <w:marBottom w:val="0"/>
                  <w:divBdr>
                    <w:top w:val="none" w:sz="0" w:space="0" w:color="auto"/>
                    <w:left w:val="none" w:sz="0" w:space="0" w:color="auto"/>
                    <w:bottom w:val="none" w:sz="0" w:space="0" w:color="auto"/>
                    <w:right w:val="none" w:sz="0" w:space="0" w:color="auto"/>
                  </w:divBdr>
                  <w:divsChild>
                    <w:div w:id="18017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3763">
      <w:bodyDiv w:val="1"/>
      <w:marLeft w:val="0"/>
      <w:marRight w:val="0"/>
      <w:marTop w:val="0"/>
      <w:marBottom w:val="0"/>
      <w:divBdr>
        <w:top w:val="none" w:sz="0" w:space="0" w:color="auto"/>
        <w:left w:val="none" w:sz="0" w:space="0" w:color="auto"/>
        <w:bottom w:val="none" w:sz="0" w:space="0" w:color="auto"/>
        <w:right w:val="none" w:sz="0" w:space="0" w:color="auto"/>
      </w:divBdr>
    </w:div>
    <w:div w:id="1781990396">
      <w:bodyDiv w:val="1"/>
      <w:marLeft w:val="0"/>
      <w:marRight w:val="0"/>
      <w:marTop w:val="0"/>
      <w:marBottom w:val="0"/>
      <w:divBdr>
        <w:top w:val="none" w:sz="0" w:space="0" w:color="auto"/>
        <w:left w:val="none" w:sz="0" w:space="0" w:color="auto"/>
        <w:bottom w:val="none" w:sz="0" w:space="0" w:color="auto"/>
        <w:right w:val="none" w:sz="0" w:space="0" w:color="auto"/>
      </w:divBdr>
    </w:div>
    <w:div w:id="1830512466">
      <w:bodyDiv w:val="1"/>
      <w:marLeft w:val="0"/>
      <w:marRight w:val="0"/>
      <w:marTop w:val="0"/>
      <w:marBottom w:val="0"/>
      <w:divBdr>
        <w:top w:val="none" w:sz="0" w:space="0" w:color="auto"/>
        <w:left w:val="none" w:sz="0" w:space="0" w:color="auto"/>
        <w:bottom w:val="none" w:sz="0" w:space="0" w:color="auto"/>
        <w:right w:val="none" w:sz="0" w:space="0" w:color="auto"/>
      </w:divBdr>
    </w:div>
    <w:div w:id="1844738251">
      <w:bodyDiv w:val="1"/>
      <w:marLeft w:val="0"/>
      <w:marRight w:val="0"/>
      <w:marTop w:val="0"/>
      <w:marBottom w:val="0"/>
      <w:divBdr>
        <w:top w:val="none" w:sz="0" w:space="0" w:color="auto"/>
        <w:left w:val="none" w:sz="0" w:space="0" w:color="auto"/>
        <w:bottom w:val="none" w:sz="0" w:space="0" w:color="auto"/>
        <w:right w:val="none" w:sz="0" w:space="0" w:color="auto"/>
      </w:divBdr>
    </w:div>
    <w:div w:id="1872913507">
      <w:bodyDiv w:val="1"/>
      <w:marLeft w:val="0"/>
      <w:marRight w:val="0"/>
      <w:marTop w:val="0"/>
      <w:marBottom w:val="0"/>
      <w:divBdr>
        <w:top w:val="none" w:sz="0" w:space="0" w:color="auto"/>
        <w:left w:val="none" w:sz="0" w:space="0" w:color="auto"/>
        <w:bottom w:val="none" w:sz="0" w:space="0" w:color="auto"/>
        <w:right w:val="none" w:sz="0" w:space="0" w:color="auto"/>
      </w:divBdr>
    </w:div>
    <w:div w:id="1957249759">
      <w:bodyDiv w:val="1"/>
      <w:marLeft w:val="0"/>
      <w:marRight w:val="0"/>
      <w:marTop w:val="0"/>
      <w:marBottom w:val="0"/>
      <w:divBdr>
        <w:top w:val="none" w:sz="0" w:space="0" w:color="auto"/>
        <w:left w:val="none" w:sz="0" w:space="0" w:color="auto"/>
        <w:bottom w:val="none" w:sz="0" w:space="0" w:color="auto"/>
        <w:right w:val="none" w:sz="0" w:space="0" w:color="auto"/>
      </w:divBdr>
    </w:div>
    <w:div w:id="1981034828">
      <w:bodyDiv w:val="1"/>
      <w:marLeft w:val="0"/>
      <w:marRight w:val="0"/>
      <w:marTop w:val="0"/>
      <w:marBottom w:val="0"/>
      <w:divBdr>
        <w:top w:val="none" w:sz="0" w:space="0" w:color="auto"/>
        <w:left w:val="none" w:sz="0" w:space="0" w:color="auto"/>
        <w:bottom w:val="none" w:sz="0" w:space="0" w:color="auto"/>
        <w:right w:val="none" w:sz="0" w:space="0" w:color="auto"/>
      </w:divBdr>
      <w:divsChild>
        <w:div w:id="357238430">
          <w:marLeft w:val="0"/>
          <w:marRight w:val="0"/>
          <w:marTop w:val="0"/>
          <w:marBottom w:val="0"/>
          <w:divBdr>
            <w:top w:val="none" w:sz="0" w:space="0" w:color="auto"/>
            <w:left w:val="none" w:sz="0" w:space="0" w:color="auto"/>
            <w:bottom w:val="none" w:sz="0" w:space="0" w:color="auto"/>
            <w:right w:val="none" w:sz="0" w:space="0" w:color="auto"/>
          </w:divBdr>
          <w:divsChild>
            <w:div w:id="1083339197">
              <w:marLeft w:val="0"/>
              <w:marRight w:val="0"/>
              <w:marTop w:val="0"/>
              <w:marBottom w:val="0"/>
              <w:divBdr>
                <w:top w:val="none" w:sz="0" w:space="0" w:color="auto"/>
                <w:left w:val="none" w:sz="0" w:space="0" w:color="auto"/>
                <w:bottom w:val="none" w:sz="0" w:space="0" w:color="auto"/>
                <w:right w:val="none" w:sz="0" w:space="0" w:color="auto"/>
              </w:divBdr>
              <w:divsChild>
                <w:div w:id="1542980446">
                  <w:marLeft w:val="0"/>
                  <w:marRight w:val="0"/>
                  <w:marTop w:val="0"/>
                  <w:marBottom w:val="0"/>
                  <w:divBdr>
                    <w:top w:val="none" w:sz="0" w:space="0" w:color="auto"/>
                    <w:left w:val="none" w:sz="0" w:space="0" w:color="auto"/>
                    <w:bottom w:val="none" w:sz="0" w:space="0" w:color="auto"/>
                    <w:right w:val="none" w:sz="0" w:space="0" w:color="auto"/>
                  </w:divBdr>
                  <w:divsChild>
                    <w:div w:id="1015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4352">
      <w:bodyDiv w:val="1"/>
      <w:marLeft w:val="0"/>
      <w:marRight w:val="0"/>
      <w:marTop w:val="0"/>
      <w:marBottom w:val="0"/>
      <w:divBdr>
        <w:top w:val="none" w:sz="0" w:space="0" w:color="auto"/>
        <w:left w:val="none" w:sz="0" w:space="0" w:color="auto"/>
        <w:bottom w:val="none" w:sz="0" w:space="0" w:color="auto"/>
        <w:right w:val="none" w:sz="0" w:space="0" w:color="auto"/>
      </w:divBdr>
      <w:divsChild>
        <w:div w:id="1161849576">
          <w:marLeft w:val="0"/>
          <w:marRight w:val="0"/>
          <w:marTop w:val="0"/>
          <w:marBottom w:val="0"/>
          <w:divBdr>
            <w:top w:val="none" w:sz="0" w:space="0" w:color="auto"/>
            <w:left w:val="none" w:sz="0" w:space="0" w:color="auto"/>
            <w:bottom w:val="none" w:sz="0" w:space="0" w:color="auto"/>
            <w:right w:val="none" w:sz="0" w:space="0" w:color="auto"/>
          </w:divBdr>
          <w:divsChild>
            <w:div w:id="999164303">
              <w:marLeft w:val="0"/>
              <w:marRight w:val="0"/>
              <w:marTop w:val="0"/>
              <w:marBottom w:val="0"/>
              <w:divBdr>
                <w:top w:val="none" w:sz="0" w:space="0" w:color="auto"/>
                <w:left w:val="none" w:sz="0" w:space="0" w:color="auto"/>
                <w:bottom w:val="none" w:sz="0" w:space="0" w:color="auto"/>
                <w:right w:val="none" w:sz="0" w:space="0" w:color="auto"/>
              </w:divBdr>
              <w:divsChild>
                <w:div w:id="16271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651">
      <w:bodyDiv w:val="1"/>
      <w:marLeft w:val="0"/>
      <w:marRight w:val="0"/>
      <w:marTop w:val="0"/>
      <w:marBottom w:val="0"/>
      <w:divBdr>
        <w:top w:val="none" w:sz="0" w:space="0" w:color="auto"/>
        <w:left w:val="none" w:sz="0" w:space="0" w:color="auto"/>
        <w:bottom w:val="none" w:sz="0" w:space="0" w:color="auto"/>
        <w:right w:val="none" w:sz="0" w:space="0" w:color="auto"/>
      </w:divBdr>
    </w:div>
    <w:div w:id="20868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8967</Words>
  <Characters>51116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O</dc:creator>
  <cp:keywords/>
  <dc:description/>
  <cp:lastModifiedBy>P O</cp:lastModifiedBy>
  <cp:revision>26</cp:revision>
  <cp:lastPrinted>2020-06-05T15:36:00Z</cp:lastPrinted>
  <dcterms:created xsi:type="dcterms:W3CDTF">2020-11-12T12:39:00Z</dcterms:created>
  <dcterms:modified xsi:type="dcterms:W3CDTF">2021-03-27T05:48:00Z</dcterms:modified>
</cp:coreProperties>
</file>