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011" w:rsidRPr="00681809" w:rsidRDefault="0085735D" w:rsidP="00A820B0">
      <w:pPr>
        <w:jc w:val="center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  </w:t>
      </w:r>
      <w:r w:rsidR="00A820B0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Supplementary information</w:t>
      </w:r>
    </w:p>
    <w:p w:rsidR="00A820B0" w:rsidRPr="00681809" w:rsidRDefault="00A820B0" w:rsidP="00A820B0">
      <w:pPr>
        <w:jc w:val="center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3025F2" w:rsidRPr="00681809" w:rsidRDefault="003025F2" w:rsidP="0054473A">
      <w:pPr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="Times New Roman"/>
          <w:b/>
          <w:bCs/>
          <w:color w:val="000000" w:themeColor="text1"/>
          <w:sz w:val="24"/>
          <w:szCs w:val="24"/>
          <w:lang w:bidi="gu-IN"/>
        </w:rPr>
        <w:t>Green approach for synthesis of bioactive Hantzsch 1, 4-dihydropyridine derivatives based on thiophene moiety via m</w:t>
      </w:r>
      <w:r w:rsidRPr="00681809">
        <w:rPr>
          <w:rFonts w:ascii="Palatino" w:hAnsi="Palatino" w:cs="Times New Roman"/>
          <w:b/>
          <w:bCs/>
          <w:color w:val="000000" w:themeColor="text1"/>
          <w:sz w:val="24"/>
          <w:szCs w:val="24"/>
        </w:rPr>
        <w:t>ulticomponent reaction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</w:t>
      </w:r>
    </w:p>
    <w:p w:rsidR="00A820B0" w:rsidRPr="00681809" w:rsidRDefault="00A837DC" w:rsidP="004031C8">
      <w:pPr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Sharma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  <w:lang w:bidi="gu-IN"/>
        </w:rPr>
        <w:t>1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MG, Rajani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  <w:lang w:bidi="gu-IN"/>
        </w:rPr>
        <w:t xml:space="preserve">2 </w:t>
      </w:r>
      <w:r w:rsidR="00EF7D22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DP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,</w:t>
      </w:r>
      <w:r w:rsidR="00EF7D22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 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Patel HM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  <w:lang w:bidi="gu-IN"/>
        </w:rPr>
        <w:t>1*</w:t>
      </w:r>
    </w:p>
    <w:p w:rsidR="00D267F2" w:rsidRPr="00681809" w:rsidRDefault="00CE1717" w:rsidP="004031C8">
      <w:pPr>
        <w:rPr>
          <w:rFonts w:ascii="Palatino" w:hAnsi="Palatino" w:cstheme="minorHAnsi"/>
          <w:i/>
          <w:i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i/>
          <w:iCs/>
          <w:color w:val="000000" w:themeColor="text1"/>
          <w:sz w:val="24"/>
          <w:szCs w:val="24"/>
          <w:lang w:bidi="gu-IN"/>
        </w:rPr>
        <w:t>Department of Chemistry, Sardar Patel University, Vallabh Vidyanagar-388120, Gujarat, India</w:t>
      </w:r>
      <w:r w:rsidR="004031C8" w:rsidRPr="00681809">
        <w:rPr>
          <w:rFonts w:ascii="Palatino" w:hAnsi="Palatino" w:cstheme="minorHAnsi"/>
          <w:i/>
          <w:iCs/>
          <w:color w:val="000000" w:themeColor="text1"/>
          <w:sz w:val="24"/>
          <w:szCs w:val="24"/>
          <w:lang w:bidi="gu-IN"/>
        </w:rPr>
        <w:t xml:space="preserve">, Email: </w:t>
      </w:r>
      <w:hyperlink r:id="rId7" w:history="1">
        <w:r w:rsidR="00D267F2" w:rsidRPr="00681809">
          <w:rPr>
            <w:rStyle w:val="Hyperlink"/>
            <w:rFonts w:ascii="Palatino" w:hAnsi="Palatino" w:cstheme="minorHAnsi"/>
            <w:i/>
            <w:iCs/>
            <w:color w:val="000000" w:themeColor="text1"/>
            <w:sz w:val="24"/>
            <w:szCs w:val="24"/>
            <w:lang w:bidi="gu-IN"/>
          </w:rPr>
          <w:t>hm_patel@spuvvn.edu</w:t>
        </w:r>
      </w:hyperlink>
      <w:r w:rsidR="00D267F2" w:rsidRPr="00681809">
        <w:rPr>
          <w:rFonts w:ascii="Palatino" w:hAnsi="Palatino" w:cstheme="minorHAnsi"/>
          <w:i/>
          <w:iCs/>
          <w:color w:val="000000" w:themeColor="text1"/>
          <w:sz w:val="24"/>
          <w:szCs w:val="24"/>
          <w:lang w:bidi="gu-IN"/>
        </w:rPr>
        <w:t xml:space="preserve"> </w:t>
      </w:r>
    </w:p>
    <w:p w:rsidR="00944DE4" w:rsidRPr="00681809" w:rsidRDefault="00944DE4" w:rsidP="004031C8">
      <w:pPr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267F2" w:rsidRPr="006A52FC" w:rsidRDefault="00944DE4" w:rsidP="004031C8">
      <w:pPr>
        <w:rPr>
          <w:rFonts w:ascii="Palatino" w:hAnsi="Palatino" w:cstheme="minorHAnsi"/>
          <w:b/>
          <w:bCs/>
          <w:color w:val="000000" w:themeColor="text1"/>
          <w:sz w:val="28"/>
          <w:szCs w:val="28"/>
          <w:lang w:bidi="gu-IN"/>
        </w:rPr>
      </w:pPr>
      <w:r w:rsidRPr="006A52FC">
        <w:rPr>
          <w:rFonts w:ascii="Palatino" w:hAnsi="Palatino" w:cstheme="minorHAnsi"/>
          <w:b/>
          <w:bCs/>
          <w:color w:val="000000" w:themeColor="text1"/>
          <w:sz w:val="28"/>
          <w:szCs w:val="28"/>
          <w:lang w:bidi="gu-IN"/>
        </w:rPr>
        <w:t>Table of contents</w:t>
      </w:r>
      <w:r w:rsidR="006A52FC">
        <w:rPr>
          <w:rFonts w:ascii="Palatino" w:hAnsi="Palatino" w:cstheme="minorHAnsi"/>
          <w:b/>
          <w:bCs/>
          <w:color w:val="000000" w:themeColor="text1"/>
          <w:sz w:val="28"/>
          <w:szCs w:val="28"/>
          <w:lang w:bidi="gu-IN"/>
        </w:rPr>
        <w:t>:</w:t>
      </w:r>
    </w:p>
    <w:p w:rsidR="004E4CB3" w:rsidRPr="00681809" w:rsidRDefault="00944DE4" w:rsidP="009A4F6A">
      <w:pPr>
        <w:autoSpaceDE w:val="0"/>
        <w:autoSpaceDN w:val="0"/>
        <w:adjustRightInd w:val="0"/>
        <w:spacing w:after="0"/>
        <w:rPr>
          <w:rFonts w:ascii="Palatino" w:hAnsi="Palatino" w:cstheme="minorHAnsi"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Data for Hantzsch </w:t>
      </w:r>
      <w:r w:rsidR="006B263C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pyridine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synthesis</w:t>
      </w:r>
      <w:r w:rsidR="00C34F7D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                                  </w:t>
      </w:r>
      <w:r w:rsidR="004031C8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 </w:t>
      </w:r>
      <w:r w:rsidR="00681809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1-4</w:t>
      </w:r>
    </w:p>
    <w:p w:rsidR="001A4856" w:rsidRPr="00681809" w:rsidRDefault="00944DE4" w:rsidP="001A4856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  <w:lang w:bidi="gu-IN"/>
        </w:rPr>
        <w:t>1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H</w:t>
      </w:r>
      <w:r w:rsidR="001A4856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NMR</w:t>
      </w:r>
      <w:r w:rsidR="00ED2D62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,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  <w:lang w:bidi="gu-IN"/>
        </w:rPr>
        <w:t>13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C </w:t>
      </w:r>
      <w:r w:rsidR="001A4856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APT, selected IR and Mass spectra</w:t>
      </w:r>
      <w:r w:rsidR="00C34F7D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               </w:t>
      </w:r>
      <w:r w:rsidR="004031C8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 </w:t>
      </w:r>
      <w:r w:rsidR="00681809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5-16</w:t>
      </w:r>
    </w:p>
    <w:p w:rsidR="006959D7" w:rsidRPr="00681809" w:rsidRDefault="00944DE4" w:rsidP="00944DE4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Single Crystal Study for A2</w:t>
      </w:r>
      <w:r w:rsidR="00C34F7D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                        </w:t>
      </w:r>
      <w:r w:rsidR="00530C5F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                        </w:t>
      </w:r>
      <w:r w:rsidR="006A52FC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    </w:t>
      </w:r>
      <w:r w:rsidR="00C34F7D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16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</w:t>
      </w:r>
    </w:p>
    <w:p w:rsidR="00944DE4" w:rsidRPr="00681809" w:rsidRDefault="00944DE4" w:rsidP="00944DE4">
      <w:pPr>
        <w:pBdr>
          <w:bottom w:val="double" w:sz="6" w:space="1" w:color="auto"/>
        </w:pBd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A4F6A" w:rsidRPr="00681809" w:rsidRDefault="009A4F6A" w:rsidP="00944DE4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44DE4" w:rsidRPr="00681809" w:rsidRDefault="00944DE4" w:rsidP="00944DE4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Data for Hantzsch pyr</w:t>
      </w:r>
      <w:r w:rsidR="006844CF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idine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synthesis</w:t>
      </w:r>
    </w:p>
    <w:p w:rsidR="009A4F6A" w:rsidRPr="00681809" w:rsidRDefault="009A4F6A" w:rsidP="009A4F6A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A4F6A" w:rsidRPr="00681809" w:rsidRDefault="009A4F6A" w:rsidP="009A4F6A">
      <w:pPr>
        <w:autoSpaceDE w:val="0"/>
        <w:autoSpaceDN w:val="0"/>
        <w:adjustRightInd w:val="0"/>
        <w:spacing w:after="0"/>
        <w:jc w:val="center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object w:dxaOrig="2083" w:dyaOrig="1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65pt;height:97.9pt" o:ole="">
            <v:imagedata r:id="rId8" o:title=""/>
          </v:shape>
          <o:OLEObject Type="Embed" ProgID="ACD.ChemSketchCDX" ShapeID="_x0000_i1025" DrawAspect="Content" ObjectID="_1545311947" r:id="rId9"/>
        </w:object>
      </w:r>
    </w:p>
    <w:p w:rsidR="009A4F6A" w:rsidRPr="00681809" w:rsidRDefault="003467F7" w:rsidP="003467F7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                                                       </w:t>
      </w:r>
      <w:r w:rsidR="009A4F6A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5a</w:t>
      </w:r>
    </w:p>
    <w:p w:rsidR="009A4F6A" w:rsidRPr="00681809" w:rsidRDefault="00681809" w:rsidP="00681809">
      <w:pPr>
        <w:jc w:val="both"/>
        <w:rPr>
          <w:rFonts w:ascii="Palatino" w:hAnsi="Palatino" w:cstheme="minorHAnsi"/>
          <w:color w:val="000000" w:themeColor="text1"/>
          <w:sz w:val="24"/>
          <w:szCs w:val="24"/>
        </w:rPr>
      </w:pPr>
      <w:r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Dimethyl</w:t>
      </w:r>
      <w:r w:rsidR="009A4F6A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4-(5-bromothiophene-2-yl)1,4-dihydro-2,6-dimethylpyridine-3,5-carboxylate</w:t>
      </w:r>
      <w:r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(5a)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Prepared from 5-bromothiophene-2-carba</w:t>
      </w:r>
      <w:r w:rsidR="00B13E60" w:rsidRPr="00681809">
        <w:rPr>
          <w:rFonts w:ascii="Palatino" w:hAnsi="Palatino" w:cstheme="minorHAnsi"/>
          <w:color w:val="000000" w:themeColor="text1"/>
          <w:sz w:val="24"/>
          <w:szCs w:val="24"/>
        </w:rPr>
        <w:t>ldehyde(1.91 g, 0.01mol), methyl</w:t>
      </w:r>
      <w:r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acetoacetate (2.32</w:t>
      </w:r>
      <w:r w:rsidR="003D7C9D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g, 0.02 mol ) and amm</w:t>
      </w:r>
      <w:r w:rsidR="00B13E60" w:rsidRPr="00681809">
        <w:rPr>
          <w:rFonts w:ascii="Palatino" w:hAnsi="Palatino" w:cstheme="minorHAnsi"/>
          <w:color w:val="000000" w:themeColor="text1"/>
          <w:sz w:val="24"/>
          <w:szCs w:val="24"/>
        </w:rPr>
        <w:t>onium</w:t>
      </w:r>
      <w:r w:rsidR="00483C0F" w:rsidRPr="00681809">
        <w:rPr>
          <w:rFonts w:ascii="Palatino" w:hAnsi="Palatino" w:cstheme="minorHAnsi"/>
          <w:color w:val="000000" w:themeColor="text1"/>
          <w:sz w:val="24"/>
          <w:szCs w:val="24"/>
        </w:rPr>
        <w:t>acetate (0.77</w:t>
      </w:r>
      <w:r w:rsidR="003D7C9D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483C0F" w:rsidRPr="00681809">
        <w:rPr>
          <w:rFonts w:ascii="Palatino" w:hAnsi="Palatino" w:cstheme="minorHAnsi"/>
          <w:color w:val="000000" w:themeColor="text1"/>
          <w:sz w:val="24"/>
          <w:szCs w:val="24"/>
        </w:rPr>
        <w:t>g, 0.01 mol) and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CAN {0.28</w:t>
      </w:r>
      <w:r w:rsidR="003D7C9D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g,</w:t>
      </w:r>
      <w:r w:rsidR="003D7C9D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0.5</w:t>
      </w:r>
      <w:r w:rsidR="00B13E60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3D7C9D" w:rsidRPr="00681809">
        <w:rPr>
          <w:rFonts w:ascii="Palatino" w:hAnsi="Palatino" w:cstheme="minorHAnsi"/>
          <w:color w:val="000000" w:themeColor="text1"/>
          <w:sz w:val="24"/>
          <w:szCs w:val="24"/>
        </w:rPr>
        <w:t>mol (5%)}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;</w:t>
      </w:r>
      <w:r w:rsidR="003D7C9D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483C0F" w:rsidRPr="00681809">
        <w:rPr>
          <w:rFonts w:ascii="Palatino" w:hAnsi="Palatino" w:cstheme="minorHAnsi"/>
          <w:color w:val="000000" w:themeColor="text1"/>
          <w:sz w:val="24"/>
          <w:szCs w:val="24"/>
        </w:rPr>
        <w:t>produc</w:t>
      </w:r>
      <w:r w:rsidR="003D7C9D" w:rsidRPr="00681809">
        <w:rPr>
          <w:rFonts w:ascii="Palatino" w:hAnsi="Palatino" w:cstheme="minorHAnsi"/>
          <w:color w:val="000000" w:themeColor="text1"/>
          <w:sz w:val="24"/>
          <w:szCs w:val="24"/>
        </w:rPr>
        <w:t>e</w:t>
      </w:r>
      <w:r w:rsidR="00483C0F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in pure form;</w:t>
      </w:r>
      <w:r w:rsidR="003D7C9D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Yield: </w:t>
      </w:r>
      <w:r w:rsidR="00917CED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2.98 g, 77 </w:t>
      </w:r>
      <w:r w:rsidR="00917CED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%</w:t>
      </w:r>
      <w:r w:rsidR="00AF719C" w:rsidRPr="00681809">
        <w:rPr>
          <w:rFonts w:ascii="Palatino" w:hAnsi="Palatino" w:cstheme="minorHAnsi"/>
          <w:color w:val="000000" w:themeColor="text1"/>
          <w:sz w:val="24"/>
          <w:szCs w:val="24"/>
        </w:rPr>
        <w:t>;</w:t>
      </w:r>
      <w:r w:rsidR="009A4F6A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light brown solid; </w:t>
      </w:r>
      <w:r w:rsidR="009A4F6A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mp: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180-185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  <w:vertAlign w:val="superscript"/>
        </w:rPr>
        <w:t>O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C;</w:t>
      </w:r>
      <w:r w:rsidR="0063053E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63053E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R</w:t>
      </w:r>
      <w:r w:rsidR="0063053E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bscript"/>
        </w:rPr>
        <w:t>f</w:t>
      </w:r>
      <w:r w:rsidR="0063053E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value:</w:t>
      </w:r>
      <w:r w:rsidR="0063053E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(n-hexane: ethyl acetate, 1:1) 0.56;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</w:rPr>
        <w:t>1</w:t>
      </w:r>
      <w:r w:rsidR="009A4F6A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H-NMR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(CDCl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 xml:space="preserve">3 ,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400 MH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Z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); </w:t>
      </w:r>
      <w:r w:rsidR="009A4F6A" w:rsidRPr="00681809">
        <w:rPr>
          <w:rFonts w:cstheme="minorHAnsi"/>
          <w:color w:val="000000" w:themeColor="text1"/>
          <w:sz w:val="24"/>
          <w:szCs w:val="24"/>
        </w:rPr>
        <w:t>δ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= </w:t>
      </w:r>
      <w:r w:rsidR="00C9590A" w:rsidRPr="00681809">
        <w:rPr>
          <w:rFonts w:ascii="Palatino" w:hAnsi="Palatino" w:cstheme="minorHAnsi"/>
          <w:color w:val="000000" w:themeColor="text1"/>
          <w:sz w:val="24"/>
          <w:szCs w:val="24"/>
        </w:rPr>
        <w:t>2.27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(</w:t>
      </w:r>
      <w:r w:rsidR="00C9590A" w:rsidRPr="00681809">
        <w:rPr>
          <w:rFonts w:ascii="Palatino" w:hAnsi="Palatino" w:cstheme="minorHAnsi"/>
          <w:color w:val="000000" w:themeColor="text1"/>
          <w:sz w:val="24"/>
          <w:szCs w:val="24"/>
        </w:rPr>
        <w:t>s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, 6H) , </w:t>
      </w:r>
      <w:r w:rsidR="00C9590A" w:rsidRPr="00681809">
        <w:rPr>
          <w:rFonts w:ascii="Palatino" w:hAnsi="Palatino" w:cstheme="minorHAnsi"/>
          <w:color w:val="000000" w:themeColor="text1"/>
          <w:sz w:val="24"/>
          <w:szCs w:val="24"/>
        </w:rPr>
        <w:t>3.65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(s, 6H), </w:t>
      </w:r>
      <w:r w:rsidR="00C9590A" w:rsidRPr="00681809">
        <w:rPr>
          <w:rFonts w:ascii="Palatino" w:hAnsi="Palatino" w:cstheme="minorHAnsi"/>
          <w:color w:val="000000" w:themeColor="text1"/>
          <w:sz w:val="24"/>
          <w:szCs w:val="24"/>
        </w:rPr>
        <w:t>5.17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(</w:t>
      </w:r>
      <w:r w:rsidR="00C9590A" w:rsidRPr="00681809">
        <w:rPr>
          <w:rFonts w:ascii="Palatino" w:hAnsi="Palatino" w:cstheme="minorHAnsi"/>
          <w:color w:val="000000" w:themeColor="text1"/>
          <w:sz w:val="24"/>
          <w:szCs w:val="24"/>
        </w:rPr>
        <w:t>s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, </w:t>
      </w:r>
      <w:r w:rsidR="00C9590A" w:rsidRPr="00681809">
        <w:rPr>
          <w:rFonts w:ascii="Palatino" w:hAnsi="Palatino" w:cstheme="minorHAnsi"/>
          <w:color w:val="000000" w:themeColor="text1"/>
          <w:sz w:val="24"/>
          <w:szCs w:val="24"/>
        </w:rPr>
        <w:t>1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H), 5.</w:t>
      </w:r>
      <w:r w:rsidR="00C9590A" w:rsidRPr="00681809">
        <w:rPr>
          <w:rFonts w:ascii="Palatino" w:hAnsi="Palatino" w:cstheme="minorHAnsi"/>
          <w:color w:val="000000" w:themeColor="text1"/>
          <w:sz w:val="24"/>
          <w:szCs w:val="24"/>
        </w:rPr>
        <w:t>88</w:t>
      </w:r>
      <w:r w:rsidR="003D7C9D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7517A3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(s, 1H), </w:t>
      </w:r>
      <w:r w:rsidR="00C9590A" w:rsidRPr="00681809">
        <w:rPr>
          <w:rFonts w:ascii="Palatino" w:hAnsi="Palatino" w:cstheme="minorHAnsi"/>
          <w:color w:val="000000" w:themeColor="text1"/>
          <w:sz w:val="24"/>
          <w:szCs w:val="24"/>
        </w:rPr>
        <w:t>6.4</w:t>
      </w:r>
      <w:r w:rsidR="003A7A70" w:rsidRPr="00681809">
        <w:rPr>
          <w:rFonts w:ascii="Palatino" w:hAnsi="Palatino" w:cstheme="minorHAnsi"/>
          <w:color w:val="000000" w:themeColor="text1"/>
          <w:sz w:val="24"/>
          <w:szCs w:val="24"/>
        </w:rPr>
        <w:t>6</w:t>
      </w:r>
      <w:r w:rsidR="003D7C9D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(</w:t>
      </w:r>
      <w:r w:rsidR="00C9590A" w:rsidRPr="00681809">
        <w:rPr>
          <w:rFonts w:ascii="Palatino" w:hAnsi="Palatino" w:cstheme="minorHAnsi"/>
          <w:color w:val="000000" w:themeColor="text1"/>
          <w:sz w:val="24"/>
          <w:szCs w:val="24"/>
        </w:rPr>
        <w:t>dd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,</w:t>
      </w:r>
      <w:r w:rsidR="002646D4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2646D4" w:rsidRPr="00681809">
        <w:rPr>
          <w:rFonts w:ascii="Palatino" w:hAnsi="Palatino" w:cstheme="minorHAnsi"/>
          <w:i/>
          <w:color w:val="000000" w:themeColor="text1"/>
          <w:sz w:val="24"/>
          <w:szCs w:val="24"/>
        </w:rPr>
        <w:t>J</w:t>
      </w:r>
      <w:r w:rsidR="00B222FD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= 3.6, 0.8 </w:t>
      </w:r>
      <w:r w:rsidR="002646D4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Hz,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1H), </w:t>
      </w:r>
      <w:r w:rsidR="00C9590A" w:rsidRPr="00681809">
        <w:rPr>
          <w:rFonts w:ascii="Palatino" w:hAnsi="Palatino" w:cstheme="minorHAnsi"/>
          <w:color w:val="000000" w:themeColor="text1"/>
          <w:sz w:val="24"/>
          <w:szCs w:val="24"/>
        </w:rPr>
        <w:t>6.7</w:t>
      </w:r>
      <w:r w:rsidR="003A7A70" w:rsidRPr="00681809">
        <w:rPr>
          <w:rFonts w:ascii="Palatino" w:hAnsi="Palatino" w:cstheme="minorHAnsi"/>
          <w:color w:val="000000" w:themeColor="text1"/>
          <w:sz w:val="24"/>
          <w:szCs w:val="24"/>
        </w:rPr>
        <w:t>2</w:t>
      </w:r>
      <w:r w:rsidR="00A40BCE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C9590A" w:rsidRPr="00681809">
        <w:rPr>
          <w:rFonts w:ascii="Palatino" w:hAnsi="Palatino" w:cstheme="minorHAnsi"/>
          <w:color w:val="000000" w:themeColor="text1"/>
          <w:sz w:val="24"/>
          <w:szCs w:val="24"/>
        </w:rPr>
        <w:t>(d,</w:t>
      </w:r>
      <w:r w:rsidR="002646D4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2646D4" w:rsidRPr="00681809">
        <w:rPr>
          <w:rFonts w:ascii="Palatino" w:hAnsi="Palatino" w:cstheme="minorHAnsi"/>
          <w:i/>
          <w:color w:val="000000" w:themeColor="text1"/>
          <w:sz w:val="24"/>
          <w:szCs w:val="24"/>
        </w:rPr>
        <w:t>J</w:t>
      </w:r>
      <w:r w:rsidR="00B222FD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= 4 </w:t>
      </w:r>
      <w:r w:rsidR="002646D4" w:rsidRPr="00681809">
        <w:rPr>
          <w:rFonts w:ascii="Palatino" w:hAnsi="Palatino" w:cstheme="minorHAnsi"/>
          <w:color w:val="000000" w:themeColor="text1"/>
          <w:sz w:val="24"/>
          <w:szCs w:val="24"/>
        </w:rPr>
        <w:t>Hz,</w:t>
      </w:r>
      <w:r w:rsidR="00C9590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1H)</w:t>
      </w:r>
      <w:r w:rsidR="00A40BCE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ppm; </w:t>
      </w:r>
      <w:r w:rsidR="009A4F6A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</w:rPr>
        <w:t>13</w:t>
      </w:r>
      <w:r w:rsidR="009A4F6A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C -APT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(CDCl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3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, 100MH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Z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); </w:t>
      </w:r>
      <w:r w:rsidR="009A4F6A" w:rsidRPr="00681809">
        <w:rPr>
          <w:rFonts w:cstheme="minorHAnsi"/>
          <w:color w:val="000000" w:themeColor="text1"/>
          <w:sz w:val="24"/>
          <w:szCs w:val="24"/>
        </w:rPr>
        <w:t>δ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= 14.3 (CH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3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), 19.4</w:t>
      </w:r>
      <w:r w:rsidR="00A40BCE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(CH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3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), 34.9</w:t>
      </w:r>
      <w:r w:rsidR="00A40BCE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(CH), 60.0 (CH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2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), 102.9</w:t>
      </w:r>
      <w:r w:rsidR="00A40BCE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(C), 109.5</w:t>
      </w:r>
      <w:r w:rsidR="00A40BCE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(C), 123.3</w:t>
      </w:r>
      <w:r w:rsidR="00A40BCE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(CH), 129.1</w:t>
      </w:r>
      <w:r w:rsidR="00A40BCE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(CH), 144.8</w:t>
      </w:r>
      <w:r w:rsidR="00A40BCE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(C), 153.0</w:t>
      </w:r>
      <w:r w:rsidR="00A40BCE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(C), 167.1</w:t>
      </w:r>
      <w:r w:rsidR="00A40BCE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(C=0) ppm; </w:t>
      </w:r>
      <w:r w:rsidR="009A4F6A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IR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(neat) </w:t>
      </w:r>
      <w:r w:rsidR="009A4F6A" w:rsidRPr="00681809">
        <w:rPr>
          <w:rFonts w:cstheme="minorHAnsi"/>
          <w:color w:val="000000" w:themeColor="text1"/>
          <w:sz w:val="24"/>
          <w:szCs w:val="24"/>
        </w:rPr>
        <w:t>ν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=</w:t>
      </w:r>
      <w:r w:rsidR="00A40BCE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595657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3348,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>3340, 2947, 1662, 1643, 1481, 14</w:t>
      </w:r>
      <w:r w:rsidR="00595657" w:rsidRPr="00681809">
        <w:rPr>
          <w:rFonts w:ascii="Palatino" w:hAnsi="Palatino" w:cstheme="minorHAnsi"/>
          <w:color w:val="000000" w:themeColor="text1"/>
          <w:sz w:val="24"/>
          <w:szCs w:val="24"/>
        </w:rPr>
        <w:t>2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7, 1381, 1304, 1095, 1049, 1018, 748, 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lastRenderedPageBreak/>
        <w:t xml:space="preserve">579; </w:t>
      </w:r>
      <w:r w:rsidR="009A4F6A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Mass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: m/z = 385, 332, 318, 304, 230, 216, 145, 45; </w:t>
      </w:r>
      <w:r w:rsidR="009A4F6A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Elemental analysis</w:t>
      </w:r>
      <w:r w:rsidR="009A4F6A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: </w:t>
      </w:r>
      <w:r w:rsidR="008B707F" w:rsidRPr="00681809">
        <w:rPr>
          <w:rFonts w:ascii="Palatino" w:hAnsi="Palatino" w:cstheme="minorHAnsi"/>
          <w:color w:val="000000" w:themeColor="text1"/>
          <w:sz w:val="24"/>
          <w:szCs w:val="24"/>
        </w:rPr>
        <w:t>(%)</w:t>
      </w:r>
      <w:r w:rsidR="008B707F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="008B707F" w:rsidRPr="00681809">
        <w:rPr>
          <w:rFonts w:ascii="Palatino" w:hAnsi="Palatino" w:cstheme="minorHAnsi"/>
          <w:color w:val="000000" w:themeColor="text1"/>
          <w:sz w:val="24"/>
          <w:szCs w:val="24"/>
        </w:rPr>
        <w:t>calculated for C</w:t>
      </w:r>
      <w:r w:rsidR="008B707F" w:rsidRPr="00681809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15</w:t>
      </w:r>
      <w:r w:rsidR="008B707F" w:rsidRPr="00681809">
        <w:rPr>
          <w:rFonts w:ascii="Palatino" w:hAnsi="Palatino" w:cstheme="minorHAnsi"/>
          <w:color w:val="000000" w:themeColor="text1"/>
          <w:sz w:val="24"/>
          <w:szCs w:val="24"/>
        </w:rPr>
        <w:t>H</w:t>
      </w:r>
      <w:r w:rsidR="008B707F" w:rsidRPr="00681809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16</w:t>
      </w:r>
      <w:r w:rsidR="008B707F" w:rsidRPr="00681809">
        <w:rPr>
          <w:rFonts w:ascii="Palatino" w:hAnsi="Palatino" w:cstheme="minorHAnsi"/>
          <w:color w:val="000000" w:themeColor="text1"/>
          <w:sz w:val="24"/>
          <w:szCs w:val="24"/>
        </w:rPr>
        <w:t>BrNO</w:t>
      </w:r>
      <w:r w:rsidR="008B707F" w:rsidRPr="00681809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4</w:t>
      </w:r>
      <w:r w:rsidR="00B13E60" w:rsidRPr="00681809">
        <w:rPr>
          <w:rFonts w:ascii="Palatino" w:hAnsi="Palatino" w:cstheme="minorHAnsi"/>
          <w:color w:val="000000" w:themeColor="text1"/>
          <w:sz w:val="24"/>
          <w:szCs w:val="24"/>
        </w:rPr>
        <w:t>S</w:t>
      </w:r>
      <w:r w:rsidR="008B707F" w:rsidRPr="00681809">
        <w:rPr>
          <w:rFonts w:ascii="Palatino" w:hAnsi="Palatino" w:cstheme="minorHAnsi"/>
          <w:color w:val="000000" w:themeColor="text1"/>
          <w:sz w:val="24"/>
          <w:szCs w:val="24"/>
        </w:rPr>
        <w:t>: C 46.64, H 4.18, N 3.63; Found: C 46.48, H 4.04, N 3.27</w:t>
      </w:r>
    </w:p>
    <w:p w:rsidR="009A4F6A" w:rsidRPr="00681809" w:rsidRDefault="009A4F6A" w:rsidP="009A4F6A">
      <w:pPr>
        <w:jc w:val="center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object w:dxaOrig="2583" w:dyaOrig="1852">
          <v:shape id="_x0000_i1026" type="#_x0000_t75" style="width:128.65pt;height:91.2pt" o:ole="">
            <v:imagedata r:id="rId10" o:title=""/>
          </v:shape>
          <o:OLEObject Type="Embed" ProgID="ACD.ChemSketchCDX" ShapeID="_x0000_i1026" DrawAspect="Content" ObjectID="_1545311948" r:id="rId11"/>
        </w:object>
      </w:r>
    </w:p>
    <w:p w:rsidR="009A4F6A" w:rsidRPr="00681809" w:rsidRDefault="009A4F6A" w:rsidP="009A4F6A">
      <w:pPr>
        <w:jc w:val="center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5b</w:t>
      </w:r>
    </w:p>
    <w:p w:rsidR="009A4F6A" w:rsidRPr="00B16E07" w:rsidRDefault="00B16E07" w:rsidP="00B16E07">
      <w:pPr>
        <w:jc w:val="both"/>
        <w:rPr>
          <w:rFonts w:ascii="Palatino" w:hAnsi="Palatino" w:cstheme="minorHAnsi"/>
          <w:color w:val="000000" w:themeColor="text1"/>
          <w:sz w:val="24"/>
          <w:szCs w:val="24"/>
        </w:rPr>
      </w:pP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Diethyl</w:t>
      </w:r>
      <w:r w:rsidR="009A4F6A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4-(5-bromothiophene-2-yl)1,4-dihydro-2,6-dimethylpyridine-3,5-carboxylate</w:t>
      </w:r>
      <w:r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(5b)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Prepared from 5-bromothiophene-2-carbaldehyde(1.91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g, 0.01mol), 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>ethyl</w:t>
      </w:r>
      <w:r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acetoacetate (2.64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g, 0.02 mol ) and ammonium acetate (0.77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g, 0.01 mol); CAN {0.28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g,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0.5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mol (5%)}</w:t>
      </w:r>
      <w:r w:rsidR="00483C0F" w:rsidRPr="00B16E07">
        <w:rPr>
          <w:rFonts w:ascii="Palatino" w:hAnsi="Palatino" w:cstheme="minorHAnsi"/>
          <w:color w:val="000000" w:themeColor="text1"/>
          <w:sz w:val="24"/>
          <w:szCs w:val="24"/>
        </w:rPr>
        <w:t>;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483C0F" w:rsidRPr="00B16E07">
        <w:rPr>
          <w:rFonts w:ascii="Palatino" w:hAnsi="Palatino" w:cstheme="minorHAnsi"/>
          <w:color w:val="000000" w:themeColor="text1"/>
          <w:sz w:val="24"/>
          <w:szCs w:val="24"/>
        </w:rPr>
        <w:t>product in pure form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; </w:t>
      </w:r>
      <w:r w:rsidR="009A4F6A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Yield:  </w:t>
      </w:r>
      <w:r w:rsidR="00917CED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2.98 g, 3.02 g, 73 </w:t>
      </w:r>
      <w:r w:rsidR="00917CED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%</w:t>
      </w:r>
      <w:r w:rsidR="00AF719C" w:rsidRPr="00B16E07">
        <w:rPr>
          <w:rFonts w:ascii="Palatino" w:hAnsi="Palatino" w:cstheme="minorHAnsi"/>
          <w:color w:val="000000" w:themeColor="text1"/>
          <w:sz w:val="24"/>
          <w:szCs w:val="24"/>
        </w:rPr>
        <w:t>;</w:t>
      </w:r>
      <w:r w:rsidR="009A4F6A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light brown solid; </w:t>
      </w:r>
      <w:r w:rsidR="009A4F6A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mp: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140-145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  <w:vertAlign w:val="superscript"/>
        </w:rPr>
        <w:t>O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C;</w:t>
      </w:r>
      <w:r w:rsidR="0063053E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R</w:t>
      </w:r>
      <w:r w:rsidR="0063053E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bscript"/>
        </w:rPr>
        <w:t>f</w:t>
      </w:r>
      <w:r w:rsidR="0063053E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value:</w:t>
      </w:r>
      <w:r w:rsidR="0063053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(n-hexane: ethyl acetate, 1:1) 0.59;  </w:t>
      </w:r>
      <w:r w:rsidR="009A4F6A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</w:rPr>
        <w:t xml:space="preserve"> 1</w:t>
      </w:r>
      <w:r w:rsidR="009A4F6A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H-NMR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(CDCl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 xml:space="preserve">3 ,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400 MH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Z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) </w:t>
      </w:r>
      <w:r w:rsidR="00F16355" w:rsidRPr="00B16E07">
        <w:rPr>
          <w:rFonts w:cstheme="minorHAnsi"/>
          <w:color w:val="000000" w:themeColor="text1"/>
          <w:sz w:val="24"/>
          <w:szCs w:val="24"/>
        </w:rPr>
        <w:t>δ</w:t>
      </w:r>
      <w:r w:rsidR="00F16355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= 1.27-1.31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(t, 6H) , 2.34 (s, 6H), 4.</w:t>
      </w:r>
      <w:r w:rsidR="00803D46" w:rsidRPr="00B16E07">
        <w:rPr>
          <w:rFonts w:ascii="Palatino" w:hAnsi="Palatino" w:cstheme="minorHAnsi"/>
          <w:color w:val="000000" w:themeColor="text1"/>
          <w:sz w:val="24"/>
          <w:szCs w:val="24"/>
        </w:rPr>
        <w:t>15-4</w:t>
      </w:r>
      <w:r w:rsidR="00374A40" w:rsidRPr="00B16E07">
        <w:rPr>
          <w:rFonts w:ascii="Palatino" w:hAnsi="Palatino" w:cstheme="minorHAnsi"/>
          <w:color w:val="000000" w:themeColor="text1"/>
          <w:sz w:val="24"/>
          <w:szCs w:val="24"/>
        </w:rPr>
        <w:t>.</w:t>
      </w:r>
      <w:r w:rsidR="00803D46" w:rsidRPr="00B16E07">
        <w:rPr>
          <w:rFonts w:ascii="Palatino" w:hAnsi="Palatino" w:cstheme="minorHAnsi"/>
          <w:color w:val="000000" w:themeColor="text1"/>
          <w:sz w:val="24"/>
          <w:szCs w:val="24"/>
        </w:rPr>
        <w:t>23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(m, 4H), 5.26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(s, 1H), 6.05</w:t>
      </w:r>
      <w:r w:rsidR="00374A40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(s,1H), </w:t>
      </w:r>
      <w:r w:rsidR="00803D46" w:rsidRPr="00B16E07">
        <w:rPr>
          <w:rFonts w:ascii="Palatino" w:hAnsi="Palatino" w:cstheme="minorHAnsi"/>
          <w:color w:val="000000" w:themeColor="text1"/>
          <w:sz w:val="24"/>
          <w:szCs w:val="24"/>
        </w:rPr>
        <w:t>6.56</w:t>
      </w:r>
      <w:r w:rsidR="00374A40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(d,</w:t>
      </w:r>
      <w:r w:rsidR="00803D46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803D46" w:rsidRPr="00B16E07">
        <w:rPr>
          <w:rFonts w:ascii="Palatino" w:hAnsi="Palatino" w:cstheme="minorHAnsi"/>
          <w:i/>
          <w:color w:val="000000" w:themeColor="text1"/>
          <w:sz w:val="24"/>
          <w:szCs w:val="24"/>
        </w:rPr>
        <w:t>J</w:t>
      </w:r>
      <w:r w:rsidR="00803D46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= 3.6 Hz,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1H), </w:t>
      </w:r>
      <w:r w:rsidR="00803D46" w:rsidRPr="00B16E07">
        <w:rPr>
          <w:rFonts w:ascii="Palatino" w:hAnsi="Palatino" w:cstheme="minorHAnsi"/>
          <w:color w:val="000000" w:themeColor="text1"/>
          <w:sz w:val="24"/>
          <w:szCs w:val="24"/>
        </w:rPr>
        <w:t>6.</w:t>
      </w:r>
      <w:r w:rsidR="00374A40" w:rsidRPr="00B16E07">
        <w:rPr>
          <w:rFonts w:ascii="Palatino" w:hAnsi="Palatino" w:cstheme="minorHAnsi"/>
          <w:color w:val="000000" w:themeColor="text1"/>
          <w:sz w:val="24"/>
          <w:szCs w:val="24"/>
        </w:rPr>
        <w:t>80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(d,</w:t>
      </w:r>
      <w:r w:rsidR="00803D46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803D46" w:rsidRPr="00B16E07">
        <w:rPr>
          <w:rFonts w:ascii="Palatino" w:hAnsi="Palatino" w:cstheme="minorHAnsi"/>
          <w:i/>
          <w:color w:val="000000" w:themeColor="text1"/>
          <w:sz w:val="24"/>
          <w:szCs w:val="24"/>
        </w:rPr>
        <w:t>J</w:t>
      </w:r>
      <w:r w:rsidR="00B222FD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= 4 </w:t>
      </w:r>
      <w:r w:rsidR="00803D46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Hz,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1H) ppm; </w:t>
      </w:r>
      <w:r w:rsidR="009A4F6A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</w:rPr>
        <w:t>13</w:t>
      </w:r>
      <w:r w:rsidR="009A4F6A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C -APT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(CDCl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3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, 100MH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Z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) </w:t>
      </w:r>
      <w:r w:rsidR="009A4F6A" w:rsidRPr="00B16E07">
        <w:rPr>
          <w:rFonts w:cstheme="minorHAnsi"/>
          <w:color w:val="000000" w:themeColor="text1"/>
          <w:sz w:val="24"/>
          <w:szCs w:val="24"/>
        </w:rPr>
        <w:t>δ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= 14.3 (CH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3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), 19.4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(CH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3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), 34.9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(CH), 60.0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(CH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2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), 102.9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(C), 109.5</w:t>
      </w:r>
      <w:r w:rsidR="006844CF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(C)</w:t>
      </w:r>
      <w:r w:rsidR="006844CF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, 123.3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(CH), 129.1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(CH), 144.8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(C), 153.0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(C), 167.1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(C=0) ppm;</w:t>
      </w:r>
      <w:r w:rsidR="009A4F6A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IR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(neat) </w:t>
      </w:r>
      <w:r w:rsidR="009A4F6A" w:rsidRPr="00B16E07">
        <w:rPr>
          <w:rFonts w:cstheme="minorHAnsi"/>
          <w:color w:val="000000" w:themeColor="text1"/>
          <w:sz w:val="24"/>
          <w:szCs w:val="24"/>
        </w:rPr>
        <w:t>ν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>=3340, 1690, 1643, 1489, 1443</w:t>
      </w:r>
      <w:r w:rsidR="006844CF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, 1373, 1296, 1265, 1211, 1119, 1095, 1018; </w:t>
      </w:r>
      <w:r w:rsidR="009A4F6A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Mass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: m/z = 413, 368, 332, 304, 251, 232, 206, 145, 57, 45; </w:t>
      </w:r>
      <w:r w:rsidR="009A4F6A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Elemental analysis :</w:t>
      </w:r>
      <w:r w:rsidR="00A0325A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="00A0325A" w:rsidRPr="00B16E07">
        <w:rPr>
          <w:rFonts w:ascii="Palatino" w:hAnsi="Palatino" w:cstheme="minorHAnsi"/>
          <w:color w:val="000000" w:themeColor="text1"/>
          <w:sz w:val="24"/>
          <w:szCs w:val="24"/>
        </w:rPr>
        <w:t>(%)</w:t>
      </w:r>
      <w:r w:rsidR="009A4F6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A0325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Calculated for 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</w:rPr>
        <w:t>C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17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</w:rPr>
        <w:t>H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20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</w:rPr>
        <w:t>BrNO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4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</w:rPr>
        <w:t>S:</w:t>
      </w:r>
      <w:r w:rsidR="00A0325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C 49.28, H 4.87, N 3.38; Found: C 49.06, H </w:t>
      </w:r>
      <w:r w:rsidR="00AF74BA" w:rsidRPr="00B16E07">
        <w:rPr>
          <w:rFonts w:ascii="Palatino" w:hAnsi="Palatino" w:cstheme="minorHAnsi"/>
          <w:color w:val="000000" w:themeColor="text1"/>
          <w:sz w:val="24"/>
          <w:szCs w:val="24"/>
        </w:rPr>
        <w:t>4.72, N 3.24.</w:t>
      </w:r>
    </w:p>
    <w:p w:rsidR="009A4F6A" w:rsidRPr="00681809" w:rsidRDefault="008A1B0E" w:rsidP="009A4F6A">
      <w:pPr>
        <w:jc w:val="center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object w:dxaOrig="1854" w:dyaOrig="1444">
          <v:shape id="_x0000_i1027" type="#_x0000_t75" style="width:92.15pt;height:1in" o:ole="">
            <v:imagedata r:id="rId12" o:title=""/>
          </v:shape>
          <o:OLEObject Type="Embed" ProgID="ACD.ChemSketchCDX" ShapeID="_x0000_i1027" DrawAspect="Content" ObjectID="_1545311949" r:id="rId13"/>
        </w:object>
      </w:r>
    </w:p>
    <w:p w:rsidR="009A4F6A" w:rsidRPr="00681809" w:rsidRDefault="009A4F6A" w:rsidP="009A4F6A">
      <w:pPr>
        <w:jc w:val="center"/>
        <w:rPr>
          <w:rFonts w:ascii="Palatino" w:hAnsi="Palatino" w:cstheme="minorHAnsi"/>
          <w:b/>
          <w:bCs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5c</w:t>
      </w:r>
    </w:p>
    <w:p w:rsidR="00AF74BA" w:rsidRPr="00B16E07" w:rsidRDefault="009A4F6A" w:rsidP="00AF74BA">
      <w:pPr>
        <w:jc w:val="both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4-(5-bromothiophene-2-yl)-3,5-diacetyl-1</w:t>
      </w:r>
      <w:r w:rsid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,4-dihydro-2,6-dimethylpyridine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(5c)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Prepared from 5-bromothiophene-2-carbaldehyde(1.91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g, 0.01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mol), 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>acetyl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acetone (2.04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g, 0.02 mol ) and ammonium acetate (0.77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g, 0.01 mol); CAN {0.28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g,</w:t>
      </w:r>
      <w:r w:rsidR="009830F2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0.5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mol (5%)}</w:t>
      </w:r>
      <w:r w:rsidR="00483C0F" w:rsidRPr="00B16E07">
        <w:rPr>
          <w:rFonts w:ascii="Palatino" w:hAnsi="Palatino" w:cstheme="minorHAnsi"/>
          <w:color w:val="000000" w:themeColor="text1"/>
          <w:sz w:val="24"/>
          <w:szCs w:val="24"/>
        </w:rPr>
        <w:t>;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483C0F" w:rsidRPr="00B16E07">
        <w:rPr>
          <w:rFonts w:ascii="Palatino" w:hAnsi="Palatino" w:cstheme="minorHAnsi"/>
          <w:color w:val="000000" w:themeColor="text1"/>
          <w:sz w:val="24"/>
          <w:szCs w:val="24"/>
        </w:rPr>
        <w:t>product in pure form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; 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Yield: </w:t>
      </w:r>
      <w:r w:rsidR="00917CED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2.64 g, 75 </w:t>
      </w:r>
      <w:r w:rsidR="00917CED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%</w:t>
      </w:r>
      <w:r w:rsidR="00AF719C" w:rsidRPr="00B16E07">
        <w:rPr>
          <w:rFonts w:ascii="Palatino" w:hAnsi="Palatino" w:cstheme="minorHAnsi"/>
          <w:color w:val="000000" w:themeColor="text1"/>
          <w:sz w:val="24"/>
          <w:szCs w:val="24"/>
        </w:rPr>
        <w:t>;</w:t>
      </w:r>
      <w:r w:rsidR="00917CED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yellowish solid; 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mp: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138-142</w:t>
      </w:r>
      <w:r w:rsidRPr="00B16E07">
        <w:rPr>
          <w:rFonts w:ascii="Palatino" w:hAnsi="Palatino" w:cstheme="minorHAnsi"/>
          <w:color w:val="000000" w:themeColor="text1"/>
          <w:sz w:val="24"/>
          <w:szCs w:val="24"/>
          <w:vertAlign w:val="superscript"/>
        </w:rPr>
        <w:t>O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C;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r w:rsidR="0063053E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R</w:t>
      </w:r>
      <w:r w:rsidR="0063053E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bscript"/>
        </w:rPr>
        <w:t>f</w:t>
      </w:r>
      <w:r w:rsidR="0063053E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value:</w:t>
      </w:r>
      <w:r w:rsidR="0063053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(n-hexane: ethyl acetate, 1:1) 0.19;  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</w:rPr>
        <w:t>1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H-NMR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(CDCl</w:t>
      </w:r>
      <w:r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 xml:space="preserve">3 ,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400 MH</w:t>
      </w:r>
      <w:r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Z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) </w:t>
      </w:r>
      <w:r w:rsidR="003B17D4" w:rsidRPr="00B16E07">
        <w:rPr>
          <w:rFonts w:cstheme="minorHAnsi"/>
          <w:color w:val="000000" w:themeColor="text1"/>
          <w:sz w:val="24"/>
          <w:szCs w:val="24"/>
        </w:rPr>
        <w:t>δ</w:t>
      </w:r>
      <w:r w:rsidR="003B17D4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= 2.24 (s, 6H), 2.27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3B17D4" w:rsidRPr="00B16E07">
        <w:rPr>
          <w:rFonts w:ascii="Palatino" w:hAnsi="Palatino" w:cstheme="minorHAnsi"/>
          <w:color w:val="000000" w:themeColor="text1"/>
          <w:sz w:val="24"/>
          <w:szCs w:val="24"/>
        </w:rPr>
        <w:t>(s, 6H), 5.</w:t>
      </w:r>
      <w:r w:rsidR="004B53C6" w:rsidRPr="00B16E07">
        <w:rPr>
          <w:rFonts w:ascii="Palatino" w:hAnsi="Palatino" w:cstheme="minorHAnsi"/>
          <w:color w:val="000000" w:themeColor="text1"/>
          <w:sz w:val="24"/>
          <w:szCs w:val="24"/>
        </w:rPr>
        <w:t>23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7517A3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(s, 1H), </w:t>
      </w:r>
      <w:r w:rsidR="004B53C6" w:rsidRPr="00B16E07">
        <w:rPr>
          <w:rFonts w:ascii="Palatino" w:hAnsi="Palatino" w:cstheme="minorHAnsi"/>
          <w:color w:val="000000" w:themeColor="text1"/>
          <w:sz w:val="24"/>
          <w:szCs w:val="24"/>
        </w:rPr>
        <w:t>6.45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4B53C6" w:rsidRPr="00B16E07">
        <w:rPr>
          <w:rFonts w:ascii="Palatino" w:hAnsi="Palatino" w:cstheme="minorHAnsi"/>
          <w:color w:val="000000" w:themeColor="text1"/>
          <w:sz w:val="24"/>
          <w:szCs w:val="24"/>
        </w:rPr>
        <w:t>(dd,</w:t>
      </w:r>
      <w:r w:rsidR="003B17D4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3B17D4" w:rsidRPr="00B16E07">
        <w:rPr>
          <w:rFonts w:ascii="Palatino" w:hAnsi="Palatino" w:cstheme="minorHAnsi"/>
          <w:i/>
          <w:color w:val="000000" w:themeColor="text1"/>
          <w:sz w:val="24"/>
          <w:szCs w:val="24"/>
        </w:rPr>
        <w:t>J</w:t>
      </w:r>
      <w:r w:rsidR="003B17D4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=3.6, 0.8 </w:t>
      </w:r>
      <w:r w:rsidR="00CD38D1" w:rsidRPr="00B16E07">
        <w:rPr>
          <w:rFonts w:ascii="Palatino" w:hAnsi="Palatino" w:cstheme="minorHAnsi"/>
          <w:color w:val="000000" w:themeColor="text1"/>
          <w:sz w:val="24"/>
          <w:szCs w:val="24"/>
        </w:rPr>
        <w:t>Hz</w:t>
      </w:r>
      <w:r w:rsidR="003B17D4" w:rsidRPr="00B16E07">
        <w:rPr>
          <w:rFonts w:ascii="Palatino" w:hAnsi="Palatino" w:cstheme="minorHAnsi"/>
          <w:color w:val="000000" w:themeColor="text1"/>
          <w:sz w:val="24"/>
          <w:szCs w:val="24"/>
        </w:rPr>
        <w:t>,</w:t>
      </w:r>
      <w:r w:rsidR="004B53C6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1H), 6.50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7517A3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(s,1H), </w:t>
      </w:r>
      <w:r w:rsidR="004B53C6" w:rsidRPr="00B16E07">
        <w:rPr>
          <w:rFonts w:ascii="Palatino" w:hAnsi="Palatino" w:cstheme="minorHAnsi"/>
          <w:color w:val="000000" w:themeColor="text1"/>
          <w:sz w:val="24"/>
          <w:szCs w:val="24"/>
        </w:rPr>
        <w:t>6.72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4B53C6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(d, </w:t>
      </w:r>
      <w:r w:rsidR="003B17D4" w:rsidRPr="00B16E07">
        <w:rPr>
          <w:rFonts w:ascii="Palatino" w:hAnsi="Palatino" w:cstheme="minorHAnsi"/>
          <w:i/>
          <w:color w:val="000000" w:themeColor="text1"/>
          <w:sz w:val="24"/>
          <w:szCs w:val="24"/>
        </w:rPr>
        <w:t>J</w:t>
      </w:r>
      <w:r w:rsidR="003B17D4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=3.6 </w:t>
      </w:r>
      <w:r w:rsidR="00CD38D1" w:rsidRPr="00B16E07">
        <w:rPr>
          <w:rFonts w:ascii="Palatino" w:hAnsi="Palatino" w:cstheme="minorHAnsi"/>
          <w:color w:val="000000" w:themeColor="text1"/>
          <w:sz w:val="24"/>
          <w:szCs w:val="24"/>
        </w:rPr>
        <w:t>Hz</w:t>
      </w:r>
      <w:r w:rsidR="003B17D4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, </w:t>
      </w:r>
      <w:r w:rsidR="004B53C6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1H) 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ppm; 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</w:rPr>
        <w:t>13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C -APT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(CDCl</w:t>
      </w:r>
      <w:r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3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, 100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MH</w:t>
      </w:r>
      <w:r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Z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) </w:t>
      </w:r>
      <w:r w:rsidRPr="00B16E07">
        <w:rPr>
          <w:rFonts w:cstheme="minorHAnsi"/>
          <w:color w:val="000000" w:themeColor="text1"/>
          <w:sz w:val="24"/>
          <w:szCs w:val="24"/>
        </w:rPr>
        <w:t>δ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= </w:t>
      </w:r>
      <w:r w:rsidR="00A23CC2" w:rsidRPr="00B16E07">
        <w:rPr>
          <w:rFonts w:ascii="Palatino" w:hAnsi="Palatino" w:cstheme="minorHAnsi"/>
          <w:color w:val="000000" w:themeColor="text1"/>
          <w:sz w:val="24"/>
          <w:szCs w:val="24"/>
        </w:rPr>
        <w:t>20.3, 30.0, 35.</w:t>
      </w:r>
      <w:r w:rsidR="004B53C6" w:rsidRPr="00B16E07">
        <w:rPr>
          <w:rFonts w:ascii="Palatino" w:hAnsi="Palatino" w:cstheme="minorHAnsi"/>
          <w:color w:val="000000" w:themeColor="text1"/>
          <w:sz w:val="24"/>
          <w:szCs w:val="24"/>
        </w:rPr>
        <w:t>5, 110.4, 112.9, 123.7, 129.3, 144.3, 151.7, 197.0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ppm; 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IR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(neat) </w:t>
      </w:r>
      <w:r w:rsidRPr="00B16E07">
        <w:rPr>
          <w:rFonts w:cstheme="minorHAnsi"/>
          <w:color w:val="000000" w:themeColor="text1"/>
          <w:sz w:val="24"/>
          <w:szCs w:val="24"/>
        </w:rPr>
        <w:t>ν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=3310, 3055, 1674, 1589, 1466, 1427, 1366, 1327, 1210, 1157, 1119, 1028,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lastRenderedPageBreak/>
        <w:t xml:space="preserve">957, 795, 517; 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Elemental analysis: </w:t>
      </w:r>
      <w:r w:rsidR="00AF74B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(%) Calculated for 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</w:rPr>
        <w:t>C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15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</w:rPr>
        <w:t>H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16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</w:rPr>
        <w:t>BrNO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2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</w:rPr>
        <w:t>S:</w:t>
      </w:r>
      <w:r w:rsidR="00AF74B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C 50.86, H 4.55, N 3.95; Found: C 5</w:t>
      </w:r>
      <w:r w:rsidR="00A219C6" w:rsidRPr="00B16E07">
        <w:rPr>
          <w:rFonts w:ascii="Palatino" w:hAnsi="Palatino" w:cstheme="minorHAnsi"/>
          <w:color w:val="000000" w:themeColor="text1"/>
          <w:sz w:val="24"/>
          <w:szCs w:val="24"/>
        </w:rPr>
        <w:t>0</w:t>
      </w:r>
      <w:r w:rsidR="00AF74BA" w:rsidRPr="00B16E07">
        <w:rPr>
          <w:rFonts w:ascii="Palatino" w:hAnsi="Palatino" w:cstheme="minorHAnsi"/>
          <w:color w:val="000000" w:themeColor="text1"/>
          <w:sz w:val="24"/>
          <w:szCs w:val="24"/>
        </w:rPr>
        <w:t>.</w:t>
      </w:r>
      <w:r w:rsidR="00A219C6" w:rsidRPr="00B16E07">
        <w:rPr>
          <w:rFonts w:ascii="Palatino" w:hAnsi="Palatino" w:cstheme="minorHAnsi"/>
          <w:color w:val="000000" w:themeColor="text1"/>
          <w:sz w:val="24"/>
          <w:szCs w:val="24"/>
        </w:rPr>
        <w:t>8</w:t>
      </w:r>
      <w:r w:rsidR="00AF74BA" w:rsidRPr="00B16E07">
        <w:rPr>
          <w:rFonts w:ascii="Palatino" w:hAnsi="Palatino" w:cstheme="minorHAnsi"/>
          <w:color w:val="000000" w:themeColor="text1"/>
          <w:sz w:val="24"/>
          <w:szCs w:val="24"/>
        </w:rPr>
        <w:t>4, H 4.</w:t>
      </w:r>
      <w:r w:rsidR="00A219C6" w:rsidRPr="00B16E07">
        <w:rPr>
          <w:rFonts w:ascii="Palatino" w:hAnsi="Palatino" w:cstheme="minorHAnsi"/>
          <w:color w:val="000000" w:themeColor="text1"/>
          <w:sz w:val="24"/>
          <w:szCs w:val="24"/>
        </w:rPr>
        <w:t>5</w:t>
      </w:r>
      <w:r w:rsidR="00AF74BA" w:rsidRPr="00B16E07">
        <w:rPr>
          <w:rFonts w:ascii="Palatino" w:hAnsi="Palatino" w:cstheme="minorHAnsi"/>
          <w:color w:val="000000" w:themeColor="text1"/>
          <w:sz w:val="24"/>
          <w:szCs w:val="24"/>
        </w:rPr>
        <w:t>2, N 3.</w:t>
      </w:r>
      <w:r w:rsidR="00A219C6" w:rsidRPr="00B16E07">
        <w:rPr>
          <w:rFonts w:ascii="Palatino" w:hAnsi="Palatino" w:cstheme="minorHAnsi"/>
          <w:color w:val="000000" w:themeColor="text1"/>
          <w:sz w:val="24"/>
          <w:szCs w:val="24"/>
        </w:rPr>
        <w:t>92</w:t>
      </w:r>
      <w:r w:rsidR="00AF74BA" w:rsidRPr="00B16E07">
        <w:rPr>
          <w:rFonts w:ascii="Palatino" w:hAnsi="Palatino" w:cstheme="minorHAnsi"/>
          <w:color w:val="000000" w:themeColor="text1"/>
          <w:sz w:val="24"/>
          <w:szCs w:val="24"/>
        </w:rPr>
        <w:t>.</w:t>
      </w:r>
    </w:p>
    <w:p w:rsidR="009A4F6A" w:rsidRPr="00681809" w:rsidRDefault="009A4F6A" w:rsidP="006844CF">
      <w:pPr>
        <w:jc w:val="both"/>
        <w:rPr>
          <w:rFonts w:ascii="Palatino" w:hAnsi="Palatino" w:cstheme="minorHAnsi"/>
          <w:color w:val="000000" w:themeColor="text1"/>
          <w:sz w:val="24"/>
          <w:szCs w:val="24"/>
        </w:rPr>
      </w:pPr>
    </w:p>
    <w:p w:rsidR="009A4F6A" w:rsidRPr="00681809" w:rsidRDefault="009A4F6A" w:rsidP="009A4F6A">
      <w:pPr>
        <w:jc w:val="center"/>
        <w:rPr>
          <w:rFonts w:ascii="Palatino" w:hAnsi="Palatino" w:cstheme="minorHAnsi"/>
          <w:b/>
          <w:bCs/>
          <w:color w:val="000000" w:themeColor="text1"/>
          <w:sz w:val="24"/>
          <w:szCs w:val="24"/>
        </w:rPr>
      </w:pPr>
    </w:p>
    <w:p w:rsidR="009A4F6A" w:rsidRPr="00681809" w:rsidRDefault="009A4F6A" w:rsidP="00691F13">
      <w:pPr>
        <w:jc w:val="center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object w:dxaOrig="1912" w:dyaOrig="1947">
          <v:shape id="_x0000_i1028" type="#_x0000_t75" style="width:96pt;height:97.9pt" o:ole="">
            <v:imagedata r:id="rId14" o:title=""/>
          </v:shape>
          <o:OLEObject Type="Embed" ProgID="ACD.ChemSketchCDX" ShapeID="_x0000_i1028" DrawAspect="Content" ObjectID="_1545311950" r:id="rId15"/>
        </w:object>
      </w:r>
      <w:r w:rsidR="00691F13"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1827872" cy="1676400"/>
            <wp:effectExtent l="19050" t="0" r="928" b="0"/>
            <wp:docPr id="4" name="Picture 10" descr="D:\MAYANK\New folder\EXTRA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AYANK\New folder\EXTRA\DSC_0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37" cy="1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F6A" w:rsidRPr="00681809" w:rsidRDefault="009A4F6A" w:rsidP="009A4F6A">
      <w:pPr>
        <w:jc w:val="center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5d</w:t>
      </w:r>
    </w:p>
    <w:p w:rsidR="00AF74BA" w:rsidRPr="00B16E07" w:rsidRDefault="009A4F6A" w:rsidP="00AF74BA">
      <w:pPr>
        <w:jc w:val="both"/>
        <w:rPr>
          <w:rFonts w:ascii="Palatino" w:hAnsi="Palatino" w:cstheme="minorHAnsi"/>
          <w:color w:val="000000" w:themeColor="text1"/>
          <w:sz w:val="24"/>
          <w:szCs w:val="24"/>
        </w:rPr>
      </w:pP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3-</w:t>
      </w:r>
      <w:r w:rsidR="006844CF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ethyl,5-methyl,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4-(5-bromothiophene-2-yl)1,4-dihydro-2,6-dimethylpyridine-3,5-carboxylate(5d)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Prepared from 5-bromothiophene-2-carb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>aldehyde (1.91 g, 0.01 mol), ethyl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acetoacetate (1.32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g, 0.01 mol) methyl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acetoacetate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(1.16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g, 0.01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mol) and ammonium acetate (0.77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g, 0.01 mol); CAN {0.28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g,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0.5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mol (5%)}</w:t>
      </w:r>
      <w:r w:rsidR="00483C0F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; mixture of products </w:t>
      </w:r>
      <w:r w:rsidR="00483C0F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5a</w:t>
      </w:r>
      <w:r w:rsidR="00483C0F" w:rsidRPr="00B16E07">
        <w:rPr>
          <w:rFonts w:ascii="Palatino" w:hAnsi="Palatino" w:cstheme="minorHAnsi"/>
          <w:color w:val="000000" w:themeColor="text1"/>
          <w:sz w:val="24"/>
          <w:szCs w:val="24"/>
        </w:rPr>
        <w:t>,</w:t>
      </w:r>
      <w:r w:rsidR="00483C0F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5b</w:t>
      </w:r>
      <w:r w:rsidR="00483C0F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and </w:t>
      </w:r>
      <w:r w:rsidR="00483C0F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5d</w:t>
      </w:r>
      <w:r w:rsidR="00483C0F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, dissolved the mixture in 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>(</w:t>
      </w:r>
      <w:r w:rsidR="00483C0F" w:rsidRPr="00B16E07">
        <w:rPr>
          <w:rFonts w:ascii="Palatino" w:hAnsi="Palatino" w:cstheme="minorHAnsi"/>
          <w:color w:val="000000" w:themeColor="text1"/>
          <w:sz w:val="24"/>
          <w:szCs w:val="24"/>
        </w:rPr>
        <w:t>8:2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>)</w:t>
      </w:r>
      <w:r w:rsidR="00483C0F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N-hexane : ethyl acetate solution and then filter it, light yellow colored crystals of </w:t>
      </w:r>
      <w:r w:rsidR="00483C0F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5d</w:t>
      </w:r>
      <w:r w:rsidR="00483C0F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was generated in filtrate.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; 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Yield: </w:t>
      </w:r>
      <w:r w:rsidR="00FF0873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2.02 g, 51 </w:t>
      </w:r>
      <w:r w:rsidR="00FF0873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%</w:t>
      </w:r>
      <w:r w:rsidR="00AF719C" w:rsidRPr="00B16E07">
        <w:rPr>
          <w:rFonts w:ascii="Palatino" w:hAnsi="Palatino" w:cstheme="minorHAnsi"/>
          <w:color w:val="000000" w:themeColor="text1"/>
          <w:sz w:val="24"/>
          <w:szCs w:val="24"/>
        </w:rPr>
        <w:t>;</w:t>
      </w:r>
      <w:r w:rsidR="00FF0873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yellow solid crystals; 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mp: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118-123</w:t>
      </w:r>
      <w:r w:rsidRPr="00B16E07">
        <w:rPr>
          <w:rFonts w:ascii="Palatino" w:hAnsi="Palatino" w:cstheme="minorHAnsi"/>
          <w:color w:val="000000" w:themeColor="text1"/>
          <w:sz w:val="24"/>
          <w:szCs w:val="24"/>
          <w:vertAlign w:val="superscript"/>
        </w:rPr>
        <w:t>O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C;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r w:rsidR="0063053E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R</w:t>
      </w:r>
      <w:r w:rsidR="0063053E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bscript"/>
        </w:rPr>
        <w:t>f</w:t>
      </w:r>
      <w:r w:rsidR="0063053E"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value:</w:t>
      </w:r>
      <w:r w:rsidR="0063053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(n-hexane: ethyl acetate, 1:1) 0.44;  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</w:rPr>
        <w:t>1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H-NMR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(CDCl</w:t>
      </w:r>
      <w:r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 xml:space="preserve">3 ,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400 MH</w:t>
      </w:r>
      <w:r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Z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) </w:t>
      </w:r>
      <w:r w:rsidRPr="00B16E07">
        <w:rPr>
          <w:rFonts w:cstheme="minorHAnsi"/>
          <w:color w:val="000000" w:themeColor="text1"/>
          <w:sz w:val="24"/>
          <w:szCs w:val="24"/>
        </w:rPr>
        <w:t>δ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= 1.20 (t ,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3H) , 2.27 (s , 6H) , 3.65 (s, 3H) , 4.13 ( q, 2H) , 5.17 (s, 1H) , 5.86 (d, 1H)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6.47</w:t>
      </w:r>
      <w:r w:rsidR="00A40BC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(dd,</w:t>
      </w:r>
      <w:r w:rsidR="005D33A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B222FD" w:rsidRPr="00B16E07">
        <w:rPr>
          <w:rFonts w:ascii="Palatino" w:hAnsi="Palatino" w:cstheme="minorHAnsi"/>
          <w:i/>
          <w:color w:val="000000" w:themeColor="text1"/>
          <w:sz w:val="24"/>
          <w:szCs w:val="24"/>
        </w:rPr>
        <w:t>J</w:t>
      </w:r>
      <w:r w:rsidR="00B222FD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=2.8, 0.4 </w:t>
      </w:r>
      <w:r w:rsidR="005D33A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Hz,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1H) , 6.7</w:t>
      </w:r>
      <w:r w:rsidR="005D33AE" w:rsidRPr="00B16E07">
        <w:rPr>
          <w:rFonts w:ascii="Palatino" w:hAnsi="Palatino" w:cstheme="minorHAnsi"/>
          <w:color w:val="000000" w:themeColor="text1"/>
          <w:sz w:val="24"/>
          <w:szCs w:val="24"/>
        </w:rPr>
        <w:t>2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(dd,</w:t>
      </w:r>
      <w:r w:rsidR="005D33AE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B222FD" w:rsidRPr="00B16E07">
        <w:rPr>
          <w:rFonts w:ascii="Palatino" w:hAnsi="Palatino" w:cstheme="minorHAnsi"/>
          <w:i/>
          <w:color w:val="000000" w:themeColor="text1"/>
          <w:sz w:val="24"/>
          <w:szCs w:val="24"/>
        </w:rPr>
        <w:t>J</w:t>
      </w:r>
      <w:r w:rsidR="00B222FD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=4, 1.2 </w:t>
      </w:r>
      <w:r w:rsidR="005D33AE" w:rsidRPr="00B16E07">
        <w:rPr>
          <w:rFonts w:ascii="Palatino" w:hAnsi="Palatino" w:cstheme="minorHAnsi"/>
          <w:color w:val="000000" w:themeColor="text1"/>
          <w:sz w:val="24"/>
          <w:szCs w:val="24"/>
        </w:rPr>
        <w:t>Hz,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1H)  ppm; 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</w:rPr>
        <w:t>13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C -APT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(CDCl</w:t>
      </w:r>
      <w:r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3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>, 100MH</w:t>
      </w:r>
      <w:r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Z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) </w:t>
      </w:r>
      <w:r w:rsidRPr="00B16E07">
        <w:rPr>
          <w:rFonts w:cstheme="minorHAnsi"/>
          <w:color w:val="000000" w:themeColor="text1"/>
          <w:sz w:val="24"/>
          <w:szCs w:val="24"/>
        </w:rPr>
        <w:t>δ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=14.35  , 19.53 , 34.86 , 51.24 , 60.</w:t>
      </w:r>
      <w:r w:rsidR="003A305C" w:rsidRPr="00B16E07">
        <w:rPr>
          <w:rFonts w:ascii="Palatino" w:hAnsi="Palatino" w:cstheme="minorHAnsi"/>
          <w:color w:val="000000" w:themeColor="text1"/>
          <w:sz w:val="24"/>
          <w:szCs w:val="24"/>
        </w:rPr>
        <w:t>1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, 77.</w:t>
      </w:r>
      <w:r w:rsidR="003A305C" w:rsidRPr="00B16E07">
        <w:rPr>
          <w:rFonts w:ascii="Palatino" w:hAnsi="Palatino" w:cstheme="minorHAnsi"/>
          <w:color w:val="000000" w:themeColor="text1"/>
          <w:sz w:val="24"/>
          <w:szCs w:val="24"/>
        </w:rPr>
        <w:t>0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, 109.</w:t>
      </w:r>
      <w:r w:rsidR="003A305C" w:rsidRPr="00B16E07">
        <w:rPr>
          <w:rFonts w:ascii="Palatino" w:hAnsi="Palatino" w:cstheme="minorHAnsi"/>
          <w:color w:val="000000" w:themeColor="text1"/>
          <w:sz w:val="24"/>
          <w:szCs w:val="24"/>
        </w:rPr>
        <w:t>6 , 123.3, 129.2, 144.8 , 145.8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, 167.1 ppm; 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IR 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(neat) </w:t>
      </w:r>
      <w:r w:rsidRPr="00B16E07">
        <w:rPr>
          <w:rFonts w:cstheme="minorHAnsi"/>
          <w:color w:val="000000" w:themeColor="text1"/>
          <w:sz w:val="24"/>
          <w:szCs w:val="24"/>
        </w:rPr>
        <w:t>ν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=3340, 1697, 1643, 1489, 1435, 1373, 1342, 1296, 1265, 1211, 1157, 1095, 1026, 748, 509; 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Mass</w:t>
      </w:r>
      <w:r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: m/z =399, 383, 332, 318, 304, 290, 258, 230, 192, 145, 133, 91, 45.; </w:t>
      </w:r>
      <w:r w:rsidRPr="00B16E07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Elemental analysis : </w:t>
      </w:r>
      <w:r w:rsidR="00AF74B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(%) Calculated for 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</w:rPr>
        <w:t>C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16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</w:rPr>
        <w:t>H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18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</w:rPr>
        <w:t>BrNO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4</w:t>
      </w:r>
      <w:r w:rsidR="00B13E60" w:rsidRPr="00B16E07">
        <w:rPr>
          <w:rFonts w:ascii="Palatino" w:hAnsi="Palatino" w:cstheme="minorHAnsi"/>
          <w:color w:val="000000" w:themeColor="text1"/>
          <w:sz w:val="24"/>
          <w:szCs w:val="24"/>
        </w:rPr>
        <w:t>S:</w:t>
      </w:r>
      <w:r w:rsidR="00AF74BA" w:rsidRPr="00B16E07">
        <w:rPr>
          <w:rFonts w:ascii="Palatino" w:hAnsi="Palatino" w:cstheme="minorHAnsi"/>
          <w:color w:val="000000" w:themeColor="text1"/>
          <w:sz w:val="24"/>
          <w:szCs w:val="24"/>
        </w:rPr>
        <w:t xml:space="preserve"> C 48.01, H 4.53, N 3.50; Found: C 47.89, H 4.32, N 3.38.</w:t>
      </w:r>
    </w:p>
    <w:p w:rsidR="009A4F6A" w:rsidRPr="00681809" w:rsidRDefault="009A4F6A" w:rsidP="009A4F6A">
      <w:pPr>
        <w:jc w:val="both"/>
        <w:rPr>
          <w:rFonts w:ascii="Palatino" w:hAnsi="Palatino" w:cstheme="minorHAnsi"/>
          <w:b/>
          <w:bCs/>
          <w:color w:val="000000" w:themeColor="text1"/>
          <w:sz w:val="24"/>
          <w:szCs w:val="24"/>
        </w:rPr>
      </w:pPr>
    </w:p>
    <w:p w:rsidR="009A4F6A" w:rsidRPr="00681809" w:rsidRDefault="009A4F6A" w:rsidP="009A4F6A">
      <w:pPr>
        <w:jc w:val="center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object w:dxaOrig="1837" w:dyaOrig="1947">
          <v:shape id="_x0000_i1029" type="#_x0000_t75" style="width:92.15pt;height:97.9pt" o:ole="">
            <v:imagedata r:id="rId17" o:title=""/>
          </v:shape>
          <o:OLEObject Type="Embed" ProgID="ACD.ChemSketchCDX" ShapeID="_x0000_i1029" DrawAspect="Content" ObjectID="_1545311951" r:id="rId18"/>
        </w:object>
      </w:r>
    </w:p>
    <w:p w:rsidR="009A4F6A" w:rsidRPr="00681809" w:rsidRDefault="009A4F6A" w:rsidP="009A4F6A">
      <w:pPr>
        <w:jc w:val="center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lastRenderedPageBreak/>
        <w:t>5e</w:t>
      </w:r>
    </w:p>
    <w:p w:rsidR="005F147C" w:rsidRPr="001F779F" w:rsidRDefault="001F779F" w:rsidP="001F779F">
      <w:pPr>
        <w:jc w:val="both"/>
        <w:rPr>
          <w:rFonts w:ascii="Palatino" w:hAnsi="Palatino" w:cstheme="minorHAnsi"/>
          <w:color w:val="000000" w:themeColor="text1"/>
          <w:sz w:val="24"/>
          <w:szCs w:val="24"/>
        </w:rPr>
      </w:pP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Ethyl-5-acetyl</w:t>
      </w:r>
      <w:r w:rsidR="009A4F6A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4-(5-bromothiophene-2-yl)1,4-dihydro-2,6-dimethylpyridine-3-carboxylate(5e) 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>Prepared from 5-bromothiophene-2-carb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>aldehyde (1.91 g, 0.01 mol), ethyl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>acetoacetate (1.32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>g, 0.01 mol) acetyl acetone(1.02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g, 0.01 mol) and ammonium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>acetate (0.77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>g, 0.01 mol); CAN {0.28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>g,</w:t>
      </w:r>
      <w:r w:rsidR="00655756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>0.5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>mol (5%)}</w:t>
      </w:r>
      <w:r w:rsidR="00691F1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; mixture of products </w:t>
      </w:r>
      <w:r w:rsidR="00691F13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5b</w:t>
      </w:r>
      <w:r w:rsidR="00691F1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, </w:t>
      </w:r>
      <w:r w:rsidR="00691F13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5c</w:t>
      </w:r>
      <w:r w:rsidR="00691F1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and </w:t>
      </w:r>
      <w:r w:rsidR="00691F13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5e</w:t>
      </w:r>
      <w:r w:rsidR="00691F13" w:rsidRPr="001F779F">
        <w:rPr>
          <w:rFonts w:ascii="Palatino" w:hAnsi="Palatino" w:cstheme="minorHAnsi"/>
          <w:color w:val="000000" w:themeColor="text1"/>
          <w:sz w:val="24"/>
          <w:szCs w:val="24"/>
        </w:rPr>
        <w:t>,</w:t>
      </w:r>
      <w:r w:rsidR="00FF087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(yield: 3.55 g, 73%)</w:t>
      </w:r>
      <w:r w:rsidR="00691F1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separated and purified by column chromatography</w:t>
      </w:r>
      <w:r w:rsidR="00AF719C" w:rsidRPr="001F779F">
        <w:rPr>
          <w:rFonts w:ascii="Palatino" w:hAnsi="Palatino" w:cstheme="minorHAnsi"/>
          <w:color w:val="000000" w:themeColor="text1"/>
          <w:sz w:val="24"/>
          <w:szCs w:val="24"/>
        </w:rPr>
        <w:t>,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Yield:</w:t>
      </w:r>
      <w:r w:rsidR="00FF0873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="00FF087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1.42 g, 29 </w:t>
      </w:r>
      <w:r w:rsidR="00FF0873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%</w:t>
      </w:r>
      <w:r w:rsidR="00AF719C" w:rsidRPr="001F779F">
        <w:rPr>
          <w:rFonts w:ascii="Palatino" w:hAnsi="Palatino" w:cstheme="minorHAnsi"/>
          <w:color w:val="000000" w:themeColor="text1"/>
          <w:sz w:val="24"/>
          <w:szCs w:val="24"/>
        </w:rPr>
        <w:t>;</w:t>
      </w:r>
      <w:r w:rsidR="00FF0873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yellowish solid; </w:t>
      </w:r>
      <w:r w:rsidR="009A4F6A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mp: </w:t>
      </w:r>
      <w:r w:rsidR="00992EE5" w:rsidRPr="001F779F">
        <w:rPr>
          <w:rFonts w:ascii="Palatino" w:hAnsi="Palatino" w:cstheme="minorHAnsi"/>
          <w:color w:val="000000" w:themeColor="text1"/>
          <w:sz w:val="24"/>
          <w:szCs w:val="24"/>
        </w:rPr>
        <w:t>137-139</w:t>
      </w:r>
      <w:r w:rsidR="00992EE5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  <w:vertAlign w:val="superscript"/>
        </w:rPr>
        <w:t>O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>C;</w:t>
      </w:r>
      <w:r w:rsidR="0063053E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R</w:t>
      </w:r>
      <w:r w:rsidR="0063053E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bscript"/>
        </w:rPr>
        <w:t>f</w:t>
      </w:r>
      <w:r w:rsidR="0063053E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value:</w:t>
      </w:r>
      <w:r w:rsidR="0063053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(n-hexane: ethyl acetate, 1:1) 0.40;  </w:t>
      </w:r>
      <w:r w:rsidR="009A4F6A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</w:rPr>
        <w:t xml:space="preserve"> 1</w:t>
      </w:r>
      <w:r w:rsidR="009A4F6A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H-NMR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(CDCl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 xml:space="preserve">3 , 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>400 MH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Z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) </w:t>
      </w:r>
      <w:r w:rsidR="009A4F6A" w:rsidRPr="001F779F">
        <w:rPr>
          <w:rFonts w:cstheme="minorHAnsi"/>
          <w:color w:val="000000" w:themeColor="text1"/>
          <w:sz w:val="24"/>
          <w:szCs w:val="24"/>
        </w:rPr>
        <w:t>δ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=</w:t>
      </w:r>
      <w:r w:rsidR="00F924EB" w:rsidRPr="001F779F">
        <w:rPr>
          <w:rFonts w:ascii="Palatino" w:hAnsi="Palatino" w:cstheme="minorHAnsi"/>
          <w:color w:val="000000" w:themeColor="text1"/>
          <w:sz w:val="24"/>
          <w:szCs w:val="24"/>
        </w:rPr>
        <w:t>1.19-1.2</w:t>
      </w:r>
      <w:r w:rsidR="00E939B1" w:rsidRPr="001F779F">
        <w:rPr>
          <w:rFonts w:ascii="Palatino" w:hAnsi="Palatino" w:cstheme="minorHAnsi"/>
          <w:color w:val="000000" w:themeColor="text1"/>
          <w:sz w:val="24"/>
          <w:szCs w:val="24"/>
        </w:rPr>
        <w:t>1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F924EB" w:rsidRPr="001F779F">
        <w:rPr>
          <w:rFonts w:ascii="Palatino" w:hAnsi="Palatino" w:cstheme="minorHAnsi"/>
          <w:color w:val="000000" w:themeColor="text1"/>
          <w:sz w:val="24"/>
          <w:szCs w:val="24"/>
        </w:rPr>
        <w:t>(t, 3H), 2.27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F924EB" w:rsidRPr="001F779F">
        <w:rPr>
          <w:rFonts w:ascii="Palatino" w:hAnsi="Palatino" w:cstheme="minorHAnsi"/>
          <w:color w:val="000000" w:themeColor="text1"/>
          <w:sz w:val="24"/>
          <w:szCs w:val="24"/>
        </w:rPr>
        <w:t>(s, 6H), 3.65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F924EB" w:rsidRPr="001F779F">
        <w:rPr>
          <w:rFonts w:ascii="Palatino" w:hAnsi="Palatino" w:cstheme="minorHAnsi"/>
          <w:color w:val="000000" w:themeColor="text1"/>
          <w:sz w:val="24"/>
          <w:szCs w:val="24"/>
        </w:rPr>
        <w:t>(s, 3H), 4.10-4.1</w:t>
      </w:r>
      <w:r w:rsidR="00E939B1" w:rsidRPr="001F779F">
        <w:rPr>
          <w:rFonts w:ascii="Palatino" w:hAnsi="Palatino" w:cstheme="minorHAnsi"/>
          <w:color w:val="000000" w:themeColor="text1"/>
          <w:sz w:val="24"/>
          <w:szCs w:val="24"/>
        </w:rPr>
        <w:t>3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F924EB" w:rsidRPr="001F779F">
        <w:rPr>
          <w:rFonts w:ascii="Palatino" w:hAnsi="Palatino" w:cstheme="minorHAnsi"/>
          <w:color w:val="000000" w:themeColor="text1"/>
          <w:sz w:val="24"/>
          <w:szCs w:val="24"/>
        </w:rPr>
        <w:t>(q, 2H), 5.17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F924EB" w:rsidRPr="001F779F">
        <w:rPr>
          <w:rFonts w:ascii="Palatino" w:hAnsi="Palatino" w:cstheme="minorHAnsi"/>
          <w:color w:val="000000" w:themeColor="text1"/>
          <w:sz w:val="24"/>
          <w:szCs w:val="24"/>
        </w:rPr>
        <w:t>(s, 1H), 5.88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F924EB" w:rsidRPr="001F779F">
        <w:rPr>
          <w:rFonts w:ascii="Palatino" w:hAnsi="Palatino" w:cstheme="minorHAnsi"/>
          <w:color w:val="000000" w:themeColor="text1"/>
          <w:sz w:val="24"/>
          <w:szCs w:val="24"/>
        </w:rPr>
        <w:t>(s,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7517A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1H), </w:t>
      </w:r>
      <w:r w:rsidR="00F924EB" w:rsidRPr="001F779F">
        <w:rPr>
          <w:rFonts w:ascii="Palatino" w:hAnsi="Palatino" w:cstheme="minorHAnsi"/>
          <w:color w:val="000000" w:themeColor="text1"/>
          <w:sz w:val="24"/>
          <w:szCs w:val="24"/>
        </w:rPr>
        <w:t>6.4</w:t>
      </w:r>
      <w:r w:rsidR="00E939B1" w:rsidRPr="001F779F">
        <w:rPr>
          <w:rFonts w:ascii="Palatino" w:hAnsi="Palatino" w:cstheme="minorHAnsi"/>
          <w:color w:val="000000" w:themeColor="text1"/>
          <w:sz w:val="24"/>
          <w:szCs w:val="24"/>
        </w:rPr>
        <w:t>6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F924EB" w:rsidRPr="001F779F">
        <w:rPr>
          <w:rFonts w:ascii="Palatino" w:hAnsi="Palatino" w:cstheme="minorHAnsi"/>
          <w:color w:val="000000" w:themeColor="text1"/>
          <w:sz w:val="24"/>
          <w:szCs w:val="24"/>
        </w:rPr>
        <w:t>(dd,</w:t>
      </w:r>
      <w:r w:rsidR="00DB4A58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DB4A58" w:rsidRPr="001F779F">
        <w:rPr>
          <w:rFonts w:ascii="Palatino" w:hAnsi="Palatino" w:cstheme="minorHAnsi"/>
          <w:i/>
          <w:color w:val="000000" w:themeColor="text1"/>
          <w:sz w:val="24"/>
          <w:szCs w:val="24"/>
        </w:rPr>
        <w:t>J=</w:t>
      </w:r>
      <w:r w:rsidR="00B222FD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3.6 0.8 </w:t>
      </w:r>
      <w:r w:rsidR="00DB4A58" w:rsidRPr="001F779F">
        <w:rPr>
          <w:rFonts w:ascii="Palatino" w:hAnsi="Palatino" w:cstheme="minorHAnsi"/>
          <w:color w:val="000000" w:themeColor="text1"/>
          <w:sz w:val="24"/>
          <w:szCs w:val="24"/>
        </w:rPr>
        <w:t>Hz,</w:t>
      </w:r>
      <w:r w:rsidR="007517A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1H), </w:t>
      </w:r>
      <w:r w:rsidR="00F924EB" w:rsidRPr="001F779F">
        <w:rPr>
          <w:rFonts w:ascii="Palatino" w:hAnsi="Palatino" w:cstheme="minorHAnsi"/>
          <w:color w:val="000000" w:themeColor="text1"/>
          <w:sz w:val="24"/>
          <w:szCs w:val="24"/>
        </w:rPr>
        <w:t>6.7</w:t>
      </w:r>
      <w:r w:rsidR="00E939B1" w:rsidRPr="001F779F">
        <w:rPr>
          <w:rFonts w:ascii="Palatino" w:hAnsi="Palatino" w:cstheme="minorHAnsi"/>
          <w:color w:val="000000" w:themeColor="text1"/>
          <w:sz w:val="24"/>
          <w:szCs w:val="24"/>
        </w:rPr>
        <w:t>2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F924EB" w:rsidRPr="001F779F">
        <w:rPr>
          <w:rFonts w:ascii="Palatino" w:hAnsi="Palatino" w:cstheme="minorHAnsi"/>
          <w:color w:val="000000" w:themeColor="text1"/>
          <w:sz w:val="24"/>
          <w:szCs w:val="24"/>
        </w:rPr>
        <w:t>(d,</w:t>
      </w:r>
      <w:r w:rsidR="00DB4A58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DB4A58" w:rsidRPr="001F779F">
        <w:rPr>
          <w:rFonts w:ascii="Palatino" w:hAnsi="Palatino" w:cstheme="minorHAnsi"/>
          <w:i/>
          <w:color w:val="000000" w:themeColor="text1"/>
          <w:sz w:val="24"/>
          <w:szCs w:val="24"/>
        </w:rPr>
        <w:t>J=</w:t>
      </w:r>
      <w:r w:rsidR="00DB4A58" w:rsidRPr="001F779F">
        <w:rPr>
          <w:rFonts w:ascii="Palatino" w:hAnsi="Palatino" w:cstheme="minorHAnsi"/>
          <w:color w:val="000000" w:themeColor="text1"/>
          <w:sz w:val="24"/>
          <w:szCs w:val="24"/>
        </w:rPr>
        <w:t>4</w:t>
      </w:r>
      <w:r w:rsidR="00B222FD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.1 </w:t>
      </w:r>
      <w:r w:rsidR="00DB4A58" w:rsidRPr="001F779F">
        <w:rPr>
          <w:rFonts w:ascii="Palatino" w:hAnsi="Palatino" w:cstheme="minorHAnsi"/>
          <w:color w:val="000000" w:themeColor="text1"/>
          <w:sz w:val="24"/>
          <w:szCs w:val="24"/>
        </w:rPr>
        <w:t>Hz,</w:t>
      </w:r>
      <w:r w:rsidR="00F924EB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1H)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ppm;</w:t>
      </w:r>
      <w:r w:rsidR="003C66D9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9A4F6A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Mass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>: m/z =</w:t>
      </w:r>
      <w:r w:rsidR="00651FC5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F924EB" w:rsidRPr="001F779F">
        <w:rPr>
          <w:rFonts w:ascii="Palatino" w:hAnsi="Palatino" w:cstheme="minorHAnsi"/>
          <w:color w:val="000000" w:themeColor="text1"/>
          <w:sz w:val="24"/>
          <w:szCs w:val="24"/>
        </w:rPr>
        <w:t>383, 332, 302, 229, 229, 214, 149, 111, 85, 57, 55</w:t>
      </w:r>
      <w:r w:rsidR="009A4F6A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.; </w:t>
      </w:r>
      <w:r w:rsidR="009A4F6A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Elemental analysis : </w:t>
      </w:r>
      <w:r w:rsidR="005F147C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(%) Calculated for 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</w:rPr>
        <w:t>C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16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</w:rPr>
        <w:t>H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18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</w:rPr>
        <w:t>BrNO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3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</w:rPr>
        <w:t>S:</w:t>
      </w:r>
      <w:r w:rsidR="005F147C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C 50.01, H 4.72, N 3.64; Found: C 49.89, H 4.67, N 3.58.</w:t>
      </w:r>
    </w:p>
    <w:p w:rsidR="009A4F6A" w:rsidRPr="00681809" w:rsidRDefault="009A4F6A" w:rsidP="009A4F6A">
      <w:pPr>
        <w:jc w:val="center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object w:dxaOrig="1835" w:dyaOrig="1947">
          <v:shape id="_x0000_i1030" type="#_x0000_t75" style="width:92.15pt;height:97.9pt" o:ole="">
            <v:imagedata r:id="rId19" o:title=""/>
          </v:shape>
          <o:OLEObject Type="Embed" ProgID="ACD.ChemSketchCDX" ShapeID="_x0000_i1030" DrawAspect="Content" ObjectID="_1545311952" r:id="rId20"/>
        </w:object>
      </w:r>
    </w:p>
    <w:p w:rsidR="009A4F6A" w:rsidRPr="00681809" w:rsidRDefault="009A4F6A" w:rsidP="009A4F6A">
      <w:pPr>
        <w:jc w:val="center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5f</w:t>
      </w:r>
    </w:p>
    <w:p w:rsidR="0004068E" w:rsidRPr="001F779F" w:rsidRDefault="009A4F6A" w:rsidP="0004068E">
      <w:pPr>
        <w:jc w:val="both"/>
        <w:rPr>
          <w:rFonts w:ascii="Palatino" w:hAnsi="Palatino" w:cstheme="minorHAnsi"/>
          <w:color w:val="000000" w:themeColor="text1"/>
          <w:sz w:val="24"/>
          <w:szCs w:val="24"/>
        </w:rPr>
      </w:pP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Methyl</w:t>
      </w:r>
      <w:r w:rsidR="001F779F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-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5-</w:t>
      </w:r>
      <w:r w:rsidR="00651FC5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acetyl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4-(5-bromothiophene-2-yl)1,4-dihydro-2,6-dimethylpyridine-3-carboxylate(5f)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Prepared from 5-bromothiophene-2-carbaldehyde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(1.91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g, 0.01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mol), m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>ethyl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acetoacetate (1.16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g, 0.01 mol) 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>acetyl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acetone(1.02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g, 0.01 mol) and ammonium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acetate (0.77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g, 0.01 mol); CAN {0.28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g,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0.5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mol (5%)}</w:t>
      </w:r>
      <w:r w:rsidR="00691F1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;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691F1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mixture of products </w:t>
      </w:r>
      <w:r w:rsidR="00691F13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5a</w:t>
      </w:r>
      <w:r w:rsidR="00691F1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, </w:t>
      </w:r>
      <w:r w:rsidR="00691F13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5c</w:t>
      </w:r>
      <w:r w:rsidR="00691F1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and </w:t>
      </w:r>
      <w:r w:rsidR="00691F13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5f</w:t>
      </w:r>
      <w:r w:rsidR="00655756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(yield: 3.70 g, 75 %) </w:t>
      </w:r>
      <w:r w:rsidR="00691F1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separated and purified by column chromatography</w:t>
      </w:r>
      <w:r w:rsidR="003A59C9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; 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Yield:</w:t>
      </w:r>
      <w:r w:rsidR="003A59C9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="00655756" w:rsidRPr="001F779F">
        <w:rPr>
          <w:rFonts w:ascii="Palatino" w:hAnsi="Palatino" w:cstheme="minorHAnsi"/>
          <w:color w:val="000000" w:themeColor="text1"/>
          <w:sz w:val="24"/>
          <w:szCs w:val="24"/>
        </w:rPr>
        <w:t>1.20 g, 3</w:t>
      </w:r>
      <w:r w:rsidR="003B35C0" w:rsidRPr="001F779F">
        <w:rPr>
          <w:rFonts w:ascii="Palatino" w:hAnsi="Palatino" w:cstheme="minorHAnsi"/>
          <w:color w:val="000000" w:themeColor="text1"/>
          <w:sz w:val="24"/>
          <w:szCs w:val="24"/>
        </w:rPr>
        <w:t>3</w:t>
      </w:r>
      <w:r w:rsidR="00655756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655756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%</w:t>
      </w:r>
      <w:r w:rsidR="00AF719C" w:rsidRPr="001F779F">
        <w:rPr>
          <w:rFonts w:ascii="Palatino" w:hAnsi="Palatino" w:cstheme="minorHAnsi"/>
          <w:color w:val="000000" w:themeColor="text1"/>
          <w:sz w:val="24"/>
          <w:szCs w:val="24"/>
        </w:rPr>
        <w:t>;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yellowish solid; 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mp: </w:t>
      </w:r>
      <w:r w:rsidR="00992EE5" w:rsidRPr="001F779F">
        <w:rPr>
          <w:rFonts w:ascii="Palatino" w:hAnsi="Palatino" w:cstheme="minorHAnsi"/>
          <w:color w:val="000000" w:themeColor="text1"/>
          <w:sz w:val="24"/>
          <w:szCs w:val="24"/>
        </w:rPr>
        <w:t>135-139</w:t>
      </w:r>
      <w:r w:rsidR="00992EE5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  <w:vertAlign w:val="superscript"/>
        </w:rPr>
        <w:t>O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C;</w:t>
      </w:r>
      <w:r w:rsidR="0063053E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R</w:t>
      </w:r>
      <w:r w:rsidR="0063053E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bscript"/>
        </w:rPr>
        <w:t>f</w:t>
      </w:r>
      <w:r w:rsidR="0063053E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value:</w:t>
      </w:r>
      <w:r w:rsidR="0063053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(n-hexane: ethyl acetate, 1:1) 0.46;  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</w:rPr>
        <w:t xml:space="preserve"> 1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H-NMR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(CDCl</w:t>
      </w:r>
      <w:r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 xml:space="preserve">3 ,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400 MH</w:t>
      </w:r>
      <w:r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Z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) </w:t>
      </w:r>
      <w:r w:rsidRPr="001F779F">
        <w:rPr>
          <w:rFonts w:cstheme="minorHAnsi"/>
          <w:color w:val="000000" w:themeColor="text1"/>
          <w:sz w:val="24"/>
          <w:szCs w:val="24"/>
        </w:rPr>
        <w:t>δ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=</w:t>
      </w:r>
      <w:r w:rsidR="0004068E" w:rsidRPr="001F779F">
        <w:rPr>
          <w:rFonts w:ascii="Palatino" w:hAnsi="Palatino" w:cstheme="minorHAnsi"/>
          <w:color w:val="000000" w:themeColor="text1"/>
          <w:sz w:val="24"/>
          <w:szCs w:val="24"/>
        </w:rPr>
        <w:t>2.24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04068E" w:rsidRPr="001F779F">
        <w:rPr>
          <w:rFonts w:ascii="Palatino" w:hAnsi="Palatino" w:cstheme="minorHAnsi"/>
          <w:color w:val="000000" w:themeColor="text1"/>
          <w:sz w:val="24"/>
          <w:szCs w:val="24"/>
        </w:rPr>
        <w:t>(s, 6H), 2.27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04068E" w:rsidRPr="001F779F">
        <w:rPr>
          <w:rFonts w:ascii="Palatino" w:hAnsi="Palatino" w:cstheme="minorHAnsi"/>
          <w:color w:val="000000" w:themeColor="text1"/>
          <w:sz w:val="24"/>
          <w:szCs w:val="24"/>
        </w:rPr>
        <w:t>(s, 3H), 3.6</w:t>
      </w:r>
      <w:r w:rsidR="00BC11C2" w:rsidRPr="001F779F">
        <w:rPr>
          <w:rFonts w:ascii="Palatino" w:hAnsi="Palatino" w:cstheme="minorHAnsi"/>
          <w:color w:val="000000" w:themeColor="text1"/>
          <w:sz w:val="24"/>
          <w:szCs w:val="24"/>
        </w:rPr>
        <w:t>2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04068E" w:rsidRPr="001F779F">
        <w:rPr>
          <w:rFonts w:ascii="Palatino" w:hAnsi="Palatino" w:cstheme="minorHAnsi"/>
          <w:color w:val="000000" w:themeColor="text1"/>
          <w:sz w:val="24"/>
          <w:szCs w:val="24"/>
        </w:rPr>
        <w:t>(s, 3H), 5.15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04068E" w:rsidRPr="001F779F">
        <w:rPr>
          <w:rFonts w:ascii="Palatino" w:hAnsi="Palatino" w:cstheme="minorHAnsi"/>
          <w:color w:val="000000" w:themeColor="text1"/>
          <w:sz w:val="24"/>
          <w:szCs w:val="24"/>
        </w:rPr>
        <w:t>(s, 1H), 5.87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7517A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(s, 1H), </w:t>
      </w:r>
      <w:r w:rsidR="0004068E" w:rsidRPr="001F779F">
        <w:rPr>
          <w:rFonts w:ascii="Palatino" w:hAnsi="Palatino" w:cstheme="minorHAnsi"/>
          <w:color w:val="000000" w:themeColor="text1"/>
          <w:sz w:val="24"/>
          <w:szCs w:val="24"/>
        </w:rPr>
        <w:t>6.4</w:t>
      </w:r>
      <w:r w:rsidR="00BC11C2" w:rsidRPr="001F779F">
        <w:rPr>
          <w:rFonts w:ascii="Palatino" w:hAnsi="Palatino" w:cstheme="minorHAnsi"/>
          <w:color w:val="000000" w:themeColor="text1"/>
          <w:sz w:val="24"/>
          <w:szCs w:val="24"/>
        </w:rPr>
        <w:t>6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04068E" w:rsidRPr="001F779F">
        <w:rPr>
          <w:rFonts w:ascii="Palatino" w:hAnsi="Palatino" w:cstheme="minorHAnsi"/>
          <w:color w:val="000000" w:themeColor="text1"/>
          <w:sz w:val="24"/>
          <w:szCs w:val="24"/>
        </w:rPr>
        <w:t>(dd,</w:t>
      </w:r>
      <w:r w:rsidR="00D26FEA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FF4400" w:rsidRPr="001F779F">
        <w:rPr>
          <w:rFonts w:ascii="Palatino" w:hAnsi="Palatino" w:cstheme="minorHAnsi"/>
          <w:i/>
          <w:color w:val="000000" w:themeColor="text1"/>
          <w:sz w:val="24"/>
          <w:szCs w:val="24"/>
        </w:rPr>
        <w:t>J</w:t>
      </w:r>
      <w:r w:rsidR="00D26FEA" w:rsidRPr="001F779F">
        <w:rPr>
          <w:rFonts w:ascii="Palatino" w:hAnsi="Palatino" w:cstheme="minorHAnsi"/>
          <w:i/>
          <w:color w:val="000000" w:themeColor="text1"/>
          <w:sz w:val="24"/>
          <w:szCs w:val="24"/>
        </w:rPr>
        <w:t>=</w:t>
      </w:r>
      <w:r w:rsidR="00B222FD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4.4, 0.8 </w:t>
      </w:r>
      <w:r w:rsidR="00D26FEA" w:rsidRPr="001F779F">
        <w:rPr>
          <w:rFonts w:ascii="Palatino" w:hAnsi="Palatino" w:cstheme="minorHAnsi"/>
          <w:color w:val="000000" w:themeColor="text1"/>
          <w:sz w:val="24"/>
          <w:szCs w:val="24"/>
        </w:rPr>
        <w:t>Hz,</w:t>
      </w:r>
      <w:r w:rsidR="007517A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1H), </w:t>
      </w:r>
      <w:r w:rsidR="0004068E" w:rsidRPr="001F779F">
        <w:rPr>
          <w:rFonts w:ascii="Palatino" w:hAnsi="Palatino" w:cstheme="minorHAnsi"/>
          <w:color w:val="000000" w:themeColor="text1"/>
          <w:sz w:val="24"/>
          <w:szCs w:val="24"/>
        </w:rPr>
        <w:t>6.7</w:t>
      </w:r>
      <w:r w:rsidR="00BC11C2" w:rsidRPr="001F779F">
        <w:rPr>
          <w:rFonts w:ascii="Palatino" w:hAnsi="Palatino" w:cstheme="minorHAnsi"/>
          <w:color w:val="000000" w:themeColor="text1"/>
          <w:sz w:val="24"/>
          <w:szCs w:val="24"/>
        </w:rPr>
        <w:t>2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04068E" w:rsidRPr="001F779F">
        <w:rPr>
          <w:rFonts w:ascii="Palatino" w:hAnsi="Palatino" w:cstheme="minorHAnsi"/>
          <w:color w:val="000000" w:themeColor="text1"/>
          <w:sz w:val="24"/>
          <w:szCs w:val="24"/>
        </w:rPr>
        <w:t>(d,</w:t>
      </w:r>
      <w:r w:rsidR="00D26FEA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D26FEA" w:rsidRPr="001F779F">
        <w:rPr>
          <w:rFonts w:ascii="Palatino" w:hAnsi="Palatino" w:cstheme="minorHAnsi"/>
          <w:i/>
          <w:color w:val="000000" w:themeColor="text1"/>
          <w:sz w:val="24"/>
          <w:szCs w:val="24"/>
        </w:rPr>
        <w:t>J=</w:t>
      </w:r>
      <w:r w:rsidR="00B222FD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4.8 </w:t>
      </w:r>
      <w:r w:rsidR="00D26FEA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Hz, </w:t>
      </w:r>
      <w:r w:rsidR="0004068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1H)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ppm</w:t>
      </w:r>
      <w:r w:rsidR="00651FC5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; 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Elemental analysis : </w:t>
      </w:r>
      <w:r w:rsidR="0004068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(%) Calculated for 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</w:rPr>
        <w:t>C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15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</w:rPr>
        <w:t>H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16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</w:rPr>
        <w:t>BrNO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3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</w:rPr>
        <w:t>S:</w:t>
      </w:r>
      <w:r w:rsidR="0004068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C 48.66, H 4.36, N 3.78; Found: C 48.26, H 4.34, N 3.67.</w:t>
      </w:r>
    </w:p>
    <w:p w:rsidR="009A4F6A" w:rsidRPr="00681809" w:rsidRDefault="001A5ABE" w:rsidP="009A4F6A">
      <w:pPr>
        <w:jc w:val="center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object w:dxaOrig="2068" w:dyaOrig="1941">
          <v:shape id="_x0000_i1031" type="#_x0000_t75" style="width:103.7pt;height:96.95pt" o:ole="">
            <v:imagedata r:id="rId21" o:title=""/>
          </v:shape>
          <o:OLEObject Type="Embed" ProgID="ACD.ChemSketchCDX" ShapeID="_x0000_i1031" DrawAspect="Content" ObjectID="_1545311953" r:id="rId22"/>
        </w:object>
      </w:r>
    </w:p>
    <w:p w:rsidR="009A4F6A" w:rsidRPr="00681809" w:rsidRDefault="009A4F6A" w:rsidP="009A4F6A">
      <w:pPr>
        <w:jc w:val="center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lastRenderedPageBreak/>
        <w:t>5g</w:t>
      </w:r>
    </w:p>
    <w:p w:rsidR="00226E26" w:rsidRPr="001F779F" w:rsidRDefault="009A4F6A" w:rsidP="00226E26">
      <w:pPr>
        <w:jc w:val="both"/>
        <w:rPr>
          <w:rFonts w:ascii="Palatino" w:hAnsi="Palatino" w:cstheme="minorHAnsi"/>
          <w:color w:val="000000" w:themeColor="text1"/>
          <w:sz w:val="24"/>
          <w:szCs w:val="24"/>
        </w:rPr>
      </w:pP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9-(5-bromothiophene-2-yl)3,4,6,7-tetrahydro-3,3,6,6-tetramethylacridine</w:t>
      </w:r>
      <w:r w:rsidR="001F779F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1,8(2H,5H,</w:t>
      </w:r>
      <w:r w:rsidR="001F779F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9H,10H)dione(5g)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Prepared from 5-bromothiophene-2-carbaldehyde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(1.91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g, 0.01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mol), dimedone (2.80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g, 0.02 mol) and ammonium acetate (0.77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g, 0.01 mol); CAN {0.28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g,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0.5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mol (5%)}</w:t>
      </w:r>
      <w:r w:rsidR="001170F9" w:rsidRPr="001F779F">
        <w:rPr>
          <w:rFonts w:ascii="Palatino" w:hAnsi="Palatino" w:cstheme="minorHAnsi"/>
          <w:color w:val="000000" w:themeColor="text1"/>
          <w:sz w:val="24"/>
          <w:szCs w:val="24"/>
        </w:rPr>
        <w:t>;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1170F9" w:rsidRPr="001F779F">
        <w:rPr>
          <w:rFonts w:ascii="Palatino" w:hAnsi="Palatino" w:cstheme="minorHAnsi"/>
          <w:color w:val="000000" w:themeColor="text1"/>
          <w:sz w:val="24"/>
          <w:szCs w:val="24"/>
        </w:rPr>
        <w:t>product formed with some intermediates/impurities, separated by column chromatography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; 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Yield: </w:t>
      </w:r>
      <w:r w:rsidR="003A59C9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1.50 g, 35 %</w:t>
      </w:r>
      <w:r w:rsidR="00A51518" w:rsidRPr="001F779F">
        <w:rPr>
          <w:rFonts w:ascii="Palatino" w:hAnsi="Palatino" w:cstheme="minorHAnsi"/>
          <w:color w:val="000000" w:themeColor="text1"/>
          <w:sz w:val="24"/>
          <w:szCs w:val="24"/>
        </w:rPr>
        <w:t>;</w:t>
      </w:r>
      <w:r w:rsidR="003A59C9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yellowish solid; 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mp:</w:t>
      </w:r>
      <w:r w:rsidR="00992EE5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="00992EE5" w:rsidRPr="001F779F">
        <w:rPr>
          <w:rFonts w:ascii="Palatino" w:hAnsi="Palatino" w:cstheme="minorHAnsi"/>
          <w:color w:val="000000" w:themeColor="text1"/>
          <w:sz w:val="24"/>
          <w:szCs w:val="24"/>
        </w:rPr>
        <w:t>170-174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  <w:vertAlign w:val="superscript"/>
        </w:rPr>
        <w:t>O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C;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r w:rsidR="0063053E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R</w:t>
      </w:r>
      <w:r w:rsidR="0063053E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bscript"/>
        </w:rPr>
        <w:t>f</w:t>
      </w:r>
      <w:r w:rsidR="0063053E"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 value:</w:t>
      </w:r>
      <w:r w:rsidR="0063053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(n-hexane: ethyl acetate, 1:1) 0.26;  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</w:rPr>
        <w:t xml:space="preserve"> 1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H-NMR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(CDCl</w:t>
      </w:r>
      <w:r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 xml:space="preserve">3 ,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400 MH</w:t>
      </w:r>
      <w:r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Z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) </w:t>
      </w:r>
      <w:r w:rsidRPr="001F779F">
        <w:rPr>
          <w:rFonts w:cstheme="minorHAnsi"/>
          <w:color w:val="000000" w:themeColor="text1"/>
          <w:sz w:val="24"/>
          <w:szCs w:val="24"/>
        </w:rPr>
        <w:t>δ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=</w:t>
      </w:r>
      <w:r w:rsidR="00771056" w:rsidRPr="001F779F">
        <w:rPr>
          <w:rFonts w:ascii="Palatino" w:hAnsi="Palatino" w:cstheme="minorHAnsi"/>
          <w:color w:val="000000" w:themeColor="text1"/>
          <w:sz w:val="24"/>
          <w:szCs w:val="24"/>
        </w:rPr>
        <w:t>0.97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771056" w:rsidRPr="001F779F">
        <w:rPr>
          <w:rFonts w:ascii="Palatino" w:hAnsi="Palatino" w:cstheme="minorHAnsi"/>
          <w:color w:val="000000" w:themeColor="text1"/>
          <w:sz w:val="24"/>
          <w:szCs w:val="24"/>
        </w:rPr>
        <w:t>(s, 6H), 1.02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771056" w:rsidRPr="001F779F">
        <w:rPr>
          <w:rFonts w:ascii="Palatino" w:hAnsi="Palatino" w:cstheme="minorHAnsi"/>
          <w:color w:val="000000" w:themeColor="text1"/>
          <w:sz w:val="24"/>
          <w:szCs w:val="24"/>
        </w:rPr>
        <w:t>(s, 6H), 2.20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771056" w:rsidRPr="001F779F">
        <w:rPr>
          <w:rFonts w:ascii="Palatino" w:hAnsi="Palatino" w:cstheme="minorHAnsi"/>
          <w:color w:val="000000" w:themeColor="text1"/>
          <w:sz w:val="24"/>
          <w:szCs w:val="24"/>
        </w:rPr>
        <w:t>(s, 4H), 2.24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771056" w:rsidRPr="001F779F">
        <w:rPr>
          <w:rFonts w:ascii="Palatino" w:hAnsi="Palatino" w:cstheme="minorHAnsi"/>
          <w:color w:val="000000" w:themeColor="text1"/>
          <w:sz w:val="24"/>
          <w:szCs w:val="24"/>
        </w:rPr>
        <w:t>(s, 4H), 5.26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7517A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(s, 1H), </w:t>
      </w:r>
      <w:r w:rsidR="00771056" w:rsidRPr="001F779F">
        <w:rPr>
          <w:rFonts w:ascii="Palatino" w:hAnsi="Palatino" w:cstheme="minorHAnsi"/>
          <w:color w:val="000000" w:themeColor="text1"/>
          <w:sz w:val="24"/>
          <w:szCs w:val="24"/>
        </w:rPr>
        <w:t>6.52</w:t>
      </w:r>
      <w:r w:rsidR="00A40BCE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771056" w:rsidRPr="001F779F">
        <w:rPr>
          <w:rFonts w:ascii="Palatino" w:hAnsi="Palatino" w:cstheme="minorHAnsi"/>
          <w:color w:val="000000" w:themeColor="text1"/>
          <w:sz w:val="24"/>
          <w:szCs w:val="24"/>
        </w:rPr>
        <w:t>(d,</w:t>
      </w:r>
      <w:r w:rsidR="00D26FEA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D26FEA" w:rsidRPr="001F779F">
        <w:rPr>
          <w:rFonts w:ascii="Palatino" w:hAnsi="Palatino" w:cstheme="minorHAnsi"/>
          <w:i/>
          <w:color w:val="000000" w:themeColor="text1"/>
          <w:sz w:val="24"/>
          <w:szCs w:val="24"/>
        </w:rPr>
        <w:t>J=</w:t>
      </w:r>
      <w:r w:rsidR="00E60434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3.6 </w:t>
      </w:r>
      <w:r w:rsidR="00D26FEA" w:rsidRPr="001F779F">
        <w:rPr>
          <w:rFonts w:ascii="Palatino" w:hAnsi="Palatino" w:cstheme="minorHAnsi"/>
          <w:color w:val="000000" w:themeColor="text1"/>
          <w:sz w:val="24"/>
          <w:szCs w:val="24"/>
        </w:rPr>
        <w:t>Hz,</w:t>
      </w:r>
      <w:r w:rsidR="007517A3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1H), </w:t>
      </w:r>
      <w:r w:rsidR="00771056" w:rsidRPr="001F779F">
        <w:rPr>
          <w:rFonts w:ascii="Palatino" w:hAnsi="Palatino" w:cstheme="minorHAnsi"/>
          <w:color w:val="000000" w:themeColor="text1"/>
          <w:sz w:val="24"/>
          <w:szCs w:val="24"/>
        </w:rPr>
        <w:t>6.66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771056" w:rsidRPr="001F779F">
        <w:rPr>
          <w:rFonts w:ascii="Palatino" w:hAnsi="Palatino" w:cstheme="minorHAnsi"/>
          <w:color w:val="000000" w:themeColor="text1"/>
          <w:sz w:val="24"/>
          <w:szCs w:val="24"/>
        </w:rPr>
        <w:t>(d,</w:t>
      </w:r>
      <w:r w:rsidR="00D26FEA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D26FEA" w:rsidRPr="001F779F">
        <w:rPr>
          <w:rFonts w:ascii="Palatino" w:hAnsi="Palatino" w:cstheme="minorHAnsi"/>
          <w:i/>
          <w:color w:val="000000" w:themeColor="text1"/>
          <w:sz w:val="24"/>
          <w:szCs w:val="24"/>
        </w:rPr>
        <w:t>J=</w:t>
      </w:r>
      <w:r w:rsidR="00E60434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3.6 </w:t>
      </w:r>
      <w:r w:rsidR="00D26FEA" w:rsidRPr="001F779F">
        <w:rPr>
          <w:rFonts w:ascii="Palatino" w:hAnsi="Palatino" w:cstheme="minorHAnsi"/>
          <w:color w:val="000000" w:themeColor="text1"/>
          <w:sz w:val="24"/>
          <w:szCs w:val="24"/>
        </w:rPr>
        <w:t>Hz,</w:t>
      </w:r>
      <w:r w:rsidR="00771056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1H), 7.19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="00771056" w:rsidRPr="001F779F">
        <w:rPr>
          <w:rFonts w:ascii="Palatino" w:hAnsi="Palatino" w:cstheme="minorHAnsi"/>
          <w:color w:val="000000" w:themeColor="text1"/>
          <w:sz w:val="24"/>
          <w:szCs w:val="24"/>
        </w:rPr>
        <w:t>(s, 1H)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ppm; 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</w:rPr>
        <w:t>13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>C -APT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(CDCl</w:t>
      </w:r>
      <w:r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3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, 100MH</w:t>
      </w:r>
      <w:r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Z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) </w:t>
      </w:r>
      <w:r w:rsidRPr="001F779F">
        <w:rPr>
          <w:rFonts w:cstheme="minorHAnsi"/>
          <w:color w:val="000000" w:themeColor="text1"/>
          <w:sz w:val="24"/>
          <w:szCs w:val="24"/>
        </w:rPr>
        <w:t>δ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=</w:t>
      </w:r>
      <w:r w:rsidR="00175369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27.2, 29.5, 32.6, 40.</w:t>
      </w:r>
      <w:r w:rsidR="00BC11C2" w:rsidRPr="001F779F">
        <w:rPr>
          <w:rFonts w:ascii="Palatino" w:hAnsi="Palatino" w:cstheme="minorHAnsi"/>
          <w:color w:val="000000" w:themeColor="text1"/>
          <w:sz w:val="24"/>
          <w:szCs w:val="24"/>
        </w:rPr>
        <w:t>6</w:t>
      </w:r>
      <w:r w:rsidR="00175369" w:rsidRPr="001F779F">
        <w:rPr>
          <w:rFonts w:ascii="Palatino" w:hAnsi="Palatino" w:cstheme="minorHAnsi"/>
          <w:color w:val="000000" w:themeColor="text1"/>
          <w:sz w:val="24"/>
          <w:szCs w:val="24"/>
        </w:rPr>
        <w:t>, 50.8, 109.3, 111.7, 124.0, 129.</w:t>
      </w:r>
      <w:r w:rsidR="00BC11C2" w:rsidRPr="001F779F">
        <w:rPr>
          <w:rFonts w:ascii="Palatino" w:hAnsi="Palatino" w:cstheme="minorHAnsi"/>
          <w:color w:val="000000" w:themeColor="text1"/>
          <w:sz w:val="24"/>
          <w:szCs w:val="24"/>
        </w:rPr>
        <w:t>5</w:t>
      </w:r>
      <w:r w:rsidR="00175369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, 150.3, 151.9, 196.1 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>ppm</w:t>
      </w:r>
      <w:r w:rsidR="00175369" w:rsidRPr="001F779F">
        <w:rPr>
          <w:rFonts w:ascii="Palatino" w:hAnsi="Palatino" w:cstheme="minorHAnsi"/>
          <w:color w:val="000000" w:themeColor="text1"/>
          <w:sz w:val="24"/>
          <w:szCs w:val="24"/>
        </w:rPr>
        <w:t>.;</w:t>
      </w:r>
      <w:r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1F779F">
        <w:rPr>
          <w:rFonts w:ascii="Palatino" w:hAnsi="Palatino" w:cstheme="minorHAnsi"/>
          <w:b/>
          <w:bCs/>
          <w:color w:val="000000" w:themeColor="text1"/>
          <w:sz w:val="24"/>
          <w:szCs w:val="24"/>
        </w:rPr>
        <w:t xml:space="preserve">Elemental analysis : </w:t>
      </w:r>
      <w:r w:rsidR="00226E26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(%) Calculated for 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</w:rPr>
        <w:t>C</w:t>
      </w:r>
      <w:r w:rsidR="00D23160"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21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</w:rPr>
        <w:t>H</w:t>
      </w:r>
      <w:r w:rsidR="00D23160"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24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</w:rPr>
        <w:t>BrNO</w:t>
      </w:r>
      <w:r w:rsidR="00D23160" w:rsidRPr="001F779F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2</w:t>
      </w:r>
      <w:r w:rsidR="00B13E60" w:rsidRPr="001F779F">
        <w:rPr>
          <w:rFonts w:ascii="Palatino" w:hAnsi="Palatino" w:cstheme="minorHAnsi"/>
          <w:color w:val="000000" w:themeColor="text1"/>
          <w:sz w:val="24"/>
          <w:szCs w:val="24"/>
        </w:rPr>
        <w:t>S:</w:t>
      </w:r>
      <w:r w:rsidR="00226E26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 C </w:t>
      </w:r>
      <w:r w:rsidR="00D23160" w:rsidRPr="001F779F">
        <w:rPr>
          <w:rFonts w:ascii="Palatino" w:hAnsi="Palatino" w:cstheme="minorHAnsi"/>
          <w:color w:val="000000" w:themeColor="text1"/>
          <w:sz w:val="24"/>
          <w:szCs w:val="24"/>
        </w:rPr>
        <w:t>5</w:t>
      </w:r>
      <w:r w:rsidR="00226E26" w:rsidRPr="001F779F">
        <w:rPr>
          <w:rFonts w:ascii="Palatino" w:hAnsi="Palatino" w:cstheme="minorHAnsi"/>
          <w:color w:val="000000" w:themeColor="text1"/>
          <w:sz w:val="24"/>
          <w:szCs w:val="24"/>
        </w:rPr>
        <w:t>8.</w:t>
      </w:r>
      <w:r w:rsidR="00D23160" w:rsidRPr="001F779F">
        <w:rPr>
          <w:rFonts w:ascii="Palatino" w:hAnsi="Palatino" w:cstheme="minorHAnsi"/>
          <w:color w:val="000000" w:themeColor="text1"/>
          <w:sz w:val="24"/>
          <w:szCs w:val="24"/>
        </w:rPr>
        <w:t>07</w:t>
      </w:r>
      <w:r w:rsidR="00226E26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, H </w:t>
      </w:r>
      <w:r w:rsidR="00D23160" w:rsidRPr="001F779F">
        <w:rPr>
          <w:rFonts w:ascii="Palatino" w:hAnsi="Palatino" w:cstheme="minorHAnsi"/>
          <w:color w:val="000000" w:themeColor="text1"/>
          <w:sz w:val="24"/>
          <w:szCs w:val="24"/>
        </w:rPr>
        <w:t>5</w:t>
      </w:r>
      <w:r w:rsidR="00226E26" w:rsidRPr="001F779F">
        <w:rPr>
          <w:rFonts w:ascii="Palatino" w:hAnsi="Palatino" w:cstheme="minorHAnsi"/>
          <w:color w:val="000000" w:themeColor="text1"/>
          <w:sz w:val="24"/>
          <w:szCs w:val="24"/>
        </w:rPr>
        <w:t>.</w:t>
      </w:r>
      <w:r w:rsidR="00D23160" w:rsidRPr="001F779F">
        <w:rPr>
          <w:rFonts w:ascii="Palatino" w:hAnsi="Palatino" w:cstheme="minorHAnsi"/>
          <w:color w:val="000000" w:themeColor="text1"/>
          <w:sz w:val="24"/>
          <w:szCs w:val="24"/>
        </w:rPr>
        <w:t>57</w:t>
      </w:r>
      <w:r w:rsidR="00226E26" w:rsidRPr="001F779F">
        <w:rPr>
          <w:rFonts w:ascii="Palatino" w:hAnsi="Palatino" w:cstheme="minorHAnsi"/>
          <w:color w:val="000000" w:themeColor="text1"/>
          <w:sz w:val="24"/>
          <w:szCs w:val="24"/>
        </w:rPr>
        <w:t>, N 3.</w:t>
      </w:r>
      <w:r w:rsidR="00D23160" w:rsidRPr="001F779F">
        <w:rPr>
          <w:rFonts w:ascii="Palatino" w:hAnsi="Palatino" w:cstheme="minorHAnsi"/>
          <w:color w:val="000000" w:themeColor="text1"/>
          <w:sz w:val="24"/>
          <w:szCs w:val="24"/>
        </w:rPr>
        <w:t>22</w:t>
      </w:r>
      <w:r w:rsidR="00226E26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; Found: C </w:t>
      </w:r>
      <w:r w:rsidR="00D23160" w:rsidRPr="001F779F">
        <w:rPr>
          <w:rFonts w:ascii="Palatino" w:hAnsi="Palatino" w:cstheme="minorHAnsi"/>
          <w:color w:val="000000" w:themeColor="text1"/>
          <w:sz w:val="24"/>
          <w:szCs w:val="24"/>
        </w:rPr>
        <w:t>5</w:t>
      </w:r>
      <w:r w:rsidR="00226E26" w:rsidRPr="001F779F">
        <w:rPr>
          <w:rFonts w:ascii="Palatino" w:hAnsi="Palatino" w:cstheme="minorHAnsi"/>
          <w:color w:val="000000" w:themeColor="text1"/>
          <w:sz w:val="24"/>
          <w:szCs w:val="24"/>
        </w:rPr>
        <w:t>8.</w:t>
      </w:r>
      <w:r w:rsidR="00D23160" w:rsidRPr="001F779F">
        <w:rPr>
          <w:rFonts w:ascii="Palatino" w:hAnsi="Palatino" w:cstheme="minorHAnsi"/>
          <w:color w:val="000000" w:themeColor="text1"/>
          <w:sz w:val="24"/>
          <w:szCs w:val="24"/>
        </w:rPr>
        <w:t>08</w:t>
      </w:r>
      <w:r w:rsidR="00226E26" w:rsidRPr="001F779F">
        <w:rPr>
          <w:rFonts w:ascii="Palatino" w:hAnsi="Palatino" w:cstheme="minorHAnsi"/>
          <w:color w:val="000000" w:themeColor="text1"/>
          <w:sz w:val="24"/>
          <w:szCs w:val="24"/>
        </w:rPr>
        <w:t xml:space="preserve">, H </w:t>
      </w:r>
      <w:r w:rsidR="00D23160" w:rsidRPr="001F779F">
        <w:rPr>
          <w:rFonts w:ascii="Palatino" w:hAnsi="Palatino" w:cstheme="minorHAnsi"/>
          <w:color w:val="000000" w:themeColor="text1"/>
          <w:sz w:val="24"/>
          <w:szCs w:val="24"/>
        </w:rPr>
        <w:t>5</w:t>
      </w:r>
      <w:r w:rsidR="00226E26" w:rsidRPr="001F779F">
        <w:rPr>
          <w:rFonts w:ascii="Palatino" w:hAnsi="Palatino" w:cstheme="minorHAnsi"/>
          <w:color w:val="000000" w:themeColor="text1"/>
          <w:sz w:val="24"/>
          <w:szCs w:val="24"/>
        </w:rPr>
        <w:t>.</w:t>
      </w:r>
      <w:r w:rsidR="00D23160" w:rsidRPr="001F779F">
        <w:rPr>
          <w:rFonts w:ascii="Palatino" w:hAnsi="Palatino" w:cstheme="minorHAnsi"/>
          <w:color w:val="000000" w:themeColor="text1"/>
          <w:sz w:val="24"/>
          <w:szCs w:val="24"/>
        </w:rPr>
        <w:t>50</w:t>
      </w:r>
      <w:r w:rsidR="00226E26" w:rsidRPr="001F779F">
        <w:rPr>
          <w:rFonts w:ascii="Palatino" w:hAnsi="Palatino" w:cstheme="minorHAnsi"/>
          <w:color w:val="000000" w:themeColor="text1"/>
          <w:sz w:val="24"/>
          <w:szCs w:val="24"/>
        </w:rPr>
        <w:t>, N 3.</w:t>
      </w:r>
      <w:r w:rsidR="00D23160" w:rsidRPr="001F779F">
        <w:rPr>
          <w:rFonts w:ascii="Palatino" w:hAnsi="Palatino" w:cstheme="minorHAnsi"/>
          <w:color w:val="000000" w:themeColor="text1"/>
          <w:sz w:val="24"/>
          <w:szCs w:val="24"/>
        </w:rPr>
        <w:t>20</w:t>
      </w:r>
      <w:r w:rsidR="00226E26" w:rsidRPr="001F779F">
        <w:rPr>
          <w:rFonts w:ascii="Palatino" w:hAnsi="Palatino" w:cstheme="minorHAnsi"/>
          <w:color w:val="000000" w:themeColor="text1"/>
          <w:sz w:val="24"/>
          <w:szCs w:val="24"/>
        </w:rPr>
        <w:t>.</w:t>
      </w:r>
    </w:p>
    <w:p w:rsidR="00C34F7D" w:rsidRPr="00681809" w:rsidRDefault="00C34F7D" w:rsidP="000D6734">
      <w:pPr>
        <w:autoSpaceDE w:val="0"/>
        <w:autoSpaceDN w:val="0"/>
        <w:adjustRightInd w:val="0"/>
        <w:spacing w:after="0" w:line="240" w:lineRule="auto"/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  <w:lang w:bidi="gu-IN"/>
        </w:rPr>
      </w:pPr>
    </w:p>
    <w:p w:rsidR="00681809" w:rsidRPr="00681809" w:rsidRDefault="00681809" w:rsidP="000D6734">
      <w:pPr>
        <w:autoSpaceDE w:val="0"/>
        <w:autoSpaceDN w:val="0"/>
        <w:adjustRightInd w:val="0"/>
        <w:spacing w:after="0" w:line="240" w:lineRule="auto"/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  <w:lang w:bidi="gu-IN"/>
        </w:rPr>
      </w:pPr>
    </w:p>
    <w:p w:rsidR="004762E8" w:rsidRPr="00681809" w:rsidRDefault="004762E8" w:rsidP="000D6734">
      <w:pPr>
        <w:autoSpaceDE w:val="0"/>
        <w:autoSpaceDN w:val="0"/>
        <w:adjustRightInd w:val="0"/>
        <w:spacing w:after="0" w:line="240" w:lineRule="auto"/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  <w:lang w:bidi="gu-IN"/>
        </w:rPr>
      </w:pPr>
    </w:p>
    <w:p w:rsidR="00202DAB" w:rsidRPr="00681809" w:rsidRDefault="00ED2D62" w:rsidP="000D6734">
      <w:pPr>
        <w:autoSpaceDE w:val="0"/>
        <w:autoSpaceDN w:val="0"/>
        <w:adjustRightInd w:val="0"/>
        <w:spacing w:after="0" w:line="240" w:lineRule="auto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  <w:lang w:bidi="gu-IN"/>
        </w:rPr>
        <w:lastRenderedPageBreak/>
        <w:t>1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H NMR, 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vertAlign w:val="superscript"/>
          <w:lang w:bidi="gu-IN"/>
        </w:rPr>
        <w:t>13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C APT, selected IR and Mass spectra</w:t>
      </w:r>
      <w:r w:rsidR="00135855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</w:t>
      </w:r>
      <w:r w:rsidR="00DD4D52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Compound 5a</w:t>
      </w:r>
      <w:r w:rsidR="00DD4D52"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5569288" cy="3931920"/>
            <wp:effectExtent l="19050" t="0" r="0" b="0"/>
            <wp:docPr id="9" name="Picture 9" descr="C:\Users\Dr. H. M. Patel\AppData\Local\Microsoft\Windows\Temporary Internet Files\Content.Word\5a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. H. M. Patel\AppData\Local\Microsoft\Windows\Temporary Internet Files\Content.Word\5a nm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88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D52"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5569288" cy="3931920"/>
            <wp:effectExtent l="19050" t="0" r="0" b="0"/>
            <wp:docPr id="12" name="Picture 12" descr="C:\Users\Dr. H. M. Patel\AppData\Local\Microsoft\Windows\Temporary Internet Files\Content.Word\5a 13CA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. H. M. Patel\AppData\Local\Microsoft\Windows\Temporary Internet Files\Content.Word\5a 13CAP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88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202DAB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2580898"/>
            <wp:effectExtent l="19050" t="0" r="0" b="0"/>
            <wp:docPr id="15" name="Picture 15" descr="C:\Users\Dr. H. M. Patel\AppData\Local\Microsoft\Windows\Temporary Internet Files\Content.Word\5a 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r. H. M. Patel\AppData\Local\Microsoft\Windows\Temporary Internet Files\Content.Word\5a I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5774191" cy="1971675"/>
            <wp:effectExtent l="19050" t="0" r="0" b="0"/>
            <wp:docPr id="18" name="Picture 18" descr="C:\Users\Dr. H. M. Patel\AppData\Local\Microsoft\Windows\Temporary Internet Files\Content.Word\5a m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r. H. M. Patel\AppData\Local\Microsoft\Windows\Temporary Internet Files\Content.Word\5a mas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42" cy="1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DD4D52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DD4D52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DD4D52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DD4D52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DD4D52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DD4D52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DD4D52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DD4D52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DD4D52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DD4D52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DD4D52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DD4D52" w:rsidP="009E2746">
      <w:pPr>
        <w:autoSpaceDE w:val="0"/>
        <w:autoSpaceDN w:val="0"/>
        <w:adjustRightInd w:val="0"/>
        <w:spacing w:after="0" w:line="240" w:lineRule="auto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Compound 5b</w:t>
      </w: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5661170" cy="4206240"/>
            <wp:effectExtent l="19050" t="0" r="0" b="0"/>
            <wp:docPr id="24" name="Picture 24" descr="C:\Users\Dr. H. M. Patel\AppData\Local\Microsoft\Windows\Temporary Internet Files\Content.Word\5b 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r. H. M. Patel\AppData\Local\Microsoft\Windows\Temporary Internet Files\Content.Word\5b NM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7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FAE" w:rsidRPr="00681809" w:rsidRDefault="00DD4D52" w:rsidP="009E2746">
      <w:pPr>
        <w:autoSpaceDE w:val="0"/>
        <w:autoSpaceDN w:val="0"/>
        <w:adjustRightInd w:val="0"/>
        <w:spacing w:after="0" w:line="240" w:lineRule="auto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348775" cy="3840480"/>
            <wp:effectExtent l="19050" t="0" r="4275" b="0"/>
            <wp:docPr id="27" name="Picture 27" descr="C:\Users\Dr. H. M. Patel\AppData\Local\Microsoft\Windows\Temporary Internet Files\Content.Word\5b A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r. H. M. Patel\AppData\Local\Microsoft\Windows\Temporary Internet Files\Content.Word\5b APT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7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52" w:rsidRPr="00681809" w:rsidRDefault="00DD4D52" w:rsidP="003A6FAE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D4D52" w:rsidRPr="00681809" w:rsidRDefault="00DD4D52" w:rsidP="003A6FAE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202DAB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2572464"/>
            <wp:effectExtent l="19050" t="0" r="0" b="0"/>
            <wp:docPr id="30" name="Picture 30" descr="C:\Users\Dr. H. M. Patel\AppData\Local\Microsoft\Windows\Temporary Internet Files\Content.Word\5b 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r. H. M. Patel\AppData\Local\Microsoft\Windows\Temporary Internet Files\Content.Word\5b I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606980" cy="1828800"/>
            <wp:effectExtent l="19050" t="0" r="0" b="0"/>
            <wp:docPr id="33" name="Picture 33" descr="C:\Users\Dr. H. M. Patel\AppData\Local\Microsoft\Windows\Temporary Internet Files\Content.Word\5b m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r. H. M. Patel\AppData\Local\Microsoft\Windows\Temporary Internet Files\Content.Word\5b mas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lastRenderedPageBreak/>
        <w:t>Compound 5c</w:t>
      </w: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5569288" cy="3931920"/>
            <wp:effectExtent l="19050" t="0" r="0" b="0"/>
            <wp:docPr id="42" name="Picture 42" descr="C:\Users\Dr. H. M. Patel\AppData\Local\Microsoft\Windows\Temporary Internet Files\Content.Word\5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r. H. M. Patel\AppData\Local\Microsoft\Windows\Temporary Internet Files\Content.Word\5c nm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88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63C" w:rsidRPr="00681809" w:rsidRDefault="00944DE4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     </w:t>
      </w:r>
      <w:r w:rsidR="00DD4D52"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5569288" cy="3931920"/>
            <wp:effectExtent l="19050" t="0" r="0" b="0"/>
            <wp:docPr id="51" name="Picture 51" descr="C:\Users\Dr. H. M. Patel\AppData\Local\Microsoft\Windows\Temporary Internet Files\Content.Word\5c A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r. H. M. Patel\AppData\Local\Microsoft\Windows\Temporary Internet Files\Content.Word\5c AP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88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5726307" cy="2560320"/>
            <wp:effectExtent l="19050" t="0" r="7743" b="0"/>
            <wp:docPr id="54" name="Picture 54" descr="C:\Users\Dr. H. M. Patel\AppData\Local\Microsoft\Windows\Temporary Internet Files\Content.Word\5c 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r. H. M. Patel\AppData\Local\Microsoft\Windows\Temporary Internet Files\Content.Word\5c I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07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Compound </w:t>
      </w:r>
      <w:r w:rsidR="009E2746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5</w:t>
      </w: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d</w:t>
      </w: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4202332"/>
            <wp:effectExtent l="19050" t="0" r="0" b="0"/>
            <wp:docPr id="57" name="Picture 57" descr="C:\Users\Dr. H. M. Patel\AppData\Local\Microsoft\Windows\Temporary Internet Files\Content.Word\5d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Dr. H. M. Patel\AppData\Local\Microsoft\Windows\Temporary Internet Files\Content.Word\5d nm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52" w:rsidRPr="00681809" w:rsidRDefault="00DD4D52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3600" cy="4202332"/>
            <wp:effectExtent l="19050" t="0" r="0" b="0"/>
            <wp:docPr id="60" name="Picture 60" descr="C:\Users\Dr. H. M. Patel\AppData\Local\Microsoft\Windows\Temporary Internet Files\Content.Word\5d 13CA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Dr. H. M. Patel\AppData\Local\Microsoft\Windows\Temporary Internet Files\Content.Word\5d 13CAP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D4D52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2544604"/>
            <wp:effectExtent l="19050" t="0" r="0" b="0"/>
            <wp:docPr id="63" name="Picture 63" descr="C:\Users\Dr. H. M. Patel\AppData\Local\Microsoft\Windows\Temporary Internet Files\Content.Word\5d 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r. H. M. Patel\AppData\Local\Microsoft\Windows\Temporary Internet Files\Content.Word\5d I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091569" cy="1737360"/>
            <wp:effectExtent l="19050" t="0" r="0" b="0"/>
            <wp:docPr id="66" name="Picture 66" descr="C:\Users\Dr. H. M. Patel\AppData\Local\Microsoft\Windows\Temporary Internet Files\Content.Word\5d m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Dr. H. M. Patel\AppData\Local\Microsoft\Windows\Temporary Internet Files\Content.Word\5d mas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569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Compound 5e</w:t>
      </w: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4202853"/>
            <wp:effectExtent l="19050" t="0" r="0" b="0"/>
            <wp:docPr id="69" name="Picture 69" descr="C:\Users\Dr. H. M. Patel\AppData\Local\Microsoft\Windows\Temporary Internet Files\Content.Word\5e 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Dr. H. M. Patel\AppData\Local\Microsoft\Windows\Temporary Internet Files\Content.Word\5e nm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111655" cy="1737360"/>
            <wp:effectExtent l="19050" t="0" r="0" b="0"/>
            <wp:docPr id="72" name="Picture 72" descr="C:\Users\Dr. H. M. Patel\AppData\Local\Microsoft\Windows\Temporary Internet Files\Content.Word\5e m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Dr. H. M. Patel\AppData\Local\Microsoft\Windows\Temporary Internet Files\Content.Word\5e mas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55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Compound 5f</w:t>
      </w: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D4D52" w:rsidRPr="00681809" w:rsidRDefault="002C6143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4202332"/>
            <wp:effectExtent l="19050" t="0" r="0" b="0"/>
            <wp:docPr id="2" name="Picture 9" descr="C:\Users\Dr. H. M. Patel\AppData\Local\Microsoft\Windows\Temporary Internet Files\Content.Word\5f 1-H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. H. M. Patel\AppData\Local\Microsoft\Windows\Temporary Internet Files\Content.Word\5f 1-H NM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0E0" w:rsidRPr="00681809" w:rsidRDefault="001010E0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9E2746" w:rsidRPr="00681809" w:rsidRDefault="009E2746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>Compound 5g</w:t>
      </w:r>
    </w:p>
    <w:p w:rsidR="00D66115" w:rsidRPr="00681809" w:rsidRDefault="001010E0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5569288" cy="3931920"/>
            <wp:effectExtent l="19050" t="0" r="0" b="0"/>
            <wp:docPr id="78" name="Picture 78" descr="C:\Users\Dr. H. M. Patel\AppData\Local\Microsoft\Windows\Temporary Internet Files\Content.Word\5g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Dr. H. M. Patel\AppData\Local\Microsoft\Windows\Temporary Internet Files\Content.Word\5g nm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88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0E0" w:rsidRPr="00681809" w:rsidRDefault="001010E0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692930" cy="4023360"/>
            <wp:effectExtent l="19050" t="0" r="3020" b="0"/>
            <wp:docPr id="81" name="Picture 81" descr="C:\Users\Dr. H. M. Patel\AppData\Local\Microsoft\Windows\Temporary Internet Files\Content.Word\5g A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Dr. H. M. Patel\AppData\Local\Microsoft\Windows\Temporary Internet Files\Content.Word\5g AP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3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15" w:rsidRPr="00681809" w:rsidRDefault="00D66115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530C5F" w:rsidRPr="00681809" w:rsidRDefault="00530C5F" w:rsidP="006B263C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</w:p>
    <w:p w:rsidR="00CC55DD" w:rsidRPr="00681809" w:rsidRDefault="006B263C" w:rsidP="00A721D0">
      <w:pPr>
        <w:autoSpaceDE w:val="0"/>
        <w:autoSpaceDN w:val="0"/>
        <w:adjustRightInd w:val="0"/>
        <w:spacing w:after="0"/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</w:pPr>
      <w:r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lastRenderedPageBreak/>
        <w:t xml:space="preserve">Single Crystal Study for </w:t>
      </w:r>
      <w:r w:rsidR="00A721D0" w:rsidRPr="00681809">
        <w:rPr>
          <w:rFonts w:ascii="Palatino" w:hAnsi="Palatino" w:cstheme="minorHAnsi"/>
          <w:b/>
          <w:bCs/>
          <w:color w:val="000000" w:themeColor="text1"/>
          <w:sz w:val="24"/>
          <w:szCs w:val="24"/>
          <w:lang w:bidi="gu-IN"/>
        </w:rPr>
        <w:t xml:space="preserve">compound 5a.                                    </w:t>
      </w:r>
      <w:r w:rsidR="00CC55DD" w:rsidRPr="00681809">
        <w:rPr>
          <w:rFonts w:ascii="Palatino" w:hAnsi="Palatino" w:cstheme="minorHAnsi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2276475" cy="2026376"/>
            <wp:effectExtent l="19050" t="0" r="9525" b="0"/>
            <wp:docPr id="1" name="Picture 3" descr="D:\MAYANK\CHEMCOM\CHEM COMM.23.04.2016\Crystals of 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YANK\CHEMCOM\CHEM COMM.23.04.2016\Crystals of 5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2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63C" w:rsidRPr="00681809" w:rsidRDefault="006B263C" w:rsidP="001A0696">
      <w:pPr>
        <w:spacing w:after="0"/>
        <w:jc w:val="both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Crystals were grown from C</w:t>
      </w:r>
      <w:r w:rsidRPr="00681809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2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H</w:t>
      </w:r>
      <w:r w:rsidRPr="00681809">
        <w:rPr>
          <w:rFonts w:ascii="Palatino" w:hAnsi="Palatino" w:cstheme="minorHAnsi"/>
          <w:color w:val="000000" w:themeColor="text1"/>
          <w:sz w:val="24"/>
          <w:szCs w:val="24"/>
          <w:vertAlign w:val="subscript"/>
        </w:rPr>
        <w:t>5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OH followed by charcoal treatment. A colorless block crystal of C</w:t>
      </w:r>
      <w:r w:rsidRPr="00681809">
        <w:rPr>
          <w:rFonts w:ascii="Palatino" w:hAnsi="Palatino" w:cstheme="minorHAnsi"/>
          <w:color w:val="000000" w:themeColor="text1"/>
          <w:position w:val="-6"/>
          <w:sz w:val="24"/>
          <w:szCs w:val="24"/>
        </w:rPr>
        <w:t>15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H</w:t>
      </w:r>
      <w:r w:rsidRPr="00681809">
        <w:rPr>
          <w:rFonts w:ascii="Palatino" w:hAnsi="Palatino" w:cstheme="minorHAnsi"/>
          <w:color w:val="000000" w:themeColor="text1"/>
          <w:position w:val="-6"/>
          <w:sz w:val="24"/>
          <w:szCs w:val="24"/>
        </w:rPr>
        <w:t>16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BrNO</w:t>
      </w:r>
      <w:r w:rsidRPr="00681809">
        <w:rPr>
          <w:rFonts w:ascii="Palatino" w:hAnsi="Palatino" w:cstheme="minorHAnsi"/>
          <w:color w:val="000000" w:themeColor="text1"/>
          <w:position w:val="-6"/>
          <w:sz w:val="24"/>
          <w:szCs w:val="24"/>
        </w:rPr>
        <w:t>4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S having approximate dimensions of 0.480 x 0.390 x 0.310 mm was mounted on a glass fiber. All measurements were made on a Rigaku SCX mini diffractometer using graphite monochromatic </w:t>
      </w:r>
      <w:r w:rsidR="00E66AF0" w:rsidRPr="00681809">
        <w:rPr>
          <w:rFonts w:ascii="Palatino" w:hAnsi="Palatino"/>
          <w:color w:val="000000" w:themeColor="text1"/>
          <w:sz w:val="24"/>
          <w:szCs w:val="24"/>
        </w:rPr>
        <w:t>Mo-K</w:t>
      </w:r>
      <w:r w:rsidR="00E66AF0" w:rsidRPr="00681809">
        <w:rPr>
          <w:color w:val="000000" w:themeColor="text1"/>
          <w:sz w:val="24"/>
          <w:szCs w:val="24"/>
        </w:rPr>
        <w:t>α</w:t>
      </w:r>
      <w:r w:rsidR="00E66AF0" w:rsidRPr="00681809">
        <w:rPr>
          <w:rFonts w:ascii="Palatino" w:hAnsi="Palatino" w:cstheme="minorHAnsi"/>
          <w:color w:val="000000" w:themeColor="text1"/>
          <w:sz w:val="24"/>
          <w:szCs w:val="24"/>
          <w:lang w:bidi="gu-IN"/>
        </w:rPr>
        <w:t xml:space="preserve"> 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radiation. The crystal-to-detector distance was 52.00 mm. Cell constants and an orientation matrix for data collection corresponded to a primitive monoclinic cell with dimensions:</w:t>
      </w:r>
    </w:p>
    <w:p w:rsidR="006B263C" w:rsidRPr="00681809" w:rsidRDefault="006B263C" w:rsidP="001A0696">
      <w:pPr>
        <w:spacing w:after="0"/>
        <w:jc w:val="both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a = 8.0516(9) Å, b= 10.072(1) Å, c = 20.119(2) Å</w:t>
      </w:r>
      <w:r w:rsidR="00E128E2" w:rsidRPr="00681809">
        <w:rPr>
          <w:rFonts w:ascii="Palatino" w:hAnsi="Palatino" w:cstheme="minorHAnsi"/>
          <w:color w:val="000000" w:themeColor="text1"/>
          <w:sz w:val="24"/>
          <w:szCs w:val="24"/>
        </w:rPr>
        <w:t>,</w:t>
      </w:r>
      <w:r w:rsidR="00E66AF0" w:rsidRPr="00681809">
        <w:rPr>
          <w:rFonts w:ascii="Palatino" w:hAnsi="Palatino"/>
          <w:color w:val="000000" w:themeColor="text1"/>
          <w:sz w:val="24"/>
          <w:szCs w:val="24"/>
        </w:rPr>
        <w:t xml:space="preserve"> </w:t>
      </w:r>
      <w:r w:rsidR="00E66AF0" w:rsidRPr="00681809">
        <w:rPr>
          <w:color w:val="000000" w:themeColor="text1"/>
          <w:sz w:val="24"/>
          <w:szCs w:val="24"/>
        </w:rPr>
        <w:t>β</w:t>
      </w:r>
      <w:r w:rsidR="00E66AF0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=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97.803(4)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o,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V  =  1616.4(3) Å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3</w:t>
      </w:r>
    </w:p>
    <w:p w:rsidR="006B263C" w:rsidRPr="00681809" w:rsidRDefault="006B263C" w:rsidP="001A0696">
      <w:pPr>
        <w:spacing w:after="0"/>
        <w:jc w:val="both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For Z = 4 and F.W. = 386.26, the calculated density is 1.587 g/cm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3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. The reflection conditions of: h0l:  l = 2n, 0k0:  k = 2n</w:t>
      </w:r>
    </w:p>
    <w:p w:rsidR="006B263C" w:rsidRPr="00681809" w:rsidRDefault="006B263C" w:rsidP="001A0696">
      <w:pPr>
        <w:spacing w:after="0"/>
        <w:jc w:val="both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Uniquely determine the space group to be:</w:t>
      </w:r>
      <w:r w:rsidR="001548D8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P2</w:t>
      </w:r>
      <w:r w:rsidRPr="00681809">
        <w:rPr>
          <w:rFonts w:ascii="Palatino" w:hAnsi="Palatino" w:cstheme="minorHAnsi"/>
          <w:color w:val="000000" w:themeColor="text1"/>
          <w:position w:val="-6"/>
          <w:sz w:val="24"/>
          <w:szCs w:val="24"/>
        </w:rPr>
        <w:t>1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/c (#14) </w:t>
      </w:r>
    </w:p>
    <w:p w:rsidR="006B263C" w:rsidRPr="00681809" w:rsidRDefault="006B263C" w:rsidP="001A0696">
      <w:pPr>
        <w:spacing w:after="0"/>
        <w:jc w:val="both"/>
        <w:rPr>
          <w:rFonts w:ascii="Palatino" w:hAnsi="Palatino" w:cstheme="minorHAnsi"/>
          <w:color w:val="000000" w:themeColor="text1"/>
          <w:sz w:val="24"/>
          <w:szCs w:val="24"/>
        </w:rPr>
      </w:pP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The data were collected at a temperature of 20 </w:t>
      </w:r>
      <w:r w:rsidRPr="00681809">
        <w:rPr>
          <w:rFonts w:ascii="Palatino" w:hAnsi="Palatino" w:cstheme="minorHAnsi"/>
          <w:color w:val="000000" w:themeColor="text1"/>
          <w:sz w:val="24"/>
          <w:szCs w:val="24"/>
          <w:u w:val="single"/>
        </w:rPr>
        <w:t>+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1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o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C to a maximum </w:t>
      </w:r>
      <w:r w:rsidR="00730722" w:rsidRPr="00681809">
        <w:rPr>
          <w:rFonts w:ascii="Palatino" w:hAnsi="Palatino"/>
          <w:color w:val="000000" w:themeColor="text1"/>
          <w:sz w:val="24"/>
          <w:szCs w:val="24"/>
        </w:rPr>
        <w:t>2</w:t>
      </w:r>
      <w:r w:rsidR="00730722" w:rsidRPr="00681809">
        <w:rPr>
          <w:rFonts w:ascii="Palatino" w:hAnsi="Palatino" w:cs="Symbol"/>
          <w:color w:val="000000" w:themeColor="text1"/>
          <w:sz w:val="24"/>
          <w:szCs w:val="24"/>
        </w:rPr>
        <w:t></w:t>
      </w:r>
      <w:r w:rsidR="00730722" w:rsidRPr="00681809">
        <w:rPr>
          <w:rFonts w:ascii="Palatino" w:hAnsi="Palatino"/>
          <w:color w:val="000000" w:themeColor="text1"/>
          <w:position w:val="-4"/>
          <w:sz w:val="24"/>
          <w:szCs w:val="24"/>
        </w:rPr>
        <w:t>max</w:t>
      </w:r>
      <w:r w:rsidR="00730722" w:rsidRPr="00681809">
        <w:rPr>
          <w:rFonts w:ascii="Palatino" w:hAnsi="Palatino"/>
          <w:color w:val="000000" w:themeColor="text1"/>
          <w:sz w:val="24"/>
          <w:szCs w:val="24"/>
        </w:rPr>
        <w:t xml:space="preserve"> cutoff</w:t>
      </w:r>
      <w:r w:rsidR="00730722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value of 55.0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o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. A total of 540 oscillation images were collected. A sweep of data was done using </w:t>
      </w:r>
      <w:r w:rsidR="00730722" w:rsidRPr="00681809">
        <w:rPr>
          <w:rFonts w:ascii="Palatino" w:hAnsi="Palatino" w:cs="Symbol"/>
          <w:color w:val="000000" w:themeColor="text1"/>
          <w:sz w:val="24"/>
          <w:szCs w:val="24"/>
        </w:rPr>
        <w:t>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oscillations from -120.0 to 60.0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o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in 1.0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o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steps. The exposure rate was 10.0 [sec./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o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]. The detector swing angle was -30.80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o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.  A second sweep was performed using </w:t>
      </w:r>
      <w:r w:rsidR="00730722" w:rsidRPr="00681809">
        <w:rPr>
          <w:rFonts w:ascii="Palatino" w:hAnsi="Palatino" w:cs="Symbol"/>
          <w:color w:val="000000" w:themeColor="text1"/>
          <w:sz w:val="24"/>
          <w:szCs w:val="24"/>
        </w:rPr>
        <w:t></w:t>
      </w:r>
      <w:r w:rsidR="00E128E2"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oscillations from -120.0 to 60.0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o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in 1.0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o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steps. The exposure rate was 10.0 [sec./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o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]. The detector swing angle was -30.80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o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.  Another sweep was performed using </w:t>
      </w:r>
      <w:r w:rsidR="00730722" w:rsidRPr="00681809">
        <w:rPr>
          <w:rFonts w:ascii="Palatino" w:hAnsi="Palatino" w:cs="Symbol"/>
          <w:color w:val="000000" w:themeColor="text1"/>
          <w:sz w:val="24"/>
          <w:szCs w:val="24"/>
        </w:rPr>
        <w:t>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oscillations from -120.0 to 60.0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o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in 1.0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o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 xml:space="preserve"> steps. The exposure rate was 10.0 [sec./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o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]. The detector swing angle was -30.80</w:t>
      </w:r>
      <w:r w:rsidRPr="00681809">
        <w:rPr>
          <w:rFonts w:ascii="Palatino" w:hAnsi="Palatino" w:cstheme="minorHAnsi"/>
          <w:color w:val="000000" w:themeColor="text1"/>
          <w:position w:val="6"/>
          <w:sz w:val="24"/>
          <w:szCs w:val="24"/>
        </w:rPr>
        <w:t>o</w:t>
      </w:r>
      <w:r w:rsidRPr="00681809">
        <w:rPr>
          <w:rFonts w:ascii="Palatino" w:hAnsi="Palatino" w:cstheme="minorHAnsi"/>
          <w:color w:val="000000" w:themeColor="text1"/>
          <w:sz w:val="24"/>
          <w:szCs w:val="24"/>
        </w:rPr>
        <w:t>.  The crystal-to-detector distance was 52.00 mm. Readout was performed in the 0.146 mm pixel mode.</w:t>
      </w:r>
    </w:p>
    <w:p w:rsidR="00944DE4" w:rsidRPr="00681809" w:rsidRDefault="00944DE4" w:rsidP="001A0696">
      <w:pPr>
        <w:autoSpaceDE w:val="0"/>
        <w:autoSpaceDN w:val="0"/>
        <w:adjustRightInd w:val="0"/>
        <w:spacing w:after="0"/>
        <w:rPr>
          <w:rFonts w:ascii="Palatino" w:hAnsi="Palatino" w:cstheme="minorHAnsi"/>
          <w:i/>
          <w:iCs/>
          <w:color w:val="000000" w:themeColor="text1"/>
          <w:sz w:val="24"/>
          <w:szCs w:val="24"/>
        </w:rPr>
      </w:pPr>
    </w:p>
    <w:sectPr w:rsidR="00944DE4" w:rsidRPr="00681809" w:rsidSect="00B50011"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205" w:rsidRDefault="00566205" w:rsidP="003D7C9D">
      <w:pPr>
        <w:spacing w:after="0" w:line="240" w:lineRule="auto"/>
      </w:pPr>
      <w:r>
        <w:separator/>
      </w:r>
    </w:p>
  </w:endnote>
  <w:endnote w:type="continuationSeparator" w:id="1">
    <w:p w:rsidR="00566205" w:rsidRDefault="00566205" w:rsidP="003D7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">
    <w:panose1 w:val="02040502050505030304"/>
    <w:charset w:val="00"/>
    <w:family w:val="roman"/>
    <w:pitch w:val="variable"/>
    <w:sig w:usb0="00000007" w:usb1="0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313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34F7D" w:rsidRDefault="00267630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fldSimple w:instr=" PAGE   \* MERGEFORMAT ">
          <w:r w:rsidR="006A52FC" w:rsidRPr="006A52FC">
            <w:rPr>
              <w:b/>
              <w:noProof/>
            </w:rPr>
            <w:t>1</w:t>
          </w:r>
        </w:fldSimple>
        <w:r w:rsidR="00C34F7D">
          <w:rPr>
            <w:b/>
          </w:rPr>
          <w:t xml:space="preserve"> | </w:t>
        </w:r>
        <w:r w:rsidR="00C34F7D">
          <w:rPr>
            <w:color w:val="7F7F7F" w:themeColor="background1" w:themeShade="7F"/>
            <w:spacing w:val="60"/>
          </w:rPr>
          <w:t>Page</w:t>
        </w:r>
      </w:p>
    </w:sdtContent>
  </w:sdt>
  <w:p w:rsidR="00C34F7D" w:rsidRDefault="00C34F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205" w:rsidRDefault="00566205" w:rsidP="003D7C9D">
      <w:pPr>
        <w:spacing w:after="0" w:line="240" w:lineRule="auto"/>
      </w:pPr>
      <w:r>
        <w:separator/>
      </w:r>
    </w:p>
  </w:footnote>
  <w:footnote w:type="continuationSeparator" w:id="1">
    <w:p w:rsidR="00566205" w:rsidRDefault="00566205" w:rsidP="003D7C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20B0"/>
    <w:rsid w:val="00006A0E"/>
    <w:rsid w:val="00007EE3"/>
    <w:rsid w:val="0004068E"/>
    <w:rsid w:val="00075A4F"/>
    <w:rsid w:val="000869B3"/>
    <w:rsid w:val="000C0C35"/>
    <w:rsid w:val="000C2D4D"/>
    <w:rsid w:val="000D6734"/>
    <w:rsid w:val="000F0212"/>
    <w:rsid w:val="001010E0"/>
    <w:rsid w:val="001170F9"/>
    <w:rsid w:val="00135855"/>
    <w:rsid w:val="001548D8"/>
    <w:rsid w:val="00175369"/>
    <w:rsid w:val="00186386"/>
    <w:rsid w:val="001876BC"/>
    <w:rsid w:val="001A0696"/>
    <w:rsid w:val="001A4856"/>
    <w:rsid w:val="001A5ABE"/>
    <w:rsid w:val="001C31C8"/>
    <w:rsid w:val="001E50BE"/>
    <w:rsid w:val="001F316C"/>
    <w:rsid w:val="001F779F"/>
    <w:rsid w:val="00202DAB"/>
    <w:rsid w:val="00203379"/>
    <w:rsid w:val="00223B9A"/>
    <w:rsid w:val="00226E26"/>
    <w:rsid w:val="00254A2F"/>
    <w:rsid w:val="002646D4"/>
    <w:rsid w:val="00267630"/>
    <w:rsid w:val="00273144"/>
    <w:rsid w:val="00280B0D"/>
    <w:rsid w:val="00281283"/>
    <w:rsid w:val="002B318F"/>
    <w:rsid w:val="002C6143"/>
    <w:rsid w:val="003025F2"/>
    <w:rsid w:val="0030298B"/>
    <w:rsid w:val="00303A17"/>
    <w:rsid w:val="003467F7"/>
    <w:rsid w:val="00354CEB"/>
    <w:rsid w:val="00374A40"/>
    <w:rsid w:val="003A305C"/>
    <w:rsid w:val="003A59C9"/>
    <w:rsid w:val="003A6FAE"/>
    <w:rsid w:val="003A7A70"/>
    <w:rsid w:val="003B0C5A"/>
    <w:rsid w:val="003B17D4"/>
    <w:rsid w:val="003B35C0"/>
    <w:rsid w:val="003C0FB5"/>
    <w:rsid w:val="003C60CE"/>
    <w:rsid w:val="003C66D9"/>
    <w:rsid w:val="003D51E9"/>
    <w:rsid w:val="003D7C9D"/>
    <w:rsid w:val="003F0B3C"/>
    <w:rsid w:val="004031C8"/>
    <w:rsid w:val="004236B2"/>
    <w:rsid w:val="00460414"/>
    <w:rsid w:val="004762E8"/>
    <w:rsid w:val="0048055D"/>
    <w:rsid w:val="00483C0F"/>
    <w:rsid w:val="00495963"/>
    <w:rsid w:val="004A71EA"/>
    <w:rsid w:val="004B53C6"/>
    <w:rsid w:val="004B5933"/>
    <w:rsid w:val="004E4CB3"/>
    <w:rsid w:val="004F11D5"/>
    <w:rsid w:val="005271E7"/>
    <w:rsid w:val="005277C8"/>
    <w:rsid w:val="00530C5F"/>
    <w:rsid w:val="00536F93"/>
    <w:rsid w:val="0054473A"/>
    <w:rsid w:val="00566205"/>
    <w:rsid w:val="00595657"/>
    <w:rsid w:val="005A49E3"/>
    <w:rsid w:val="005A5B43"/>
    <w:rsid w:val="005C3FA4"/>
    <w:rsid w:val="005D33AE"/>
    <w:rsid w:val="005F147C"/>
    <w:rsid w:val="006172E7"/>
    <w:rsid w:val="0063053E"/>
    <w:rsid w:val="00651FC5"/>
    <w:rsid w:val="00655756"/>
    <w:rsid w:val="00666DDC"/>
    <w:rsid w:val="006809AE"/>
    <w:rsid w:val="00681809"/>
    <w:rsid w:val="00683D78"/>
    <w:rsid w:val="006844CF"/>
    <w:rsid w:val="00691F13"/>
    <w:rsid w:val="006959D7"/>
    <w:rsid w:val="006A479D"/>
    <w:rsid w:val="006A52FC"/>
    <w:rsid w:val="006B025E"/>
    <w:rsid w:val="006B263C"/>
    <w:rsid w:val="006B48CC"/>
    <w:rsid w:val="006F353C"/>
    <w:rsid w:val="0071558D"/>
    <w:rsid w:val="007201A1"/>
    <w:rsid w:val="007223C0"/>
    <w:rsid w:val="00725736"/>
    <w:rsid w:val="00730722"/>
    <w:rsid w:val="00737201"/>
    <w:rsid w:val="00737DCE"/>
    <w:rsid w:val="00742778"/>
    <w:rsid w:val="007517A3"/>
    <w:rsid w:val="00757CEC"/>
    <w:rsid w:val="00762AEF"/>
    <w:rsid w:val="00771056"/>
    <w:rsid w:val="00771FDB"/>
    <w:rsid w:val="00785B29"/>
    <w:rsid w:val="007B2E29"/>
    <w:rsid w:val="007D0432"/>
    <w:rsid w:val="007D299A"/>
    <w:rsid w:val="007D55C5"/>
    <w:rsid w:val="007E4AD0"/>
    <w:rsid w:val="007E7C48"/>
    <w:rsid w:val="007F1D51"/>
    <w:rsid w:val="00803D46"/>
    <w:rsid w:val="00804E7D"/>
    <w:rsid w:val="0081592B"/>
    <w:rsid w:val="0085735D"/>
    <w:rsid w:val="008638D6"/>
    <w:rsid w:val="00880F56"/>
    <w:rsid w:val="00886739"/>
    <w:rsid w:val="008A1B0E"/>
    <w:rsid w:val="008B707F"/>
    <w:rsid w:val="008C271D"/>
    <w:rsid w:val="008D3F54"/>
    <w:rsid w:val="008E0E80"/>
    <w:rsid w:val="008E3E5E"/>
    <w:rsid w:val="009139E5"/>
    <w:rsid w:val="00917CED"/>
    <w:rsid w:val="00944DE4"/>
    <w:rsid w:val="00947F3E"/>
    <w:rsid w:val="00952374"/>
    <w:rsid w:val="009830F2"/>
    <w:rsid w:val="00992B99"/>
    <w:rsid w:val="00992EE5"/>
    <w:rsid w:val="009A4F6A"/>
    <w:rsid w:val="009D11D8"/>
    <w:rsid w:val="009D3ABF"/>
    <w:rsid w:val="009E2746"/>
    <w:rsid w:val="009F7EB4"/>
    <w:rsid w:val="00A0325A"/>
    <w:rsid w:val="00A219C6"/>
    <w:rsid w:val="00A21B6C"/>
    <w:rsid w:val="00A23CC2"/>
    <w:rsid w:val="00A40BCE"/>
    <w:rsid w:val="00A51518"/>
    <w:rsid w:val="00A721D0"/>
    <w:rsid w:val="00A820B0"/>
    <w:rsid w:val="00A837DC"/>
    <w:rsid w:val="00A91F5D"/>
    <w:rsid w:val="00AB6F49"/>
    <w:rsid w:val="00AE5014"/>
    <w:rsid w:val="00AE7A33"/>
    <w:rsid w:val="00AE7B3D"/>
    <w:rsid w:val="00AF48C0"/>
    <w:rsid w:val="00AF719C"/>
    <w:rsid w:val="00AF74BA"/>
    <w:rsid w:val="00B056C7"/>
    <w:rsid w:val="00B13755"/>
    <w:rsid w:val="00B13E60"/>
    <w:rsid w:val="00B16E07"/>
    <w:rsid w:val="00B222FD"/>
    <w:rsid w:val="00B300C3"/>
    <w:rsid w:val="00B50011"/>
    <w:rsid w:val="00B677F8"/>
    <w:rsid w:val="00B77D4B"/>
    <w:rsid w:val="00BC11C2"/>
    <w:rsid w:val="00BC509C"/>
    <w:rsid w:val="00C13722"/>
    <w:rsid w:val="00C34F7D"/>
    <w:rsid w:val="00C545AC"/>
    <w:rsid w:val="00C63E73"/>
    <w:rsid w:val="00C91739"/>
    <w:rsid w:val="00C9590A"/>
    <w:rsid w:val="00CC55DD"/>
    <w:rsid w:val="00CD38D1"/>
    <w:rsid w:val="00CE1717"/>
    <w:rsid w:val="00CF3E07"/>
    <w:rsid w:val="00D23160"/>
    <w:rsid w:val="00D267F2"/>
    <w:rsid w:val="00D26FEA"/>
    <w:rsid w:val="00D31844"/>
    <w:rsid w:val="00D57E11"/>
    <w:rsid w:val="00D66115"/>
    <w:rsid w:val="00DB4A58"/>
    <w:rsid w:val="00DD4D52"/>
    <w:rsid w:val="00E07E35"/>
    <w:rsid w:val="00E11357"/>
    <w:rsid w:val="00E128E2"/>
    <w:rsid w:val="00E45D76"/>
    <w:rsid w:val="00E60434"/>
    <w:rsid w:val="00E66AF0"/>
    <w:rsid w:val="00E77305"/>
    <w:rsid w:val="00E8278D"/>
    <w:rsid w:val="00E91016"/>
    <w:rsid w:val="00E939B1"/>
    <w:rsid w:val="00EA27A5"/>
    <w:rsid w:val="00EA3429"/>
    <w:rsid w:val="00EB57F6"/>
    <w:rsid w:val="00EB6373"/>
    <w:rsid w:val="00EC0ACC"/>
    <w:rsid w:val="00ED2D62"/>
    <w:rsid w:val="00EE1D7B"/>
    <w:rsid w:val="00EF7D22"/>
    <w:rsid w:val="00F0172E"/>
    <w:rsid w:val="00F10AC1"/>
    <w:rsid w:val="00F16355"/>
    <w:rsid w:val="00F6123B"/>
    <w:rsid w:val="00F7559E"/>
    <w:rsid w:val="00F8735E"/>
    <w:rsid w:val="00F924EB"/>
    <w:rsid w:val="00FA573F"/>
    <w:rsid w:val="00FB37B7"/>
    <w:rsid w:val="00FF0873"/>
    <w:rsid w:val="00FF4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67F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D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4D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7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C9D"/>
  </w:style>
  <w:style w:type="paragraph" w:styleId="Footer">
    <w:name w:val="footer"/>
    <w:basedOn w:val="Normal"/>
    <w:link w:val="FooterChar"/>
    <w:uiPriority w:val="99"/>
    <w:unhideWhenUsed/>
    <w:rsid w:val="003D7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C9D"/>
  </w:style>
  <w:style w:type="paragraph" w:customStyle="1" w:styleId="RSCB01ARTAbstract">
    <w:name w:val="RSC B01 ART Abstract"/>
    <w:basedOn w:val="Normal"/>
    <w:link w:val="RSCB01ARTAbstractChar"/>
    <w:qFormat/>
    <w:rsid w:val="00EA27A5"/>
    <w:pPr>
      <w:spacing w:line="240" w:lineRule="exact"/>
      <w:jc w:val="both"/>
    </w:pPr>
    <w:rPr>
      <w:noProof/>
      <w:sz w:val="16"/>
      <w:lang w:val="en-GB" w:eastAsia="en-GB"/>
    </w:rPr>
  </w:style>
  <w:style w:type="character" w:customStyle="1" w:styleId="RSCB01ARTAbstractChar">
    <w:name w:val="RSC B01 ART Abstract Char"/>
    <w:basedOn w:val="DefaultParagraphFont"/>
    <w:link w:val="RSCB01ARTAbstract"/>
    <w:rsid w:val="00EA27A5"/>
    <w:rPr>
      <w:noProof/>
      <w:sz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hyperlink" Target="mailto:hm_patel@spuvvn.edu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6.bin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image" Target="media/image17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0C6C9-2F16-4DF8-86DC-1ABA7D2D2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18</Pages>
  <Words>1369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H. M. Patel</dc:creator>
  <cp:keywords/>
  <dc:description/>
  <cp:lastModifiedBy>Dr H M Patel</cp:lastModifiedBy>
  <cp:revision>5</cp:revision>
  <dcterms:created xsi:type="dcterms:W3CDTF">2016-04-23T12:06:00Z</dcterms:created>
  <dcterms:modified xsi:type="dcterms:W3CDTF">2017-01-07T06:02:00Z</dcterms:modified>
</cp:coreProperties>
</file>