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54" w:rsidRPr="00CD08B8" w:rsidRDefault="00E41F54" w:rsidP="00CD08B8">
      <w:pPr>
        <w:spacing w:line="360" w:lineRule="auto"/>
        <w:rPr>
          <w:rFonts w:ascii="Arial" w:hAnsi="Arial" w:cs="Arial"/>
          <w:sz w:val="24"/>
          <w:szCs w:val="24"/>
        </w:rPr>
      </w:pPr>
      <w:r w:rsidRPr="00CD08B8">
        <w:rPr>
          <w:rFonts w:ascii="Arial" w:hAnsi="Arial" w:cs="Arial"/>
          <w:sz w:val="24"/>
          <w:szCs w:val="24"/>
        </w:rPr>
        <w:t xml:space="preserve">To assess the robustness of our conclusions on model selection, we carried out a three-step procedure for each empirical dataset. 1) Using the parameters that maximize the likelihood for each of the three models (Constant-rate (CR), Concealed Trait-Dependent (CTD) and Examined Trait-Dependent (ETD) diversification) we simulated 100 datasets (phylogenies and traits; details below) that are structurally similar to the empirical data. 2) We ran </w:t>
      </w:r>
      <w:proofErr w:type="spellStart"/>
      <w:r w:rsidRPr="00CD08B8">
        <w:rPr>
          <w:rFonts w:ascii="Arial" w:hAnsi="Arial" w:cs="Arial"/>
          <w:sz w:val="24"/>
          <w:szCs w:val="24"/>
        </w:rPr>
        <w:t>SecSSE</w:t>
      </w:r>
      <w:proofErr w:type="spellEnd"/>
      <w:r w:rsidRPr="00CD08B8">
        <w:rPr>
          <w:rFonts w:ascii="Arial" w:hAnsi="Arial" w:cs="Arial"/>
          <w:sz w:val="24"/>
          <w:szCs w:val="24"/>
        </w:rPr>
        <w:t xml:space="preserve"> analyses under the three models for each simulated data set. 3) Finally, we compared models and counted the instances where the generating model was proven to be the best model according to </w:t>
      </w:r>
      <w:proofErr w:type="spellStart"/>
      <w:r w:rsidRPr="00CD08B8">
        <w:rPr>
          <w:rFonts w:ascii="Arial" w:hAnsi="Arial" w:cs="Arial"/>
          <w:sz w:val="24"/>
          <w:szCs w:val="24"/>
        </w:rPr>
        <w:t>Akaike</w:t>
      </w:r>
      <w:proofErr w:type="spellEnd"/>
      <w:r w:rsidRPr="00CD08B8">
        <w:rPr>
          <w:rFonts w:ascii="Arial" w:hAnsi="Arial" w:cs="Arial"/>
          <w:sz w:val="24"/>
          <w:szCs w:val="24"/>
        </w:rPr>
        <w:t xml:space="preserve"> weight. </w:t>
      </w:r>
    </w:p>
    <w:p w:rsidR="00E41F54" w:rsidRPr="00CD08B8" w:rsidRDefault="00E41F54" w:rsidP="00CD08B8">
      <w:pPr>
        <w:spacing w:line="360" w:lineRule="auto"/>
        <w:rPr>
          <w:rFonts w:ascii="Arial" w:hAnsi="Arial" w:cs="Arial"/>
          <w:sz w:val="24"/>
          <w:szCs w:val="24"/>
        </w:rPr>
      </w:pPr>
      <w:r w:rsidRPr="00CD08B8">
        <w:rPr>
          <w:rFonts w:ascii="Arial" w:hAnsi="Arial" w:cs="Arial"/>
          <w:sz w:val="24"/>
          <w:szCs w:val="24"/>
        </w:rPr>
        <w:t>For the simulations, we considered a trait with three examined states and three concealed states, as used for the parameter inference on the empirical data (i.e., 1, 2, 3 and A, B, C respectively), leading to a nine-state system (i.e., 1A, 2A, 3A, 1B, 2B, 3B, 1C, 2C, 3C). The simulation starts with two species with the same trait state; this state can shift to the other states at a transition rate Q. Our simulation is conditioned on survival of these two species; if one of the species becomes extinct, the simulation is discarded</w:t>
      </w:r>
      <w:r w:rsidR="00CD08B8" w:rsidRPr="00CD08B8">
        <w:rPr>
          <w:rFonts w:ascii="Arial" w:hAnsi="Arial" w:cs="Arial"/>
          <w:sz w:val="24"/>
          <w:szCs w:val="24"/>
        </w:rPr>
        <w:t xml:space="preserve">. Speciation and extinction rates depend on trait states, and similar to </w:t>
      </w:r>
      <w:proofErr w:type="spellStart"/>
      <w:r w:rsidR="00CD08B8" w:rsidRPr="00CD08B8">
        <w:rPr>
          <w:rFonts w:ascii="Arial" w:hAnsi="Arial" w:cs="Arial"/>
          <w:sz w:val="24"/>
          <w:szCs w:val="24"/>
        </w:rPr>
        <w:t>BiSSE</w:t>
      </w:r>
      <w:proofErr w:type="spellEnd"/>
      <w:r w:rsidR="00CD08B8" w:rsidRPr="00CD08B8">
        <w:rPr>
          <w:rFonts w:ascii="Arial" w:hAnsi="Arial" w:cs="Arial"/>
          <w:sz w:val="24"/>
          <w:szCs w:val="24"/>
        </w:rPr>
        <w:t xml:space="preserve">, </w:t>
      </w:r>
      <w:proofErr w:type="spellStart"/>
      <w:r w:rsidR="00CD08B8" w:rsidRPr="00CD08B8">
        <w:rPr>
          <w:rFonts w:ascii="Arial" w:hAnsi="Arial" w:cs="Arial"/>
          <w:sz w:val="24"/>
          <w:szCs w:val="24"/>
        </w:rPr>
        <w:t>HiSSE</w:t>
      </w:r>
      <w:proofErr w:type="spellEnd"/>
      <w:r w:rsidR="00CD08B8" w:rsidRPr="00CD08B8">
        <w:rPr>
          <w:rFonts w:ascii="Arial" w:hAnsi="Arial" w:cs="Arial"/>
          <w:sz w:val="24"/>
          <w:szCs w:val="24"/>
        </w:rPr>
        <w:t xml:space="preserve"> and </w:t>
      </w:r>
      <w:proofErr w:type="spellStart"/>
      <w:r w:rsidR="00CD08B8" w:rsidRPr="00CD08B8">
        <w:rPr>
          <w:rFonts w:ascii="Arial" w:hAnsi="Arial" w:cs="Arial"/>
          <w:sz w:val="24"/>
          <w:szCs w:val="24"/>
        </w:rPr>
        <w:t>MuSSE</w:t>
      </w:r>
      <w:proofErr w:type="spellEnd"/>
      <w:r w:rsidR="00CD08B8" w:rsidRPr="00CD08B8">
        <w:rPr>
          <w:rFonts w:ascii="Arial" w:hAnsi="Arial" w:cs="Arial"/>
          <w:sz w:val="24"/>
          <w:szCs w:val="24"/>
        </w:rPr>
        <w:t>, the switch from one state another does not cause speciation. Moreover, after a speciation event, both daughter species will have inherited the same trait state than the parental species</w:t>
      </w:r>
      <w:r w:rsidRPr="00CD08B8">
        <w:rPr>
          <w:rFonts w:ascii="Arial" w:hAnsi="Arial" w:cs="Arial"/>
          <w:sz w:val="24"/>
          <w:szCs w:val="24"/>
        </w:rPr>
        <w:t xml:space="preserve">. The simulation is performed for a period of time equal to the crown age of the empirical data. A phylogeny is reconstructed from the record of </w:t>
      </w:r>
      <w:proofErr w:type="spellStart"/>
      <w:r w:rsidRPr="00CD08B8">
        <w:rPr>
          <w:rFonts w:ascii="Arial" w:hAnsi="Arial" w:cs="Arial"/>
          <w:sz w:val="24"/>
          <w:szCs w:val="24"/>
        </w:rPr>
        <w:t>speciations</w:t>
      </w:r>
      <w:proofErr w:type="spellEnd"/>
      <w:r w:rsidRPr="00CD08B8">
        <w:rPr>
          <w:rFonts w:ascii="Arial" w:hAnsi="Arial" w:cs="Arial"/>
          <w:sz w:val="24"/>
          <w:szCs w:val="24"/>
        </w:rPr>
        <w:t xml:space="preserve"> and extinctions during the simulation. Then, we re-labeled trait states to merge them into a trait with only three states. The traits 1A, 1B and 1C were coded as 1; 2A, 2B and 2C were coded as 2 whereas 3A, 3B and 3C were coded as 3.</w:t>
      </w:r>
    </w:p>
    <w:p w:rsidR="006366DE" w:rsidRDefault="00E41F54" w:rsidP="00CD08B8">
      <w:pPr>
        <w:spacing w:line="360" w:lineRule="auto"/>
        <w:rPr>
          <w:rFonts w:ascii="Arial" w:hAnsi="Arial" w:cs="Arial"/>
          <w:sz w:val="24"/>
          <w:szCs w:val="24"/>
        </w:rPr>
      </w:pPr>
      <w:r w:rsidRPr="00CD08B8">
        <w:rPr>
          <w:rFonts w:ascii="Arial" w:hAnsi="Arial" w:cs="Arial"/>
          <w:sz w:val="24"/>
          <w:szCs w:val="24"/>
        </w:rPr>
        <w:t>In here, we archive the simulated datasets.</w:t>
      </w:r>
    </w:p>
    <w:p w:rsidR="006366DE" w:rsidRDefault="005D3A66" w:rsidP="006366DE">
      <w:pPr>
        <w:spacing w:line="360" w:lineRule="auto"/>
        <w:rPr>
          <w:rFonts w:ascii="Arial" w:hAnsi="Arial" w:cs="Arial"/>
          <w:sz w:val="24"/>
          <w:szCs w:val="24"/>
        </w:rPr>
      </w:pPr>
      <w:r>
        <w:rPr>
          <w:rFonts w:ascii="Arial" w:hAnsi="Arial" w:cs="Arial"/>
          <w:sz w:val="24"/>
          <w:szCs w:val="24"/>
        </w:rPr>
        <w:t>Files are named like:</w:t>
      </w:r>
    </w:p>
    <w:p w:rsidR="005D3A66" w:rsidRDefault="005D3A66" w:rsidP="006366DE">
      <w:pPr>
        <w:spacing w:line="360" w:lineRule="auto"/>
        <w:rPr>
          <w:rFonts w:ascii="Arial" w:hAnsi="Arial" w:cs="Arial"/>
          <w:sz w:val="24"/>
          <w:szCs w:val="24"/>
        </w:rPr>
      </w:pPr>
      <w:r>
        <w:rPr>
          <w:rFonts w:ascii="Arial" w:hAnsi="Arial" w:cs="Arial"/>
          <w:sz w:val="24"/>
          <w:szCs w:val="24"/>
        </w:rPr>
        <w:t>“study6dataModel1.RData”</w:t>
      </w:r>
    </w:p>
    <w:p w:rsidR="005D3A66" w:rsidRDefault="005D3A66" w:rsidP="006366DE">
      <w:pPr>
        <w:spacing w:line="360" w:lineRule="auto"/>
        <w:rPr>
          <w:rFonts w:ascii="Arial" w:hAnsi="Arial" w:cs="Arial"/>
          <w:sz w:val="24"/>
          <w:szCs w:val="24"/>
        </w:rPr>
      </w:pPr>
      <w:r>
        <w:rPr>
          <w:rFonts w:ascii="Arial" w:hAnsi="Arial" w:cs="Arial"/>
          <w:sz w:val="24"/>
          <w:szCs w:val="24"/>
        </w:rPr>
        <w:t xml:space="preserve">Indicating that the simulated data set is structurally similar to empirical dataset 6, simulated under Constant Rate model (Model1); </w:t>
      </w:r>
      <w:r w:rsidRPr="00CD08B8">
        <w:rPr>
          <w:rFonts w:ascii="Arial" w:hAnsi="Arial" w:cs="Arial"/>
          <w:sz w:val="24"/>
          <w:szCs w:val="24"/>
        </w:rPr>
        <w:t>Concealed Trait-Dependent</w:t>
      </w:r>
      <w:r>
        <w:rPr>
          <w:rFonts w:ascii="Arial" w:hAnsi="Arial" w:cs="Arial"/>
          <w:sz w:val="24"/>
          <w:szCs w:val="24"/>
        </w:rPr>
        <w:t xml:space="preserve"> (Model2) or Examined</w:t>
      </w:r>
      <w:r w:rsidRPr="00CD08B8">
        <w:rPr>
          <w:rFonts w:ascii="Arial" w:hAnsi="Arial" w:cs="Arial"/>
          <w:sz w:val="24"/>
          <w:szCs w:val="24"/>
        </w:rPr>
        <w:t xml:space="preserve"> Trait-Dependent</w:t>
      </w:r>
      <w:r>
        <w:rPr>
          <w:rFonts w:ascii="Arial" w:hAnsi="Arial" w:cs="Arial"/>
          <w:sz w:val="24"/>
          <w:szCs w:val="24"/>
        </w:rPr>
        <w:t xml:space="preserve"> (Model3)</w:t>
      </w:r>
    </w:p>
    <w:p w:rsidR="005D3A66" w:rsidRDefault="005D3A66" w:rsidP="005D3A66">
      <w:pPr>
        <w:spacing w:line="360" w:lineRule="auto"/>
        <w:rPr>
          <w:rFonts w:ascii="Arial" w:hAnsi="Arial" w:cs="Arial"/>
          <w:sz w:val="24"/>
          <w:szCs w:val="24"/>
        </w:rPr>
      </w:pPr>
      <w:r>
        <w:rPr>
          <w:rFonts w:ascii="Arial" w:hAnsi="Arial" w:cs="Arial"/>
          <w:sz w:val="24"/>
          <w:szCs w:val="24"/>
        </w:rPr>
        <w:lastRenderedPageBreak/>
        <w:t>After loading the .</w:t>
      </w:r>
      <w:proofErr w:type="spellStart"/>
      <w:r>
        <w:rPr>
          <w:rFonts w:ascii="Arial" w:hAnsi="Arial" w:cs="Arial"/>
          <w:sz w:val="24"/>
          <w:szCs w:val="24"/>
        </w:rPr>
        <w:t>RData</w:t>
      </w:r>
      <w:proofErr w:type="spellEnd"/>
      <w:r>
        <w:rPr>
          <w:rFonts w:ascii="Arial" w:hAnsi="Arial" w:cs="Arial"/>
          <w:sz w:val="24"/>
          <w:szCs w:val="24"/>
        </w:rPr>
        <w:t xml:space="preserve"> file, one can access </w:t>
      </w:r>
      <w:proofErr w:type="gramStart"/>
      <w:r>
        <w:rPr>
          <w:rFonts w:ascii="Arial" w:hAnsi="Arial" w:cs="Arial"/>
          <w:sz w:val="24"/>
          <w:szCs w:val="24"/>
        </w:rPr>
        <w:t xml:space="preserve">the </w:t>
      </w:r>
      <w:proofErr w:type="spellStart"/>
      <w:r w:rsidRPr="006366DE">
        <w:rPr>
          <w:rFonts w:ascii="Arial" w:hAnsi="Arial" w:cs="Arial"/>
          <w:i/>
          <w:sz w:val="24"/>
          <w:szCs w:val="24"/>
        </w:rPr>
        <w:t>i</w:t>
      </w:r>
      <w:proofErr w:type="spellEnd"/>
      <w:proofErr w:type="gramEnd"/>
      <w:r>
        <w:rPr>
          <w:rFonts w:ascii="Arial" w:hAnsi="Arial" w:cs="Arial"/>
          <w:sz w:val="24"/>
          <w:szCs w:val="24"/>
        </w:rPr>
        <w:t xml:space="preserve"> dataset (phylogenetic tree plus trait data) with:  </w:t>
      </w:r>
    </w:p>
    <w:p w:rsidR="005D3A66" w:rsidRPr="006366DE" w:rsidRDefault="005D3A66" w:rsidP="005D3A66">
      <w:pPr>
        <w:spacing w:line="360" w:lineRule="auto"/>
        <w:rPr>
          <w:rFonts w:ascii="Arial" w:hAnsi="Arial" w:cs="Arial"/>
          <w:sz w:val="24"/>
          <w:szCs w:val="24"/>
        </w:rPr>
      </w:pPr>
      <w:r w:rsidRPr="00CD08B8">
        <w:rPr>
          <w:rFonts w:ascii="Arial" w:hAnsi="Arial" w:cs="Arial"/>
          <w:sz w:val="24"/>
          <w:szCs w:val="24"/>
        </w:rPr>
        <w:t xml:space="preserve"> </w:t>
      </w:r>
      <w:bookmarkStart w:id="0" w:name="_GoBack"/>
      <w:bookmarkEnd w:id="0"/>
      <w:proofErr w:type="spellStart"/>
      <w:proofErr w:type="gramStart"/>
      <w:r w:rsidRPr="006366DE">
        <w:rPr>
          <w:rFonts w:ascii="Arial" w:hAnsi="Arial" w:cs="Arial"/>
          <w:sz w:val="24"/>
          <w:szCs w:val="24"/>
        </w:rPr>
        <w:t>phy</w:t>
      </w:r>
      <w:proofErr w:type="spellEnd"/>
      <w:proofErr w:type="gramEnd"/>
      <w:r>
        <w:rPr>
          <w:rFonts w:ascii="Arial" w:hAnsi="Arial" w:cs="Arial"/>
          <w:sz w:val="24"/>
          <w:szCs w:val="24"/>
        </w:rPr>
        <w:t xml:space="preserve"> </w:t>
      </w:r>
      <w:r w:rsidRPr="006366DE">
        <w:rPr>
          <w:rFonts w:ascii="Arial" w:hAnsi="Arial" w:cs="Arial"/>
          <w:sz w:val="24"/>
          <w:szCs w:val="24"/>
        </w:rPr>
        <w:t>&lt;-</w:t>
      </w:r>
      <w:r>
        <w:rPr>
          <w:rFonts w:ascii="Arial" w:hAnsi="Arial" w:cs="Arial"/>
          <w:sz w:val="24"/>
          <w:szCs w:val="24"/>
        </w:rPr>
        <w:t xml:space="preserve"> </w:t>
      </w:r>
      <w:proofErr w:type="spellStart"/>
      <w:r w:rsidRPr="006366DE">
        <w:rPr>
          <w:rFonts w:ascii="Arial" w:hAnsi="Arial" w:cs="Arial"/>
          <w:sz w:val="24"/>
          <w:szCs w:val="24"/>
        </w:rPr>
        <w:t>phylotrees</w:t>
      </w:r>
      <w:proofErr w:type="spellEnd"/>
      <w:r w:rsidRPr="006366DE">
        <w:rPr>
          <w:rFonts w:ascii="Arial" w:hAnsi="Arial" w:cs="Arial"/>
          <w:sz w:val="24"/>
          <w:szCs w:val="24"/>
        </w:rPr>
        <w:t>[</w:t>
      </w:r>
      <w:r>
        <w:rPr>
          <w:rFonts w:ascii="Arial" w:hAnsi="Arial" w:cs="Arial"/>
          <w:sz w:val="24"/>
          <w:szCs w:val="24"/>
        </w:rPr>
        <w:t xml:space="preserve"> </w:t>
      </w:r>
      <w:r w:rsidRPr="006366DE">
        <w:rPr>
          <w:rFonts w:ascii="Arial" w:hAnsi="Arial" w:cs="Arial"/>
          <w:sz w:val="24"/>
          <w:szCs w:val="24"/>
        </w:rPr>
        <w:t>[</w:t>
      </w:r>
      <w:r>
        <w:rPr>
          <w:rFonts w:ascii="Arial" w:hAnsi="Arial" w:cs="Arial"/>
          <w:sz w:val="24"/>
          <w:szCs w:val="24"/>
        </w:rPr>
        <w:t xml:space="preserve"> </w:t>
      </w:r>
      <w:proofErr w:type="spellStart"/>
      <w:r w:rsidRPr="006366DE">
        <w:rPr>
          <w:rFonts w:ascii="Arial" w:hAnsi="Arial" w:cs="Arial"/>
          <w:sz w:val="24"/>
          <w:szCs w:val="24"/>
        </w:rPr>
        <w:t>i</w:t>
      </w:r>
      <w:proofErr w:type="spellEnd"/>
      <w:r>
        <w:rPr>
          <w:rFonts w:ascii="Arial" w:hAnsi="Arial" w:cs="Arial"/>
          <w:sz w:val="24"/>
          <w:szCs w:val="24"/>
        </w:rPr>
        <w:t xml:space="preserve"> </w:t>
      </w:r>
      <w:r w:rsidRPr="006366DE">
        <w:rPr>
          <w:rFonts w:ascii="Arial" w:hAnsi="Arial" w:cs="Arial"/>
          <w:sz w:val="24"/>
          <w:szCs w:val="24"/>
        </w:rPr>
        <w:t>]</w:t>
      </w:r>
      <w:r>
        <w:rPr>
          <w:rFonts w:ascii="Arial" w:hAnsi="Arial" w:cs="Arial"/>
          <w:sz w:val="24"/>
          <w:szCs w:val="24"/>
        </w:rPr>
        <w:t xml:space="preserve"> </w:t>
      </w:r>
      <w:r w:rsidRPr="006366DE">
        <w:rPr>
          <w:rFonts w:ascii="Arial" w:hAnsi="Arial" w:cs="Arial"/>
          <w:sz w:val="24"/>
          <w:szCs w:val="24"/>
        </w:rPr>
        <w:t>]</w:t>
      </w:r>
    </w:p>
    <w:p w:rsidR="005D3A66" w:rsidRDefault="005D3A66" w:rsidP="005D3A66">
      <w:pPr>
        <w:spacing w:line="360" w:lineRule="auto"/>
        <w:rPr>
          <w:rFonts w:ascii="Arial" w:hAnsi="Arial" w:cs="Arial"/>
          <w:sz w:val="24"/>
          <w:szCs w:val="24"/>
        </w:rPr>
      </w:pPr>
      <w:proofErr w:type="gramStart"/>
      <w:r w:rsidRPr="006366DE">
        <w:rPr>
          <w:rFonts w:ascii="Arial" w:hAnsi="Arial" w:cs="Arial"/>
          <w:sz w:val="24"/>
          <w:szCs w:val="24"/>
        </w:rPr>
        <w:t>traits</w:t>
      </w:r>
      <w:proofErr w:type="gramEnd"/>
      <w:r>
        <w:rPr>
          <w:rFonts w:ascii="Arial" w:hAnsi="Arial" w:cs="Arial"/>
          <w:sz w:val="24"/>
          <w:szCs w:val="24"/>
        </w:rPr>
        <w:t xml:space="preserve"> </w:t>
      </w:r>
      <w:r w:rsidRPr="006366DE">
        <w:rPr>
          <w:rFonts w:ascii="Arial" w:hAnsi="Arial" w:cs="Arial"/>
          <w:sz w:val="24"/>
          <w:szCs w:val="24"/>
        </w:rPr>
        <w:t>&lt;-</w:t>
      </w:r>
      <w:r>
        <w:rPr>
          <w:rFonts w:ascii="Arial" w:hAnsi="Arial" w:cs="Arial"/>
          <w:sz w:val="24"/>
          <w:szCs w:val="24"/>
        </w:rPr>
        <w:t xml:space="preserve"> </w:t>
      </w:r>
      <w:proofErr w:type="spellStart"/>
      <w:r w:rsidRPr="006366DE">
        <w:rPr>
          <w:rFonts w:ascii="Arial" w:hAnsi="Arial" w:cs="Arial"/>
          <w:sz w:val="24"/>
          <w:szCs w:val="24"/>
        </w:rPr>
        <w:t>traitdata</w:t>
      </w:r>
      <w:proofErr w:type="spellEnd"/>
      <w:r w:rsidRPr="006366DE">
        <w:rPr>
          <w:rFonts w:ascii="Arial" w:hAnsi="Arial" w:cs="Arial"/>
          <w:sz w:val="24"/>
          <w:szCs w:val="24"/>
        </w:rPr>
        <w:t>[</w:t>
      </w:r>
      <w:r>
        <w:rPr>
          <w:rFonts w:ascii="Arial" w:hAnsi="Arial" w:cs="Arial"/>
          <w:sz w:val="24"/>
          <w:szCs w:val="24"/>
        </w:rPr>
        <w:t xml:space="preserve"> </w:t>
      </w:r>
      <w:r w:rsidRPr="006366DE">
        <w:rPr>
          <w:rFonts w:ascii="Arial" w:hAnsi="Arial" w:cs="Arial"/>
          <w:sz w:val="24"/>
          <w:szCs w:val="24"/>
        </w:rPr>
        <w:t>[</w:t>
      </w:r>
      <w:r>
        <w:rPr>
          <w:rFonts w:ascii="Arial" w:hAnsi="Arial" w:cs="Arial"/>
          <w:sz w:val="24"/>
          <w:szCs w:val="24"/>
        </w:rPr>
        <w:t xml:space="preserve"> </w:t>
      </w:r>
      <w:proofErr w:type="spellStart"/>
      <w:r w:rsidRPr="006366DE">
        <w:rPr>
          <w:rFonts w:ascii="Arial" w:hAnsi="Arial" w:cs="Arial"/>
          <w:sz w:val="24"/>
          <w:szCs w:val="24"/>
        </w:rPr>
        <w:t>i</w:t>
      </w:r>
      <w:proofErr w:type="spellEnd"/>
      <w:r>
        <w:rPr>
          <w:rFonts w:ascii="Arial" w:hAnsi="Arial" w:cs="Arial"/>
          <w:sz w:val="24"/>
          <w:szCs w:val="24"/>
        </w:rPr>
        <w:t xml:space="preserve"> </w:t>
      </w:r>
      <w:r w:rsidRPr="006366DE">
        <w:rPr>
          <w:rFonts w:ascii="Arial" w:hAnsi="Arial" w:cs="Arial"/>
          <w:sz w:val="24"/>
          <w:szCs w:val="24"/>
        </w:rPr>
        <w:t>]</w:t>
      </w:r>
      <w:r>
        <w:rPr>
          <w:rFonts w:ascii="Arial" w:hAnsi="Arial" w:cs="Arial"/>
          <w:sz w:val="24"/>
          <w:szCs w:val="24"/>
        </w:rPr>
        <w:t xml:space="preserve"> </w:t>
      </w:r>
      <w:r w:rsidRPr="006366DE">
        <w:rPr>
          <w:rFonts w:ascii="Arial" w:hAnsi="Arial" w:cs="Arial"/>
          <w:sz w:val="24"/>
          <w:szCs w:val="24"/>
        </w:rPr>
        <w:t>]</w:t>
      </w:r>
    </w:p>
    <w:p w:rsidR="006366DE" w:rsidRPr="00CD08B8" w:rsidRDefault="005D3A66" w:rsidP="006366DE">
      <w:pPr>
        <w:spacing w:line="360" w:lineRule="auto"/>
        <w:rPr>
          <w:rFonts w:ascii="Arial" w:hAnsi="Arial" w:cs="Arial"/>
          <w:sz w:val="24"/>
          <w:szCs w:val="24"/>
        </w:rPr>
      </w:pPr>
      <w:r>
        <w:rPr>
          <w:rFonts w:ascii="Arial" w:hAnsi="Arial" w:cs="Arial"/>
          <w:sz w:val="24"/>
          <w:szCs w:val="24"/>
        </w:rPr>
        <w:t>Note that traits are already sorted according tree tips.</w:t>
      </w:r>
    </w:p>
    <w:sectPr w:rsidR="006366DE" w:rsidRPr="00CD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67"/>
    <w:rsid w:val="003E6E67"/>
    <w:rsid w:val="005D3A66"/>
    <w:rsid w:val="006366DE"/>
    <w:rsid w:val="00AA2A52"/>
    <w:rsid w:val="00CD08B8"/>
    <w:rsid w:val="00E4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0D70C-3546-4AE2-A1D3-31109F9B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dc:creator>
  <cp:keywords/>
  <dc:description/>
  <cp:lastModifiedBy>LEONEL</cp:lastModifiedBy>
  <cp:revision>4</cp:revision>
  <dcterms:created xsi:type="dcterms:W3CDTF">2018-04-09T11:59:00Z</dcterms:created>
  <dcterms:modified xsi:type="dcterms:W3CDTF">2018-04-09T12:22:00Z</dcterms:modified>
</cp:coreProperties>
</file>