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4" w:rsidRPr="00AD4FE4" w:rsidRDefault="008470D0" w:rsidP="00AD4FE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Table e-5</w:t>
      </w:r>
      <w:r w:rsidR="00AD4FE4" w:rsidRPr="00AD4FE4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Results logistic regression</w:t>
      </w:r>
      <w:r w:rsidR="00594D1A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="00AD4FE4" w:rsidRPr="00AD4FE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with metabolite concentrations, lipid lowering medication usage, body mass index, sex, and age as independent variables and migraine status as dependent variable</w:t>
      </w:r>
      <w:r w:rsidR="00594D1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for males and females</w:t>
      </w:r>
      <w:r w:rsidR="00AD4FE4" w:rsidRPr="00AD4FE4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AD4FE4" w:rsidRPr="00AD4F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raster"/>
        <w:tblW w:w="14218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1276"/>
        <w:gridCol w:w="1984"/>
        <w:gridCol w:w="993"/>
        <w:gridCol w:w="850"/>
        <w:gridCol w:w="709"/>
        <w:gridCol w:w="1417"/>
        <w:gridCol w:w="1985"/>
        <w:gridCol w:w="1134"/>
        <w:gridCol w:w="785"/>
      </w:tblGrid>
      <w:tr w:rsidR="00AD4FE4" w:rsidRPr="00AD4FE4" w:rsidTr="00C53A71">
        <w:trPr>
          <w:trHeight w:val="240"/>
        </w:trPr>
        <w:tc>
          <w:tcPr>
            <w:tcW w:w="2376" w:type="dxa"/>
            <w:vMerge w:val="restart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Metabolite</w:t>
            </w:r>
            <w:proofErr w:type="spellEnd"/>
            <w:r w:rsidRPr="00AD4FE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abbreviation</w:t>
            </w:r>
            <w:proofErr w:type="spellEnd"/>
          </w:p>
        </w:tc>
        <w:tc>
          <w:tcPr>
            <w:tcW w:w="5812" w:type="dxa"/>
            <w:gridSpan w:val="5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vertAlign w:val="superscript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Males</w:t>
            </w:r>
            <w:proofErr w:type="spellEnd"/>
          </w:p>
        </w:tc>
        <w:tc>
          <w:tcPr>
            <w:tcW w:w="6030" w:type="dxa"/>
            <w:gridSpan w:val="5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Females</w:t>
            </w:r>
            <w:proofErr w:type="spellEnd"/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vMerge/>
            <w:noWrap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CI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</w:rPr>
              <w:t>Unadjusted</w:t>
            </w:r>
            <w:proofErr w:type="spellEnd"/>
            <w:r w:rsidRPr="00AD4FE4">
              <w:rPr>
                <w:rFonts w:ascii="Times New Roman" w:eastAsia="Calibri" w:hAnsi="Times New Roman" w:cs="Times New Roman"/>
              </w:rPr>
              <w:t xml:space="preserve"> 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993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850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I</w:t>
            </w:r>
            <w:r w:rsidRPr="00AD4FE4">
              <w:rPr>
                <w:rFonts w:ascii="Times New Roman" w:eastAsia="Calibri" w:hAnsi="Times New Roman" w:cs="Times New Roman"/>
                <w:vertAlign w:val="superscript"/>
              </w:rPr>
              <w:t xml:space="preserve">2 </w:t>
            </w:r>
            <w:r w:rsidRPr="00AD4FE4">
              <w:rPr>
                <w:rFonts w:ascii="Times New Roman" w:eastAsia="Calibri" w:hAnsi="Times New Roman" w:cs="Times New Roman"/>
              </w:rPr>
              <w:t>(%)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CI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</w:rPr>
              <w:t>Unadjusted</w:t>
            </w:r>
            <w:proofErr w:type="spellEnd"/>
            <w:r w:rsidRPr="00AD4FE4">
              <w:rPr>
                <w:rFonts w:ascii="Times New Roman" w:eastAsia="Calibri" w:hAnsi="Times New Roman" w:cs="Times New Roman"/>
              </w:rPr>
              <w:t xml:space="preserve"> 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134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785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I</w:t>
            </w:r>
            <w:r w:rsidRPr="00AD4FE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AD4FE4">
              <w:rPr>
                <w:rFonts w:ascii="Times New Roman" w:eastAsia="Calibri" w:hAnsi="Times New Roman" w:cs="Times New Roman"/>
              </w:rPr>
              <w:t xml:space="preserve"> (%)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XXL-VLDL-P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-0.10:0.09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0.981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0.128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XXL-VLDL-L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-0.10:0.09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0.978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0.123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XXL-VLDL-PL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0.710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-0.03:0.12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0.203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XXL-VLDL-C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0.814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-0.02:0.12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0.141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XXL-VLDL-CE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0.734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XXL-VLDL-FC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-0.09:0.10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0.987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0.204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XXL-VLDL-TG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-0.10:0.09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0.979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0.142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XL-VLDL-P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0.603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-0.02:0.15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0.129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XL-VLDL-L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0.663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-0.02:0.15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0.110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XL-VLDL-PL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0.651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0.145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XL-VLDL-C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0.871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0.126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XL-VLDL-CE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-0.10:0.09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0.922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XL-VLDL-FC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0.778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0.113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XL-VLDL-TG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0.626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-0.02:0.15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0.118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L-VLDL-P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0.645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L-VLDL-L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0.904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0.071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L-VLDL-PL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0.517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0.081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L-VLDL-C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0.842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0.099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L-VLDL-CE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-0.09:0.11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0.890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0.00:0.17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L-VLDL-FC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0.656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-0.02:0.14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0.134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L-VLDL-TG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0.788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0.077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M-VLDL-P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-0.09:0.11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0.836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0.038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M-VLDL-L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-0.09:0.12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0.776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0.029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M-VLDL-PL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-0.09:0.11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0.827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0.031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M-VLDL-C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-0.12:0.09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0.779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M-VLDL-CE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0.628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0.019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M-VLDL-FC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-0.11:0.10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0.922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0.00:0.16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M-VLDL-TG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-0.09:0.13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0.749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0.00:0.17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0.049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S-VLDL-P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-0.11:0.10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0.920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0.03:0.16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0.975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vMerge w:val="restart"/>
            <w:noWrap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lastRenderedPageBreak/>
              <w:t>Metabolite</w:t>
            </w:r>
            <w:proofErr w:type="spellEnd"/>
            <w:r w:rsidRPr="00AD4FE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abbreviation</w:t>
            </w:r>
            <w:proofErr w:type="spellEnd"/>
          </w:p>
        </w:tc>
        <w:tc>
          <w:tcPr>
            <w:tcW w:w="5812" w:type="dxa"/>
            <w:gridSpan w:val="5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Males</w:t>
            </w:r>
            <w:proofErr w:type="spellEnd"/>
          </w:p>
        </w:tc>
        <w:tc>
          <w:tcPr>
            <w:tcW w:w="6030" w:type="dxa"/>
            <w:gridSpan w:val="5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Females</w:t>
            </w:r>
            <w:proofErr w:type="spellEnd"/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vMerge/>
            <w:noWrap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CI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</w:rPr>
              <w:t>Unadjusted</w:t>
            </w:r>
            <w:proofErr w:type="spellEnd"/>
            <w:r w:rsidRPr="00AD4FE4">
              <w:rPr>
                <w:rFonts w:ascii="Times New Roman" w:eastAsia="Calibri" w:hAnsi="Times New Roman" w:cs="Times New Roman"/>
              </w:rPr>
              <w:t xml:space="preserve"> 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993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850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I</w:t>
            </w:r>
            <w:r w:rsidRPr="00AD4FE4">
              <w:rPr>
                <w:rFonts w:ascii="Times New Roman" w:eastAsia="Calibri" w:hAnsi="Times New Roman" w:cs="Times New Roman"/>
                <w:vertAlign w:val="superscript"/>
              </w:rPr>
              <w:t xml:space="preserve">2 </w:t>
            </w:r>
            <w:r w:rsidRPr="00AD4FE4">
              <w:rPr>
                <w:rFonts w:ascii="Times New Roman" w:eastAsia="Calibri" w:hAnsi="Times New Roman" w:cs="Times New Roman"/>
              </w:rPr>
              <w:t>(%)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CI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</w:rPr>
              <w:t>Unadjusted</w:t>
            </w:r>
            <w:proofErr w:type="spellEnd"/>
            <w:r w:rsidRPr="00AD4FE4">
              <w:rPr>
                <w:rFonts w:ascii="Times New Roman" w:eastAsia="Calibri" w:hAnsi="Times New Roman" w:cs="Times New Roman"/>
              </w:rPr>
              <w:t xml:space="preserve"> 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134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785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I</w:t>
            </w:r>
            <w:r w:rsidRPr="00AD4FE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AD4FE4">
              <w:rPr>
                <w:rFonts w:ascii="Times New Roman" w:eastAsia="Calibri" w:hAnsi="Times New Roman" w:cs="Times New Roman"/>
              </w:rPr>
              <w:t xml:space="preserve"> (%)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S-VLDL-L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-0.10:0.11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0.933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0.10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0.03:0.16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0.659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S-VLDL-PL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-0.12:0.10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0.847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0.02:0.15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0.007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S-VLDL-C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-0.12:0.10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0.825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0.03:0.16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0.725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S-VLDL-CE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-0.13:0.10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0.783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0.03:0.16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0.799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S-VLDL-FC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-0.12:0.10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0.853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0.02:0.15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0.009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S-VLDL-TG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-0.09:0.12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0.780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0.10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0.02:0.18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XS-VLDL-P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0.676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0.10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0.03:0.16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0.002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0.506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XS-VLDL-L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-0.13:0.10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0.810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0.03:0.16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0.639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XS-VLDL-PL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0.518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XS-VLDL-C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-0.12:0.11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0.948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0.03:0.16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0.654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XS-VLDL-CE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-0.12:0.11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0.879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0.03:0.15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0.978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XS-VLDL-FC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-0.11:0.11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0.991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0.03:0.16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0.614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XS-VLDL-TG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-0.12:0.10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0.866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0.02:0.14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0.012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VLDL-D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-0.08:0.17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0.484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-0.03:0.14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0.191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VLDL-C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-0.12:0.10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0.826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0.03:0.16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VLDL-TG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-0.09:0.13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0.710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0.01:0.18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0.032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IDL-P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-0.16:0.07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0.438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IDL-L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0.492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IDL-PL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-0.16:0.06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0.392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IDL-C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0.473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0.037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IDL-CE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-0.16:0.07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0.468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IDL-FC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0.518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IDL-TG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-0.17:0.07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0.408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L-LDL-P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-0.17:0.06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0.348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L-LDL-L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-0.16:0.07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0.412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L-LDL-PL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-0.17:0.06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0.365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0.037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L-LDL-C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0.461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L-LDL-CE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-0.16:0.07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0.461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0.031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L-LDL-FC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-0.16:0.07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0.422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L-LDL-TG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-0.02:0.05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0.226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-0.02:0.1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0.145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M-LDL-P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-0.16:0.07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0.468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M-LDL-L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0.585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0.022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vMerge w:val="restart"/>
            <w:noWrap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lastRenderedPageBreak/>
              <w:t>Metabolite</w:t>
            </w:r>
            <w:proofErr w:type="spellEnd"/>
            <w:r w:rsidRPr="00AD4FE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abbreviation</w:t>
            </w:r>
            <w:proofErr w:type="spellEnd"/>
          </w:p>
        </w:tc>
        <w:tc>
          <w:tcPr>
            <w:tcW w:w="5812" w:type="dxa"/>
            <w:gridSpan w:val="5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Males</w:t>
            </w:r>
            <w:proofErr w:type="spellEnd"/>
          </w:p>
        </w:tc>
        <w:tc>
          <w:tcPr>
            <w:tcW w:w="6030" w:type="dxa"/>
            <w:gridSpan w:val="5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Females</w:t>
            </w:r>
            <w:proofErr w:type="spellEnd"/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vMerge/>
            <w:noWrap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CI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</w:rPr>
              <w:t>Unadjusted</w:t>
            </w:r>
            <w:proofErr w:type="spellEnd"/>
            <w:r w:rsidRPr="00AD4FE4">
              <w:rPr>
                <w:rFonts w:ascii="Times New Roman" w:eastAsia="Calibri" w:hAnsi="Times New Roman" w:cs="Times New Roman"/>
              </w:rPr>
              <w:t xml:space="preserve"> 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993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850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I</w:t>
            </w:r>
            <w:r w:rsidRPr="00AD4FE4">
              <w:rPr>
                <w:rFonts w:ascii="Times New Roman" w:eastAsia="Calibri" w:hAnsi="Times New Roman" w:cs="Times New Roman"/>
                <w:vertAlign w:val="superscript"/>
              </w:rPr>
              <w:t xml:space="preserve">2 </w:t>
            </w:r>
            <w:r w:rsidRPr="00AD4FE4">
              <w:rPr>
                <w:rFonts w:ascii="Times New Roman" w:eastAsia="Calibri" w:hAnsi="Times New Roman" w:cs="Times New Roman"/>
              </w:rPr>
              <w:t>(%)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CI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</w:rPr>
              <w:t>Unadjusted</w:t>
            </w:r>
            <w:proofErr w:type="spellEnd"/>
            <w:r w:rsidRPr="00AD4FE4">
              <w:rPr>
                <w:rFonts w:ascii="Times New Roman" w:eastAsia="Calibri" w:hAnsi="Times New Roman" w:cs="Times New Roman"/>
              </w:rPr>
              <w:t xml:space="preserve"> 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134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785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I</w:t>
            </w:r>
            <w:r w:rsidRPr="00AD4FE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AD4FE4">
              <w:rPr>
                <w:rFonts w:ascii="Times New Roman" w:eastAsia="Calibri" w:hAnsi="Times New Roman" w:cs="Times New Roman"/>
              </w:rPr>
              <w:t xml:space="preserve"> (%)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M-LDL-PL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0.556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M-LDL-C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0.612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M-LDL-CE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0.568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0.018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M-LDL-FC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-0.16:0.06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0.375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M-LDL-TG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-0.22:0.04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0.167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-0.03:0.09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0.280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S-LDL-P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-0.16:0.07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0.467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S-LDL-L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0.581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S-LDL-PL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-0.16:0.07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0.453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0.089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S-LDL-C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0.607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S-LDL-CE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0.487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S-LDL-FC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-0.12:0.10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0.867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0.051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S-LDL-TG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-0.18:0.05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0.296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-0.02:0.10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0.250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LDL-D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-0.07:0.13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0.603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-0.10:0.02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0.233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LDL-C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0.544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LDL-TG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-0.21:0.04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0.195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-0.02:0.10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0.200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XL-HDL-P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-0.19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-0.35:-0.03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0.019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-0.14:-0.02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0.011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XL-HDL-L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-0.16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-0.31:-0.01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0.034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-0.14:-0.02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XL-HDL-PL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-0.38:-0.09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0.350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-0.16:-0.03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0.577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XL-HDL-C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-0.23:0.02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-0.13:0.00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XL-HDL-CE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-0.19:0.04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0.188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-0.13:0.01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XL-HDL-FC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-0.17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-0.32:-0.02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-0.13:-0.01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XL-HDL-TG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0.643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-0.08:0.06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0.828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L-HDL-P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-0.20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-0.34:-0.07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0.004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0.841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-0.19:-0.06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  <w:b/>
              </w:rPr>
              <w:t>0.023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L-HDL-L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-0.17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-0.30:-0.04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-0.20:-0.06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  <w:b/>
              </w:rPr>
              <w:t>0.025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L-HDL-PL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-0.20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-0.33:-0.07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0.645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-0.19:-0.06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  <w:b/>
              </w:rPr>
              <w:t>0.025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L-HDL-C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-0.28:-0.03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0.019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-0.20:-0.07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  <w:b/>
              </w:rPr>
              <w:t>0.020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L-HDL-CE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-0.28:-0.03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-0.20:-0.07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  <w:b/>
              </w:rPr>
              <w:t>0.020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L-HDL-FC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-0.19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-0.35:-0.04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-0.19:-0.06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  <w:b/>
              </w:rPr>
              <w:t>0.021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L-HDL-TG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-0.17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-0.30:-0.03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0.016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-0.11:0.01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M-HDL-P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-0.26:-0.03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-0.14:-0.02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0.011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M-HDL-L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-0.24:-0.02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0.021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-0.14:-0.02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0.011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M-HDL-PL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-0.24:-0.02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0.024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-0.14:-0.02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0.009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vMerge w:val="restart"/>
            <w:noWrap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lastRenderedPageBreak/>
              <w:t>Metabolite</w:t>
            </w:r>
            <w:proofErr w:type="spellEnd"/>
            <w:r w:rsidRPr="00AD4FE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abbreviation</w:t>
            </w:r>
            <w:proofErr w:type="spellEnd"/>
          </w:p>
        </w:tc>
        <w:tc>
          <w:tcPr>
            <w:tcW w:w="5812" w:type="dxa"/>
            <w:gridSpan w:val="5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Males</w:t>
            </w:r>
            <w:proofErr w:type="spellEnd"/>
          </w:p>
        </w:tc>
        <w:tc>
          <w:tcPr>
            <w:tcW w:w="6030" w:type="dxa"/>
            <w:gridSpan w:val="5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Females</w:t>
            </w:r>
            <w:proofErr w:type="spellEnd"/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vMerge/>
            <w:noWrap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</w:rPr>
              <w:t>CI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</w:rPr>
              <w:t>Unadjusted</w:t>
            </w:r>
            <w:proofErr w:type="spellEnd"/>
            <w:r w:rsidRPr="00AD4FE4">
              <w:rPr>
                <w:rFonts w:ascii="Times New Roman" w:eastAsia="Calibri" w:hAnsi="Times New Roman" w:cs="Times New Roman"/>
              </w:rPr>
              <w:t xml:space="preserve"> 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993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</w:rPr>
              <w:t>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850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</w:rPr>
              <w:t>I</w:t>
            </w:r>
            <w:r w:rsidRPr="00AD4FE4">
              <w:rPr>
                <w:rFonts w:ascii="Times New Roman" w:eastAsia="Calibri" w:hAnsi="Times New Roman" w:cs="Times New Roman"/>
                <w:vertAlign w:val="superscript"/>
              </w:rPr>
              <w:t xml:space="preserve">2 </w:t>
            </w:r>
            <w:r w:rsidRPr="00AD4FE4">
              <w:rPr>
                <w:rFonts w:ascii="Times New Roman" w:eastAsia="Calibri" w:hAnsi="Times New Roman" w:cs="Times New Roman"/>
              </w:rPr>
              <w:t>(%)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</w:rPr>
              <w:t>CI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</w:rPr>
              <w:t>Unadjusted</w:t>
            </w:r>
            <w:proofErr w:type="spellEnd"/>
            <w:r w:rsidRPr="00AD4FE4">
              <w:rPr>
                <w:rFonts w:ascii="Times New Roman" w:eastAsia="Calibri" w:hAnsi="Times New Roman" w:cs="Times New Roman"/>
              </w:rPr>
              <w:t xml:space="preserve"> 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134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</w:rPr>
              <w:t>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785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</w:rPr>
              <w:t>I</w:t>
            </w:r>
            <w:r w:rsidRPr="00AD4FE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AD4FE4">
              <w:rPr>
                <w:rFonts w:ascii="Times New Roman" w:eastAsia="Calibri" w:hAnsi="Times New Roman" w:cs="Times New Roman"/>
              </w:rPr>
              <w:t xml:space="preserve"> (%)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M-HDL-C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-0.24:-0.02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0.025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-0.15:-0.03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M-HDL-CE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-0.23:-0.02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0.025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-0.16:-0.03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0.536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M-HDL-FC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-0.25:-0.01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-0.13:0.04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0.285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M-HDL-TG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-0.20:0.02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-0.04:0.10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0.431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S-HDL-P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-0.07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-0.23:0.08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0.347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-0.08:0.03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0.377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S-HDL-L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-0.23:0.07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0.315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-0.09:0.03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0.366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S-HDL-PL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-0.17:0.06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0.366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-0.13:0.01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S-HDL-C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-0.20:0.02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0.096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-0.05:0.08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0.605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S-HDL-CE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-0.19:0.02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0.112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-0.02:0.11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0.137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S-HDL-FC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-0.19:0.13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0.694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-0.13:-0.01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0.029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S-HDL-TG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-0.10:0.13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0.803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0.079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HDL-D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-0.18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-0.32:-0.05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0.006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-0.18:-0.04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0.001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0.295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HDL-C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-0.18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-0.31:-0.06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0.733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-0.17:-0.04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0.002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0.390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HDL2-C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-0.19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-0.31:-0.06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0.723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-0.18:-0.05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0.068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HDL3-C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-0.15:0.06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0.428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-0.03:0.10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0.277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HDL-TG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-0.20:0.02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0.123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-0.05:0.07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0.793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Serum-C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-0.20:0.03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0.141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  <w:color w:val="000000"/>
              </w:rPr>
              <w:t>0.04</w:t>
            </w:r>
          </w:p>
        </w:tc>
        <w:tc>
          <w:tcPr>
            <w:tcW w:w="1417" w:type="dxa"/>
            <w:vAlign w:val="bottom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  <w:color w:val="000000"/>
              </w:rPr>
              <w:t>-0.02:0.11</w:t>
            </w:r>
          </w:p>
        </w:tc>
        <w:tc>
          <w:tcPr>
            <w:tcW w:w="1985" w:type="dxa"/>
            <w:vAlign w:val="bottom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  <w:color w:val="000000"/>
              </w:rPr>
              <w:t>0.201</w:t>
            </w:r>
          </w:p>
        </w:tc>
        <w:tc>
          <w:tcPr>
            <w:tcW w:w="1134" w:type="dxa"/>
            <w:vAlign w:val="bottom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  <w:color w:val="000000"/>
              </w:rPr>
              <w:t>1.000</w:t>
            </w:r>
          </w:p>
        </w:tc>
        <w:tc>
          <w:tcPr>
            <w:tcW w:w="785" w:type="dxa"/>
            <w:vAlign w:val="bottom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Remnant-C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0.661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  <w:color w:val="000000"/>
              </w:rPr>
              <w:t>0.09</w:t>
            </w:r>
          </w:p>
        </w:tc>
        <w:tc>
          <w:tcPr>
            <w:tcW w:w="1417" w:type="dxa"/>
            <w:vAlign w:val="bottom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  <w:color w:val="000000"/>
              </w:rPr>
              <w:t>0.02:0.15</w:t>
            </w:r>
          </w:p>
        </w:tc>
        <w:tc>
          <w:tcPr>
            <w:tcW w:w="1985" w:type="dxa"/>
            <w:vAlign w:val="bottom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  <w:color w:val="000000"/>
              </w:rPr>
              <w:t>0.009</w:t>
            </w:r>
          </w:p>
        </w:tc>
        <w:tc>
          <w:tcPr>
            <w:tcW w:w="1134" w:type="dxa"/>
            <w:vAlign w:val="bottom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  <w:color w:val="000000"/>
              </w:rPr>
              <w:t>1.000</w:t>
            </w:r>
          </w:p>
        </w:tc>
        <w:tc>
          <w:tcPr>
            <w:tcW w:w="785" w:type="dxa"/>
            <w:vAlign w:val="bottom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lang w:val="en-US"/>
              </w:rPr>
              <w:t>EstC</w:t>
            </w:r>
            <w:proofErr w:type="spellEnd"/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-0.20:0.03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0.140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-0.03:0.10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0.328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lang w:val="en-US"/>
              </w:rPr>
              <w:t>FreeC</w:t>
            </w:r>
            <w:proofErr w:type="spellEnd"/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-0.07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-0.19:0.04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0.215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Serum-TG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-0.10:0.11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0.903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lang w:val="en-US"/>
              </w:rPr>
              <w:t>TotPG</w:t>
            </w:r>
            <w:proofErr w:type="spellEnd"/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-0.19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-0.30:-0.07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0.532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-0.08:0.04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0.463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PC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-0.20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-0.33:-0.08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0.367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-0.07:0.05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0.724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SM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-0.07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-0.19:0.06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0.280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0.125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lang w:val="en-US"/>
              </w:rPr>
              <w:t>TotCho</w:t>
            </w:r>
            <w:proofErr w:type="spellEnd"/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-0.19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-0.31:-0.07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0.521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-0.08:0.05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0.660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ApoA1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-0.38:-0.12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  <w:b/>
              </w:rPr>
              <w:t>0.035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-0.14:-0.02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0.011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lang w:val="en-US"/>
              </w:rPr>
              <w:t>ApoB</w:t>
            </w:r>
            <w:proofErr w:type="spellEnd"/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0.633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0.03:0.15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lang w:val="en-US"/>
              </w:rPr>
              <w:t>TotFA</w:t>
            </w:r>
            <w:proofErr w:type="spellEnd"/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-0.22:0.00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-0.03:0.09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0.365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lang w:val="en-US"/>
              </w:rPr>
              <w:t>UnsatDeg</w:t>
            </w:r>
            <w:proofErr w:type="spellEnd"/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-0.22:-0.01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-0.09:0.06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0.697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FAw3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-0.36:-0.12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  <w:b/>
              </w:rPr>
              <w:t>0.033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-0.07:0.09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0.866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FAw6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-0.22:-0.01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0.039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-0.03:0.10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0.259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PUFA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-0.24:-0.02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-0.03:0.09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0.342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vMerge w:val="restart"/>
            <w:noWrap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lastRenderedPageBreak/>
              <w:t>Metabolite</w:t>
            </w:r>
            <w:proofErr w:type="spellEnd"/>
            <w:r w:rsidRPr="00AD4FE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abbreviation</w:t>
            </w:r>
            <w:proofErr w:type="spellEnd"/>
          </w:p>
        </w:tc>
        <w:tc>
          <w:tcPr>
            <w:tcW w:w="5812" w:type="dxa"/>
            <w:gridSpan w:val="5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Males</w:t>
            </w:r>
            <w:proofErr w:type="spellEnd"/>
          </w:p>
        </w:tc>
        <w:tc>
          <w:tcPr>
            <w:tcW w:w="6030" w:type="dxa"/>
            <w:gridSpan w:val="5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Females</w:t>
            </w:r>
            <w:proofErr w:type="spellEnd"/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vMerge/>
            <w:noWrap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CI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</w:rPr>
              <w:t>Unadjusted</w:t>
            </w:r>
            <w:proofErr w:type="spellEnd"/>
            <w:r w:rsidRPr="00AD4FE4">
              <w:rPr>
                <w:rFonts w:ascii="Times New Roman" w:eastAsia="Calibri" w:hAnsi="Times New Roman" w:cs="Times New Roman"/>
              </w:rPr>
              <w:t xml:space="preserve"> 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993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850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I</w:t>
            </w:r>
            <w:r w:rsidRPr="00AD4FE4">
              <w:rPr>
                <w:rFonts w:ascii="Times New Roman" w:eastAsia="Calibri" w:hAnsi="Times New Roman" w:cs="Times New Roman"/>
                <w:vertAlign w:val="superscript"/>
              </w:rPr>
              <w:t xml:space="preserve">2 </w:t>
            </w:r>
            <w:r w:rsidRPr="00AD4FE4">
              <w:rPr>
                <w:rFonts w:ascii="Times New Roman" w:eastAsia="Calibri" w:hAnsi="Times New Roman" w:cs="Times New Roman"/>
              </w:rPr>
              <w:t>(%)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CI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</w:rPr>
              <w:t>Unadjusted</w:t>
            </w:r>
            <w:proofErr w:type="spellEnd"/>
            <w:r w:rsidRPr="00AD4FE4">
              <w:rPr>
                <w:rFonts w:ascii="Times New Roman" w:eastAsia="Calibri" w:hAnsi="Times New Roman" w:cs="Times New Roman"/>
              </w:rPr>
              <w:t xml:space="preserve"> 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134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785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I</w:t>
            </w:r>
            <w:r w:rsidRPr="00AD4FE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AD4FE4">
              <w:rPr>
                <w:rFonts w:ascii="Times New Roman" w:eastAsia="Calibri" w:hAnsi="Times New Roman" w:cs="Times New Roman"/>
              </w:rPr>
              <w:t xml:space="preserve"> (%)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MUFA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-0.18:0.07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0.411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-0.04:0.16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0.244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SFA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-0.21:0.01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0.069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-0.04:0.09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0.456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DHA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-0.36:-0.1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0.109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-0.05:0.11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0.472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LA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-0.20:0.02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-0.03:0.10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0.282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lang w:val="en-US"/>
              </w:rPr>
              <w:t>Glc</w:t>
            </w:r>
            <w:proofErr w:type="spellEnd"/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-0.15:0.18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0.843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-0.06:0.08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0.802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Lac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-0.14:0.11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0.847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-0.05:0.07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0.783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lang w:val="en-US"/>
              </w:rPr>
              <w:t>Pyr</w:t>
            </w:r>
            <w:proofErr w:type="spellEnd"/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-0.18:0.11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0.624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lang w:val="en-US"/>
              </w:rPr>
              <w:t>Cit</w:t>
            </w:r>
            <w:proofErr w:type="spellEnd"/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-0.20:0.07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0.357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-0.05:0.11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0.479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Ala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-0.11:0.18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0.630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-0.08:0.04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0.527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lang w:val="en-US"/>
              </w:rPr>
              <w:t>Gln</w:t>
            </w:r>
            <w:proofErr w:type="spellEnd"/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-0.12:0.21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0.578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0.178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His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-0.15:0.10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0.648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-0.05:0.07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0.804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Ile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-0.20:0.16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0.809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-0.13:0.17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0.777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66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lang w:val="en-US"/>
              </w:rPr>
              <w:t>Leu</w:t>
            </w:r>
            <w:proofErr w:type="spellEnd"/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-0.25:0.23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0.936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-0.21:0.13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0.633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Val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-0.25:0.17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0.714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-0.12:0.11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0.916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lang w:val="en-US"/>
              </w:rPr>
              <w:t>Phe</w:t>
            </w:r>
            <w:proofErr w:type="spellEnd"/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0.636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-0.14:0.08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0.591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Tyr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-0.25:0.00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0.370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lang w:val="en-US"/>
              </w:rPr>
              <w:t>AcAce</w:t>
            </w:r>
            <w:proofErr w:type="spellEnd"/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-0.22:-0.01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-0.02:0.15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0.137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lang w:val="en-US"/>
              </w:rPr>
              <w:t>bOHBut</w:t>
            </w:r>
            <w:proofErr w:type="spellEnd"/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-0.26:-0.02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-0.02:0.09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0.267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lang w:val="en-US"/>
              </w:rPr>
              <w:t>Crea</w:t>
            </w:r>
            <w:proofErr w:type="spellEnd"/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-0.07:0.17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0.415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-0.09:0.06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0.754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Alb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-0.06:0.16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0.375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-0.10:0.02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0.210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lang w:val="en-US"/>
              </w:rPr>
              <w:t>Gp</w:t>
            </w:r>
            <w:proofErr w:type="spellEnd"/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-0.17:0.12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0.707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-0.04:0.18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0.194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XXL-VLDL-PL_%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-0.11:0.18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0.643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-0.08:0.03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0.394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XXL-VLDL-C_%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-0.15:0.11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0.766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-0.03:0.08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0.379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XXL-VLDL-CE_%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-0.13:0.11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0.865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-0.03:0.09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0.309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XXL-VLDL-FC_%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0.531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-0.08:0.04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0.565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XXL-VLDL-TG_%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-0.13:0.14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0.957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-0.03:0.11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0.300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XL-VLDL-PL_%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-0.15:0.11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0.787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-0.03:0.09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0.279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XL-VLDL-C_%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-0.12:0.18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0.654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-0.05:0.08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0.592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XL-VLDL-CE_%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-0.09:0.20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0.479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-0.06:0.08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0.744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XL-VLDL-FC_%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0.617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-0.05:0.10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0.458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XL-VLDL-TG_%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-0.11:0.21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0.524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-0.03:0.07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0.487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L-VLDL-PL_%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-0.11:0.12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0.923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-0.03:0.09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0.328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vMerge w:val="restart"/>
            <w:noWrap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lastRenderedPageBreak/>
              <w:t>Metabolite</w:t>
            </w:r>
            <w:proofErr w:type="spellEnd"/>
            <w:r w:rsidRPr="00AD4FE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abbreviation</w:t>
            </w:r>
            <w:proofErr w:type="spellEnd"/>
          </w:p>
        </w:tc>
        <w:tc>
          <w:tcPr>
            <w:tcW w:w="5812" w:type="dxa"/>
            <w:gridSpan w:val="5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Males</w:t>
            </w:r>
            <w:proofErr w:type="spellEnd"/>
          </w:p>
        </w:tc>
        <w:tc>
          <w:tcPr>
            <w:tcW w:w="6030" w:type="dxa"/>
            <w:gridSpan w:val="5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Females</w:t>
            </w:r>
            <w:proofErr w:type="spellEnd"/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vMerge/>
            <w:noWrap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CI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</w:rPr>
              <w:t>Unadjusted</w:t>
            </w:r>
            <w:proofErr w:type="spellEnd"/>
            <w:r w:rsidRPr="00AD4FE4">
              <w:rPr>
                <w:rFonts w:ascii="Times New Roman" w:eastAsia="Calibri" w:hAnsi="Times New Roman" w:cs="Times New Roman"/>
              </w:rPr>
              <w:t xml:space="preserve"> 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993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850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I</w:t>
            </w:r>
            <w:r w:rsidRPr="00AD4FE4">
              <w:rPr>
                <w:rFonts w:ascii="Times New Roman" w:eastAsia="Calibri" w:hAnsi="Times New Roman" w:cs="Times New Roman"/>
                <w:vertAlign w:val="superscript"/>
              </w:rPr>
              <w:t xml:space="preserve">2 </w:t>
            </w:r>
            <w:r w:rsidRPr="00AD4FE4">
              <w:rPr>
                <w:rFonts w:ascii="Times New Roman" w:eastAsia="Calibri" w:hAnsi="Times New Roman" w:cs="Times New Roman"/>
              </w:rPr>
              <w:t>(%)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CI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</w:rPr>
              <w:t>Unadjusted</w:t>
            </w:r>
            <w:proofErr w:type="spellEnd"/>
            <w:r w:rsidRPr="00AD4FE4">
              <w:rPr>
                <w:rFonts w:ascii="Times New Roman" w:eastAsia="Calibri" w:hAnsi="Times New Roman" w:cs="Times New Roman"/>
              </w:rPr>
              <w:t xml:space="preserve"> 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134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785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I</w:t>
            </w:r>
            <w:r w:rsidRPr="00AD4FE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AD4FE4">
              <w:rPr>
                <w:rFonts w:ascii="Times New Roman" w:eastAsia="Calibri" w:hAnsi="Times New Roman" w:cs="Times New Roman"/>
              </w:rPr>
              <w:t xml:space="preserve"> (%)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L-VLDL-C_%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0.582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-0.06:0.05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0.836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L-VLDL-CE_%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-0.09:0.15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0.598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-0.04:0.07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0.586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L-VLDL-FC_%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-0.10:0.15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0.691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-0.04:0.08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0.544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L-VLDL-TG_%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-0.09:0.15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0.641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-0.05:0.06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0.863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M-VLDL-PL_%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0.00:0.24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-0.05:0.06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0.927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M-VLDL-C_%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-0.21:0.02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0.113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-0.07:0.05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0.779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M-VLDL-CE_%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-0.20:0.03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0.168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-0.08:0.04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0.526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M-VLDL-FC_%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-0.17:0.07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0.394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-0.05:0.06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0.764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M-VLDL-TG_%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-0.06:0.21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0.265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-0.05:0.07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0.744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S-VLDL-PL_%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0.598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-0.11:0.00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S-VLDL-C_%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0.582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0.403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S-VLDL-CE_%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0.579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0.453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S-VLDL-FC_%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-0.16:0.09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0.553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-0.11:0.01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0.113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S-VLDL-TG_%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-0.06:0.19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0.327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-0.02:0.15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0.161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XS-VLDL-PL_%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-0.15:0.05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0.351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-0.06:0.08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0.833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XS-VLDL-C_%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-0.14:0.13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0.962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0.254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XS-VLDL-CE_%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-0.10:0.13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0.772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0.161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XS-VLDL-FC_%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-0.15:0.11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0.757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-0.07:0.06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0.804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XS-VLDL-TG_%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-0.08:0.16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0.562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0.235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IDL-PL_%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-0.14:0.05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0.336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-0.17:0.02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0.121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IDL-C_%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-0.13:0.10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0.820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-0.06:0.05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0.854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IDL-CE_%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-0.11:0.15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0.757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-0.07:0.05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0.752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IDL-FC_%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-0.09:0.10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0.910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-0.06:0.08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0.734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IDL-TG_%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-0.13:0.13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0.958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-0.05:0.08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0.617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L-LDL-PL_%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-0.09:0.12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0.752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-0.14:-0.01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L-LDL-C_%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-0.10:0.10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0.950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-0.03:0.10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0.253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L-LDL-CE_%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0.867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0.092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L-LDL-FC_%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-0.11:0.13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0.863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0.182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L-LDL-TG_%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-0.12:0.09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0.767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-0.06:0.06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0.950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M-LDL-PL_%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-0.09:0.12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0.835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-0.15:-0.01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0.017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M-LDL-C_%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-0.09:0.11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0.814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-0.01:0.11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0.133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M-LDL-CE_%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-0.06:0.13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0.445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vMerge w:val="restart"/>
            <w:noWrap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lastRenderedPageBreak/>
              <w:t>Metabolite</w:t>
            </w:r>
            <w:proofErr w:type="spellEnd"/>
            <w:r w:rsidRPr="00AD4FE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abbreviation</w:t>
            </w:r>
            <w:proofErr w:type="spellEnd"/>
          </w:p>
        </w:tc>
        <w:tc>
          <w:tcPr>
            <w:tcW w:w="5812" w:type="dxa"/>
            <w:gridSpan w:val="5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Males</w:t>
            </w:r>
            <w:proofErr w:type="spellEnd"/>
          </w:p>
        </w:tc>
        <w:tc>
          <w:tcPr>
            <w:tcW w:w="6030" w:type="dxa"/>
            <w:gridSpan w:val="5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Females</w:t>
            </w:r>
            <w:proofErr w:type="spellEnd"/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vMerge/>
            <w:noWrap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CI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</w:rPr>
              <w:t>Unadjusted</w:t>
            </w:r>
            <w:proofErr w:type="spellEnd"/>
            <w:r w:rsidRPr="00AD4FE4">
              <w:rPr>
                <w:rFonts w:ascii="Times New Roman" w:eastAsia="Calibri" w:hAnsi="Times New Roman" w:cs="Times New Roman"/>
              </w:rPr>
              <w:t xml:space="preserve"> 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993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850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I</w:t>
            </w:r>
            <w:r w:rsidRPr="00AD4FE4">
              <w:rPr>
                <w:rFonts w:ascii="Times New Roman" w:eastAsia="Calibri" w:hAnsi="Times New Roman" w:cs="Times New Roman"/>
                <w:vertAlign w:val="superscript"/>
              </w:rPr>
              <w:t xml:space="preserve">2 </w:t>
            </w:r>
            <w:r w:rsidRPr="00AD4FE4">
              <w:rPr>
                <w:rFonts w:ascii="Times New Roman" w:eastAsia="Calibri" w:hAnsi="Times New Roman" w:cs="Times New Roman"/>
              </w:rPr>
              <w:t>(%)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CI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</w:rPr>
              <w:t>Unadjusted</w:t>
            </w:r>
            <w:proofErr w:type="spellEnd"/>
            <w:r w:rsidRPr="00AD4FE4">
              <w:rPr>
                <w:rFonts w:ascii="Times New Roman" w:eastAsia="Calibri" w:hAnsi="Times New Roman" w:cs="Times New Roman"/>
              </w:rPr>
              <w:t xml:space="preserve"> 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134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785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I</w:t>
            </w:r>
            <w:r w:rsidRPr="00AD4FE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AD4FE4">
              <w:rPr>
                <w:rFonts w:ascii="Times New Roman" w:eastAsia="Calibri" w:hAnsi="Times New Roman" w:cs="Times New Roman"/>
              </w:rPr>
              <w:t xml:space="preserve"> (%)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M-LDL-FC_%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-0.07:0.14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0.520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-0.15:-0.02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M-LDL-TG_%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-0.10:0.09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0.878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-0.07:0.06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0.881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S-LDL-PL_%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-0.09:0.12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0.810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-0.15:-0.02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0.008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S-LDL-C_%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-0.08:0.11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0.778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S-LDL-CE_%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-0.07:0.12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0.557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0.107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S-LDL-FC_%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-0.03:0.19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0.149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-0.14:-0.01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S-LDL-TG_%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0.851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-0.04:0.08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0.571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XL-HDL-PL_%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-0.14:0.04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0.298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-0.13:0.04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0.280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XL-HDL-C_%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0.02:0.28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0.026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0.10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0.02:0.17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XL-HDL-CE_%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0.17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0.00:0.34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0.044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XL-HDL-FC_%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0.700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-0.04:0.09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0.515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XL-HDL-TG_%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-0.04:0.14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0.247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0.10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0.00:0.20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0.049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L-HDL-PL_%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-0.15:0.02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0.128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-0.07:0.07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0.997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L-HDL-C_%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-0.05:0.14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0.330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0.242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L-HDL-CE_%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-0.04:0.14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0.235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-0.03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-0.10:0.04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0.413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L-HDL-FC_%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0.764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-0.13:0.02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0.134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L-HDL-TG_%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0.834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M-HDL-PL_%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-0.11:0.11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0.948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-0.06:0.08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0.866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M-HDL-C_%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0.701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0.175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M-HDL-CE_%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-0.11:0.10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0.923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-0.11:0.01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0.105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M-HDL-FC_%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-0.11:0.08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0.708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-0.12:0.13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0.900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61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M-HDL-TG_%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-0.09:0.11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0.841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0.01:0.14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S-HDL-PL_%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-0.08:0.14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0.595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-0.15:-0.03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S-HDL-C_%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-0.14:0.06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0.452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-0.01:0.12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S-HDL-CE_%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-0.13:0.06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0.460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0.00:0.15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0.045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S-HDL-FC_%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-0.08:0.14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0.629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-0.16:-0.05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0.093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S-HDL-TG_%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-0.04:0.17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0.215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0.03:0.15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0.006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TG/PG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-0.01:0.19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0.093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0.10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0.03:0.17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0.940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DHA/FA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-0.17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-0.30:-0.03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0.019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-0.07:0.07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0.985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LA/FA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-0.08:0.13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0.673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-0.10:0.10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0.971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51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FAw3/FA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-0.22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-0.38:-0.07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0.005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0.971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-0.13:0.03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0.254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FAw6/FA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-0.11:0.09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0.901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-0.10:0.09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0.889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vMerge w:val="restart"/>
            <w:noWrap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lastRenderedPageBreak/>
              <w:t>Metabolite</w:t>
            </w:r>
            <w:proofErr w:type="spellEnd"/>
            <w:r w:rsidRPr="00AD4FE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abbreviation</w:t>
            </w:r>
            <w:proofErr w:type="spellEnd"/>
          </w:p>
        </w:tc>
        <w:tc>
          <w:tcPr>
            <w:tcW w:w="5812" w:type="dxa"/>
            <w:gridSpan w:val="5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Males</w:t>
            </w:r>
            <w:proofErr w:type="spellEnd"/>
          </w:p>
        </w:tc>
        <w:tc>
          <w:tcPr>
            <w:tcW w:w="6030" w:type="dxa"/>
            <w:gridSpan w:val="5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b/>
              </w:rPr>
              <w:t>Females</w:t>
            </w:r>
            <w:proofErr w:type="spellEnd"/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vMerge/>
            <w:noWrap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CI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</w:rPr>
              <w:t>Unadjusted</w:t>
            </w:r>
            <w:proofErr w:type="spellEnd"/>
            <w:r w:rsidRPr="00AD4FE4">
              <w:rPr>
                <w:rFonts w:ascii="Times New Roman" w:eastAsia="Calibri" w:hAnsi="Times New Roman" w:cs="Times New Roman"/>
              </w:rPr>
              <w:t xml:space="preserve"> 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993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850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I</w:t>
            </w:r>
            <w:r w:rsidRPr="00AD4FE4">
              <w:rPr>
                <w:rFonts w:ascii="Times New Roman" w:eastAsia="Calibri" w:hAnsi="Times New Roman" w:cs="Times New Roman"/>
                <w:vertAlign w:val="superscript"/>
              </w:rPr>
              <w:t xml:space="preserve">2 </w:t>
            </w:r>
            <w:r w:rsidRPr="00AD4FE4">
              <w:rPr>
                <w:rFonts w:ascii="Times New Roman" w:eastAsia="Calibri" w:hAnsi="Times New Roman" w:cs="Times New Roman"/>
              </w:rPr>
              <w:t>(%)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Β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CI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</w:rPr>
              <w:t>Unadjusted</w:t>
            </w:r>
            <w:proofErr w:type="spellEnd"/>
            <w:r w:rsidRPr="00AD4FE4">
              <w:rPr>
                <w:rFonts w:ascii="Times New Roman" w:eastAsia="Calibri" w:hAnsi="Times New Roman" w:cs="Times New Roman"/>
              </w:rPr>
              <w:t xml:space="preserve"> 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134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P-</w:t>
            </w:r>
            <w:proofErr w:type="spellStart"/>
            <w:r w:rsidRPr="00AD4FE4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785" w:type="dxa"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</w:rPr>
            </w:pPr>
            <w:r w:rsidRPr="00AD4FE4">
              <w:rPr>
                <w:rFonts w:ascii="Times New Roman" w:eastAsia="Calibri" w:hAnsi="Times New Roman" w:cs="Times New Roman"/>
              </w:rPr>
              <w:t>I</w:t>
            </w:r>
            <w:r w:rsidRPr="00AD4FE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AD4FE4">
              <w:rPr>
                <w:rFonts w:ascii="Times New Roman" w:eastAsia="Calibri" w:hAnsi="Times New Roman" w:cs="Times New Roman"/>
              </w:rPr>
              <w:t xml:space="preserve"> (%)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PUFA/FA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-0.14:0.06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0.419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-0.02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-0.11:0.07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0.613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MUFA/FA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-0.11:0.14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0.769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-0.04:0.16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0.250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53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4FE4">
              <w:rPr>
                <w:rFonts w:ascii="Times New Roman" w:eastAsia="Calibri" w:hAnsi="Times New Roman" w:cs="Times New Roman"/>
                <w:lang w:val="en-US"/>
              </w:rPr>
              <w:t>SFA/FA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0.02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-0.10:0.14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0.734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-0.14:0.05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0.352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53</w:t>
            </w:r>
          </w:p>
        </w:tc>
      </w:tr>
      <w:tr w:rsidR="00AD4FE4" w:rsidRPr="00AD4FE4" w:rsidTr="00C53A71">
        <w:trPr>
          <w:trHeight w:val="240"/>
        </w:trPr>
        <w:tc>
          <w:tcPr>
            <w:tcW w:w="2376" w:type="dxa"/>
            <w:noWrap/>
            <w:hideMark/>
          </w:tcPr>
          <w:p w:rsidR="00AD4FE4" w:rsidRPr="00AD4FE4" w:rsidRDefault="00AD4FE4" w:rsidP="00AD4FE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D4FE4">
              <w:rPr>
                <w:rFonts w:ascii="Times New Roman" w:eastAsia="Calibri" w:hAnsi="Times New Roman" w:cs="Times New Roman"/>
                <w:lang w:val="en-US"/>
              </w:rPr>
              <w:t>ApoB</w:t>
            </w:r>
            <w:proofErr w:type="spellEnd"/>
            <w:r w:rsidRPr="00AD4FE4">
              <w:rPr>
                <w:rFonts w:ascii="Times New Roman" w:eastAsia="Calibri" w:hAnsi="Times New Roman" w:cs="Times New Roman"/>
                <w:lang w:val="en-US"/>
              </w:rPr>
              <w:t>/ApoA1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276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-0.06:0.17</w:t>
            </w:r>
          </w:p>
        </w:tc>
        <w:tc>
          <w:tcPr>
            <w:tcW w:w="198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0.324</w:t>
            </w:r>
          </w:p>
        </w:tc>
        <w:tc>
          <w:tcPr>
            <w:tcW w:w="993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850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0.14</w:t>
            </w:r>
          </w:p>
        </w:tc>
        <w:tc>
          <w:tcPr>
            <w:tcW w:w="1417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0.08:0.20</w:t>
            </w:r>
          </w:p>
        </w:tc>
        <w:tc>
          <w:tcPr>
            <w:tcW w:w="19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0.000</w:t>
            </w:r>
          </w:p>
        </w:tc>
        <w:tc>
          <w:tcPr>
            <w:tcW w:w="1134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  <w:b/>
              </w:rPr>
              <w:t>0.005</w:t>
            </w:r>
          </w:p>
        </w:tc>
        <w:tc>
          <w:tcPr>
            <w:tcW w:w="785" w:type="dxa"/>
          </w:tcPr>
          <w:p w:rsidR="00AD4FE4" w:rsidRPr="00AD4FE4" w:rsidRDefault="00AD4FE4" w:rsidP="00AD4FE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D4FE4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AD4FE4" w:rsidRPr="00AD4FE4" w:rsidRDefault="00AD4FE4" w:rsidP="00AD4FE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4FE4">
        <w:rPr>
          <w:rFonts w:ascii="Times New Roman" w:eastAsia="Calibri" w:hAnsi="Times New Roman" w:cs="Times New Roman"/>
          <w:sz w:val="24"/>
          <w:szCs w:val="24"/>
          <w:lang w:val="en-US"/>
        </w:rPr>
        <w:t>Abbreviations: B=Beta</w:t>
      </w:r>
      <w:r w:rsidR="007A56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coefficient</w:t>
      </w:r>
      <w:r w:rsidRPr="00AD4FE4">
        <w:rPr>
          <w:rFonts w:ascii="Times New Roman" w:eastAsia="Calibri" w:hAnsi="Times New Roman" w:cs="Times New Roman"/>
          <w:sz w:val="24"/>
          <w:szCs w:val="24"/>
          <w:lang w:val="en-US"/>
        </w:rPr>
        <w:t>, CI=Confidence i</w:t>
      </w:r>
      <w:bookmarkStart w:id="0" w:name="_GoBack"/>
      <w:bookmarkEnd w:id="0"/>
      <w:r w:rsidRPr="00AD4FE4">
        <w:rPr>
          <w:rFonts w:ascii="Times New Roman" w:eastAsia="Calibri" w:hAnsi="Times New Roman" w:cs="Times New Roman"/>
          <w:sz w:val="24"/>
          <w:szCs w:val="24"/>
          <w:lang w:val="en-US"/>
        </w:rPr>
        <w:t>nterval</w:t>
      </w:r>
      <w:r w:rsidRPr="00AD4FE4">
        <w:rPr>
          <w:rFonts w:ascii="Times New Roman" w:eastAsia="Calibri" w:hAnsi="Times New Roman" w:cs="Times New Roman"/>
          <w:lang w:val="en-US"/>
        </w:rPr>
        <w:t>, I</w:t>
      </w:r>
      <w:r w:rsidRPr="00AD4FE4">
        <w:rPr>
          <w:rFonts w:ascii="Times New Roman" w:eastAsia="Calibri" w:hAnsi="Times New Roman" w:cs="Times New Roman"/>
          <w:vertAlign w:val="superscript"/>
          <w:lang w:val="en-US"/>
        </w:rPr>
        <w:t>2</w:t>
      </w:r>
      <w:r w:rsidRPr="00AD4FE4">
        <w:rPr>
          <w:rFonts w:ascii="Times New Roman" w:eastAsia="Calibri" w:hAnsi="Times New Roman" w:cs="Times New Roman"/>
          <w:lang w:val="en-US"/>
        </w:rPr>
        <w:t xml:space="preserve">=measure of heterogeneity, </w:t>
      </w:r>
      <w:r w:rsidRPr="00AD4FE4">
        <w:rPr>
          <w:rFonts w:ascii="Times New Roman" w:eastAsia="Calibri" w:hAnsi="Times New Roman" w:cs="Times New Roman"/>
          <w:sz w:val="24"/>
          <w:szCs w:val="24"/>
          <w:lang w:val="en-US"/>
        </w:rPr>
        <w:t>P-value=Bonferroni-Holm corrected p-value. All metabolite abbreviations can be found in e-tables 1 and 2.</w:t>
      </w:r>
    </w:p>
    <w:p w:rsidR="00AD4FE4" w:rsidRPr="00AD4FE4" w:rsidRDefault="00AD4FE4" w:rsidP="00AD4FE4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1F7C95" w:rsidRPr="00AD4FE4" w:rsidRDefault="000D5673">
      <w:pPr>
        <w:rPr>
          <w:lang w:val="en-US"/>
        </w:rPr>
      </w:pPr>
    </w:p>
    <w:sectPr w:rsidR="001F7C95" w:rsidRPr="00AD4FE4" w:rsidSect="00AD4F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B8"/>
    <w:rsid w:val="000D5673"/>
    <w:rsid w:val="001A5AB8"/>
    <w:rsid w:val="004E7A1A"/>
    <w:rsid w:val="00594D1A"/>
    <w:rsid w:val="00696D6B"/>
    <w:rsid w:val="007A5695"/>
    <w:rsid w:val="008470D0"/>
    <w:rsid w:val="00A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NoList1">
    <w:name w:val="No List1"/>
    <w:next w:val="Geenlijst"/>
    <w:uiPriority w:val="99"/>
    <w:semiHidden/>
    <w:unhideWhenUsed/>
    <w:rsid w:val="00AD4FE4"/>
  </w:style>
  <w:style w:type="table" w:styleId="Tabelraster">
    <w:name w:val="Table Grid"/>
    <w:basedOn w:val="Standaardtabel"/>
    <w:uiPriority w:val="39"/>
    <w:rsid w:val="00AD4FE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link w:val="NormaalwebChar"/>
    <w:uiPriority w:val="99"/>
    <w:rsid w:val="00AD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alwebChar">
    <w:name w:val="Normaal (web) Char"/>
    <w:link w:val="Normaalweb"/>
    <w:uiPriority w:val="99"/>
    <w:rsid w:val="00AD4F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4FE4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AD4FE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D4FE4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D4FE4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4FE4"/>
    <w:pPr>
      <w:spacing w:after="0" w:line="240" w:lineRule="auto"/>
    </w:pPr>
    <w:rPr>
      <w:rFonts w:ascii="Segoe UI" w:hAnsi="Segoe UI" w:cs="Segoe UI"/>
      <w:sz w:val="18"/>
      <w:szCs w:val="18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FE4"/>
    <w:rPr>
      <w:rFonts w:ascii="Segoe UI" w:hAnsi="Segoe UI" w:cs="Segoe UI"/>
      <w:sz w:val="18"/>
      <w:szCs w:val="18"/>
      <w:lang w:val="nl-NL"/>
    </w:rPr>
  </w:style>
  <w:style w:type="character" w:styleId="Verwijzingopmerking">
    <w:name w:val="annotation reference"/>
    <w:uiPriority w:val="99"/>
    <w:semiHidden/>
    <w:rsid w:val="00AD4F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D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4FE4"/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Tekstopmerking"/>
    <w:next w:val="Tekstopmerking"/>
    <w:uiPriority w:val="99"/>
    <w:semiHidden/>
    <w:unhideWhenUsed/>
    <w:rsid w:val="00AD4FE4"/>
    <w:pPr>
      <w:spacing w:after="160"/>
    </w:pPr>
    <w:rPr>
      <w:rFonts w:ascii="Calibri" w:eastAsia="Calibri" w:hAnsi="Calibri"/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4FE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AD4FE4"/>
    <w:pPr>
      <w:spacing w:after="0" w:line="240" w:lineRule="auto"/>
    </w:pPr>
    <w:rPr>
      <w:lang w:val="nl-NL"/>
    </w:rPr>
  </w:style>
  <w:style w:type="paragraph" w:styleId="Geenafstand">
    <w:name w:val="No Spacing"/>
    <w:uiPriority w:val="1"/>
    <w:qFormat/>
    <w:rsid w:val="00AD4FE4"/>
    <w:pPr>
      <w:spacing w:after="0" w:line="240" w:lineRule="auto"/>
    </w:pPr>
    <w:rPr>
      <w:lang w:val="nl-NL"/>
    </w:rPr>
  </w:style>
  <w:style w:type="table" w:customStyle="1" w:styleId="TableGrid1">
    <w:name w:val="Table Grid1"/>
    <w:basedOn w:val="Standaardtabel"/>
    <w:next w:val="Tabelraster"/>
    <w:uiPriority w:val="39"/>
    <w:rsid w:val="00AD4FE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rsid w:val="00AD4FE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4FE4"/>
    <w:pPr>
      <w:spacing w:after="200"/>
    </w:pPr>
    <w:rPr>
      <w:b/>
      <w:bCs/>
    </w:rPr>
  </w:style>
  <w:style w:type="character" w:customStyle="1" w:styleId="CommentSubjectChar1">
    <w:name w:val="Comment Subject Char1"/>
    <w:basedOn w:val="TekstopmerkingChar"/>
    <w:uiPriority w:val="99"/>
    <w:semiHidden/>
    <w:rsid w:val="00AD4FE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NoList1">
    <w:name w:val="No List1"/>
    <w:next w:val="Geenlijst"/>
    <w:uiPriority w:val="99"/>
    <w:semiHidden/>
    <w:unhideWhenUsed/>
    <w:rsid w:val="00AD4FE4"/>
  </w:style>
  <w:style w:type="table" w:styleId="Tabelraster">
    <w:name w:val="Table Grid"/>
    <w:basedOn w:val="Standaardtabel"/>
    <w:uiPriority w:val="39"/>
    <w:rsid w:val="00AD4FE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link w:val="NormaalwebChar"/>
    <w:uiPriority w:val="99"/>
    <w:rsid w:val="00AD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alwebChar">
    <w:name w:val="Normaal (web) Char"/>
    <w:link w:val="Normaalweb"/>
    <w:uiPriority w:val="99"/>
    <w:rsid w:val="00AD4F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4FE4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AD4FE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D4FE4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D4FE4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4FE4"/>
    <w:pPr>
      <w:spacing w:after="0" w:line="240" w:lineRule="auto"/>
    </w:pPr>
    <w:rPr>
      <w:rFonts w:ascii="Segoe UI" w:hAnsi="Segoe UI" w:cs="Segoe UI"/>
      <w:sz w:val="18"/>
      <w:szCs w:val="18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FE4"/>
    <w:rPr>
      <w:rFonts w:ascii="Segoe UI" w:hAnsi="Segoe UI" w:cs="Segoe UI"/>
      <w:sz w:val="18"/>
      <w:szCs w:val="18"/>
      <w:lang w:val="nl-NL"/>
    </w:rPr>
  </w:style>
  <w:style w:type="character" w:styleId="Verwijzingopmerking">
    <w:name w:val="annotation reference"/>
    <w:uiPriority w:val="99"/>
    <w:semiHidden/>
    <w:rsid w:val="00AD4F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D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4FE4"/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Tekstopmerking"/>
    <w:next w:val="Tekstopmerking"/>
    <w:uiPriority w:val="99"/>
    <w:semiHidden/>
    <w:unhideWhenUsed/>
    <w:rsid w:val="00AD4FE4"/>
    <w:pPr>
      <w:spacing w:after="160"/>
    </w:pPr>
    <w:rPr>
      <w:rFonts w:ascii="Calibri" w:eastAsia="Calibri" w:hAnsi="Calibri"/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4FE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AD4FE4"/>
    <w:pPr>
      <w:spacing w:after="0" w:line="240" w:lineRule="auto"/>
    </w:pPr>
    <w:rPr>
      <w:lang w:val="nl-NL"/>
    </w:rPr>
  </w:style>
  <w:style w:type="paragraph" w:styleId="Geenafstand">
    <w:name w:val="No Spacing"/>
    <w:uiPriority w:val="1"/>
    <w:qFormat/>
    <w:rsid w:val="00AD4FE4"/>
    <w:pPr>
      <w:spacing w:after="0" w:line="240" w:lineRule="auto"/>
    </w:pPr>
    <w:rPr>
      <w:lang w:val="nl-NL"/>
    </w:rPr>
  </w:style>
  <w:style w:type="table" w:customStyle="1" w:styleId="TableGrid1">
    <w:name w:val="Table Grid1"/>
    <w:basedOn w:val="Standaardtabel"/>
    <w:next w:val="Tabelraster"/>
    <w:uiPriority w:val="39"/>
    <w:rsid w:val="00AD4FE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rsid w:val="00AD4FE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4FE4"/>
    <w:pPr>
      <w:spacing w:after="200"/>
    </w:pPr>
    <w:rPr>
      <w:b/>
      <w:bCs/>
    </w:rPr>
  </w:style>
  <w:style w:type="character" w:customStyle="1" w:styleId="CommentSubjectChar1">
    <w:name w:val="Comment Subject Char1"/>
    <w:basedOn w:val="TekstopmerkingChar"/>
    <w:uiPriority w:val="99"/>
    <w:semiHidden/>
    <w:rsid w:val="00AD4FE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2685</Words>
  <Characters>14773</Characters>
  <Application>Microsoft Office Word</Application>
  <DocSecurity>0</DocSecurity>
  <Lines>123</Lines>
  <Paragraphs>34</Paragraphs>
  <ScaleCrop>false</ScaleCrop>
  <Company>LUMC</Company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Vijfhuizen, L.S. (HG)</dc:creator>
  <cp:keywords/>
  <dc:description/>
  <cp:lastModifiedBy>onderwag</cp:lastModifiedBy>
  <cp:revision>6</cp:revision>
  <dcterms:created xsi:type="dcterms:W3CDTF">2018-10-31T10:22:00Z</dcterms:created>
  <dcterms:modified xsi:type="dcterms:W3CDTF">2019-01-09T06:15:00Z</dcterms:modified>
</cp:coreProperties>
</file>