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AD7B" w14:textId="77777777" w:rsidR="00D9716A" w:rsidRPr="001A52F6" w:rsidRDefault="00D9716A" w:rsidP="00346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0AAB64" w14:textId="347E9F58" w:rsidR="007A4D56" w:rsidRPr="003E0973" w:rsidRDefault="004C6B58" w:rsidP="001A52F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7A4D56" w:rsidRPr="003E0973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620288" w:rsidRPr="003E0973">
        <w:rPr>
          <w:rFonts w:ascii="Times New Roman" w:hAnsi="Times New Roman" w:cs="Times New Roman"/>
          <w:bCs/>
          <w:sz w:val="24"/>
          <w:szCs w:val="24"/>
        </w:rPr>
        <w:t>1</w:t>
      </w:r>
      <w:r w:rsidR="007A4D56" w:rsidRPr="003E0973">
        <w:rPr>
          <w:rFonts w:ascii="Times New Roman" w:hAnsi="Times New Roman" w:cs="Times New Roman"/>
          <w:bCs/>
          <w:sz w:val="24"/>
          <w:szCs w:val="24"/>
        </w:rPr>
        <w:t xml:space="preserve"> Administrative health data sources</w:t>
      </w:r>
    </w:p>
    <w:p w14:paraId="1F703F71" w14:textId="77777777" w:rsidR="00346121" w:rsidRPr="001A52F6" w:rsidRDefault="00346121" w:rsidP="00346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3544"/>
      </w:tblGrid>
      <w:tr w:rsidR="007A4D56" w:rsidRPr="001A52F6" w14:paraId="7B41C10D" w14:textId="77777777" w:rsidTr="00EF5A70">
        <w:tc>
          <w:tcPr>
            <w:tcW w:w="1560" w:type="dxa"/>
          </w:tcPr>
          <w:p w14:paraId="175DEAAE" w14:textId="77777777" w:rsidR="007A4D56" w:rsidRPr="001A52F6" w:rsidRDefault="007A4D56" w:rsidP="0034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Database </w:t>
            </w:r>
          </w:p>
        </w:tc>
        <w:tc>
          <w:tcPr>
            <w:tcW w:w="5245" w:type="dxa"/>
          </w:tcPr>
          <w:p w14:paraId="0900D667" w14:textId="77777777" w:rsidR="007A4D56" w:rsidRPr="001A52F6" w:rsidRDefault="007A4D56" w:rsidP="0034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>Full database name</w:t>
            </w:r>
          </w:p>
        </w:tc>
        <w:tc>
          <w:tcPr>
            <w:tcW w:w="3544" w:type="dxa"/>
          </w:tcPr>
          <w:p w14:paraId="002DE1F2" w14:textId="77777777" w:rsidR="007A4D56" w:rsidRPr="001A52F6" w:rsidRDefault="007A4D56" w:rsidP="0034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842832" w:rsidRPr="001A52F6" w14:paraId="5250D2BF" w14:textId="77777777" w:rsidTr="00EF5A70">
        <w:tc>
          <w:tcPr>
            <w:tcW w:w="1560" w:type="dxa"/>
          </w:tcPr>
          <w:p w14:paraId="2497FC26" w14:textId="77777777" w:rsidR="00842832" w:rsidRPr="001A52F6" w:rsidRDefault="00842832" w:rsidP="00346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Cs/>
                <w:sz w:val="24"/>
                <w:szCs w:val="24"/>
              </w:rPr>
              <w:t>DAD</w:t>
            </w:r>
          </w:p>
        </w:tc>
        <w:tc>
          <w:tcPr>
            <w:tcW w:w="5245" w:type="dxa"/>
          </w:tcPr>
          <w:p w14:paraId="75B0F95F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Discharge Abstract Database</w:t>
            </w:r>
          </w:p>
        </w:tc>
        <w:tc>
          <w:tcPr>
            <w:tcW w:w="3544" w:type="dxa"/>
          </w:tcPr>
          <w:p w14:paraId="215B9ADD" w14:textId="77777777" w:rsidR="00842832" w:rsidRPr="001A52F6" w:rsidRDefault="00842832" w:rsidP="00346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Cs/>
                <w:sz w:val="24"/>
                <w:szCs w:val="24"/>
              </w:rPr>
              <w:t>Inpatient hospitalization data</w:t>
            </w:r>
          </w:p>
        </w:tc>
      </w:tr>
      <w:tr w:rsidR="00842832" w:rsidRPr="001A52F6" w14:paraId="228FEEB4" w14:textId="77777777" w:rsidTr="00EF5A70">
        <w:tc>
          <w:tcPr>
            <w:tcW w:w="1560" w:type="dxa"/>
          </w:tcPr>
          <w:p w14:paraId="01B1C7A7" w14:textId="77777777" w:rsidR="00842832" w:rsidRPr="001A52F6" w:rsidRDefault="00842832" w:rsidP="00346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Cs/>
                <w:sz w:val="24"/>
                <w:szCs w:val="24"/>
              </w:rPr>
              <w:t>NACRS</w:t>
            </w:r>
          </w:p>
        </w:tc>
        <w:tc>
          <w:tcPr>
            <w:tcW w:w="5245" w:type="dxa"/>
          </w:tcPr>
          <w:p w14:paraId="1C44F21D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National Ambulatory Care Reporting System</w:t>
            </w:r>
          </w:p>
        </w:tc>
        <w:tc>
          <w:tcPr>
            <w:tcW w:w="3544" w:type="dxa"/>
          </w:tcPr>
          <w:p w14:paraId="1C090EF8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Emergency department data</w:t>
            </w:r>
          </w:p>
        </w:tc>
      </w:tr>
      <w:tr w:rsidR="00842832" w:rsidRPr="001A52F6" w14:paraId="2FDB1979" w14:textId="77777777" w:rsidTr="00EF5A70">
        <w:tc>
          <w:tcPr>
            <w:tcW w:w="1560" w:type="dxa"/>
          </w:tcPr>
          <w:p w14:paraId="7C6B1EBA" w14:textId="6BB6630F" w:rsidR="00842832" w:rsidRPr="001A52F6" w:rsidRDefault="00842832" w:rsidP="00346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Cs/>
                <w:sz w:val="24"/>
                <w:szCs w:val="24"/>
              </w:rPr>
              <w:t>NDFP</w:t>
            </w:r>
          </w:p>
        </w:tc>
        <w:tc>
          <w:tcPr>
            <w:tcW w:w="5245" w:type="dxa"/>
          </w:tcPr>
          <w:p w14:paraId="3486BD75" w14:textId="4F0336CD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New Drug Funding Program</w:t>
            </w:r>
          </w:p>
        </w:tc>
        <w:tc>
          <w:tcPr>
            <w:tcW w:w="3544" w:type="dxa"/>
          </w:tcPr>
          <w:p w14:paraId="301EFCF5" w14:textId="495A3628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Chemotherapy data</w:t>
            </w:r>
          </w:p>
        </w:tc>
      </w:tr>
      <w:tr w:rsidR="00842832" w:rsidRPr="001A52F6" w14:paraId="7F4337E8" w14:textId="77777777" w:rsidTr="00EF5A70">
        <w:tc>
          <w:tcPr>
            <w:tcW w:w="1560" w:type="dxa"/>
          </w:tcPr>
          <w:p w14:paraId="06C5221F" w14:textId="77777777" w:rsidR="00842832" w:rsidRPr="001A52F6" w:rsidRDefault="00842832" w:rsidP="00346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Cs/>
                <w:sz w:val="24"/>
                <w:szCs w:val="24"/>
              </w:rPr>
              <w:t>NRS</w:t>
            </w:r>
          </w:p>
        </w:tc>
        <w:tc>
          <w:tcPr>
            <w:tcW w:w="5245" w:type="dxa"/>
          </w:tcPr>
          <w:p w14:paraId="53BAB19D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National Rehabilitation Reporting System</w:t>
            </w:r>
          </w:p>
        </w:tc>
        <w:tc>
          <w:tcPr>
            <w:tcW w:w="3544" w:type="dxa"/>
          </w:tcPr>
          <w:p w14:paraId="3C3CB046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Rehabilitation data</w:t>
            </w:r>
          </w:p>
        </w:tc>
      </w:tr>
      <w:tr w:rsidR="00842832" w:rsidRPr="001A52F6" w14:paraId="3A883447" w14:textId="77777777" w:rsidTr="00EF5A70">
        <w:tc>
          <w:tcPr>
            <w:tcW w:w="1560" w:type="dxa"/>
          </w:tcPr>
          <w:p w14:paraId="50C4AE40" w14:textId="77777777" w:rsidR="00842832" w:rsidRPr="001A52F6" w:rsidRDefault="00842832" w:rsidP="00346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Cs/>
                <w:sz w:val="24"/>
                <w:szCs w:val="24"/>
              </w:rPr>
              <w:t>CCRS</w:t>
            </w:r>
          </w:p>
        </w:tc>
        <w:tc>
          <w:tcPr>
            <w:tcW w:w="5245" w:type="dxa"/>
          </w:tcPr>
          <w:p w14:paraId="245DA78A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Continuing Care Reporting System</w:t>
            </w:r>
          </w:p>
        </w:tc>
        <w:tc>
          <w:tcPr>
            <w:tcW w:w="3544" w:type="dxa"/>
          </w:tcPr>
          <w:p w14:paraId="37F12E41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Complex continuing care</w:t>
            </w:r>
          </w:p>
        </w:tc>
      </w:tr>
      <w:tr w:rsidR="00842832" w:rsidRPr="001A52F6" w14:paraId="562A8A6B" w14:textId="77777777" w:rsidTr="00EF5A70">
        <w:tc>
          <w:tcPr>
            <w:tcW w:w="1560" w:type="dxa"/>
          </w:tcPr>
          <w:p w14:paraId="164A5845" w14:textId="77777777" w:rsidR="00842832" w:rsidRPr="001A52F6" w:rsidRDefault="00842832" w:rsidP="00346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Cs/>
                <w:sz w:val="24"/>
                <w:szCs w:val="24"/>
              </w:rPr>
              <w:t>CCRS-LTC</w:t>
            </w:r>
          </w:p>
        </w:tc>
        <w:tc>
          <w:tcPr>
            <w:tcW w:w="5245" w:type="dxa"/>
          </w:tcPr>
          <w:p w14:paraId="3D2905B1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Continuing Care Reporting System Long-Term Care</w:t>
            </w:r>
          </w:p>
        </w:tc>
        <w:tc>
          <w:tcPr>
            <w:tcW w:w="3544" w:type="dxa"/>
          </w:tcPr>
          <w:p w14:paraId="69CC1ABC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Long-term care data</w:t>
            </w:r>
          </w:p>
        </w:tc>
      </w:tr>
      <w:tr w:rsidR="00842832" w:rsidRPr="001A52F6" w14:paraId="3E83BE4F" w14:textId="77777777" w:rsidTr="00EF5A70">
        <w:tc>
          <w:tcPr>
            <w:tcW w:w="1560" w:type="dxa"/>
          </w:tcPr>
          <w:p w14:paraId="390D08D5" w14:textId="77777777" w:rsidR="00842832" w:rsidRPr="001A52F6" w:rsidRDefault="00842832" w:rsidP="00346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Cs/>
                <w:sz w:val="24"/>
                <w:szCs w:val="24"/>
              </w:rPr>
              <w:t>HCD</w:t>
            </w:r>
          </w:p>
        </w:tc>
        <w:tc>
          <w:tcPr>
            <w:tcW w:w="5245" w:type="dxa"/>
          </w:tcPr>
          <w:p w14:paraId="4418A4AD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Ontario home care database</w:t>
            </w:r>
          </w:p>
        </w:tc>
        <w:tc>
          <w:tcPr>
            <w:tcW w:w="3544" w:type="dxa"/>
          </w:tcPr>
          <w:p w14:paraId="00725DC3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Home-care data</w:t>
            </w:r>
          </w:p>
        </w:tc>
      </w:tr>
      <w:tr w:rsidR="00842832" w:rsidRPr="001A52F6" w14:paraId="15E92A61" w14:textId="77777777" w:rsidTr="00EF5A70">
        <w:tc>
          <w:tcPr>
            <w:tcW w:w="1560" w:type="dxa"/>
          </w:tcPr>
          <w:p w14:paraId="5F28A694" w14:textId="77777777" w:rsidR="00842832" w:rsidRPr="001A52F6" w:rsidRDefault="00842832" w:rsidP="00346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Cs/>
                <w:sz w:val="24"/>
                <w:szCs w:val="24"/>
              </w:rPr>
              <w:t>OHIP</w:t>
            </w:r>
          </w:p>
        </w:tc>
        <w:tc>
          <w:tcPr>
            <w:tcW w:w="5245" w:type="dxa"/>
          </w:tcPr>
          <w:p w14:paraId="358B64D1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Ontario Health Insurance Plan</w:t>
            </w:r>
          </w:p>
        </w:tc>
        <w:tc>
          <w:tcPr>
            <w:tcW w:w="3544" w:type="dxa"/>
          </w:tcPr>
          <w:p w14:paraId="3FA772BA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Outpatient physician billings data</w:t>
            </w:r>
          </w:p>
        </w:tc>
      </w:tr>
      <w:tr w:rsidR="00842832" w:rsidRPr="001A52F6" w14:paraId="32F7B3BD" w14:textId="77777777" w:rsidTr="00EF5A70">
        <w:tc>
          <w:tcPr>
            <w:tcW w:w="1560" w:type="dxa"/>
          </w:tcPr>
          <w:p w14:paraId="2D0B98CA" w14:textId="69A9ED25" w:rsidR="00842832" w:rsidRPr="001A52F6" w:rsidRDefault="00842832" w:rsidP="00346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Cs/>
                <w:sz w:val="24"/>
                <w:szCs w:val="24"/>
              </w:rPr>
              <w:t>ODB</w:t>
            </w:r>
          </w:p>
        </w:tc>
        <w:tc>
          <w:tcPr>
            <w:tcW w:w="5245" w:type="dxa"/>
          </w:tcPr>
          <w:p w14:paraId="30F15726" w14:textId="36FB89AC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 xml:space="preserve">Ontario Drug Benefit </w:t>
            </w:r>
          </w:p>
        </w:tc>
        <w:tc>
          <w:tcPr>
            <w:tcW w:w="3544" w:type="dxa"/>
          </w:tcPr>
          <w:p w14:paraId="35A91782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Pharmacy data</w:t>
            </w:r>
          </w:p>
        </w:tc>
      </w:tr>
      <w:tr w:rsidR="00842832" w:rsidRPr="001A52F6" w14:paraId="18457890" w14:textId="77777777" w:rsidTr="00EF5A70">
        <w:tc>
          <w:tcPr>
            <w:tcW w:w="1560" w:type="dxa"/>
          </w:tcPr>
          <w:p w14:paraId="76C54C1A" w14:textId="3C7BCAA9" w:rsidR="00842832" w:rsidRPr="001A52F6" w:rsidRDefault="00842832" w:rsidP="00346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Cs/>
                <w:sz w:val="24"/>
                <w:szCs w:val="24"/>
              </w:rPr>
              <w:t>OMHRS</w:t>
            </w:r>
          </w:p>
        </w:tc>
        <w:tc>
          <w:tcPr>
            <w:tcW w:w="5245" w:type="dxa"/>
          </w:tcPr>
          <w:p w14:paraId="0A0583F9" w14:textId="47E16008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Ontario Mental Health Reporting Syst</w:t>
            </w:r>
            <w:r w:rsidR="00A0211B" w:rsidRPr="001A52F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3544" w:type="dxa"/>
          </w:tcPr>
          <w:p w14:paraId="10A4AB1F" w14:textId="6EDB274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Inpatient mental health hospitalization data</w:t>
            </w:r>
          </w:p>
        </w:tc>
      </w:tr>
      <w:tr w:rsidR="00A0211B" w:rsidRPr="001A52F6" w14:paraId="7EEC233B" w14:textId="77777777" w:rsidTr="00EF5A70">
        <w:tc>
          <w:tcPr>
            <w:tcW w:w="1560" w:type="dxa"/>
          </w:tcPr>
          <w:p w14:paraId="25E61BCB" w14:textId="4C125BDE" w:rsidR="00A0211B" w:rsidRPr="001A52F6" w:rsidRDefault="00A0211B" w:rsidP="00346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Cs/>
                <w:sz w:val="24"/>
                <w:szCs w:val="24"/>
              </w:rPr>
              <w:t>ONMARG</w:t>
            </w:r>
          </w:p>
        </w:tc>
        <w:tc>
          <w:tcPr>
            <w:tcW w:w="5245" w:type="dxa"/>
          </w:tcPr>
          <w:p w14:paraId="07C507DA" w14:textId="21D6E76B" w:rsidR="00A0211B" w:rsidRPr="001A52F6" w:rsidRDefault="00A0211B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Ontario Marginalization Index</w:t>
            </w:r>
          </w:p>
        </w:tc>
        <w:tc>
          <w:tcPr>
            <w:tcW w:w="3544" w:type="dxa"/>
          </w:tcPr>
          <w:p w14:paraId="2CCAE627" w14:textId="16E04556" w:rsidR="00A0211B" w:rsidRPr="001A52F6" w:rsidRDefault="00A0211B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Marginalization data</w:t>
            </w:r>
          </w:p>
        </w:tc>
      </w:tr>
      <w:tr w:rsidR="00842832" w:rsidRPr="001A52F6" w14:paraId="4BCB1CA8" w14:textId="77777777" w:rsidTr="00EF5A70">
        <w:tc>
          <w:tcPr>
            <w:tcW w:w="1560" w:type="dxa"/>
          </w:tcPr>
          <w:p w14:paraId="63B72782" w14:textId="77777777" w:rsidR="00842832" w:rsidRPr="001A52F6" w:rsidRDefault="00842832" w:rsidP="00346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Cs/>
                <w:sz w:val="24"/>
                <w:szCs w:val="24"/>
              </w:rPr>
              <w:t>RPDB</w:t>
            </w:r>
          </w:p>
        </w:tc>
        <w:tc>
          <w:tcPr>
            <w:tcW w:w="5245" w:type="dxa"/>
          </w:tcPr>
          <w:p w14:paraId="04739BDE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Ontario Registered Persons Database</w:t>
            </w:r>
          </w:p>
        </w:tc>
        <w:tc>
          <w:tcPr>
            <w:tcW w:w="3544" w:type="dxa"/>
          </w:tcPr>
          <w:p w14:paraId="622F4DDE" w14:textId="77777777" w:rsidR="00842832" w:rsidRPr="001A52F6" w:rsidRDefault="00842832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Mortality data</w:t>
            </w:r>
          </w:p>
        </w:tc>
      </w:tr>
      <w:tr w:rsidR="00A0211B" w:rsidRPr="001A52F6" w14:paraId="59FC6358" w14:textId="77777777" w:rsidTr="00EF5A70">
        <w:tc>
          <w:tcPr>
            <w:tcW w:w="1560" w:type="dxa"/>
          </w:tcPr>
          <w:p w14:paraId="409C5A7D" w14:textId="6E238958" w:rsidR="00A0211B" w:rsidRPr="001A52F6" w:rsidRDefault="00A0211B" w:rsidP="00346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Cs/>
                <w:sz w:val="24"/>
                <w:szCs w:val="24"/>
              </w:rPr>
              <w:t>SDS</w:t>
            </w:r>
          </w:p>
        </w:tc>
        <w:tc>
          <w:tcPr>
            <w:tcW w:w="5245" w:type="dxa"/>
          </w:tcPr>
          <w:p w14:paraId="49484BE5" w14:textId="3402722C" w:rsidR="00A0211B" w:rsidRPr="001A52F6" w:rsidRDefault="00A0211B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Same Day Surgery</w:t>
            </w:r>
          </w:p>
        </w:tc>
        <w:tc>
          <w:tcPr>
            <w:tcW w:w="3544" w:type="dxa"/>
          </w:tcPr>
          <w:p w14:paraId="75946BE7" w14:textId="34542039" w:rsidR="00A0211B" w:rsidRPr="001A52F6" w:rsidRDefault="00A0211B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Day surgery data</w:t>
            </w:r>
          </w:p>
        </w:tc>
      </w:tr>
    </w:tbl>
    <w:p w14:paraId="4A173F29" w14:textId="77777777" w:rsidR="007A4D56" w:rsidRPr="001A52F6" w:rsidRDefault="007A4D56" w:rsidP="00346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DED179" w14:textId="77777777" w:rsidR="007A4D56" w:rsidRPr="001A52F6" w:rsidRDefault="007A4D56" w:rsidP="00346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2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E8874F" w14:textId="77777777" w:rsidR="001A52F6" w:rsidRDefault="001A52F6" w:rsidP="00346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16F709" w14:textId="1D3DED6C" w:rsidR="007A4D56" w:rsidRPr="003E0973" w:rsidRDefault="004C6B58" w:rsidP="00346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3E0973" w:rsidRPr="003E0973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620288" w:rsidRPr="003E0973">
        <w:rPr>
          <w:rFonts w:ascii="Times New Roman" w:hAnsi="Times New Roman" w:cs="Times New Roman"/>
          <w:bCs/>
          <w:sz w:val="24"/>
          <w:szCs w:val="24"/>
        </w:rPr>
        <w:t>2</w:t>
      </w:r>
      <w:r w:rsidR="007A4D56" w:rsidRPr="003E0973">
        <w:rPr>
          <w:rFonts w:ascii="Times New Roman" w:hAnsi="Times New Roman" w:cs="Times New Roman"/>
          <w:bCs/>
          <w:sz w:val="24"/>
          <w:szCs w:val="24"/>
        </w:rPr>
        <w:t xml:space="preserve"> Case definitions for covariates</w:t>
      </w:r>
    </w:p>
    <w:p w14:paraId="58228222" w14:textId="77777777" w:rsidR="00346121" w:rsidRPr="001A52F6" w:rsidRDefault="00346121" w:rsidP="00346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969" w:type="dxa"/>
        <w:tblInd w:w="-714" w:type="dxa"/>
        <w:tblLook w:val="04A0" w:firstRow="1" w:lastRow="0" w:firstColumn="1" w:lastColumn="0" w:noHBand="0" w:noVBand="1"/>
      </w:tblPr>
      <w:tblGrid>
        <w:gridCol w:w="2410"/>
        <w:gridCol w:w="3544"/>
        <w:gridCol w:w="5015"/>
      </w:tblGrid>
      <w:tr w:rsidR="007A4D56" w:rsidRPr="001A52F6" w14:paraId="3FDE998F" w14:textId="77777777" w:rsidTr="00EF5A70">
        <w:tc>
          <w:tcPr>
            <w:tcW w:w="2410" w:type="dxa"/>
          </w:tcPr>
          <w:p w14:paraId="670FD348" w14:textId="77777777" w:rsidR="007A4D56" w:rsidRPr="001A52F6" w:rsidRDefault="007A4D56" w:rsidP="0034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Covariate </w:t>
            </w:r>
          </w:p>
        </w:tc>
        <w:tc>
          <w:tcPr>
            <w:tcW w:w="3544" w:type="dxa"/>
          </w:tcPr>
          <w:p w14:paraId="65296824" w14:textId="77777777" w:rsidR="007A4D56" w:rsidRPr="001A52F6" w:rsidRDefault="007A4D56" w:rsidP="0034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>Database</w:t>
            </w:r>
          </w:p>
        </w:tc>
        <w:tc>
          <w:tcPr>
            <w:tcW w:w="5015" w:type="dxa"/>
          </w:tcPr>
          <w:p w14:paraId="008D1801" w14:textId="77777777" w:rsidR="007A4D56" w:rsidRPr="001A52F6" w:rsidRDefault="007A4D56" w:rsidP="0034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>Case definition</w:t>
            </w:r>
          </w:p>
        </w:tc>
      </w:tr>
      <w:tr w:rsidR="007A4D56" w:rsidRPr="001A52F6" w14:paraId="32E2D081" w14:textId="77777777" w:rsidTr="00EF5A70">
        <w:tc>
          <w:tcPr>
            <w:tcW w:w="2410" w:type="dxa"/>
          </w:tcPr>
          <w:p w14:paraId="59B5C975" w14:textId="77777777" w:rsidR="007A4D56" w:rsidRPr="001A52F6" w:rsidRDefault="007A4D56" w:rsidP="0034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544" w:type="dxa"/>
          </w:tcPr>
          <w:p w14:paraId="2DFE6FE3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Registered Persons Database</w:t>
            </w:r>
          </w:p>
        </w:tc>
        <w:tc>
          <w:tcPr>
            <w:tcW w:w="5015" w:type="dxa"/>
          </w:tcPr>
          <w:p w14:paraId="15171DE6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</w:tr>
      <w:tr w:rsidR="007A4D56" w:rsidRPr="001A52F6" w14:paraId="52ADD0DC" w14:textId="77777777" w:rsidTr="00EF5A70">
        <w:tc>
          <w:tcPr>
            <w:tcW w:w="2410" w:type="dxa"/>
          </w:tcPr>
          <w:p w14:paraId="4265B76F" w14:textId="77777777" w:rsidR="007A4D56" w:rsidRPr="001A52F6" w:rsidRDefault="007A4D56" w:rsidP="0034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>Stroke type</w:t>
            </w:r>
          </w:p>
        </w:tc>
        <w:tc>
          <w:tcPr>
            <w:tcW w:w="3544" w:type="dxa"/>
          </w:tcPr>
          <w:p w14:paraId="533AFD9B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Discharge Abstract Database</w:t>
            </w:r>
          </w:p>
        </w:tc>
        <w:tc>
          <w:tcPr>
            <w:tcW w:w="5015" w:type="dxa"/>
          </w:tcPr>
          <w:p w14:paraId="19200CCF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Ischemic stroke: H34.1, I63.x, I64.x</w:t>
            </w:r>
          </w:p>
          <w:p w14:paraId="7D983172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Intracerebral hemorrhage: I61.x</w:t>
            </w:r>
          </w:p>
        </w:tc>
      </w:tr>
      <w:tr w:rsidR="007A4D56" w:rsidRPr="001A52F6" w14:paraId="6DD27B38" w14:textId="77777777" w:rsidTr="00EF5A70">
        <w:tc>
          <w:tcPr>
            <w:tcW w:w="2410" w:type="dxa"/>
          </w:tcPr>
          <w:p w14:paraId="713257DE" w14:textId="77777777" w:rsidR="007A4D56" w:rsidRPr="001A52F6" w:rsidRDefault="007A4D56" w:rsidP="0034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>Diabetes</w:t>
            </w:r>
          </w:p>
        </w:tc>
        <w:tc>
          <w:tcPr>
            <w:tcW w:w="3544" w:type="dxa"/>
          </w:tcPr>
          <w:p w14:paraId="3361D895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Discharge Abstract Database</w:t>
            </w:r>
          </w:p>
          <w:p w14:paraId="4BBEAC90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Ontario Health Insurance Plan</w:t>
            </w:r>
          </w:p>
          <w:p w14:paraId="6CEEE162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Ontario Drug Benefit Program</w:t>
            </w:r>
          </w:p>
        </w:tc>
        <w:tc>
          <w:tcPr>
            <w:tcW w:w="5015" w:type="dxa"/>
          </w:tcPr>
          <w:p w14:paraId="5033CB5D" w14:textId="15DED088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≥2 outpatient claims (ICD-9 250) in a one-year period</w:t>
            </w:r>
            <w:r w:rsidR="002C0E81" w:rsidRPr="001A5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14:paraId="16BB2542" w14:textId="29744D3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≥1 hospitalization (ICD-10-CA E10, E11, E13, E14)</w:t>
            </w:r>
            <w:r w:rsidR="002C0E81" w:rsidRPr="001A5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14:paraId="24911B56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≥1 diabetes drug claim in a one-year period</w:t>
            </w:r>
          </w:p>
        </w:tc>
      </w:tr>
      <w:tr w:rsidR="007A4D56" w:rsidRPr="001A52F6" w14:paraId="3C176E56" w14:textId="77777777" w:rsidTr="00EF5A70">
        <w:tc>
          <w:tcPr>
            <w:tcW w:w="2410" w:type="dxa"/>
          </w:tcPr>
          <w:p w14:paraId="3ECE1066" w14:textId="77777777" w:rsidR="007A4D56" w:rsidRPr="001A52F6" w:rsidRDefault="007A4D56" w:rsidP="0034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>Hypertension</w:t>
            </w:r>
          </w:p>
        </w:tc>
        <w:tc>
          <w:tcPr>
            <w:tcW w:w="3544" w:type="dxa"/>
          </w:tcPr>
          <w:p w14:paraId="0257F90B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Discharge Abstract Database</w:t>
            </w:r>
          </w:p>
          <w:p w14:paraId="03F9C243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Ontario Health Insurance Plan</w:t>
            </w:r>
          </w:p>
          <w:p w14:paraId="669541C6" w14:textId="1C4933D0" w:rsidR="002C0E81" w:rsidRPr="001A52F6" w:rsidRDefault="002C0E81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E3EB7" w14:textId="411AF065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14:paraId="48D400C2" w14:textId="496AF62D" w:rsidR="002C0E81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≥2 outpatient claims (ICD-9 401.x, 402.x, 403.x, 404.x, or 405.x) in a two-year period</w:t>
            </w:r>
            <w:r w:rsidR="002C0E81" w:rsidRPr="001A5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A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C0E81" w:rsidRPr="001A52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040EB8E2" w14:textId="1BD5E89E" w:rsidR="002C0E81" w:rsidRPr="001A52F6" w:rsidRDefault="002C0E81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1 outpatient + 1 hospitalization or day surgery record (ICD-10-CA I10.x, I11.x, I12.x, I13.x, or I15.x) in a two-year period, or</w:t>
            </w:r>
          </w:p>
          <w:p w14:paraId="2745CEB3" w14:textId="3DF4F590" w:rsidR="002C0E81" w:rsidRPr="001A52F6" w:rsidRDefault="004E4747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0E81" w:rsidRPr="001A52F6">
              <w:rPr>
                <w:rFonts w:ascii="Times New Roman" w:hAnsi="Times New Roman" w:cs="Times New Roman"/>
                <w:sz w:val="24"/>
                <w:szCs w:val="24"/>
              </w:rPr>
              <w:t>f no outpatient record is found, ≥1 hospitalization or day surgery record</w:t>
            </w:r>
          </w:p>
        </w:tc>
      </w:tr>
      <w:tr w:rsidR="007A4D56" w:rsidRPr="001A52F6" w14:paraId="16AB882B" w14:textId="77777777" w:rsidTr="00EF5A70">
        <w:tc>
          <w:tcPr>
            <w:tcW w:w="2410" w:type="dxa"/>
          </w:tcPr>
          <w:p w14:paraId="69F0B3C1" w14:textId="77777777" w:rsidR="007A4D56" w:rsidRPr="001A52F6" w:rsidRDefault="007A4D56" w:rsidP="0034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>Dyslipidemia</w:t>
            </w:r>
          </w:p>
        </w:tc>
        <w:tc>
          <w:tcPr>
            <w:tcW w:w="3544" w:type="dxa"/>
          </w:tcPr>
          <w:p w14:paraId="1E2C6261" w14:textId="74FA3DAB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Ontario Health Insurance Plan</w:t>
            </w:r>
          </w:p>
        </w:tc>
        <w:tc>
          <w:tcPr>
            <w:tcW w:w="5015" w:type="dxa"/>
          </w:tcPr>
          <w:p w14:paraId="27C6F4D6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2 outpatient claims (ICD-9 272) in 2 years</w:t>
            </w:r>
          </w:p>
        </w:tc>
      </w:tr>
      <w:tr w:rsidR="007A4D56" w:rsidRPr="001A52F6" w14:paraId="7AF5EB25" w14:textId="77777777" w:rsidTr="00EF5A70">
        <w:tc>
          <w:tcPr>
            <w:tcW w:w="2410" w:type="dxa"/>
          </w:tcPr>
          <w:p w14:paraId="4D93859A" w14:textId="77777777" w:rsidR="007A4D56" w:rsidRPr="001A52F6" w:rsidRDefault="007A4D56" w:rsidP="0034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>Atrial fibrillation</w:t>
            </w:r>
          </w:p>
        </w:tc>
        <w:tc>
          <w:tcPr>
            <w:tcW w:w="3544" w:type="dxa"/>
          </w:tcPr>
          <w:p w14:paraId="2F7956B0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Discharge Abstract Database</w:t>
            </w:r>
          </w:p>
          <w:p w14:paraId="5CFF6D6F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Ontario Health Insurance Plan</w:t>
            </w:r>
          </w:p>
          <w:p w14:paraId="4E1630D0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National Ambulatory Care Reporting System</w:t>
            </w:r>
          </w:p>
        </w:tc>
        <w:tc>
          <w:tcPr>
            <w:tcW w:w="5015" w:type="dxa"/>
          </w:tcPr>
          <w:p w14:paraId="029FCE82" w14:textId="33FD4386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1 hospitalization or 1 emergency department visit (ICD-10-CA I48)</w:t>
            </w:r>
            <w:r w:rsidR="00EF5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14:paraId="47C2103E" w14:textId="69BDB9BD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4 outpatient claims (ICD-9 427) in a</w:t>
            </w:r>
            <w:r w:rsidR="00EF5A70">
              <w:rPr>
                <w:rFonts w:ascii="Times New Roman" w:hAnsi="Times New Roman" w:cs="Times New Roman"/>
                <w:sz w:val="24"/>
                <w:szCs w:val="24"/>
              </w:rPr>
              <w:t xml:space="preserve"> one-</w:t>
            </w: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year period</w:t>
            </w:r>
          </w:p>
        </w:tc>
      </w:tr>
      <w:tr w:rsidR="007A4D56" w:rsidRPr="001A52F6" w14:paraId="042CCBBA" w14:textId="77777777" w:rsidTr="00EF5A70">
        <w:tc>
          <w:tcPr>
            <w:tcW w:w="2410" w:type="dxa"/>
          </w:tcPr>
          <w:p w14:paraId="474AEC5E" w14:textId="77777777" w:rsidR="007A4D56" w:rsidRPr="001A52F6" w:rsidRDefault="007A4D56" w:rsidP="0034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>Coronary artery disease</w:t>
            </w:r>
          </w:p>
        </w:tc>
        <w:tc>
          <w:tcPr>
            <w:tcW w:w="3544" w:type="dxa"/>
          </w:tcPr>
          <w:p w14:paraId="205AAACA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Discharge Abstract Database</w:t>
            </w:r>
          </w:p>
          <w:p w14:paraId="5156DCA7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Same Day Surgery Database</w:t>
            </w:r>
          </w:p>
        </w:tc>
        <w:tc>
          <w:tcPr>
            <w:tcW w:w="5015" w:type="dxa"/>
          </w:tcPr>
          <w:p w14:paraId="37123C4C" w14:textId="57B77B1A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ICD10-CA I21, I22</w:t>
            </w:r>
            <w:r w:rsidR="002C0E81" w:rsidRPr="001A5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51A00D58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CCI 1IJ50, 1IJ57GQ, 1IJ54, or 1IJ76</w:t>
            </w:r>
          </w:p>
        </w:tc>
      </w:tr>
      <w:tr w:rsidR="007A4D56" w:rsidRPr="001A52F6" w14:paraId="74836B3C" w14:textId="77777777" w:rsidTr="00EF5A70">
        <w:tc>
          <w:tcPr>
            <w:tcW w:w="2410" w:type="dxa"/>
          </w:tcPr>
          <w:p w14:paraId="4590617B" w14:textId="6B5710F1" w:rsidR="007A4D56" w:rsidRPr="001A52F6" w:rsidRDefault="007A4D56" w:rsidP="0034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Peripheral </w:t>
            </w:r>
            <w:r w:rsidR="00F87C32"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>arterial</w:t>
            </w:r>
            <w:r w:rsidRPr="001A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544" w:type="dxa"/>
          </w:tcPr>
          <w:p w14:paraId="4EF88D64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Discharge Abstract Database</w:t>
            </w:r>
          </w:p>
          <w:p w14:paraId="305509C6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Same Day Surgery Database</w:t>
            </w:r>
          </w:p>
        </w:tc>
        <w:tc>
          <w:tcPr>
            <w:tcW w:w="5015" w:type="dxa"/>
          </w:tcPr>
          <w:p w14:paraId="39176C82" w14:textId="61163BE5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ICD-10-CA I713, I714, I702, I739, I743, I744</w:t>
            </w:r>
            <w:r w:rsidR="00EF5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52AA90D7" w14:textId="77777777" w:rsidR="007A4D56" w:rsidRPr="001A52F6" w:rsidRDefault="007A4D56" w:rsidP="0034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6">
              <w:rPr>
                <w:rFonts w:ascii="Times New Roman" w:hAnsi="Times New Roman" w:cs="Times New Roman"/>
                <w:sz w:val="24"/>
                <w:szCs w:val="24"/>
              </w:rPr>
              <w:t>CCI 1JE57, 1JE50, or 1JE87</w:t>
            </w:r>
          </w:p>
        </w:tc>
      </w:tr>
    </w:tbl>
    <w:p w14:paraId="0347E5B6" w14:textId="77777777" w:rsidR="00346121" w:rsidRPr="001A52F6" w:rsidRDefault="00346121" w:rsidP="0034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5C28C" w14:textId="45607EFE" w:rsidR="007A4D56" w:rsidRPr="001A52F6" w:rsidRDefault="007A4D56" w:rsidP="0034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F6">
        <w:rPr>
          <w:rFonts w:ascii="Times New Roman" w:hAnsi="Times New Roman" w:cs="Times New Roman"/>
          <w:sz w:val="24"/>
          <w:szCs w:val="24"/>
        </w:rPr>
        <w:t>ICD-9 International classification of diseases, ninth revision, ICD-10-CA – International classification of diseases, tenth revision, Canada, CCI – Canadian Classification of Health Interventions</w:t>
      </w:r>
    </w:p>
    <w:p w14:paraId="21F4BB5B" w14:textId="44C446CF" w:rsidR="001A52F6" w:rsidRPr="001A52F6" w:rsidRDefault="001A52F6" w:rsidP="0034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D483E" w14:textId="6A29F2E6" w:rsidR="003E0973" w:rsidRDefault="003E0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584BF3" w14:textId="4F6D9B9F" w:rsidR="001A52F6" w:rsidRDefault="001A52F6" w:rsidP="0034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13D25" w14:textId="6A22ED8C" w:rsidR="00541E05" w:rsidRDefault="004C6B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41E05">
        <w:rPr>
          <w:rFonts w:ascii="Times New Roman" w:hAnsi="Times New Roman"/>
          <w:sz w:val="24"/>
          <w:szCs w:val="24"/>
        </w:rPr>
        <w:t xml:space="preserve">Table 3 </w:t>
      </w:r>
      <w:r w:rsidR="00541E05" w:rsidRPr="005F319B">
        <w:rPr>
          <w:rFonts w:ascii="Times New Roman" w:hAnsi="Times New Roman" w:cs="Times New Roman"/>
          <w:sz w:val="24"/>
          <w:szCs w:val="24"/>
        </w:rPr>
        <w:t xml:space="preserve">Mean </w:t>
      </w:r>
      <w:r w:rsidR="00541E05">
        <w:rPr>
          <w:rFonts w:ascii="Times New Roman" w:hAnsi="Times New Roman" w:cs="Times New Roman"/>
          <w:sz w:val="24"/>
          <w:szCs w:val="24"/>
        </w:rPr>
        <w:t xml:space="preserve">and </w:t>
      </w:r>
      <w:r w:rsidR="00B86AFE">
        <w:rPr>
          <w:rFonts w:ascii="Times New Roman" w:hAnsi="Times New Roman" w:cs="Times New Roman"/>
          <w:sz w:val="24"/>
          <w:szCs w:val="24"/>
        </w:rPr>
        <w:t>(</w:t>
      </w:r>
      <w:r w:rsidR="00541E05">
        <w:rPr>
          <w:rFonts w:ascii="Times New Roman" w:hAnsi="Times New Roman" w:cs="Times New Roman"/>
          <w:sz w:val="24"/>
          <w:szCs w:val="24"/>
        </w:rPr>
        <w:t>95% confidence intervals</w:t>
      </w:r>
      <w:r w:rsidR="00B86AFE">
        <w:rPr>
          <w:rFonts w:ascii="Times New Roman" w:hAnsi="Times New Roman" w:cs="Times New Roman"/>
          <w:sz w:val="24"/>
          <w:szCs w:val="24"/>
        </w:rPr>
        <w:t>)</w:t>
      </w:r>
      <w:r w:rsidR="00541E05">
        <w:rPr>
          <w:rFonts w:ascii="Times New Roman" w:hAnsi="Times New Roman" w:cs="Times New Roman"/>
          <w:sz w:val="24"/>
          <w:szCs w:val="24"/>
        </w:rPr>
        <w:t xml:space="preserve"> </w:t>
      </w:r>
      <w:r w:rsidR="00541E05" w:rsidRPr="005F319B">
        <w:rPr>
          <w:rFonts w:ascii="Times New Roman" w:hAnsi="Times New Roman" w:cs="Times New Roman"/>
          <w:sz w:val="24"/>
          <w:szCs w:val="24"/>
        </w:rPr>
        <w:t>direct healthcare costs by material deprivation quintile before and after stroke, total costs and categorized by healthcare setting</w:t>
      </w:r>
    </w:p>
    <w:tbl>
      <w:tblPr>
        <w:tblStyle w:val="TableGrid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899"/>
        <w:gridCol w:w="1899"/>
        <w:gridCol w:w="1900"/>
        <w:gridCol w:w="1899"/>
        <w:gridCol w:w="1900"/>
      </w:tblGrid>
      <w:tr w:rsidR="0005064A" w:rsidRPr="0005064A" w14:paraId="354DA1C1" w14:textId="77777777" w:rsidTr="0005064A">
        <w:trPr>
          <w:trHeight w:val="624"/>
        </w:trPr>
        <w:tc>
          <w:tcPr>
            <w:tcW w:w="1844" w:type="dxa"/>
            <w:noWrap/>
            <w:hideMark/>
          </w:tcPr>
          <w:p w14:paraId="3E738630" w14:textId="77777777" w:rsidR="0005064A" w:rsidRPr="0005064A" w:rsidRDefault="0005064A" w:rsidP="0019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noWrap/>
            <w:hideMark/>
          </w:tcPr>
          <w:p w14:paraId="70EFBFCB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Q1</w:t>
            </w:r>
          </w:p>
          <w:p w14:paraId="389DBF37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Least deprived</w:t>
            </w:r>
          </w:p>
        </w:tc>
        <w:tc>
          <w:tcPr>
            <w:tcW w:w="1899" w:type="dxa"/>
            <w:noWrap/>
            <w:hideMark/>
          </w:tcPr>
          <w:p w14:paraId="16BD6D2F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Q2</w:t>
            </w:r>
          </w:p>
          <w:p w14:paraId="7C12737F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 deprived</w:t>
            </w:r>
          </w:p>
        </w:tc>
        <w:tc>
          <w:tcPr>
            <w:tcW w:w="1900" w:type="dxa"/>
            <w:noWrap/>
            <w:hideMark/>
          </w:tcPr>
          <w:p w14:paraId="6AE5BDA7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Q3</w:t>
            </w:r>
          </w:p>
          <w:p w14:paraId="0AA9ACE0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Slightly deprived</w:t>
            </w:r>
          </w:p>
        </w:tc>
        <w:tc>
          <w:tcPr>
            <w:tcW w:w="1899" w:type="dxa"/>
            <w:noWrap/>
            <w:hideMark/>
          </w:tcPr>
          <w:p w14:paraId="2A59D4EF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Q4</w:t>
            </w:r>
          </w:p>
          <w:p w14:paraId="534A9A35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deprived</w:t>
            </w:r>
          </w:p>
        </w:tc>
        <w:tc>
          <w:tcPr>
            <w:tcW w:w="1900" w:type="dxa"/>
            <w:noWrap/>
            <w:hideMark/>
          </w:tcPr>
          <w:p w14:paraId="700AC4BC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Q5</w:t>
            </w:r>
          </w:p>
          <w:p w14:paraId="682A4632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Most deprived</w:t>
            </w:r>
          </w:p>
        </w:tc>
      </w:tr>
      <w:tr w:rsidR="0005064A" w:rsidRPr="0005064A" w14:paraId="62D82D8C" w14:textId="77777777" w:rsidTr="0005064A">
        <w:trPr>
          <w:trHeight w:val="381"/>
        </w:trPr>
        <w:tc>
          <w:tcPr>
            <w:tcW w:w="1844" w:type="dxa"/>
            <w:noWrap/>
          </w:tcPr>
          <w:p w14:paraId="7E4326ED" w14:textId="77777777" w:rsidR="0005064A" w:rsidRPr="0005064A" w:rsidRDefault="0005064A" w:rsidP="0019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noWrap/>
          </w:tcPr>
          <w:p w14:paraId="71394CAD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N=14,609</w:t>
            </w:r>
          </w:p>
        </w:tc>
        <w:tc>
          <w:tcPr>
            <w:tcW w:w="1899" w:type="dxa"/>
            <w:noWrap/>
          </w:tcPr>
          <w:p w14:paraId="3E3F8F58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N=16,042</w:t>
            </w:r>
          </w:p>
        </w:tc>
        <w:tc>
          <w:tcPr>
            <w:tcW w:w="1900" w:type="dxa"/>
            <w:noWrap/>
          </w:tcPr>
          <w:p w14:paraId="276AFE9C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N=17,490</w:t>
            </w:r>
          </w:p>
        </w:tc>
        <w:tc>
          <w:tcPr>
            <w:tcW w:w="1899" w:type="dxa"/>
            <w:noWrap/>
          </w:tcPr>
          <w:p w14:paraId="4EB65FC4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N=19,529</w:t>
            </w:r>
          </w:p>
        </w:tc>
        <w:tc>
          <w:tcPr>
            <w:tcW w:w="1900" w:type="dxa"/>
            <w:noWrap/>
          </w:tcPr>
          <w:p w14:paraId="4584CBC7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N=22,619</w:t>
            </w:r>
          </w:p>
        </w:tc>
      </w:tr>
      <w:tr w:rsidR="0005064A" w:rsidRPr="0005064A" w14:paraId="0A39DFA4" w14:textId="77777777" w:rsidTr="0005064A">
        <w:trPr>
          <w:trHeight w:val="240"/>
        </w:trPr>
        <w:tc>
          <w:tcPr>
            <w:tcW w:w="1844" w:type="dxa"/>
            <w:noWrap/>
          </w:tcPr>
          <w:p w14:paraId="1A584A66" w14:textId="77777777" w:rsidR="0005064A" w:rsidRPr="0005064A" w:rsidRDefault="0005064A" w:rsidP="003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Pre-stroke total cost</w:t>
            </w:r>
          </w:p>
        </w:tc>
        <w:tc>
          <w:tcPr>
            <w:tcW w:w="1899" w:type="dxa"/>
            <w:noWrap/>
            <w:vAlign w:val="center"/>
          </w:tcPr>
          <w:p w14:paraId="1AB21BA5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10,368</w:t>
            </w:r>
          </w:p>
          <w:p w14:paraId="482AEC2B" w14:textId="2656DE8F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(10,027,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0,710)</w:t>
            </w:r>
          </w:p>
        </w:tc>
        <w:tc>
          <w:tcPr>
            <w:tcW w:w="1899" w:type="dxa"/>
            <w:noWrap/>
            <w:vAlign w:val="center"/>
          </w:tcPr>
          <w:p w14:paraId="01F07492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10,725</w:t>
            </w:r>
          </w:p>
          <w:p w14:paraId="31B3018B" w14:textId="08353642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(10,390, 11,060)</w:t>
            </w:r>
          </w:p>
        </w:tc>
        <w:tc>
          <w:tcPr>
            <w:tcW w:w="1900" w:type="dxa"/>
            <w:noWrap/>
            <w:vAlign w:val="center"/>
          </w:tcPr>
          <w:p w14:paraId="33FF26B3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10,580</w:t>
            </w:r>
          </w:p>
          <w:p w14:paraId="3B4EF5C2" w14:textId="636F5613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(10,261, 10,899)</w:t>
            </w:r>
          </w:p>
        </w:tc>
        <w:tc>
          <w:tcPr>
            <w:tcW w:w="1899" w:type="dxa"/>
            <w:noWrap/>
            <w:vAlign w:val="center"/>
          </w:tcPr>
          <w:p w14:paraId="00939AD5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10,696</w:t>
            </w:r>
          </w:p>
          <w:p w14:paraId="5F36D929" w14:textId="520763FC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(10,393, 10,999)</w:t>
            </w:r>
          </w:p>
        </w:tc>
        <w:tc>
          <w:tcPr>
            <w:tcW w:w="1900" w:type="dxa"/>
            <w:noWrap/>
            <w:vAlign w:val="center"/>
          </w:tcPr>
          <w:p w14:paraId="5E16DC1C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11,415</w:t>
            </w:r>
          </w:p>
          <w:p w14:paraId="5635D0E3" w14:textId="5CDC9119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(11,121, 11,710)</w:t>
            </w:r>
          </w:p>
        </w:tc>
      </w:tr>
      <w:tr w:rsidR="0005064A" w:rsidRPr="0005064A" w14:paraId="1AB360B7" w14:textId="77777777" w:rsidTr="0005064A">
        <w:trPr>
          <w:trHeight w:val="240"/>
        </w:trPr>
        <w:tc>
          <w:tcPr>
            <w:tcW w:w="1844" w:type="dxa"/>
            <w:noWrap/>
          </w:tcPr>
          <w:p w14:paraId="69455691" w14:textId="77777777" w:rsidR="0005064A" w:rsidRPr="0005064A" w:rsidRDefault="0005064A" w:rsidP="003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Post-stroke total cost</w:t>
            </w:r>
          </w:p>
        </w:tc>
        <w:tc>
          <w:tcPr>
            <w:tcW w:w="1899" w:type="dxa"/>
            <w:noWrap/>
            <w:vAlign w:val="center"/>
          </w:tcPr>
          <w:p w14:paraId="3DBD5246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50,602</w:t>
            </w:r>
          </w:p>
          <w:p w14:paraId="2416D72A" w14:textId="19D28ECF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(49,701, 51,504)</w:t>
            </w:r>
          </w:p>
        </w:tc>
        <w:tc>
          <w:tcPr>
            <w:tcW w:w="1899" w:type="dxa"/>
            <w:noWrap/>
            <w:vAlign w:val="center"/>
          </w:tcPr>
          <w:p w14:paraId="69E9DB83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51,452</w:t>
            </w:r>
          </w:p>
          <w:p w14:paraId="1B491B9C" w14:textId="0278A8A1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(50,595, 52,308)</w:t>
            </w:r>
          </w:p>
        </w:tc>
        <w:tc>
          <w:tcPr>
            <w:tcW w:w="1900" w:type="dxa"/>
            <w:noWrap/>
            <w:vAlign w:val="center"/>
          </w:tcPr>
          <w:p w14:paraId="2366A506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51,720</w:t>
            </w:r>
          </w:p>
          <w:p w14:paraId="5EB4EFBC" w14:textId="68CD3492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(50,894, 52,545)</w:t>
            </w:r>
          </w:p>
        </w:tc>
        <w:tc>
          <w:tcPr>
            <w:tcW w:w="1899" w:type="dxa"/>
            <w:noWrap/>
            <w:vAlign w:val="center"/>
          </w:tcPr>
          <w:p w14:paraId="4132CE9F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53,404</w:t>
            </w:r>
          </w:p>
          <w:p w14:paraId="5E5DE4C0" w14:textId="26205392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(52,599, 54,209)</w:t>
            </w:r>
          </w:p>
        </w:tc>
        <w:tc>
          <w:tcPr>
            <w:tcW w:w="1900" w:type="dxa"/>
            <w:noWrap/>
            <w:vAlign w:val="center"/>
          </w:tcPr>
          <w:p w14:paraId="4579E8E2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56,292</w:t>
            </w:r>
          </w:p>
          <w:p w14:paraId="531D7157" w14:textId="4EB9B5A2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(55,514, 57,070)</w:t>
            </w:r>
          </w:p>
        </w:tc>
      </w:tr>
      <w:tr w:rsidR="0005064A" w:rsidRPr="0005064A" w14:paraId="321AB4DD" w14:textId="77777777" w:rsidTr="0005064A">
        <w:trPr>
          <w:trHeight w:val="240"/>
        </w:trPr>
        <w:tc>
          <w:tcPr>
            <w:tcW w:w="1844" w:type="dxa"/>
            <w:noWrap/>
          </w:tcPr>
          <w:p w14:paraId="6E920F77" w14:textId="77777777" w:rsidR="0005064A" w:rsidRPr="0005064A" w:rsidRDefault="0005064A" w:rsidP="003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Pre-stroke acute care cost</w:t>
            </w:r>
          </w:p>
        </w:tc>
        <w:tc>
          <w:tcPr>
            <w:tcW w:w="1899" w:type="dxa"/>
            <w:noWrap/>
            <w:vAlign w:val="center"/>
          </w:tcPr>
          <w:p w14:paraId="2CC7F571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3,212</w:t>
            </w:r>
          </w:p>
          <w:p w14:paraId="746830E7" w14:textId="6BB8D4C8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(3,033, 3,391)</w:t>
            </w:r>
          </w:p>
        </w:tc>
        <w:tc>
          <w:tcPr>
            <w:tcW w:w="1899" w:type="dxa"/>
            <w:noWrap/>
            <w:vAlign w:val="center"/>
          </w:tcPr>
          <w:p w14:paraId="1D29CC93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3,498</w:t>
            </w:r>
          </w:p>
          <w:p w14:paraId="5C2904AE" w14:textId="39CA3396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(3,314, 3,682)</w:t>
            </w:r>
          </w:p>
        </w:tc>
        <w:tc>
          <w:tcPr>
            <w:tcW w:w="1900" w:type="dxa"/>
            <w:noWrap/>
            <w:vAlign w:val="center"/>
          </w:tcPr>
          <w:p w14:paraId="627D96C8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3,565</w:t>
            </w:r>
          </w:p>
          <w:p w14:paraId="2CA55D4E" w14:textId="326F7838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(3,381, 3,749)</w:t>
            </w:r>
          </w:p>
        </w:tc>
        <w:tc>
          <w:tcPr>
            <w:tcW w:w="1899" w:type="dxa"/>
            <w:noWrap/>
            <w:vAlign w:val="center"/>
          </w:tcPr>
          <w:p w14:paraId="0C5B779A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3,514</w:t>
            </w:r>
          </w:p>
          <w:p w14:paraId="5EF947DC" w14:textId="40E78163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(3,354, 3,675)</w:t>
            </w:r>
          </w:p>
        </w:tc>
        <w:tc>
          <w:tcPr>
            <w:tcW w:w="1900" w:type="dxa"/>
            <w:noWrap/>
            <w:vAlign w:val="center"/>
          </w:tcPr>
          <w:p w14:paraId="0DE59ACD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3,833</w:t>
            </w:r>
          </w:p>
          <w:p w14:paraId="1C46AA8D" w14:textId="4D4291F1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(3,672, 3,994)</w:t>
            </w:r>
          </w:p>
        </w:tc>
      </w:tr>
      <w:tr w:rsidR="0005064A" w:rsidRPr="0005064A" w14:paraId="2562F927" w14:textId="77777777" w:rsidTr="0005064A">
        <w:trPr>
          <w:trHeight w:val="240"/>
        </w:trPr>
        <w:tc>
          <w:tcPr>
            <w:tcW w:w="1844" w:type="dxa"/>
            <w:noWrap/>
          </w:tcPr>
          <w:p w14:paraId="459948B8" w14:textId="77777777" w:rsidR="0005064A" w:rsidRPr="0005064A" w:rsidRDefault="0005064A" w:rsidP="003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Post-stroke acute care cost</w:t>
            </w:r>
          </w:p>
        </w:tc>
        <w:tc>
          <w:tcPr>
            <w:tcW w:w="1899" w:type="dxa"/>
            <w:noWrap/>
            <w:vAlign w:val="center"/>
          </w:tcPr>
          <w:p w14:paraId="7761FF98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20,681</w:t>
            </w:r>
          </w:p>
          <w:p w14:paraId="24878ACB" w14:textId="109D235A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(20,183, 21,179)</w:t>
            </w:r>
          </w:p>
        </w:tc>
        <w:tc>
          <w:tcPr>
            <w:tcW w:w="1899" w:type="dxa"/>
            <w:noWrap/>
            <w:vAlign w:val="center"/>
          </w:tcPr>
          <w:p w14:paraId="7423418F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21,056</w:t>
            </w:r>
          </w:p>
          <w:p w14:paraId="7EE46050" w14:textId="1CDD62C8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(20,585, 21,527)</w:t>
            </w:r>
          </w:p>
        </w:tc>
        <w:tc>
          <w:tcPr>
            <w:tcW w:w="1900" w:type="dxa"/>
            <w:noWrap/>
            <w:vAlign w:val="center"/>
          </w:tcPr>
          <w:p w14:paraId="4681EDC4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21,556</w:t>
            </w:r>
          </w:p>
          <w:p w14:paraId="1A4FE3B6" w14:textId="46E47C50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(21,081, 22,030)</w:t>
            </w:r>
          </w:p>
        </w:tc>
        <w:tc>
          <w:tcPr>
            <w:tcW w:w="1899" w:type="dxa"/>
            <w:noWrap/>
            <w:vAlign w:val="center"/>
          </w:tcPr>
          <w:p w14:paraId="66998F83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22,514</w:t>
            </w:r>
          </w:p>
          <w:p w14:paraId="05DF8055" w14:textId="598F3964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(22,043, 22,987)</w:t>
            </w:r>
          </w:p>
        </w:tc>
        <w:tc>
          <w:tcPr>
            <w:tcW w:w="1900" w:type="dxa"/>
            <w:noWrap/>
            <w:vAlign w:val="center"/>
          </w:tcPr>
          <w:p w14:paraId="2BB70079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23,810</w:t>
            </w:r>
          </w:p>
          <w:p w14:paraId="6A4AEDBB" w14:textId="69E25A81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(23,358, 24,261)</w:t>
            </w:r>
          </w:p>
        </w:tc>
      </w:tr>
      <w:tr w:rsidR="0005064A" w:rsidRPr="0005064A" w14:paraId="6CCF7FD6" w14:textId="77777777" w:rsidTr="0005064A">
        <w:trPr>
          <w:trHeight w:val="240"/>
        </w:trPr>
        <w:tc>
          <w:tcPr>
            <w:tcW w:w="1844" w:type="dxa"/>
            <w:noWrap/>
          </w:tcPr>
          <w:p w14:paraId="60FD0E47" w14:textId="77777777" w:rsidR="0005064A" w:rsidRPr="0005064A" w:rsidRDefault="0005064A" w:rsidP="003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Pre-stroke outpatient care cost</w:t>
            </w:r>
          </w:p>
        </w:tc>
        <w:tc>
          <w:tcPr>
            <w:tcW w:w="1899" w:type="dxa"/>
            <w:noWrap/>
            <w:vAlign w:val="center"/>
          </w:tcPr>
          <w:p w14:paraId="2FAED484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5,658</w:t>
            </w:r>
          </w:p>
          <w:p w14:paraId="6719B413" w14:textId="5EA65F9C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(5,464, 5,853)</w:t>
            </w:r>
          </w:p>
        </w:tc>
        <w:tc>
          <w:tcPr>
            <w:tcW w:w="1899" w:type="dxa"/>
            <w:noWrap/>
            <w:vAlign w:val="center"/>
          </w:tcPr>
          <w:p w14:paraId="14227569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5,653</w:t>
            </w:r>
          </w:p>
          <w:p w14:paraId="601E2786" w14:textId="7A1F0C29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(5,483, 5,823)</w:t>
            </w:r>
          </w:p>
        </w:tc>
        <w:tc>
          <w:tcPr>
            <w:tcW w:w="1900" w:type="dxa"/>
            <w:noWrap/>
            <w:vAlign w:val="center"/>
          </w:tcPr>
          <w:p w14:paraId="1E993527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5,522</w:t>
            </w:r>
          </w:p>
          <w:p w14:paraId="7FDF2BB9" w14:textId="011BB270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(5,358, 5,686)</w:t>
            </w:r>
          </w:p>
        </w:tc>
        <w:tc>
          <w:tcPr>
            <w:tcW w:w="1899" w:type="dxa"/>
            <w:noWrap/>
            <w:vAlign w:val="center"/>
          </w:tcPr>
          <w:p w14:paraId="7FE850EB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5,645</w:t>
            </w:r>
          </w:p>
          <w:p w14:paraId="2F9D5590" w14:textId="744B1818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(5,482, 5,808)</w:t>
            </w:r>
          </w:p>
        </w:tc>
        <w:tc>
          <w:tcPr>
            <w:tcW w:w="1900" w:type="dxa"/>
            <w:noWrap/>
            <w:vAlign w:val="center"/>
          </w:tcPr>
          <w:p w14:paraId="05BC79FA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5,971</w:t>
            </w:r>
          </w:p>
          <w:p w14:paraId="41E84ACE" w14:textId="4311321E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(5,808, 6,134)</w:t>
            </w:r>
          </w:p>
        </w:tc>
      </w:tr>
      <w:tr w:rsidR="0005064A" w:rsidRPr="0005064A" w14:paraId="25235FB2" w14:textId="77777777" w:rsidTr="0005064A">
        <w:trPr>
          <w:trHeight w:val="240"/>
        </w:trPr>
        <w:tc>
          <w:tcPr>
            <w:tcW w:w="1844" w:type="dxa"/>
            <w:noWrap/>
          </w:tcPr>
          <w:p w14:paraId="6F681399" w14:textId="77777777" w:rsidR="0005064A" w:rsidRPr="0005064A" w:rsidRDefault="0005064A" w:rsidP="003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Post-stroke outpatient care cost</w:t>
            </w:r>
          </w:p>
        </w:tc>
        <w:tc>
          <w:tcPr>
            <w:tcW w:w="1899" w:type="dxa"/>
            <w:noWrap/>
            <w:vAlign w:val="center"/>
          </w:tcPr>
          <w:p w14:paraId="2B0D1517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9,959</w:t>
            </w:r>
          </w:p>
          <w:p w14:paraId="06C4D34A" w14:textId="7B3B3FD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(9,781, 10,137)</w:t>
            </w:r>
          </w:p>
        </w:tc>
        <w:tc>
          <w:tcPr>
            <w:tcW w:w="1899" w:type="dxa"/>
            <w:noWrap/>
            <w:vAlign w:val="center"/>
          </w:tcPr>
          <w:p w14:paraId="0F237B51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9,869</w:t>
            </w:r>
          </w:p>
          <w:p w14:paraId="47EA775A" w14:textId="7A64FBF9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(9,708, 10,031)</w:t>
            </w:r>
          </w:p>
        </w:tc>
        <w:tc>
          <w:tcPr>
            <w:tcW w:w="1900" w:type="dxa"/>
            <w:noWrap/>
            <w:vAlign w:val="center"/>
          </w:tcPr>
          <w:p w14:paraId="30E20008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9,842</w:t>
            </w:r>
          </w:p>
          <w:p w14:paraId="08F19DC0" w14:textId="7E196FC6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(9,684, 10,000)</w:t>
            </w:r>
          </w:p>
        </w:tc>
        <w:tc>
          <w:tcPr>
            <w:tcW w:w="1899" w:type="dxa"/>
            <w:noWrap/>
            <w:vAlign w:val="center"/>
          </w:tcPr>
          <w:p w14:paraId="50C9F396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10,126</w:t>
            </w:r>
          </w:p>
          <w:p w14:paraId="383D915D" w14:textId="404FCF21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(9,964, 10,288)</w:t>
            </w:r>
          </w:p>
        </w:tc>
        <w:tc>
          <w:tcPr>
            <w:tcW w:w="1900" w:type="dxa"/>
            <w:noWrap/>
            <w:vAlign w:val="center"/>
          </w:tcPr>
          <w:p w14:paraId="4339D767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10,434</w:t>
            </w:r>
          </w:p>
          <w:p w14:paraId="2CFE629F" w14:textId="0C7A19BB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(10,284, 10,584)</w:t>
            </w:r>
          </w:p>
        </w:tc>
      </w:tr>
      <w:tr w:rsidR="0005064A" w:rsidRPr="0005064A" w14:paraId="4EAED531" w14:textId="77777777" w:rsidTr="0005064A">
        <w:trPr>
          <w:trHeight w:val="240"/>
        </w:trPr>
        <w:tc>
          <w:tcPr>
            <w:tcW w:w="1844" w:type="dxa"/>
            <w:noWrap/>
          </w:tcPr>
          <w:p w14:paraId="591AE696" w14:textId="77777777" w:rsidR="0005064A" w:rsidRPr="0005064A" w:rsidRDefault="0005064A" w:rsidP="003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Pre-stroke rehabilitation cost</w:t>
            </w:r>
          </w:p>
        </w:tc>
        <w:tc>
          <w:tcPr>
            <w:tcW w:w="1899" w:type="dxa"/>
            <w:noWrap/>
            <w:vAlign w:val="center"/>
          </w:tcPr>
          <w:p w14:paraId="6AE690D6" w14:textId="7777777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  <w:p w14:paraId="780CE7CC" w14:textId="1557F88A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(290, 384)</w:t>
            </w:r>
          </w:p>
        </w:tc>
        <w:tc>
          <w:tcPr>
            <w:tcW w:w="1899" w:type="dxa"/>
            <w:noWrap/>
            <w:vAlign w:val="center"/>
          </w:tcPr>
          <w:p w14:paraId="67E0E3FB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  <w:p w14:paraId="22257F1D" w14:textId="09F3C533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(340, 443)</w:t>
            </w:r>
          </w:p>
        </w:tc>
        <w:tc>
          <w:tcPr>
            <w:tcW w:w="1900" w:type="dxa"/>
            <w:noWrap/>
            <w:vAlign w:val="center"/>
          </w:tcPr>
          <w:p w14:paraId="4E749309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  <w:p w14:paraId="138A34B5" w14:textId="71C284FB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(288, 379)</w:t>
            </w:r>
          </w:p>
        </w:tc>
        <w:tc>
          <w:tcPr>
            <w:tcW w:w="1899" w:type="dxa"/>
            <w:noWrap/>
            <w:vAlign w:val="center"/>
          </w:tcPr>
          <w:p w14:paraId="1F77B8E3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  <w:p w14:paraId="3814CDEF" w14:textId="609DC411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(309, 400)</w:t>
            </w:r>
          </w:p>
        </w:tc>
        <w:tc>
          <w:tcPr>
            <w:tcW w:w="1900" w:type="dxa"/>
            <w:noWrap/>
            <w:vAlign w:val="center"/>
          </w:tcPr>
          <w:p w14:paraId="53F37138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  <w:p w14:paraId="112D1CEC" w14:textId="4DBFD8F8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(276, 347)</w:t>
            </w:r>
          </w:p>
        </w:tc>
      </w:tr>
      <w:tr w:rsidR="0005064A" w:rsidRPr="0005064A" w14:paraId="64BAE25D" w14:textId="77777777" w:rsidTr="0005064A">
        <w:trPr>
          <w:trHeight w:val="240"/>
        </w:trPr>
        <w:tc>
          <w:tcPr>
            <w:tcW w:w="1844" w:type="dxa"/>
            <w:noWrap/>
          </w:tcPr>
          <w:p w14:paraId="24358BAC" w14:textId="77777777" w:rsidR="0005064A" w:rsidRPr="0005064A" w:rsidRDefault="0005064A" w:rsidP="003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Post-stroke rehabilitation cost</w:t>
            </w:r>
          </w:p>
        </w:tc>
        <w:tc>
          <w:tcPr>
            <w:tcW w:w="1899" w:type="dxa"/>
            <w:noWrap/>
            <w:vAlign w:val="center"/>
          </w:tcPr>
          <w:p w14:paraId="351D9246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9,575</w:t>
            </w:r>
          </w:p>
          <w:p w14:paraId="353C1B47" w14:textId="0B7C282A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(9,317, 9,833)</w:t>
            </w:r>
          </w:p>
        </w:tc>
        <w:tc>
          <w:tcPr>
            <w:tcW w:w="1899" w:type="dxa"/>
            <w:noWrap/>
            <w:vAlign w:val="center"/>
          </w:tcPr>
          <w:p w14:paraId="49DFFC7F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9,826</w:t>
            </w:r>
          </w:p>
          <w:p w14:paraId="5DEF4BCE" w14:textId="5F1BD5A5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(9,568, 10,083)</w:t>
            </w:r>
          </w:p>
        </w:tc>
        <w:tc>
          <w:tcPr>
            <w:tcW w:w="1900" w:type="dxa"/>
            <w:noWrap/>
            <w:vAlign w:val="center"/>
          </w:tcPr>
          <w:p w14:paraId="33558864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9,986</w:t>
            </w:r>
          </w:p>
          <w:p w14:paraId="403C15F2" w14:textId="15F000A5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(9,743, 10,230)</w:t>
            </w:r>
          </w:p>
        </w:tc>
        <w:tc>
          <w:tcPr>
            <w:tcW w:w="1899" w:type="dxa"/>
            <w:noWrap/>
            <w:vAlign w:val="center"/>
          </w:tcPr>
          <w:p w14:paraId="6AD5BFC2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9,829</w:t>
            </w:r>
          </w:p>
          <w:p w14:paraId="3CF6D889" w14:textId="02895D87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(9,600, 10,058)</w:t>
            </w:r>
          </w:p>
        </w:tc>
        <w:tc>
          <w:tcPr>
            <w:tcW w:w="1900" w:type="dxa"/>
            <w:noWrap/>
            <w:vAlign w:val="center"/>
          </w:tcPr>
          <w:p w14:paraId="7C9E4765" w14:textId="5F25EC9E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10,367</w:t>
            </w:r>
          </w:p>
          <w:p w14:paraId="64DDCBE5" w14:textId="2D2FB0BA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(10,146, 10,588)</w:t>
            </w:r>
          </w:p>
        </w:tc>
      </w:tr>
      <w:tr w:rsidR="0005064A" w:rsidRPr="0005064A" w14:paraId="0AB4A01B" w14:textId="77777777" w:rsidTr="0005064A">
        <w:trPr>
          <w:trHeight w:val="240"/>
        </w:trPr>
        <w:tc>
          <w:tcPr>
            <w:tcW w:w="1844" w:type="dxa"/>
            <w:noWrap/>
          </w:tcPr>
          <w:p w14:paraId="708B068A" w14:textId="77777777" w:rsidR="0005064A" w:rsidRPr="0005064A" w:rsidRDefault="0005064A" w:rsidP="003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Pre-stroke home care cost</w:t>
            </w:r>
          </w:p>
        </w:tc>
        <w:tc>
          <w:tcPr>
            <w:tcW w:w="1899" w:type="dxa"/>
            <w:noWrap/>
            <w:vAlign w:val="center"/>
          </w:tcPr>
          <w:p w14:paraId="509887AB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1,160</w:t>
            </w:r>
          </w:p>
          <w:p w14:paraId="2086C689" w14:textId="679B6C59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(1,089, 1,231)</w:t>
            </w:r>
          </w:p>
        </w:tc>
        <w:tc>
          <w:tcPr>
            <w:tcW w:w="1899" w:type="dxa"/>
            <w:noWrap/>
            <w:vAlign w:val="center"/>
          </w:tcPr>
          <w:p w14:paraId="7054B2DF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1,183</w:t>
            </w:r>
          </w:p>
          <w:p w14:paraId="6D7B268C" w14:textId="4D23C54B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(1,115, 1,250)</w:t>
            </w:r>
          </w:p>
        </w:tc>
        <w:tc>
          <w:tcPr>
            <w:tcW w:w="1900" w:type="dxa"/>
            <w:noWrap/>
            <w:vAlign w:val="center"/>
          </w:tcPr>
          <w:p w14:paraId="183A910C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1,159</w:t>
            </w:r>
          </w:p>
          <w:p w14:paraId="2882AC37" w14:textId="666A548D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(1,100, 1,219)</w:t>
            </w:r>
          </w:p>
        </w:tc>
        <w:tc>
          <w:tcPr>
            <w:tcW w:w="1899" w:type="dxa"/>
            <w:noWrap/>
            <w:vAlign w:val="center"/>
          </w:tcPr>
          <w:p w14:paraId="14516794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1,182</w:t>
            </w:r>
          </w:p>
          <w:p w14:paraId="38158E6D" w14:textId="0A846633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(1,122, 1,242)</w:t>
            </w:r>
          </w:p>
        </w:tc>
        <w:tc>
          <w:tcPr>
            <w:tcW w:w="1900" w:type="dxa"/>
            <w:noWrap/>
            <w:vAlign w:val="center"/>
          </w:tcPr>
          <w:p w14:paraId="378A95E1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1,300</w:t>
            </w:r>
          </w:p>
          <w:p w14:paraId="2E05BA46" w14:textId="0D92105E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(1,240, 1,360)</w:t>
            </w:r>
          </w:p>
        </w:tc>
      </w:tr>
      <w:tr w:rsidR="0005064A" w:rsidRPr="0005064A" w14:paraId="3107C7DC" w14:textId="77777777" w:rsidTr="0005064A">
        <w:trPr>
          <w:trHeight w:val="240"/>
        </w:trPr>
        <w:tc>
          <w:tcPr>
            <w:tcW w:w="1844" w:type="dxa"/>
            <w:noWrap/>
          </w:tcPr>
          <w:p w14:paraId="4E6EE893" w14:textId="77777777" w:rsidR="0005064A" w:rsidRPr="0005064A" w:rsidRDefault="0005064A" w:rsidP="003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Post-stroke home care cost</w:t>
            </w:r>
          </w:p>
        </w:tc>
        <w:tc>
          <w:tcPr>
            <w:tcW w:w="1899" w:type="dxa"/>
            <w:noWrap/>
            <w:vAlign w:val="center"/>
          </w:tcPr>
          <w:p w14:paraId="7A1EFA22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2,731</w:t>
            </w:r>
          </w:p>
          <w:p w14:paraId="0FDD3529" w14:textId="126CFC7D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(2,621, 2,840)</w:t>
            </w:r>
          </w:p>
        </w:tc>
        <w:tc>
          <w:tcPr>
            <w:tcW w:w="1899" w:type="dxa"/>
            <w:noWrap/>
            <w:vAlign w:val="center"/>
          </w:tcPr>
          <w:p w14:paraId="5979D70D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2,749</w:t>
            </w:r>
          </w:p>
          <w:p w14:paraId="344D0CA2" w14:textId="1E63106D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(2,649, 2,849)</w:t>
            </w:r>
          </w:p>
        </w:tc>
        <w:tc>
          <w:tcPr>
            <w:tcW w:w="1900" w:type="dxa"/>
            <w:noWrap/>
            <w:vAlign w:val="center"/>
          </w:tcPr>
          <w:p w14:paraId="0E9FF84B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2,831</w:t>
            </w:r>
          </w:p>
          <w:p w14:paraId="0AEA792C" w14:textId="3E20E28C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(2,731, 2,931)</w:t>
            </w:r>
          </w:p>
        </w:tc>
        <w:tc>
          <w:tcPr>
            <w:tcW w:w="1899" w:type="dxa"/>
            <w:noWrap/>
            <w:vAlign w:val="center"/>
          </w:tcPr>
          <w:p w14:paraId="57CD5514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2,850</w:t>
            </w:r>
          </w:p>
          <w:p w14:paraId="60374A0D" w14:textId="784A5C8C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(2,757, 2,944)</w:t>
            </w:r>
          </w:p>
        </w:tc>
        <w:tc>
          <w:tcPr>
            <w:tcW w:w="1900" w:type="dxa"/>
            <w:noWrap/>
            <w:vAlign w:val="center"/>
          </w:tcPr>
          <w:p w14:paraId="2DDF9197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2,836</w:t>
            </w:r>
          </w:p>
          <w:p w14:paraId="4420AFFC" w14:textId="79B19CF6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(2,751, 2,921)</w:t>
            </w:r>
          </w:p>
        </w:tc>
      </w:tr>
      <w:tr w:rsidR="0005064A" w:rsidRPr="0005064A" w14:paraId="58B0E641" w14:textId="77777777" w:rsidTr="0005064A">
        <w:trPr>
          <w:trHeight w:val="240"/>
        </w:trPr>
        <w:tc>
          <w:tcPr>
            <w:tcW w:w="1844" w:type="dxa"/>
            <w:noWrap/>
          </w:tcPr>
          <w:p w14:paraId="128B1845" w14:textId="77777777" w:rsidR="0005064A" w:rsidRPr="0005064A" w:rsidRDefault="0005064A" w:rsidP="0019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Pre-stroke long-term care cost</w:t>
            </w:r>
          </w:p>
        </w:tc>
        <w:tc>
          <w:tcPr>
            <w:tcW w:w="1899" w:type="dxa"/>
            <w:noWrap/>
          </w:tcPr>
          <w:p w14:paraId="7D2EBE45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99" w:type="dxa"/>
            <w:noWrap/>
          </w:tcPr>
          <w:p w14:paraId="0546478B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00" w:type="dxa"/>
            <w:noWrap/>
          </w:tcPr>
          <w:p w14:paraId="74335751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99" w:type="dxa"/>
            <w:noWrap/>
          </w:tcPr>
          <w:p w14:paraId="70A9A4A0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00" w:type="dxa"/>
            <w:noWrap/>
          </w:tcPr>
          <w:p w14:paraId="371D8509" w14:textId="77777777" w:rsidR="0005064A" w:rsidRPr="0005064A" w:rsidRDefault="0005064A" w:rsidP="0019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5064A" w:rsidRPr="0005064A" w14:paraId="6D80B68C" w14:textId="77777777" w:rsidTr="0005064A">
        <w:trPr>
          <w:trHeight w:val="240"/>
        </w:trPr>
        <w:tc>
          <w:tcPr>
            <w:tcW w:w="1844" w:type="dxa"/>
            <w:noWrap/>
          </w:tcPr>
          <w:p w14:paraId="157E33FE" w14:textId="77777777" w:rsidR="0005064A" w:rsidRPr="0005064A" w:rsidRDefault="0005064A" w:rsidP="003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sz w:val="24"/>
                <w:szCs w:val="24"/>
              </w:rPr>
              <w:t>Post-stroke long-term care cost</w:t>
            </w:r>
          </w:p>
        </w:tc>
        <w:tc>
          <w:tcPr>
            <w:tcW w:w="1899" w:type="dxa"/>
            <w:noWrap/>
            <w:vAlign w:val="center"/>
          </w:tcPr>
          <w:p w14:paraId="38E75802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7,656</w:t>
            </w:r>
          </w:p>
          <w:p w14:paraId="259D62BA" w14:textId="66FDFD32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(7,218, 8,094)</w:t>
            </w:r>
          </w:p>
        </w:tc>
        <w:tc>
          <w:tcPr>
            <w:tcW w:w="1899" w:type="dxa"/>
            <w:noWrap/>
            <w:vAlign w:val="center"/>
          </w:tcPr>
          <w:p w14:paraId="31D176DF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7,952</w:t>
            </w:r>
          </w:p>
          <w:p w14:paraId="5BC85AA2" w14:textId="01945019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(7,535, 8,369)</w:t>
            </w:r>
          </w:p>
        </w:tc>
        <w:tc>
          <w:tcPr>
            <w:tcW w:w="1900" w:type="dxa"/>
            <w:noWrap/>
            <w:vAlign w:val="center"/>
          </w:tcPr>
          <w:p w14:paraId="4C59DCF2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7,505</w:t>
            </w:r>
          </w:p>
          <w:p w14:paraId="3049F23D" w14:textId="218026B6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(7,124, 7,885)</w:t>
            </w:r>
          </w:p>
        </w:tc>
        <w:tc>
          <w:tcPr>
            <w:tcW w:w="1899" w:type="dxa"/>
            <w:noWrap/>
            <w:vAlign w:val="center"/>
          </w:tcPr>
          <w:p w14:paraId="461A2B5B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8,084</w:t>
            </w:r>
          </w:p>
          <w:p w14:paraId="1FDECB87" w14:textId="37795E0F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(7,717, 8,450)</w:t>
            </w:r>
          </w:p>
        </w:tc>
        <w:tc>
          <w:tcPr>
            <w:tcW w:w="1900" w:type="dxa"/>
            <w:noWrap/>
            <w:vAlign w:val="center"/>
          </w:tcPr>
          <w:p w14:paraId="6AD4F22F" w14:textId="77777777" w:rsidR="0005064A" w:rsidRDefault="0005064A" w:rsidP="0032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8,846</w:t>
            </w:r>
          </w:p>
          <w:p w14:paraId="4132CAD1" w14:textId="5635D90F" w:rsidR="0005064A" w:rsidRPr="0005064A" w:rsidRDefault="0005064A" w:rsidP="0032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(8,480, 9,213)</w:t>
            </w:r>
          </w:p>
        </w:tc>
      </w:tr>
    </w:tbl>
    <w:p w14:paraId="7EBD33D6" w14:textId="6E0B5FA5" w:rsidR="00541E05" w:rsidRDefault="00541E0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BA3B65" w14:textId="77777777" w:rsidR="00541E05" w:rsidRDefault="00541E05" w:rsidP="003E097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5196E2BF" w14:textId="6EA4CE4F" w:rsidR="003E0973" w:rsidRDefault="004C6B58" w:rsidP="003E097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56E4F" w:rsidRPr="00556E4F">
        <w:rPr>
          <w:rFonts w:ascii="Times New Roman" w:hAnsi="Times New Roman"/>
          <w:sz w:val="24"/>
          <w:szCs w:val="24"/>
        </w:rPr>
        <w:t xml:space="preserve">Table </w:t>
      </w:r>
      <w:r w:rsidR="00541E05">
        <w:rPr>
          <w:rFonts w:ascii="Times New Roman" w:hAnsi="Times New Roman"/>
          <w:sz w:val="24"/>
          <w:szCs w:val="24"/>
        </w:rPr>
        <w:t>4</w:t>
      </w:r>
      <w:r w:rsidR="00556E4F" w:rsidRPr="00556E4F">
        <w:rPr>
          <w:rFonts w:ascii="Times New Roman" w:hAnsi="Times New Roman"/>
          <w:sz w:val="24"/>
          <w:szCs w:val="24"/>
        </w:rPr>
        <w:t xml:space="preserve"> Estimated marginal difference of mean one-year cost after stroke comparing each level of material deprivation quintile to the least deprived quintile from the fully adjusted model</w:t>
      </w:r>
    </w:p>
    <w:p w14:paraId="28B13B82" w14:textId="77777777" w:rsidR="00556E4F" w:rsidRDefault="00556E4F" w:rsidP="003E0973">
      <w:pPr>
        <w:pStyle w:val="NoSpacing"/>
        <w:spacing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3260"/>
      </w:tblGrid>
      <w:tr w:rsidR="003E0973" w:rsidRPr="00D87C1F" w14:paraId="6893D9F6" w14:textId="77777777" w:rsidTr="00A66038">
        <w:trPr>
          <w:trHeight w:val="560"/>
        </w:trPr>
        <w:tc>
          <w:tcPr>
            <w:tcW w:w="3823" w:type="dxa"/>
            <w:vAlign w:val="center"/>
            <w:hideMark/>
          </w:tcPr>
          <w:p w14:paraId="2485A450" w14:textId="77777777" w:rsidR="003E0973" w:rsidRPr="00A6000A" w:rsidRDefault="003E0973" w:rsidP="00A6603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14:paraId="35FD4C42" w14:textId="77777777" w:rsidR="003E0973" w:rsidRPr="00A6000A" w:rsidRDefault="003E0973" w:rsidP="00A66038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0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Cost difference</w:t>
            </w:r>
          </w:p>
        </w:tc>
        <w:tc>
          <w:tcPr>
            <w:tcW w:w="3260" w:type="dxa"/>
            <w:vAlign w:val="center"/>
            <w:hideMark/>
          </w:tcPr>
          <w:p w14:paraId="5163467C" w14:textId="77777777" w:rsidR="003E0973" w:rsidRPr="00A6000A" w:rsidRDefault="003E0973" w:rsidP="00A66038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0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95% confidence intervals</w:t>
            </w:r>
          </w:p>
        </w:tc>
      </w:tr>
      <w:tr w:rsidR="003E0973" w:rsidRPr="00D87C1F" w14:paraId="022BF5CF" w14:textId="77777777" w:rsidTr="00A66038">
        <w:trPr>
          <w:trHeight w:val="281"/>
        </w:trPr>
        <w:tc>
          <w:tcPr>
            <w:tcW w:w="3823" w:type="dxa"/>
            <w:noWrap/>
            <w:hideMark/>
          </w:tcPr>
          <w:p w14:paraId="0B1DA72F" w14:textId="77777777" w:rsidR="003E0973" w:rsidRPr="00A6000A" w:rsidRDefault="003E0973" w:rsidP="00A66038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Q2 Less deprived compared to</w:t>
            </w:r>
          </w:p>
          <w:p w14:paraId="0BA3705F" w14:textId="77777777" w:rsidR="003E0973" w:rsidRPr="00A6000A" w:rsidRDefault="003E0973" w:rsidP="00A66038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Q1 Least deprived</w:t>
            </w:r>
          </w:p>
        </w:tc>
        <w:tc>
          <w:tcPr>
            <w:tcW w:w="2126" w:type="dxa"/>
            <w:noWrap/>
            <w:vAlign w:val="center"/>
            <w:hideMark/>
          </w:tcPr>
          <w:p w14:paraId="181AAC21" w14:textId="77777777" w:rsidR="003E0973" w:rsidRPr="00A6000A" w:rsidRDefault="003E0973" w:rsidP="00A66038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0A">
              <w:rPr>
                <w:rFonts w:ascii="Times New Roman" w:eastAsia="Times New Roman" w:hAnsi="Times New Roman"/>
                <w:sz w:val="24"/>
                <w:szCs w:val="24"/>
              </w:rPr>
              <w:t>$755</w:t>
            </w:r>
          </w:p>
        </w:tc>
        <w:tc>
          <w:tcPr>
            <w:tcW w:w="3260" w:type="dxa"/>
            <w:noWrap/>
            <w:vAlign w:val="center"/>
            <w:hideMark/>
          </w:tcPr>
          <w:p w14:paraId="524A29A1" w14:textId="77777777" w:rsidR="003E0973" w:rsidRPr="00A6000A" w:rsidRDefault="003E0973" w:rsidP="00A66038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0A">
              <w:rPr>
                <w:rFonts w:ascii="Times New Roman" w:eastAsia="Times New Roman" w:hAnsi="Times New Roman"/>
                <w:sz w:val="24"/>
                <w:szCs w:val="24"/>
              </w:rPr>
              <w:t>[$-541.60, $1,922]</w:t>
            </w:r>
          </w:p>
        </w:tc>
      </w:tr>
      <w:tr w:rsidR="003E0973" w:rsidRPr="00D87C1F" w14:paraId="4D5DAA02" w14:textId="77777777" w:rsidTr="00A66038">
        <w:trPr>
          <w:trHeight w:val="281"/>
        </w:trPr>
        <w:tc>
          <w:tcPr>
            <w:tcW w:w="3823" w:type="dxa"/>
            <w:noWrap/>
            <w:hideMark/>
          </w:tcPr>
          <w:p w14:paraId="6B81C463" w14:textId="77777777" w:rsidR="003E0973" w:rsidRPr="00A6000A" w:rsidRDefault="003E0973" w:rsidP="00A66038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Q3 Slightly deprived compared to</w:t>
            </w:r>
          </w:p>
          <w:p w14:paraId="6C580107" w14:textId="77777777" w:rsidR="003E0973" w:rsidRPr="00A6000A" w:rsidRDefault="003E0973" w:rsidP="00A66038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Q1 Least deprived</w:t>
            </w:r>
          </w:p>
        </w:tc>
        <w:tc>
          <w:tcPr>
            <w:tcW w:w="2126" w:type="dxa"/>
            <w:noWrap/>
            <w:vAlign w:val="center"/>
            <w:hideMark/>
          </w:tcPr>
          <w:p w14:paraId="072C4C14" w14:textId="77777777" w:rsidR="003E0973" w:rsidRPr="00A6000A" w:rsidRDefault="003E0973" w:rsidP="00A66038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0A">
              <w:rPr>
                <w:rFonts w:ascii="Times New Roman" w:eastAsia="Times New Roman" w:hAnsi="Times New Roman"/>
                <w:sz w:val="24"/>
                <w:szCs w:val="24"/>
              </w:rPr>
              <w:t>$1,246</w:t>
            </w:r>
          </w:p>
        </w:tc>
        <w:tc>
          <w:tcPr>
            <w:tcW w:w="3260" w:type="dxa"/>
            <w:noWrap/>
            <w:vAlign w:val="center"/>
            <w:hideMark/>
          </w:tcPr>
          <w:p w14:paraId="496F4959" w14:textId="77777777" w:rsidR="003E0973" w:rsidRPr="00A6000A" w:rsidRDefault="003E0973" w:rsidP="00A66038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0A">
              <w:rPr>
                <w:rFonts w:ascii="Times New Roman" w:eastAsia="Times New Roman" w:hAnsi="Times New Roman"/>
                <w:sz w:val="24"/>
                <w:szCs w:val="24"/>
              </w:rPr>
              <w:t>[$7, $2,429]</w:t>
            </w:r>
          </w:p>
        </w:tc>
      </w:tr>
      <w:tr w:rsidR="00C71F38" w:rsidRPr="00D87C1F" w14:paraId="7A8C0DAD" w14:textId="77777777" w:rsidTr="00A66038">
        <w:trPr>
          <w:trHeight w:val="281"/>
        </w:trPr>
        <w:tc>
          <w:tcPr>
            <w:tcW w:w="3823" w:type="dxa"/>
            <w:noWrap/>
            <w:hideMark/>
          </w:tcPr>
          <w:p w14:paraId="1D4FDDEE" w14:textId="77777777" w:rsidR="00C71F38" w:rsidRPr="00A6000A" w:rsidRDefault="00C71F38" w:rsidP="00C71F38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Q4 Very deprived compared to</w:t>
            </w:r>
          </w:p>
          <w:p w14:paraId="1C01A6B7" w14:textId="77777777" w:rsidR="00C71F38" w:rsidRPr="00A6000A" w:rsidRDefault="00C71F38" w:rsidP="00C71F38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Q1 Least deprived</w:t>
            </w:r>
          </w:p>
        </w:tc>
        <w:tc>
          <w:tcPr>
            <w:tcW w:w="2126" w:type="dxa"/>
            <w:noWrap/>
            <w:vAlign w:val="center"/>
            <w:hideMark/>
          </w:tcPr>
          <w:p w14:paraId="06657740" w14:textId="77777777" w:rsidR="00C71F38" w:rsidRPr="00A6000A" w:rsidRDefault="00C71F38" w:rsidP="00C71F38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0A">
              <w:rPr>
                <w:rFonts w:ascii="Times New Roman" w:eastAsia="Times New Roman" w:hAnsi="Times New Roman"/>
                <w:sz w:val="24"/>
                <w:szCs w:val="24"/>
              </w:rPr>
              <w:t>$2,798</w:t>
            </w:r>
          </w:p>
        </w:tc>
        <w:tc>
          <w:tcPr>
            <w:tcW w:w="3260" w:type="dxa"/>
            <w:noWrap/>
            <w:vAlign w:val="center"/>
            <w:hideMark/>
          </w:tcPr>
          <w:p w14:paraId="7D9C91A3" w14:textId="74528E08" w:rsidR="00C71F38" w:rsidRPr="00A6000A" w:rsidRDefault="00C71F38" w:rsidP="00C71F38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0A">
              <w:rPr>
                <w:rFonts w:ascii="Times New Roman" w:eastAsia="Times New Roman" w:hAnsi="Times New Roman"/>
                <w:sz w:val="24"/>
                <w:szCs w:val="24"/>
              </w:rPr>
              <w:t>[$1,536, $3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6000A">
              <w:rPr>
                <w:rFonts w:ascii="Times New Roman" w:eastAsia="Times New Roman" w:hAnsi="Times New Roman"/>
                <w:sz w:val="24"/>
                <w:szCs w:val="24"/>
              </w:rPr>
              <w:t>860]</w:t>
            </w:r>
          </w:p>
        </w:tc>
      </w:tr>
      <w:tr w:rsidR="00C71F38" w:rsidRPr="00D87C1F" w14:paraId="4A35B78A" w14:textId="77777777" w:rsidTr="00A66038">
        <w:trPr>
          <w:trHeight w:val="281"/>
        </w:trPr>
        <w:tc>
          <w:tcPr>
            <w:tcW w:w="3823" w:type="dxa"/>
            <w:noWrap/>
            <w:hideMark/>
          </w:tcPr>
          <w:p w14:paraId="69F5A29A" w14:textId="77777777" w:rsidR="00C71F38" w:rsidRPr="00A6000A" w:rsidRDefault="00C71F38" w:rsidP="00C71F38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Q5 Most deprived compared to</w:t>
            </w:r>
          </w:p>
          <w:p w14:paraId="0F6BD86C" w14:textId="77777777" w:rsidR="00C71F38" w:rsidRPr="00A6000A" w:rsidRDefault="00C71F38" w:rsidP="00C71F38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Q1 Least deprived</w:t>
            </w:r>
          </w:p>
        </w:tc>
        <w:tc>
          <w:tcPr>
            <w:tcW w:w="2126" w:type="dxa"/>
            <w:noWrap/>
            <w:vAlign w:val="center"/>
            <w:hideMark/>
          </w:tcPr>
          <w:p w14:paraId="375A5EFB" w14:textId="77777777" w:rsidR="00C71F38" w:rsidRPr="00A6000A" w:rsidRDefault="00C71F38" w:rsidP="00C71F38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0A">
              <w:rPr>
                <w:rFonts w:ascii="Times New Roman" w:eastAsia="Times New Roman" w:hAnsi="Times New Roman"/>
                <w:sz w:val="24"/>
                <w:szCs w:val="24"/>
              </w:rPr>
              <w:t>$3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6000A">
              <w:rPr>
                <w:rFonts w:ascii="Times New Roman" w:eastAsia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3260" w:type="dxa"/>
            <w:noWrap/>
            <w:vAlign w:val="center"/>
            <w:hideMark/>
          </w:tcPr>
          <w:p w14:paraId="20FAA26B" w14:textId="449E270E" w:rsidR="00C71F38" w:rsidRPr="00A6000A" w:rsidRDefault="00C71F38" w:rsidP="00C71F38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0A">
              <w:rPr>
                <w:rFonts w:ascii="Times New Roman" w:eastAsia="Times New Roman" w:hAnsi="Times New Roman"/>
                <w:sz w:val="24"/>
                <w:szCs w:val="24"/>
              </w:rPr>
              <w:t>[$2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6000A">
              <w:rPr>
                <w:rFonts w:ascii="Times New Roman" w:eastAsia="Times New Roman" w:hAnsi="Times New Roman"/>
                <w:sz w:val="24"/>
                <w:szCs w:val="24"/>
              </w:rPr>
              <w:t>006, $4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6000A">
              <w:rPr>
                <w:rFonts w:ascii="Times New Roman" w:eastAsia="Times New Roman" w:hAnsi="Times New Roman"/>
                <w:sz w:val="24"/>
                <w:szCs w:val="24"/>
              </w:rPr>
              <w:t>331]</w:t>
            </w:r>
          </w:p>
        </w:tc>
      </w:tr>
    </w:tbl>
    <w:p w14:paraId="09CF0CB7" w14:textId="77777777" w:rsidR="003E0973" w:rsidRPr="007463E3" w:rsidRDefault="003E0973" w:rsidP="003E0973">
      <w:pPr>
        <w:pStyle w:val="NoSpacing"/>
        <w:spacing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AF7FE06" w14:textId="67278B50" w:rsidR="003E0973" w:rsidRPr="001A52F6" w:rsidRDefault="003E0973" w:rsidP="0034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0973" w:rsidRPr="001A52F6" w:rsidSect="0038193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62FA" w14:textId="77777777" w:rsidR="00960A12" w:rsidRDefault="00960A12">
      <w:pPr>
        <w:spacing w:after="0" w:line="240" w:lineRule="auto"/>
      </w:pPr>
      <w:r>
        <w:separator/>
      </w:r>
    </w:p>
  </w:endnote>
  <w:endnote w:type="continuationSeparator" w:id="0">
    <w:p w14:paraId="1B3978DC" w14:textId="77777777" w:rsidR="00960A12" w:rsidRDefault="0096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776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54CDC" w14:textId="77777777" w:rsidR="00846EDE" w:rsidRDefault="007A4D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0028391" w14:textId="77777777" w:rsidR="00846EDE" w:rsidRDefault="0096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1BF0" w14:textId="77777777" w:rsidR="00960A12" w:rsidRDefault="00960A12">
      <w:pPr>
        <w:spacing w:after="0" w:line="240" w:lineRule="auto"/>
      </w:pPr>
      <w:r>
        <w:separator/>
      </w:r>
    </w:p>
  </w:footnote>
  <w:footnote w:type="continuationSeparator" w:id="0">
    <w:p w14:paraId="1C631210" w14:textId="77777777" w:rsidR="00960A12" w:rsidRDefault="0096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86DF" w14:textId="7C97E88B" w:rsidR="001A52F6" w:rsidRDefault="001A52F6">
    <w:pPr>
      <w:pStyle w:val="Header"/>
    </w:pPr>
    <w:r>
      <w:t>Supplemental Material</w:t>
    </w:r>
  </w:p>
  <w:p w14:paraId="6AC1102F" w14:textId="62A6463C" w:rsidR="001A52F6" w:rsidRDefault="001A52F6">
    <w:pPr>
      <w:pStyle w:val="Header"/>
    </w:pPr>
    <w:r w:rsidRPr="001A52F6">
      <w:t>Yu et al. Neighborhood-level material deprivation is associated with healthcare costs and worse outcomes after stroke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C0287"/>
    <w:multiLevelType w:val="hybridMultilevel"/>
    <w:tmpl w:val="979A8528"/>
    <w:lvl w:ilvl="0" w:tplc="6B68C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80"/>
    <w:rsid w:val="00000FD4"/>
    <w:rsid w:val="00001E0A"/>
    <w:rsid w:val="00002338"/>
    <w:rsid w:val="00003EAE"/>
    <w:rsid w:val="0000699F"/>
    <w:rsid w:val="00013D6A"/>
    <w:rsid w:val="00014152"/>
    <w:rsid w:val="00015427"/>
    <w:rsid w:val="00016514"/>
    <w:rsid w:val="00017BC5"/>
    <w:rsid w:val="000225DA"/>
    <w:rsid w:val="00025AD3"/>
    <w:rsid w:val="0002694E"/>
    <w:rsid w:val="00026D2D"/>
    <w:rsid w:val="00035AB1"/>
    <w:rsid w:val="0003767A"/>
    <w:rsid w:val="00041D52"/>
    <w:rsid w:val="000433C7"/>
    <w:rsid w:val="00043BA9"/>
    <w:rsid w:val="00044B52"/>
    <w:rsid w:val="0005064A"/>
    <w:rsid w:val="000513F2"/>
    <w:rsid w:val="000516DA"/>
    <w:rsid w:val="00053141"/>
    <w:rsid w:val="000531DB"/>
    <w:rsid w:val="0005418B"/>
    <w:rsid w:val="00055B56"/>
    <w:rsid w:val="0006257E"/>
    <w:rsid w:val="0006600B"/>
    <w:rsid w:val="0006622F"/>
    <w:rsid w:val="00075B0A"/>
    <w:rsid w:val="00076779"/>
    <w:rsid w:val="0008197A"/>
    <w:rsid w:val="00083168"/>
    <w:rsid w:val="0008370A"/>
    <w:rsid w:val="000838B1"/>
    <w:rsid w:val="000858BC"/>
    <w:rsid w:val="00085EB5"/>
    <w:rsid w:val="00086603"/>
    <w:rsid w:val="000900E2"/>
    <w:rsid w:val="0009361B"/>
    <w:rsid w:val="00094A36"/>
    <w:rsid w:val="00095877"/>
    <w:rsid w:val="000975A5"/>
    <w:rsid w:val="000A1017"/>
    <w:rsid w:val="000A17BC"/>
    <w:rsid w:val="000A2608"/>
    <w:rsid w:val="000A2E23"/>
    <w:rsid w:val="000A48B9"/>
    <w:rsid w:val="000A4F8C"/>
    <w:rsid w:val="000A507A"/>
    <w:rsid w:val="000B1C55"/>
    <w:rsid w:val="000B1F60"/>
    <w:rsid w:val="000B297E"/>
    <w:rsid w:val="000B396A"/>
    <w:rsid w:val="000B6E24"/>
    <w:rsid w:val="000C3342"/>
    <w:rsid w:val="000C3428"/>
    <w:rsid w:val="000C3CFE"/>
    <w:rsid w:val="000C600C"/>
    <w:rsid w:val="000E0B46"/>
    <w:rsid w:val="000E2243"/>
    <w:rsid w:val="000F16A7"/>
    <w:rsid w:val="000F3462"/>
    <w:rsid w:val="000F3A74"/>
    <w:rsid w:val="0011144E"/>
    <w:rsid w:val="001134BD"/>
    <w:rsid w:val="00114A94"/>
    <w:rsid w:val="00117860"/>
    <w:rsid w:val="001243F2"/>
    <w:rsid w:val="00133D28"/>
    <w:rsid w:val="00135AEF"/>
    <w:rsid w:val="0013611F"/>
    <w:rsid w:val="00140981"/>
    <w:rsid w:val="001455AE"/>
    <w:rsid w:val="00146DF8"/>
    <w:rsid w:val="00147BE9"/>
    <w:rsid w:val="00150A1C"/>
    <w:rsid w:val="0015272C"/>
    <w:rsid w:val="0015692B"/>
    <w:rsid w:val="0015703F"/>
    <w:rsid w:val="001629D6"/>
    <w:rsid w:val="00163807"/>
    <w:rsid w:val="0016655C"/>
    <w:rsid w:val="001740AD"/>
    <w:rsid w:val="001764BF"/>
    <w:rsid w:val="00176DD1"/>
    <w:rsid w:val="00180A5C"/>
    <w:rsid w:val="00187C79"/>
    <w:rsid w:val="001921B9"/>
    <w:rsid w:val="00193FBC"/>
    <w:rsid w:val="00194076"/>
    <w:rsid w:val="00194AD6"/>
    <w:rsid w:val="00196695"/>
    <w:rsid w:val="00197FE1"/>
    <w:rsid w:val="001A1312"/>
    <w:rsid w:val="001A2B84"/>
    <w:rsid w:val="001A3747"/>
    <w:rsid w:val="001A52F6"/>
    <w:rsid w:val="001B0FB1"/>
    <w:rsid w:val="001B4B26"/>
    <w:rsid w:val="001B4D30"/>
    <w:rsid w:val="001B5B62"/>
    <w:rsid w:val="001C58A6"/>
    <w:rsid w:val="001D31BF"/>
    <w:rsid w:val="001E3F6E"/>
    <w:rsid w:val="001E4099"/>
    <w:rsid w:val="001E6945"/>
    <w:rsid w:val="001F2F2C"/>
    <w:rsid w:val="001F3832"/>
    <w:rsid w:val="001F6570"/>
    <w:rsid w:val="00200281"/>
    <w:rsid w:val="00201BB9"/>
    <w:rsid w:val="002027C4"/>
    <w:rsid w:val="00202DB1"/>
    <w:rsid w:val="00202E9A"/>
    <w:rsid w:val="00206FBE"/>
    <w:rsid w:val="002074D2"/>
    <w:rsid w:val="00207E9D"/>
    <w:rsid w:val="00212B1F"/>
    <w:rsid w:val="002131D3"/>
    <w:rsid w:val="002137F7"/>
    <w:rsid w:val="002173B3"/>
    <w:rsid w:val="00217A87"/>
    <w:rsid w:val="00224D5A"/>
    <w:rsid w:val="002259D5"/>
    <w:rsid w:val="00225FC7"/>
    <w:rsid w:val="002314B8"/>
    <w:rsid w:val="00234C80"/>
    <w:rsid w:val="002359A5"/>
    <w:rsid w:val="00241723"/>
    <w:rsid w:val="002452AE"/>
    <w:rsid w:val="00245AA3"/>
    <w:rsid w:val="00246E24"/>
    <w:rsid w:val="0025061E"/>
    <w:rsid w:val="00251FBC"/>
    <w:rsid w:val="00252F1D"/>
    <w:rsid w:val="002531AD"/>
    <w:rsid w:val="00256219"/>
    <w:rsid w:val="00257207"/>
    <w:rsid w:val="002609D4"/>
    <w:rsid w:val="00262A52"/>
    <w:rsid w:val="00266666"/>
    <w:rsid w:val="00270604"/>
    <w:rsid w:val="00270682"/>
    <w:rsid w:val="00272E37"/>
    <w:rsid w:val="00275C9C"/>
    <w:rsid w:val="002770C9"/>
    <w:rsid w:val="00284CD7"/>
    <w:rsid w:val="00284E74"/>
    <w:rsid w:val="00285C9E"/>
    <w:rsid w:val="0028602C"/>
    <w:rsid w:val="00287C8C"/>
    <w:rsid w:val="00290120"/>
    <w:rsid w:val="00291512"/>
    <w:rsid w:val="002920F2"/>
    <w:rsid w:val="002945D9"/>
    <w:rsid w:val="002A003D"/>
    <w:rsid w:val="002A2112"/>
    <w:rsid w:val="002A24E5"/>
    <w:rsid w:val="002A5681"/>
    <w:rsid w:val="002A5E0B"/>
    <w:rsid w:val="002A675C"/>
    <w:rsid w:val="002A6E2B"/>
    <w:rsid w:val="002B07A7"/>
    <w:rsid w:val="002B13B6"/>
    <w:rsid w:val="002B411B"/>
    <w:rsid w:val="002B5FA5"/>
    <w:rsid w:val="002C0E81"/>
    <w:rsid w:val="002C107F"/>
    <w:rsid w:val="002C29C6"/>
    <w:rsid w:val="002C3436"/>
    <w:rsid w:val="002C395E"/>
    <w:rsid w:val="002D2C38"/>
    <w:rsid w:val="002D4FE2"/>
    <w:rsid w:val="002E013A"/>
    <w:rsid w:val="002E4818"/>
    <w:rsid w:val="002F1531"/>
    <w:rsid w:val="002F45D7"/>
    <w:rsid w:val="002F4A79"/>
    <w:rsid w:val="002F61B8"/>
    <w:rsid w:val="00300198"/>
    <w:rsid w:val="0030215C"/>
    <w:rsid w:val="0031134E"/>
    <w:rsid w:val="00311FF7"/>
    <w:rsid w:val="003141B4"/>
    <w:rsid w:val="003151F3"/>
    <w:rsid w:val="00315336"/>
    <w:rsid w:val="00317EBA"/>
    <w:rsid w:val="00321A9A"/>
    <w:rsid w:val="003257DA"/>
    <w:rsid w:val="0032656A"/>
    <w:rsid w:val="00331929"/>
    <w:rsid w:val="003334B9"/>
    <w:rsid w:val="003336C6"/>
    <w:rsid w:val="00334907"/>
    <w:rsid w:val="00335F40"/>
    <w:rsid w:val="0033726F"/>
    <w:rsid w:val="00344D64"/>
    <w:rsid w:val="00346121"/>
    <w:rsid w:val="00346CC7"/>
    <w:rsid w:val="00350E7F"/>
    <w:rsid w:val="003529A0"/>
    <w:rsid w:val="00354051"/>
    <w:rsid w:val="003552F3"/>
    <w:rsid w:val="00357AE7"/>
    <w:rsid w:val="00360372"/>
    <w:rsid w:val="00360EC7"/>
    <w:rsid w:val="003633CA"/>
    <w:rsid w:val="00363DAB"/>
    <w:rsid w:val="00364643"/>
    <w:rsid w:val="00370729"/>
    <w:rsid w:val="00371B9A"/>
    <w:rsid w:val="0037567E"/>
    <w:rsid w:val="00376593"/>
    <w:rsid w:val="0037700A"/>
    <w:rsid w:val="003803E0"/>
    <w:rsid w:val="00380EE2"/>
    <w:rsid w:val="00385CFD"/>
    <w:rsid w:val="00386D4C"/>
    <w:rsid w:val="003953D7"/>
    <w:rsid w:val="003968E4"/>
    <w:rsid w:val="00396BEA"/>
    <w:rsid w:val="003A2017"/>
    <w:rsid w:val="003A58C4"/>
    <w:rsid w:val="003B0BD8"/>
    <w:rsid w:val="003B7C57"/>
    <w:rsid w:val="003C203B"/>
    <w:rsid w:val="003C44AC"/>
    <w:rsid w:val="003D0AF9"/>
    <w:rsid w:val="003D1C8A"/>
    <w:rsid w:val="003D31AD"/>
    <w:rsid w:val="003D6554"/>
    <w:rsid w:val="003D792A"/>
    <w:rsid w:val="003E0973"/>
    <w:rsid w:val="003E793A"/>
    <w:rsid w:val="003E7F5A"/>
    <w:rsid w:val="003F3F40"/>
    <w:rsid w:val="003F6554"/>
    <w:rsid w:val="00400331"/>
    <w:rsid w:val="004020DA"/>
    <w:rsid w:val="0040493A"/>
    <w:rsid w:val="00406EE5"/>
    <w:rsid w:val="00410BC1"/>
    <w:rsid w:val="004115C4"/>
    <w:rsid w:val="00414310"/>
    <w:rsid w:val="004154C2"/>
    <w:rsid w:val="0041716B"/>
    <w:rsid w:val="00421099"/>
    <w:rsid w:val="004229AB"/>
    <w:rsid w:val="00422C6F"/>
    <w:rsid w:val="00422F7D"/>
    <w:rsid w:val="00423024"/>
    <w:rsid w:val="004234D7"/>
    <w:rsid w:val="00425A65"/>
    <w:rsid w:val="00426A79"/>
    <w:rsid w:val="00435838"/>
    <w:rsid w:val="0043751E"/>
    <w:rsid w:val="00440A49"/>
    <w:rsid w:val="00440E6D"/>
    <w:rsid w:val="00442A1C"/>
    <w:rsid w:val="00444D98"/>
    <w:rsid w:val="004477E1"/>
    <w:rsid w:val="00447930"/>
    <w:rsid w:val="0044797C"/>
    <w:rsid w:val="00451F33"/>
    <w:rsid w:val="00452D8C"/>
    <w:rsid w:val="00453ECD"/>
    <w:rsid w:val="0046144D"/>
    <w:rsid w:val="004709DD"/>
    <w:rsid w:val="00471C94"/>
    <w:rsid w:val="004739D1"/>
    <w:rsid w:val="00474DFA"/>
    <w:rsid w:val="0047506D"/>
    <w:rsid w:val="004763BA"/>
    <w:rsid w:val="004826DC"/>
    <w:rsid w:val="004856D5"/>
    <w:rsid w:val="0049017B"/>
    <w:rsid w:val="0049078A"/>
    <w:rsid w:val="004914C5"/>
    <w:rsid w:val="004925C7"/>
    <w:rsid w:val="00494199"/>
    <w:rsid w:val="00496186"/>
    <w:rsid w:val="00496DC2"/>
    <w:rsid w:val="00497A06"/>
    <w:rsid w:val="004A3210"/>
    <w:rsid w:val="004A4446"/>
    <w:rsid w:val="004A55E7"/>
    <w:rsid w:val="004A5AC2"/>
    <w:rsid w:val="004A5C01"/>
    <w:rsid w:val="004A7BC0"/>
    <w:rsid w:val="004B489E"/>
    <w:rsid w:val="004C23FB"/>
    <w:rsid w:val="004C324D"/>
    <w:rsid w:val="004C6B58"/>
    <w:rsid w:val="004C7F90"/>
    <w:rsid w:val="004D1DDF"/>
    <w:rsid w:val="004D695A"/>
    <w:rsid w:val="004D6AA4"/>
    <w:rsid w:val="004D6F09"/>
    <w:rsid w:val="004E0711"/>
    <w:rsid w:val="004E1CA1"/>
    <w:rsid w:val="004E4747"/>
    <w:rsid w:val="004E6119"/>
    <w:rsid w:val="004E661D"/>
    <w:rsid w:val="004F219E"/>
    <w:rsid w:val="004F3463"/>
    <w:rsid w:val="004F413B"/>
    <w:rsid w:val="004F5E95"/>
    <w:rsid w:val="005025BB"/>
    <w:rsid w:val="00504DDD"/>
    <w:rsid w:val="00504DEE"/>
    <w:rsid w:val="00506066"/>
    <w:rsid w:val="0051025E"/>
    <w:rsid w:val="005104DF"/>
    <w:rsid w:val="0051103B"/>
    <w:rsid w:val="005133F5"/>
    <w:rsid w:val="00524AFE"/>
    <w:rsid w:val="00526BB5"/>
    <w:rsid w:val="00527170"/>
    <w:rsid w:val="00530D92"/>
    <w:rsid w:val="00541E05"/>
    <w:rsid w:val="00543692"/>
    <w:rsid w:val="00543BD2"/>
    <w:rsid w:val="005459F8"/>
    <w:rsid w:val="00547742"/>
    <w:rsid w:val="005526AD"/>
    <w:rsid w:val="0055511B"/>
    <w:rsid w:val="0055671F"/>
    <w:rsid w:val="00556E4F"/>
    <w:rsid w:val="00561051"/>
    <w:rsid w:val="00562A08"/>
    <w:rsid w:val="00564620"/>
    <w:rsid w:val="00564950"/>
    <w:rsid w:val="00570283"/>
    <w:rsid w:val="00570B20"/>
    <w:rsid w:val="00570DC8"/>
    <w:rsid w:val="005721D2"/>
    <w:rsid w:val="005729A7"/>
    <w:rsid w:val="005735F7"/>
    <w:rsid w:val="00574A61"/>
    <w:rsid w:val="00574AB1"/>
    <w:rsid w:val="00576894"/>
    <w:rsid w:val="0057738B"/>
    <w:rsid w:val="00577EFA"/>
    <w:rsid w:val="00582097"/>
    <w:rsid w:val="0058312D"/>
    <w:rsid w:val="00584C08"/>
    <w:rsid w:val="00585566"/>
    <w:rsid w:val="005867A8"/>
    <w:rsid w:val="00587E96"/>
    <w:rsid w:val="00591C98"/>
    <w:rsid w:val="00592C85"/>
    <w:rsid w:val="00595BEC"/>
    <w:rsid w:val="005A309E"/>
    <w:rsid w:val="005A5453"/>
    <w:rsid w:val="005A72CC"/>
    <w:rsid w:val="005B3C87"/>
    <w:rsid w:val="005B6CC0"/>
    <w:rsid w:val="005C0C93"/>
    <w:rsid w:val="005C3DBD"/>
    <w:rsid w:val="005C7F0B"/>
    <w:rsid w:val="005D2CFC"/>
    <w:rsid w:val="005D4DFF"/>
    <w:rsid w:val="005D631D"/>
    <w:rsid w:val="005D7A92"/>
    <w:rsid w:val="005E1424"/>
    <w:rsid w:val="005E3202"/>
    <w:rsid w:val="005E447A"/>
    <w:rsid w:val="005E5802"/>
    <w:rsid w:val="005E6F63"/>
    <w:rsid w:val="005F352B"/>
    <w:rsid w:val="005F43E4"/>
    <w:rsid w:val="005F5A60"/>
    <w:rsid w:val="005F5E22"/>
    <w:rsid w:val="005F634F"/>
    <w:rsid w:val="005F6E23"/>
    <w:rsid w:val="006001FE"/>
    <w:rsid w:val="006017F5"/>
    <w:rsid w:val="00605080"/>
    <w:rsid w:val="00605FCB"/>
    <w:rsid w:val="00610B80"/>
    <w:rsid w:val="0061338B"/>
    <w:rsid w:val="0061374E"/>
    <w:rsid w:val="0061507E"/>
    <w:rsid w:val="00615B56"/>
    <w:rsid w:val="00620288"/>
    <w:rsid w:val="00620D09"/>
    <w:rsid w:val="00622593"/>
    <w:rsid w:val="00623BD9"/>
    <w:rsid w:val="0062441C"/>
    <w:rsid w:val="00630073"/>
    <w:rsid w:val="00630871"/>
    <w:rsid w:val="00631250"/>
    <w:rsid w:val="00631394"/>
    <w:rsid w:val="006321D2"/>
    <w:rsid w:val="006348B1"/>
    <w:rsid w:val="00641D49"/>
    <w:rsid w:val="00645034"/>
    <w:rsid w:val="00647301"/>
    <w:rsid w:val="0064749C"/>
    <w:rsid w:val="00647CF4"/>
    <w:rsid w:val="00652352"/>
    <w:rsid w:val="006539E4"/>
    <w:rsid w:val="00655524"/>
    <w:rsid w:val="00657410"/>
    <w:rsid w:val="0066786F"/>
    <w:rsid w:val="0067695D"/>
    <w:rsid w:val="00677D8D"/>
    <w:rsid w:val="00680A6D"/>
    <w:rsid w:val="00681B50"/>
    <w:rsid w:val="006820A1"/>
    <w:rsid w:val="00684EB1"/>
    <w:rsid w:val="00685188"/>
    <w:rsid w:val="00685BB9"/>
    <w:rsid w:val="00686824"/>
    <w:rsid w:val="006877D4"/>
    <w:rsid w:val="00693F43"/>
    <w:rsid w:val="006A0FEE"/>
    <w:rsid w:val="006A36E1"/>
    <w:rsid w:val="006A633C"/>
    <w:rsid w:val="006A7190"/>
    <w:rsid w:val="006B00C9"/>
    <w:rsid w:val="006B5F1E"/>
    <w:rsid w:val="006C0152"/>
    <w:rsid w:val="006C2E11"/>
    <w:rsid w:val="006C6835"/>
    <w:rsid w:val="006C7646"/>
    <w:rsid w:val="006C7B2E"/>
    <w:rsid w:val="006D4CCD"/>
    <w:rsid w:val="006D7C48"/>
    <w:rsid w:val="006E4EAD"/>
    <w:rsid w:val="006E5E8D"/>
    <w:rsid w:val="006E648F"/>
    <w:rsid w:val="006E6562"/>
    <w:rsid w:val="006E666E"/>
    <w:rsid w:val="006F1B4D"/>
    <w:rsid w:val="006F486A"/>
    <w:rsid w:val="006F583C"/>
    <w:rsid w:val="00700C7A"/>
    <w:rsid w:val="00706740"/>
    <w:rsid w:val="00706B68"/>
    <w:rsid w:val="007125A2"/>
    <w:rsid w:val="007155C9"/>
    <w:rsid w:val="00717557"/>
    <w:rsid w:val="00724E7F"/>
    <w:rsid w:val="0072578B"/>
    <w:rsid w:val="00731483"/>
    <w:rsid w:val="00732EF5"/>
    <w:rsid w:val="007331C1"/>
    <w:rsid w:val="0073453D"/>
    <w:rsid w:val="0073486E"/>
    <w:rsid w:val="0074070B"/>
    <w:rsid w:val="00742019"/>
    <w:rsid w:val="0074208D"/>
    <w:rsid w:val="007441F3"/>
    <w:rsid w:val="00751097"/>
    <w:rsid w:val="00757416"/>
    <w:rsid w:val="0075794C"/>
    <w:rsid w:val="0076125A"/>
    <w:rsid w:val="007638B7"/>
    <w:rsid w:val="00764704"/>
    <w:rsid w:val="00764AB1"/>
    <w:rsid w:val="00767974"/>
    <w:rsid w:val="00767DFD"/>
    <w:rsid w:val="0077299C"/>
    <w:rsid w:val="00773204"/>
    <w:rsid w:val="0077384B"/>
    <w:rsid w:val="0078095B"/>
    <w:rsid w:val="00792860"/>
    <w:rsid w:val="007968A8"/>
    <w:rsid w:val="007A2187"/>
    <w:rsid w:val="007A4D56"/>
    <w:rsid w:val="007A6D35"/>
    <w:rsid w:val="007A7A7E"/>
    <w:rsid w:val="007A7FCC"/>
    <w:rsid w:val="007B15C4"/>
    <w:rsid w:val="007B1BC2"/>
    <w:rsid w:val="007B2059"/>
    <w:rsid w:val="007B505F"/>
    <w:rsid w:val="007B57EC"/>
    <w:rsid w:val="007B7036"/>
    <w:rsid w:val="007B74EA"/>
    <w:rsid w:val="007B789F"/>
    <w:rsid w:val="007C4C49"/>
    <w:rsid w:val="007C4DEE"/>
    <w:rsid w:val="007D0A56"/>
    <w:rsid w:val="007D2B68"/>
    <w:rsid w:val="007D3E55"/>
    <w:rsid w:val="007D415B"/>
    <w:rsid w:val="007D69CE"/>
    <w:rsid w:val="007D6AD0"/>
    <w:rsid w:val="007E20B7"/>
    <w:rsid w:val="007E434F"/>
    <w:rsid w:val="007E627F"/>
    <w:rsid w:val="007F1345"/>
    <w:rsid w:val="007F6494"/>
    <w:rsid w:val="007F7F7F"/>
    <w:rsid w:val="008047DC"/>
    <w:rsid w:val="00805606"/>
    <w:rsid w:val="00806D91"/>
    <w:rsid w:val="00807F42"/>
    <w:rsid w:val="00810BE3"/>
    <w:rsid w:val="00812B7F"/>
    <w:rsid w:val="00815AF6"/>
    <w:rsid w:val="008168FF"/>
    <w:rsid w:val="008171AE"/>
    <w:rsid w:val="00821F2B"/>
    <w:rsid w:val="00837834"/>
    <w:rsid w:val="00842832"/>
    <w:rsid w:val="00844BA2"/>
    <w:rsid w:val="0084757F"/>
    <w:rsid w:val="00847933"/>
    <w:rsid w:val="00847FAC"/>
    <w:rsid w:val="008510E4"/>
    <w:rsid w:val="00856FA2"/>
    <w:rsid w:val="008614FD"/>
    <w:rsid w:val="00862B37"/>
    <w:rsid w:val="00863CD1"/>
    <w:rsid w:val="008642E9"/>
    <w:rsid w:val="00864501"/>
    <w:rsid w:val="008668F2"/>
    <w:rsid w:val="00866985"/>
    <w:rsid w:val="008743C0"/>
    <w:rsid w:val="008844B7"/>
    <w:rsid w:val="00887C71"/>
    <w:rsid w:val="008915A8"/>
    <w:rsid w:val="00895752"/>
    <w:rsid w:val="008A1B56"/>
    <w:rsid w:val="008B2489"/>
    <w:rsid w:val="008B5B66"/>
    <w:rsid w:val="008B727D"/>
    <w:rsid w:val="008B77FC"/>
    <w:rsid w:val="008C1C83"/>
    <w:rsid w:val="008C3776"/>
    <w:rsid w:val="008C3885"/>
    <w:rsid w:val="008C5F95"/>
    <w:rsid w:val="008D0221"/>
    <w:rsid w:val="008D4DBE"/>
    <w:rsid w:val="008D54C0"/>
    <w:rsid w:val="008D7FCA"/>
    <w:rsid w:val="008E5A20"/>
    <w:rsid w:val="008F0D28"/>
    <w:rsid w:val="008F2ED0"/>
    <w:rsid w:val="008F3259"/>
    <w:rsid w:val="008F32BA"/>
    <w:rsid w:val="008F40DA"/>
    <w:rsid w:val="00905F5B"/>
    <w:rsid w:val="00910AAE"/>
    <w:rsid w:val="009123DD"/>
    <w:rsid w:val="00912704"/>
    <w:rsid w:val="009132D7"/>
    <w:rsid w:val="00914174"/>
    <w:rsid w:val="0091425F"/>
    <w:rsid w:val="00920E0E"/>
    <w:rsid w:val="00922F4D"/>
    <w:rsid w:val="00926C70"/>
    <w:rsid w:val="009309DE"/>
    <w:rsid w:val="00930E6E"/>
    <w:rsid w:val="0093291F"/>
    <w:rsid w:val="00934DB5"/>
    <w:rsid w:val="00935038"/>
    <w:rsid w:val="00935151"/>
    <w:rsid w:val="00936B9A"/>
    <w:rsid w:val="00937E7F"/>
    <w:rsid w:val="00944863"/>
    <w:rsid w:val="0094521C"/>
    <w:rsid w:val="00946107"/>
    <w:rsid w:val="00950F28"/>
    <w:rsid w:val="00951AA4"/>
    <w:rsid w:val="009533A3"/>
    <w:rsid w:val="009573ED"/>
    <w:rsid w:val="009604BD"/>
    <w:rsid w:val="00960A12"/>
    <w:rsid w:val="00962738"/>
    <w:rsid w:val="009708D3"/>
    <w:rsid w:val="00971C45"/>
    <w:rsid w:val="0097488E"/>
    <w:rsid w:val="0097709B"/>
    <w:rsid w:val="00982FB5"/>
    <w:rsid w:val="0098353D"/>
    <w:rsid w:val="00985ACC"/>
    <w:rsid w:val="00995229"/>
    <w:rsid w:val="009A2909"/>
    <w:rsid w:val="009B2305"/>
    <w:rsid w:val="009B26C5"/>
    <w:rsid w:val="009B6567"/>
    <w:rsid w:val="009B684E"/>
    <w:rsid w:val="009C0B5A"/>
    <w:rsid w:val="009C45AD"/>
    <w:rsid w:val="009C4A10"/>
    <w:rsid w:val="009C5B53"/>
    <w:rsid w:val="009C76C3"/>
    <w:rsid w:val="009D1138"/>
    <w:rsid w:val="009D7E3F"/>
    <w:rsid w:val="009E1AAA"/>
    <w:rsid w:val="009E46AF"/>
    <w:rsid w:val="009E7A14"/>
    <w:rsid w:val="009F3524"/>
    <w:rsid w:val="00A01B63"/>
    <w:rsid w:val="00A01B9C"/>
    <w:rsid w:val="00A0211B"/>
    <w:rsid w:val="00A036FD"/>
    <w:rsid w:val="00A04B8A"/>
    <w:rsid w:val="00A05397"/>
    <w:rsid w:val="00A05A8F"/>
    <w:rsid w:val="00A129D0"/>
    <w:rsid w:val="00A13685"/>
    <w:rsid w:val="00A149CD"/>
    <w:rsid w:val="00A1589E"/>
    <w:rsid w:val="00A17DDA"/>
    <w:rsid w:val="00A20671"/>
    <w:rsid w:val="00A22D5F"/>
    <w:rsid w:val="00A30879"/>
    <w:rsid w:val="00A4256B"/>
    <w:rsid w:val="00A458AB"/>
    <w:rsid w:val="00A4766A"/>
    <w:rsid w:val="00A50DDE"/>
    <w:rsid w:val="00A51BA5"/>
    <w:rsid w:val="00A54BDC"/>
    <w:rsid w:val="00A57345"/>
    <w:rsid w:val="00A61C26"/>
    <w:rsid w:val="00A63E2E"/>
    <w:rsid w:val="00A6571B"/>
    <w:rsid w:val="00A667C9"/>
    <w:rsid w:val="00A70BA3"/>
    <w:rsid w:val="00A71686"/>
    <w:rsid w:val="00A72F4D"/>
    <w:rsid w:val="00A74197"/>
    <w:rsid w:val="00A769CF"/>
    <w:rsid w:val="00A800DD"/>
    <w:rsid w:val="00A80247"/>
    <w:rsid w:val="00A80C4A"/>
    <w:rsid w:val="00A821E1"/>
    <w:rsid w:val="00A84B2D"/>
    <w:rsid w:val="00A85425"/>
    <w:rsid w:val="00A903F1"/>
    <w:rsid w:val="00A92F0B"/>
    <w:rsid w:val="00AA59EE"/>
    <w:rsid w:val="00AA68C6"/>
    <w:rsid w:val="00AA718B"/>
    <w:rsid w:val="00AA76E0"/>
    <w:rsid w:val="00AB02BB"/>
    <w:rsid w:val="00AB1BBE"/>
    <w:rsid w:val="00AC20BA"/>
    <w:rsid w:val="00AC5BD8"/>
    <w:rsid w:val="00AD4099"/>
    <w:rsid w:val="00AD79B3"/>
    <w:rsid w:val="00AE6C2C"/>
    <w:rsid w:val="00AF2458"/>
    <w:rsid w:val="00AF281F"/>
    <w:rsid w:val="00AF65C7"/>
    <w:rsid w:val="00B016C5"/>
    <w:rsid w:val="00B0478D"/>
    <w:rsid w:val="00B07606"/>
    <w:rsid w:val="00B146C6"/>
    <w:rsid w:val="00B16319"/>
    <w:rsid w:val="00B2071A"/>
    <w:rsid w:val="00B20CCF"/>
    <w:rsid w:val="00B2436C"/>
    <w:rsid w:val="00B245B3"/>
    <w:rsid w:val="00B37117"/>
    <w:rsid w:val="00B40FF1"/>
    <w:rsid w:val="00B41338"/>
    <w:rsid w:val="00B41ED9"/>
    <w:rsid w:val="00B42F72"/>
    <w:rsid w:val="00B47749"/>
    <w:rsid w:val="00B506DE"/>
    <w:rsid w:val="00B520A0"/>
    <w:rsid w:val="00B55DBE"/>
    <w:rsid w:val="00B5616F"/>
    <w:rsid w:val="00B565CC"/>
    <w:rsid w:val="00B60234"/>
    <w:rsid w:val="00B63432"/>
    <w:rsid w:val="00B64B97"/>
    <w:rsid w:val="00B70F5D"/>
    <w:rsid w:val="00B76141"/>
    <w:rsid w:val="00B76E7E"/>
    <w:rsid w:val="00B8512C"/>
    <w:rsid w:val="00B86AFE"/>
    <w:rsid w:val="00B9306E"/>
    <w:rsid w:val="00B96562"/>
    <w:rsid w:val="00BA0FBE"/>
    <w:rsid w:val="00BA1FAA"/>
    <w:rsid w:val="00BA4DB9"/>
    <w:rsid w:val="00BA50E7"/>
    <w:rsid w:val="00BA519B"/>
    <w:rsid w:val="00BA7E7B"/>
    <w:rsid w:val="00BB0676"/>
    <w:rsid w:val="00BB068E"/>
    <w:rsid w:val="00BB5035"/>
    <w:rsid w:val="00BB5B98"/>
    <w:rsid w:val="00BB6893"/>
    <w:rsid w:val="00BC1640"/>
    <w:rsid w:val="00BC62D2"/>
    <w:rsid w:val="00BC6783"/>
    <w:rsid w:val="00BC78FD"/>
    <w:rsid w:val="00BD1692"/>
    <w:rsid w:val="00BD2D05"/>
    <w:rsid w:val="00BD5E58"/>
    <w:rsid w:val="00BE090F"/>
    <w:rsid w:val="00BE4398"/>
    <w:rsid w:val="00BE5003"/>
    <w:rsid w:val="00BE5DF8"/>
    <w:rsid w:val="00BE5EB6"/>
    <w:rsid w:val="00BF1420"/>
    <w:rsid w:val="00BF198E"/>
    <w:rsid w:val="00BF41F2"/>
    <w:rsid w:val="00BF6F87"/>
    <w:rsid w:val="00C00D28"/>
    <w:rsid w:val="00C02BBE"/>
    <w:rsid w:val="00C073E4"/>
    <w:rsid w:val="00C11BE4"/>
    <w:rsid w:val="00C11DF2"/>
    <w:rsid w:val="00C1206D"/>
    <w:rsid w:val="00C14EFA"/>
    <w:rsid w:val="00C150D1"/>
    <w:rsid w:val="00C17181"/>
    <w:rsid w:val="00C2478E"/>
    <w:rsid w:val="00C26BB5"/>
    <w:rsid w:val="00C336D0"/>
    <w:rsid w:val="00C3729C"/>
    <w:rsid w:val="00C37646"/>
    <w:rsid w:val="00C40DA5"/>
    <w:rsid w:val="00C43A71"/>
    <w:rsid w:val="00C50121"/>
    <w:rsid w:val="00C52186"/>
    <w:rsid w:val="00C5585D"/>
    <w:rsid w:val="00C57A42"/>
    <w:rsid w:val="00C604EE"/>
    <w:rsid w:val="00C64FBE"/>
    <w:rsid w:val="00C66F4F"/>
    <w:rsid w:val="00C71F04"/>
    <w:rsid w:val="00C71F38"/>
    <w:rsid w:val="00C72280"/>
    <w:rsid w:val="00C7772C"/>
    <w:rsid w:val="00C80AE7"/>
    <w:rsid w:val="00C86813"/>
    <w:rsid w:val="00C939F9"/>
    <w:rsid w:val="00C96315"/>
    <w:rsid w:val="00C96F48"/>
    <w:rsid w:val="00CA1B0E"/>
    <w:rsid w:val="00CA41AF"/>
    <w:rsid w:val="00CA675D"/>
    <w:rsid w:val="00CB16C0"/>
    <w:rsid w:val="00CB524E"/>
    <w:rsid w:val="00CB56D1"/>
    <w:rsid w:val="00CB62F7"/>
    <w:rsid w:val="00CC2816"/>
    <w:rsid w:val="00CC3C17"/>
    <w:rsid w:val="00CC667D"/>
    <w:rsid w:val="00CC7A15"/>
    <w:rsid w:val="00CD1CEF"/>
    <w:rsid w:val="00CD36FF"/>
    <w:rsid w:val="00CD4BCA"/>
    <w:rsid w:val="00CE19ED"/>
    <w:rsid w:val="00CE2C8A"/>
    <w:rsid w:val="00CE41B5"/>
    <w:rsid w:val="00CF26F4"/>
    <w:rsid w:val="00CF41C6"/>
    <w:rsid w:val="00CF447E"/>
    <w:rsid w:val="00CF5063"/>
    <w:rsid w:val="00CF7D29"/>
    <w:rsid w:val="00D01AA7"/>
    <w:rsid w:val="00D01ED4"/>
    <w:rsid w:val="00D045ED"/>
    <w:rsid w:val="00D05854"/>
    <w:rsid w:val="00D06E88"/>
    <w:rsid w:val="00D124B3"/>
    <w:rsid w:val="00D12BA9"/>
    <w:rsid w:val="00D13A9B"/>
    <w:rsid w:val="00D22AD1"/>
    <w:rsid w:val="00D2672E"/>
    <w:rsid w:val="00D304E0"/>
    <w:rsid w:val="00D30EE4"/>
    <w:rsid w:val="00D35073"/>
    <w:rsid w:val="00D36AEA"/>
    <w:rsid w:val="00D410D8"/>
    <w:rsid w:val="00D417AF"/>
    <w:rsid w:val="00D420B7"/>
    <w:rsid w:val="00D47F9A"/>
    <w:rsid w:val="00D55CA7"/>
    <w:rsid w:val="00D568DC"/>
    <w:rsid w:val="00D5707E"/>
    <w:rsid w:val="00D632C4"/>
    <w:rsid w:val="00D64D98"/>
    <w:rsid w:val="00D64FD7"/>
    <w:rsid w:val="00D6554D"/>
    <w:rsid w:val="00D678C4"/>
    <w:rsid w:val="00D70BB9"/>
    <w:rsid w:val="00D71D2A"/>
    <w:rsid w:val="00D71FDC"/>
    <w:rsid w:val="00D72449"/>
    <w:rsid w:val="00D737AF"/>
    <w:rsid w:val="00D80AB7"/>
    <w:rsid w:val="00D80F2C"/>
    <w:rsid w:val="00D8239B"/>
    <w:rsid w:val="00D84AB9"/>
    <w:rsid w:val="00D869FD"/>
    <w:rsid w:val="00D87136"/>
    <w:rsid w:val="00D87CA3"/>
    <w:rsid w:val="00D92584"/>
    <w:rsid w:val="00D932C9"/>
    <w:rsid w:val="00D95636"/>
    <w:rsid w:val="00D9678C"/>
    <w:rsid w:val="00D9716A"/>
    <w:rsid w:val="00DB1494"/>
    <w:rsid w:val="00DB3193"/>
    <w:rsid w:val="00DB3802"/>
    <w:rsid w:val="00DC355F"/>
    <w:rsid w:val="00DC748B"/>
    <w:rsid w:val="00DD55FF"/>
    <w:rsid w:val="00DD625C"/>
    <w:rsid w:val="00DD7C6F"/>
    <w:rsid w:val="00DE0CD6"/>
    <w:rsid w:val="00DE15CD"/>
    <w:rsid w:val="00DE195E"/>
    <w:rsid w:val="00DE2508"/>
    <w:rsid w:val="00DE4043"/>
    <w:rsid w:val="00DF20E9"/>
    <w:rsid w:val="00DF5BD5"/>
    <w:rsid w:val="00DF7C8F"/>
    <w:rsid w:val="00E048D7"/>
    <w:rsid w:val="00E1208D"/>
    <w:rsid w:val="00E141F3"/>
    <w:rsid w:val="00E153DB"/>
    <w:rsid w:val="00E165AD"/>
    <w:rsid w:val="00E21CA9"/>
    <w:rsid w:val="00E22217"/>
    <w:rsid w:val="00E24C62"/>
    <w:rsid w:val="00E27263"/>
    <w:rsid w:val="00E30A77"/>
    <w:rsid w:val="00E3320E"/>
    <w:rsid w:val="00E347D9"/>
    <w:rsid w:val="00E36795"/>
    <w:rsid w:val="00E36C6A"/>
    <w:rsid w:val="00E44F37"/>
    <w:rsid w:val="00E517D2"/>
    <w:rsid w:val="00E52B46"/>
    <w:rsid w:val="00E662F0"/>
    <w:rsid w:val="00E66682"/>
    <w:rsid w:val="00E73FF8"/>
    <w:rsid w:val="00E76F42"/>
    <w:rsid w:val="00E80286"/>
    <w:rsid w:val="00E8129C"/>
    <w:rsid w:val="00E81AAA"/>
    <w:rsid w:val="00E83923"/>
    <w:rsid w:val="00E84775"/>
    <w:rsid w:val="00E84C16"/>
    <w:rsid w:val="00E92C1E"/>
    <w:rsid w:val="00E954C9"/>
    <w:rsid w:val="00EA7AC0"/>
    <w:rsid w:val="00EB045B"/>
    <w:rsid w:val="00EB0CAC"/>
    <w:rsid w:val="00EB3790"/>
    <w:rsid w:val="00EB3886"/>
    <w:rsid w:val="00EB4D2C"/>
    <w:rsid w:val="00EB6180"/>
    <w:rsid w:val="00EC2EB8"/>
    <w:rsid w:val="00EC3F00"/>
    <w:rsid w:val="00EC4E63"/>
    <w:rsid w:val="00EC673A"/>
    <w:rsid w:val="00ED5066"/>
    <w:rsid w:val="00ED52E8"/>
    <w:rsid w:val="00EE04E7"/>
    <w:rsid w:val="00EE5EF3"/>
    <w:rsid w:val="00EF106E"/>
    <w:rsid w:val="00EF5A70"/>
    <w:rsid w:val="00EF6539"/>
    <w:rsid w:val="00F0012F"/>
    <w:rsid w:val="00F00C6C"/>
    <w:rsid w:val="00F04B73"/>
    <w:rsid w:val="00F05555"/>
    <w:rsid w:val="00F105C8"/>
    <w:rsid w:val="00F13898"/>
    <w:rsid w:val="00F14029"/>
    <w:rsid w:val="00F15FE7"/>
    <w:rsid w:val="00F200FC"/>
    <w:rsid w:val="00F20F8C"/>
    <w:rsid w:val="00F25DA4"/>
    <w:rsid w:val="00F31270"/>
    <w:rsid w:val="00F43E0E"/>
    <w:rsid w:val="00F4497D"/>
    <w:rsid w:val="00F46C01"/>
    <w:rsid w:val="00F478C0"/>
    <w:rsid w:val="00F5265C"/>
    <w:rsid w:val="00F538E8"/>
    <w:rsid w:val="00F53FD4"/>
    <w:rsid w:val="00F56FDA"/>
    <w:rsid w:val="00F63128"/>
    <w:rsid w:val="00F65320"/>
    <w:rsid w:val="00F6711C"/>
    <w:rsid w:val="00F706A2"/>
    <w:rsid w:val="00F7417F"/>
    <w:rsid w:val="00F75501"/>
    <w:rsid w:val="00F76EB7"/>
    <w:rsid w:val="00F815E7"/>
    <w:rsid w:val="00F829C9"/>
    <w:rsid w:val="00F833E1"/>
    <w:rsid w:val="00F85E83"/>
    <w:rsid w:val="00F86B7F"/>
    <w:rsid w:val="00F870AA"/>
    <w:rsid w:val="00F87C32"/>
    <w:rsid w:val="00F92DEE"/>
    <w:rsid w:val="00F93477"/>
    <w:rsid w:val="00F93924"/>
    <w:rsid w:val="00F944CC"/>
    <w:rsid w:val="00F944FD"/>
    <w:rsid w:val="00F95119"/>
    <w:rsid w:val="00F95631"/>
    <w:rsid w:val="00F959D4"/>
    <w:rsid w:val="00FB18AD"/>
    <w:rsid w:val="00FB56A7"/>
    <w:rsid w:val="00FB5FDB"/>
    <w:rsid w:val="00FC1040"/>
    <w:rsid w:val="00FC12E4"/>
    <w:rsid w:val="00FC24C2"/>
    <w:rsid w:val="00FC3EEA"/>
    <w:rsid w:val="00FC47A3"/>
    <w:rsid w:val="00FC572B"/>
    <w:rsid w:val="00FC6BA6"/>
    <w:rsid w:val="00FC79F6"/>
    <w:rsid w:val="00FC7ECC"/>
    <w:rsid w:val="00FD1A8C"/>
    <w:rsid w:val="00FD1C84"/>
    <w:rsid w:val="00FD298A"/>
    <w:rsid w:val="00FD474E"/>
    <w:rsid w:val="00FD6F59"/>
    <w:rsid w:val="00FD7912"/>
    <w:rsid w:val="00FE2009"/>
    <w:rsid w:val="00FE2AA3"/>
    <w:rsid w:val="00FE3D04"/>
    <w:rsid w:val="00FE40E2"/>
    <w:rsid w:val="00FE605D"/>
    <w:rsid w:val="00FE6992"/>
    <w:rsid w:val="00FE7A0E"/>
    <w:rsid w:val="00FF02CE"/>
    <w:rsid w:val="00FF0FAE"/>
    <w:rsid w:val="00FF18BF"/>
    <w:rsid w:val="00FF1BF1"/>
    <w:rsid w:val="00FF2A22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DA162"/>
  <w15:chartTrackingRefBased/>
  <w15:docId w15:val="{CDE7CD05-5360-4C1C-BDF0-D1C33C69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">
    <w:name w:val="Stata"/>
    <w:basedOn w:val="Normal"/>
    <w:link w:val="StataChar"/>
    <w:qFormat/>
    <w:rsid w:val="00DC355F"/>
    <w:pPr>
      <w:spacing w:after="0"/>
    </w:pPr>
    <w:rPr>
      <w:rFonts w:ascii="Courier New" w:hAnsi="Courier New"/>
      <w:b/>
      <w:sz w:val="20"/>
    </w:rPr>
  </w:style>
  <w:style w:type="character" w:customStyle="1" w:styleId="StataChar">
    <w:name w:val="Stata Char"/>
    <w:basedOn w:val="DefaultParagraphFont"/>
    <w:link w:val="Stata"/>
    <w:rsid w:val="00DC355F"/>
    <w:rPr>
      <w:rFonts w:ascii="Courier New" w:hAnsi="Courier New"/>
      <w:b/>
      <w:sz w:val="20"/>
    </w:rPr>
  </w:style>
  <w:style w:type="paragraph" w:customStyle="1" w:styleId="STATA0">
    <w:name w:val="STATA"/>
    <w:basedOn w:val="Normal"/>
    <w:link w:val="STATAChar0"/>
    <w:qFormat/>
    <w:rsid w:val="007E20B7"/>
    <w:pPr>
      <w:spacing w:after="0"/>
    </w:pPr>
    <w:rPr>
      <w:rFonts w:ascii="Courier New" w:hAnsi="Courier New"/>
      <w:b/>
      <w:sz w:val="18"/>
    </w:rPr>
  </w:style>
  <w:style w:type="character" w:customStyle="1" w:styleId="STATAChar0">
    <w:name w:val="STATA Char"/>
    <w:basedOn w:val="DefaultParagraphFont"/>
    <w:link w:val="STATA0"/>
    <w:rsid w:val="007E20B7"/>
    <w:rPr>
      <w:rFonts w:ascii="Courier New" w:hAnsi="Courier New"/>
      <w:b/>
      <w:sz w:val="18"/>
    </w:rPr>
  </w:style>
  <w:style w:type="paragraph" w:styleId="Footer">
    <w:name w:val="footer"/>
    <w:basedOn w:val="Normal"/>
    <w:link w:val="FooterChar"/>
    <w:uiPriority w:val="99"/>
    <w:unhideWhenUsed/>
    <w:rsid w:val="007A4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56"/>
  </w:style>
  <w:style w:type="table" w:styleId="TableGrid">
    <w:name w:val="Table Grid"/>
    <w:basedOn w:val="TableNormal"/>
    <w:uiPriority w:val="39"/>
    <w:rsid w:val="007A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C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1A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0A"/>
  </w:style>
  <w:style w:type="paragraph" w:styleId="NoSpacing">
    <w:name w:val="No Spacing"/>
    <w:uiPriority w:val="1"/>
    <w:qFormat/>
    <w:rsid w:val="003E09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C3C7-E512-4AB4-BCE6-856CB0F8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Yu</dc:creator>
  <cp:keywords/>
  <dc:description/>
  <cp:lastModifiedBy>Amy Yu</cp:lastModifiedBy>
  <cp:revision>11</cp:revision>
  <dcterms:created xsi:type="dcterms:W3CDTF">2021-05-12T15:18:00Z</dcterms:created>
  <dcterms:modified xsi:type="dcterms:W3CDTF">2021-05-19T02:53:00Z</dcterms:modified>
</cp:coreProperties>
</file>