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E9BA" w14:textId="77777777" w:rsidR="0020564B" w:rsidRDefault="002827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Fig </w:t>
      </w:r>
      <w:r w:rsidR="008F679E">
        <w:rPr>
          <w:rFonts w:ascii="Helvetica" w:hAnsi="Helvetica" w:cs="Helvetica"/>
          <w:sz w:val="24"/>
          <w:szCs w:val="24"/>
        </w:rPr>
        <w:t xml:space="preserve">1 and Fig 4 </w:t>
      </w:r>
    </w:p>
    <w:p w14:paraId="638D5DF5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1 Exposure </w:t>
      </w:r>
      <w:proofErr w:type="gramStart"/>
      <w:r>
        <w:rPr>
          <w:rFonts w:ascii="Helvetica" w:hAnsi="Helvetica" w:cs="Helvetica"/>
          <w:sz w:val="24"/>
          <w:szCs w:val="24"/>
        </w:rPr>
        <w:t xml:space="preserve">to 300 </w:t>
      </w:r>
      <w:proofErr w:type="spellStart"/>
      <w:r>
        <w:rPr>
          <w:rFonts w:ascii="Helvetica" w:hAnsi="Helvetica" w:cs="Helvetica"/>
          <w:sz w:val="24"/>
          <w:szCs w:val="24"/>
        </w:rPr>
        <w:t>uT</w:t>
      </w:r>
      <w:proofErr w:type="spellEnd"/>
      <w:r>
        <w:rPr>
          <w:rFonts w:ascii="Helvetica" w:hAnsi="Helvetica" w:cs="Helvetica"/>
          <w:sz w:val="24"/>
          <w:szCs w:val="24"/>
        </w:rPr>
        <w:t xml:space="preserve"> 3 Hz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415A7498" w14:textId="77777777" w:rsidR="007B4A93" w:rsidRDefault="008F679E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2 Exposure </w:t>
      </w:r>
      <w:proofErr w:type="gramStart"/>
      <w:r>
        <w:rPr>
          <w:rFonts w:ascii="Helvetica" w:hAnsi="Helvetica" w:cs="Helvetica"/>
          <w:sz w:val="24"/>
          <w:szCs w:val="24"/>
        </w:rPr>
        <w:t xml:space="preserve">to 300 </w:t>
      </w:r>
      <w:proofErr w:type="spellStart"/>
      <w:r>
        <w:rPr>
          <w:rFonts w:ascii="Helvetica" w:hAnsi="Helvetica" w:cs="Helvetica"/>
          <w:sz w:val="24"/>
          <w:szCs w:val="24"/>
        </w:rPr>
        <w:t>uT</w:t>
      </w:r>
      <w:proofErr w:type="spellEnd"/>
      <w:r>
        <w:rPr>
          <w:rFonts w:ascii="Helvetica" w:hAnsi="Helvetica" w:cs="Helvetica"/>
          <w:sz w:val="24"/>
          <w:szCs w:val="24"/>
        </w:rPr>
        <w:t xml:space="preserve"> 50 Hz</w:t>
      </w:r>
      <w:proofErr w:type="gramEnd"/>
    </w:p>
    <w:p w14:paraId="4637B6F9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Tab 3 Exposure to 1mT 3 Hz</w:t>
      </w:r>
    </w:p>
    <w:p w14:paraId="62733A6F" w14:textId="77777777" w:rsidR="008F679E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Tab 4</w:t>
      </w:r>
      <w:r w:rsidR="008F679E">
        <w:rPr>
          <w:rFonts w:ascii="Helvetica" w:hAnsi="Helvetica" w:cs="Helvetica"/>
          <w:sz w:val="24"/>
          <w:szCs w:val="24"/>
        </w:rPr>
        <w:t xml:space="preserve"> Exposure </w:t>
      </w:r>
      <w:proofErr w:type="gramStart"/>
      <w:r w:rsidR="008F679E">
        <w:rPr>
          <w:rFonts w:ascii="Helvetica" w:hAnsi="Helvetica" w:cs="Helvetica"/>
          <w:sz w:val="24"/>
          <w:szCs w:val="24"/>
        </w:rPr>
        <w:t xml:space="preserve">to 300 </w:t>
      </w:r>
      <w:proofErr w:type="spellStart"/>
      <w:r w:rsidR="008F679E">
        <w:rPr>
          <w:rFonts w:ascii="Helvetica" w:hAnsi="Helvetica" w:cs="Helvetica"/>
          <w:sz w:val="24"/>
          <w:szCs w:val="24"/>
        </w:rPr>
        <w:t>uT</w:t>
      </w:r>
      <w:proofErr w:type="spellEnd"/>
      <w:r w:rsidR="008F679E">
        <w:rPr>
          <w:rFonts w:ascii="Helvetica" w:hAnsi="Helvetica" w:cs="Helvetica"/>
          <w:sz w:val="24"/>
          <w:szCs w:val="24"/>
        </w:rPr>
        <w:t xml:space="preserve"> Static Field</w:t>
      </w:r>
      <w:proofErr w:type="gramEnd"/>
    </w:p>
    <w:p w14:paraId="79959534" w14:textId="77777777" w:rsidR="008F679E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Tab 5</w:t>
      </w:r>
      <w:r w:rsidR="008F679E">
        <w:rPr>
          <w:rFonts w:ascii="Helvetica" w:hAnsi="Helvetica" w:cs="Helvetica"/>
          <w:sz w:val="24"/>
          <w:szCs w:val="24"/>
        </w:rPr>
        <w:t xml:space="preserve"> Exposure </w:t>
      </w:r>
      <w:proofErr w:type="gramStart"/>
      <w:r w:rsidR="008F679E">
        <w:rPr>
          <w:rFonts w:ascii="Helvetica" w:hAnsi="Helvetica" w:cs="Helvetica"/>
          <w:sz w:val="24"/>
          <w:szCs w:val="24"/>
        </w:rPr>
        <w:t xml:space="preserve">to 90 </w:t>
      </w:r>
      <w:proofErr w:type="spellStart"/>
      <w:r w:rsidR="008F679E">
        <w:rPr>
          <w:rFonts w:ascii="Helvetica" w:hAnsi="Helvetica" w:cs="Helvetica"/>
          <w:sz w:val="24"/>
          <w:szCs w:val="24"/>
        </w:rPr>
        <w:t>uT</w:t>
      </w:r>
      <w:proofErr w:type="spellEnd"/>
      <w:r w:rsidR="008F679E">
        <w:rPr>
          <w:rFonts w:ascii="Helvetica" w:hAnsi="Helvetica" w:cs="Helvetica"/>
          <w:sz w:val="24"/>
          <w:szCs w:val="24"/>
        </w:rPr>
        <w:t xml:space="preserve"> 3 Hz</w:t>
      </w:r>
      <w:proofErr w:type="gramEnd"/>
    </w:p>
    <w:p w14:paraId="7A89E6C5" w14:textId="77777777" w:rsidR="007B4A93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Fig 1 and Fig 4 Summary</w:t>
      </w:r>
    </w:p>
    <w:p w14:paraId="17670F93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Exposure order 6 days </w:t>
      </w:r>
      <w:proofErr w:type="spellStart"/>
      <w:r>
        <w:rPr>
          <w:rFonts w:ascii="Helvetica" w:hAnsi="Helvetica" w:cs="Helvetica"/>
          <w:sz w:val="24"/>
          <w:szCs w:val="24"/>
        </w:rPr>
        <w:t>preexposure</w:t>
      </w:r>
      <w:proofErr w:type="spellEnd"/>
      <w:r>
        <w:rPr>
          <w:rFonts w:ascii="Helvetica" w:hAnsi="Helvetica" w:cs="Helvetica"/>
          <w:sz w:val="24"/>
          <w:szCs w:val="24"/>
        </w:rPr>
        <w:t xml:space="preserve"> followed by 8 days of EMF/Sham Exposure </w:t>
      </w:r>
    </w:p>
    <w:p w14:paraId="67CD458E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F2398B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Fig 3 and Fig 5 CRY mutants exposed </w:t>
      </w:r>
      <w:proofErr w:type="gramStart"/>
      <w:r>
        <w:rPr>
          <w:rFonts w:ascii="Helvetica" w:hAnsi="Helvetica" w:cs="Helvetica"/>
          <w:sz w:val="24"/>
          <w:szCs w:val="24"/>
        </w:rPr>
        <w:t xml:space="preserve">to 300 </w:t>
      </w:r>
      <w:proofErr w:type="spellStart"/>
      <w:r>
        <w:rPr>
          <w:rFonts w:ascii="Helvetica" w:hAnsi="Helvetica" w:cs="Helvetica"/>
          <w:sz w:val="24"/>
          <w:szCs w:val="24"/>
        </w:rPr>
        <w:t>uT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3 Hz</w:t>
      </w:r>
    </w:p>
    <w:p w14:paraId="0F9664FD" w14:textId="77777777" w:rsidR="007B4A93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Summary </w:t>
      </w:r>
    </w:p>
    <w:p w14:paraId="17ACE912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1 Exposure of </w:t>
      </w:r>
      <w:r>
        <w:rPr>
          <w:rFonts w:ascii="Helvetica" w:hAnsi="Helvetica" w:cs="Helvetica"/>
          <w:i/>
          <w:sz w:val="24"/>
          <w:szCs w:val="24"/>
        </w:rPr>
        <w:t>cry</w:t>
      </w:r>
      <w:r>
        <w:rPr>
          <w:rFonts w:ascii="Helvetica" w:hAnsi="Helvetica" w:cs="Helvetica"/>
          <w:i/>
          <w:sz w:val="24"/>
          <w:szCs w:val="24"/>
          <w:vertAlign w:val="superscript"/>
        </w:rPr>
        <w:t>02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flies </w:t>
      </w:r>
      <w:r w:rsidR="007B4A93">
        <w:rPr>
          <w:rFonts w:ascii="Helvetica" w:hAnsi="Helvetica" w:cs="Helvetica"/>
          <w:sz w:val="24"/>
          <w:szCs w:val="24"/>
        </w:rPr>
        <w:t>and Canton-s in darkness</w:t>
      </w:r>
    </w:p>
    <w:p w14:paraId="5F7622FE" w14:textId="77777777" w:rsidR="008F679E" w:rsidRP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2 Exposure of </w:t>
      </w:r>
      <w:proofErr w:type="spellStart"/>
      <w:proofErr w:type="gramStart"/>
      <w:r>
        <w:rPr>
          <w:rFonts w:ascii="Helvetica" w:hAnsi="Helvetica" w:cs="Helvetica"/>
          <w:i/>
          <w:sz w:val="24"/>
          <w:szCs w:val="24"/>
        </w:rPr>
        <w:t>tim</w:t>
      </w:r>
      <w:proofErr w:type="spellEnd"/>
      <w:proofErr w:type="gramEnd"/>
      <w:r>
        <w:rPr>
          <w:rFonts w:ascii="Helvetica" w:hAnsi="Helvetica" w:cs="Helvetica"/>
          <w:i/>
          <w:sz w:val="24"/>
          <w:szCs w:val="24"/>
        </w:rPr>
        <w:t xml:space="preserve">&gt;cry </w:t>
      </w:r>
      <w:r>
        <w:rPr>
          <w:rFonts w:ascii="Helvetica" w:hAnsi="Helvetica" w:cs="Helvetica"/>
          <w:sz w:val="24"/>
          <w:szCs w:val="24"/>
        </w:rPr>
        <w:t>flies</w:t>
      </w:r>
      <w:r w:rsidR="007B4A93">
        <w:rPr>
          <w:rFonts w:ascii="Helvetica" w:hAnsi="Helvetica" w:cs="Helvetica"/>
          <w:sz w:val="24"/>
          <w:szCs w:val="24"/>
        </w:rPr>
        <w:t xml:space="preserve"> </w:t>
      </w:r>
    </w:p>
    <w:p w14:paraId="522940BD" w14:textId="77777777" w:rsidR="008F679E" w:rsidRP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3 Exposure of </w:t>
      </w:r>
      <w:proofErr w:type="spellStart"/>
      <w:proofErr w:type="gramStart"/>
      <w:r>
        <w:rPr>
          <w:rFonts w:ascii="Helvetica" w:hAnsi="Helvetica" w:cs="Helvetica"/>
          <w:i/>
          <w:sz w:val="24"/>
          <w:szCs w:val="24"/>
        </w:rPr>
        <w:t>tim</w:t>
      </w:r>
      <w:proofErr w:type="spellEnd"/>
      <w:proofErr w:type="gramEnd"/>
      <w:r>
        <w:rPr>
          <w:rFonts w:ascii="Helvetica" w:hAnsi="Helvetica" w:cs="Helvetica"/>
          <w:i/>
          <w:sz w:val="24"/>
          <w:szCs w:val="24"/>
        </w:rPr>
        <w:t>&gt;</w:t>
      </w:r>
      <w:proofErr w:type="spellStart"/>
      <w:r>
        <w:rPr>
          <w:rFonts w:ascii="Helvetica" w:hAnsi="Helvetica" w:cs="Helvetica"/>
          <w:i/>
          <w:sz w:val="24"/>
          <w:szCs w:val="24"/>
        </w:rPr>
        <w:t>cryD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flies </w:t>
      </w:r>
    </w:p>
    <w:p w14:paraId="13A58408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4 Exposure of </w:t>
      </w:r>
      <w:proofErr w:type="spellStart"/>
      <w:proofErr w:type="gramStart"/>
      <w:r w:rsidRPr="008F679E">
        <w:rPr>
          <w:rFonts w:ascii="Helvetica" w:hAnsi="Helvetica" w:cs="Helvetica"/>
          <w:i/>
          <w:sz w:val="24"/>
          <w:szCs w:val="24"/>
        </w:rPr>
        <w:t>tim</w:t>
      </w:r>
      <w:proofErr w:type="spellEnd"/>
      <w:proofErr w:type="gramEnd"/>
      <w:r w:rsidRPr="008F679E">
        <w:rPr>
          <w:rFonts w:ascii="Helvetica" w:hAnsi="Helvetica" w:cs="Helvetica"/>
          <w:i/>
          <w:sz w:val="24"/>
          <w:szCs w:val="24"/>
        </w:rPr>
        <w:t>&gt;cryW342F</w:t>
      </w:r>
      <w:r>
        <w:rPr>
          <w:rFonts w:ascii="Helvetica" w:hAnsi="Helvetica" w:cs="Helvetica"/>
          <w:sz w:val="24"/>
          <w:szCs w:val="24"/>
        </w:rPr>
        <w:t xml:space="preserve"> flies</w:t>
      </w:r>
    </w:p>
    <w:p w14:paraId="4FC6D390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5 Exposure of </w:t>
      </w:r>
      <w:proofErr w:type="spellStart"/>
      <w:proofErr w:type="gramStart"/>
      <w:r>
        <w:rPr>
          <w:rFonts w:ascii="Helvetica" w:hAnsi="Helvetica" w:cs="Helvetica"/>
          <w:i/>
          <w:sz w:val="24"/>
          <w:szCs w:val="24"/>
        </w:rPr>
        <w:t>tim</w:t>
      </w:r>
      <w:proofErr w:type="spellEnd"/>
      <w:proofErr w:type="gramEnd"/>
      <w:r>
        <w:rPr>
          <w:rFonts w:ascii="Helvetica" w:hAnsi="Helvetica" w:cs="Helvetica"/>
          <w:i/>
          <w:sz w:val="24"/>
          <w:szCs w:val="24"/>
        </w:rPr>
        <w:t>&gt;</w:t>
      </w:r>
      <w:proofErr w:type="spellStart"/>
      <w:r>
        <w:rPr>
          <w:rFonts w:ascii="Helvetica" w:hAnsi="Helvetica" w:cs="Helvetica"/>
          <w:i/>
          <w:sz w:val="24"/>
          <w:szCs w:val="24"/>
        </w:rPr>
        <w:t>cryCT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flies</w:t>
      </w:r>
      <w:r w:rsidR="007B4A93">
        <w:rPr>
          <w:rFonts w:ascii="Helvetica" w:hAnsi="Helvetica" w:cs="Helvetica"/>
          <w:sz w:val="24"/>
          <w:szCs w:val="24"/>
        </w:rPr>
        <w:t xml:space="preserve"> </w:t>
      </w:r>
    </w:p>
    <w:p w14:paraId="19AF1F0B" w14:textId="77777777" w:rsidR="008F679E" w:rsidRDefault="008F679E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Exposure order 6 days </w:t>
      </w:r>
      <w:proofErr w:type="spellStart"/>
      <w:r>
        <w:rPr>
          <w:rFonts w:ascii="Helvetica" w:hAnsi="Helvetica" w:cs="Helvetica"/>
          <w:sz w:val="24"/>
          <w:szCs w:val="24"/>
        </w:rPr>
        <w:t>preexposure</w:t>
      </w:r>
      <w:proofErr w:type="spellEnd"/>
      <w:r>
        <w:rPr>
          <w:rFonts w:ascii="Helvetica" w:hAnsi="Helvetica" w:cs="Helvetica"/>
          <w:sz w:val="24"/>
          <w:szCs w:val="24"/>
        </w:rPr>
        <w:t xml:space="preserve"> followed by 8 days of EMF/Sham Exposure </w:t>
      </w:r>
    </w:p>
    <w:p w14:paraId="6E46B9C4" w14:textId="77777777" w:rsidR="007B4A93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A518D10" w14:textId="77777777" w:rsidR="007B4A93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Fig 7 </w:t>
      </w:r>
      <w:proofErr w:type="spellStart"/>
      <w:r>
        <w:rPr>
          <w:rFonts w:ascii="Helvetica" w:hAnsi="Helvetica" w:cs="Helvetica"/>
          <w:sz w:val="24"/>
          <w:szCs w:val="24"/>
        </w:rPr>
        <w:t>hCRYs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</w:p>
    <w:p w14:paraId="159D7834" w14:textId="77777777" w:rsidR="007B4A93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Summary</w:t>
      </w:r>
    </w:p>
    <w:p w14:paraId="5519311D" w14:textId="77777777" w:rsidR="007B4A93" w:rsidRP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1 Exposure of </w:t>
      </w:r>
      <w:r>
        <w:rPr>
          <w:rFonts w:ascii="Helvetica" w:hAnsi="Helvetica" w:cs="Helvetica"/>
          <w:i/>
          <w:sz w:val="24"/>
          <w:szCs w:val="24"/>
        </w:rPr>
        <w:t xml:space="preserve">hCRY1 </w:t>
      </w:r>
      <w:r>
        <w:rPr>
          <w:rFonts w:ascii="Helvetica" w:hAnsi="Helvetica" w:cs="Helvetica"/>
          <w:sz w:val="24"/>
          <w:szCs w:val="24"/>
        </w:rPr>
        <w:t>period</w:t>
      </w:r>
    </w:p>
    <w:p w14:paraId="427E17A7" w14:textId="77777777" w:rsidR="007B4A93" w:rsidRP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2 Exposure of </w:t>
      </w:r>
      <w:r>
        <w:rPr>
          <w:rFonts w:ascii="Helvetica" w:hAnsi="Helvetica" w:cs="Helvetica"/>
          <w:i/>
          <w:sz w:val="24"/>
          <w:szCs w:val="24"/>
        </w:rPr>
        <w:t xml:space="preserve">hCRY2 </w:t>
      </w:r>
      <w:r>
        <w:rPr>
          <w:rFonts w:ascii="Helvetica" w:hAnsi="Helvetica" w:cs="Helvetica"/>
          <w:sz w:val="24"/>
          <w:szCs w:val="24"/>
        </w:rPr>
        <w:t>period</w:t>
      </w:r>
    </w:p>
    <w:p w14:paraId="7A5E2DA4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3 Exposure of </w:t>
      </w:r>
      <w:r>
        <w:rPr>
          <w:rFonts w:ascii="Helvetica" w:hAnsi="Helvetica" w:cs="Helvetica"/>
          <w:i/>
          <w:sz w:val="24"/>
          <w:szCs w:val="24"/>
        </w:rPr>
        <w:t xml:space="preserve">hCRY1 hCRY2 </w:t>
      </w:r>
      <w:r>
        <w:rPr>
          <w:rFonts w:ascii="Helvetica" w:hAnsi="Helvetica" w:cs="Helvetica"/>
          <w:sz w:val="24"/>
          <w:szCs w:val="24"/>
        </w:rPr>
        <w:t>in Darkness</w:t>
      </w:r>
    </w:p>
    <w:p w14:paraId="0A09F3D4" w14:textId="77777777" w:rsidR="007B4A93" w:rsidRP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1 Exposure of </w:t>
      </w:r>
      <w:r>
        <w:rPr>
          <w:rFonts w:ascii="Helvetica" w:hAnsi="Helvetica" w:cs="Helvetica"/>
          <w:i/>
          <w:sz w:val="24"/>
          <w:szCs w:val="24"/>
        </w:rPr>
        <w:t xml:space="preserve">hCRY1 </w:t>
      </w:r>
      <w:r>
        <w:rPr>
          <w:rFonts w:ascii="Helvetica" w:hAnsi="Helvetica" w:cs="Helvetica"/>
          <w:sz w:val="24"/>
          <w:szCs w:val="24"/>
        </w:rPr>
        <w:t>bins</w:t>
      </w:r>
    </w:p>
    <w:p w14:paraId="3ADBBA3F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2 Exposure of </w:t>
      </w:r>
      <w:r>
        <w:rPr>
          <w:rFonts w:ascii="Helvetica" w:hAnsi="Helvetica" w:cs="Helvetica"/>
          <w:i/>
          <w:sz w:val="24"/>
          <w:szCs w:val="24"/>
        </w:rPr>
        <w:t xml:space="preserve">hCRY2 </w:t>
      </w:r>
      <w:r>
        <w:rPr>
          <w:rFonts w:ascii="Helvetica" w:hAnsi="Helvetica" w:cs="Helvetica"/>
          <w:sz w:val="24"/>
          <w:szCs w:val="24"/>
        </w:rPr>
        <w:t>bins</w:t>
      </w:r>
    </w:p>
    <w:p w14:paraId="1A84DF80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Exposure order 6 days </w:t>
      </w:r>
      <w:proofErr w:type="spellStart"/>
      <w:r>
        <w:rPr>
          <w:rFonts w:ascii="Helvetica" w:hAnsi="Helvetica" w:cs="Helvetica"/>
          <w:sz w:val="24"/>
          <w:szCs w:val="24"/>
        </w:rPr>
        <w:t>preexposure</w:t>
      </w:r>
      <w:proofErr w:type="spellEnd"/>
      <w:r>
        <w:rPr>
          <w:rFonts w:ascii="Helvetica" w:hAnsi="Helvetica" w:cs="Helvetica"/>
          <w:sz w:val="24"/>
          <w:szCs w:val="24"/>
        </w:rPr>
        <w:t xml:space="preserve"> followed by 8 days of EMF/Sham Exposure </w:t>
      </w:r>
    </w:p>
    <w:p w14:paraId="767EF874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0E7ADF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468C72E3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Fig 8 Canton-S green light</w:t>
      </w:r>
    </w:p>
    <w:p w14:paraId="152038F3" w14:textId="77777777" w:rsidR="008F679E" w:rsidRDefault="007B4A93" w:rsidP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Tab 1 Exposure </w:t>
      </w:r>
      <w:proofErr w:type="gramStart"/>
      <w:r>
        <w:rPr>
          <w:rFonts w:ascii="Helvetica" w:hAnsi="Helvetica" w:cs="Helvetica"/>
          <w:sz w:val="24"/>
          <w:szCs w:val="24"/>
        </w:rPr>
        <w:t xml:space="preserve">to 300 </w:t>
      </w:r>
      <w:proofErr w:type="spellStart"/>
      <w:r>
        <w:rPr>
          <w:rFonts w:ascii="Helvetica" w:hAnsi="Helvetica" w:cs="Helvetica"/>
          <w:sz w:val="24"/>
          <w:szCs w:val="24"/>
        </w:rPr>
        <w:t>uT</w:t>
      </w:r>
      <w:proofErr w:type="spellEnd"/>
      <w:r>
        <w:rPr>
          <w:rFonts w:ascii="Helvetica" w:hAnsi="Helvetica" w:cs="Helvetica"/>
          <w:sz w:val="24"/>
          <w:szCs w:val="24"/>
        </w:rPr>
        <w:t xml:space="preserve"> 3 Hz</w:t>
      </w:r>
      <w:proofErr w:type="gramEnd"/>
    </w:p>
    <w:p w14:paraId="10357229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Exposure order 6 days </w:t>
      </w:r>
      <w:proofErr w:type="spellStart"/>
      <w:r>
        <w:rPr>
          <w:rFonts w:ascii="Helvetica" w:hAnsi="Helvetica" w:cs="Helvetica"/>
          <w:sz w:val="24"/>
          <w:szCs w:val="24"/>
        </w:rPr>
        <w:t>preexposure</w:t>
      </w:r>
      <w:proofErr w:type="spellEnd"/>
      <w:r>
        <w:rPr>
          <w:rFonts w:ascii="Helvetica" w:hAnsi="Helvetica" w:cs="Helvetica"/>
          <w:sz w:val="24"/>
          <w:szCs w:val="24"/>
        </w:rPr>
        <w:t xml:space="preserve"> followed by 8 days of EMF/Sham Exposure </w:t>
      </w:r>
    </w:p>
    <w:p w14:paraId="6D6944FE" w14:textId="77777777" w:rsidR="007B4A93" w:rsidRDefault="007B4A93" w:rsidP="007B4A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88A3A7" w14:textId="77777777" w:rsidR="008F679E" w:rsidRDefault="008F6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FB46B6" w14:textId="77777777" w:rsidR="0028275C" w:rsidRDefault="002827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D4967F" w14:textId="77777777" w:rsidR="0020564B" w:rsidRDefault="002056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9E72F0" w14:textId="77777777" w:rsidR="0020564B" w:rsidRDefault="002056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AC0AC7" w14:textId="77777777" w:rsidR="0020564B" w:rsidRDefault="002056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</w:p>
    <w:sectPr w:rsidR="0020564B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C"/>
    <w:rsid w:val="0020564B"/>
    <w:rsid w:val="0028275C"/>
    <w:rsid w:val="00573356"/>
    <w:rsid w:val="007B4A93"/>
    <w:rsid w:val="008F679E"/>
    <w:rsid w:val="00F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9AE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</dc:creator>
  <cp:lastModifiedBy>Giorgio Fedele</cp:lastModifiedBy>
  <cp:revision>3</cp:revision>
  <dcterms:created xsi:type="dcterms:W3CDTF">2014-10-20T17:47:00Z</dcterms:created>
  <dcterms:modified xsi:type="dcterms:W3CDTF">2014-10-21T23:33:00Z</dcterms:modified>
</cp:coreProperties>
</file>